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060FDF">
      <w:pPr>
        <w:pStyle w:val="a7"/>
        <w:autoSpaceDE w:val="0"/>
        <w:autoSpaceDN w:val="0"/>
        <w:adjustRightInd w:val="0"/>
        <w:ind w:left="0"/>
        <w:contextualSpacing/>
        <w:jc w:val="center"/>
        <w:rPr>
          <w:b/>
          <w:bCs/>
        </w:rPr>
      </w:pPr>
      <w:r w:rsidRPr="00A9372F">
        <w:t xml:space="preserve">на право заключения гражданско-правового </w:t>
      </w:r>
      <w:r>
        <w:t xml:space="preserve">договора </w:t>
      </w:r>
      <w:r w:rsidRPr="008B1B03">
        <w:t xml:space="preserve">на </w:t>
      </w:r>
      <w:r w:rsidR="00060FDF" w:rsidRPr="007316C9">
        <w:rPr>
          <w:bCs/>
        </w:rPr>
        <w:t xml:space="preserve"> оказание услуг по проведению периодического медицинского осмотра сотрудников учреждения</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8B1B0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8B1B03">
        <w:tc>
          <w:tcPr>
            <w:tcW w:w="10348"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060FDF" w:rsidRPr="00060FDF" w:rsidRDefault="00060FDF" w:rsidP="00060FDF">
            <w:pPr>
              <w:rPr>
                <w:rFonts w:ascii="Times New Roman" w:hAnsi="Times New Roman" w:cs="Times New Roman"/>
              </w:rPr>
            </w:pPr>
            <w:r w:rsidRPr="00060FDF">
              <w:rPr>
                <w:rFonts w:ascii="Times New Roman" w:hAnsi="Times New Roman" w:cs="Times New Roman"/>
                <w:b/>
                <w:u w:val="single"/>
              </w:rPr>
              <w:t>183862200926886220100100230018610000</w:t>
            </w:r>
          </w:p>
          <w:p w:rsidR="008B1B03" w:rsidRPr="008B1B03" w:rsidRDefault="008B1B03" w:rsidP="008B1B03">
            <w:pPr>
              <w:rPr>
                <w:rFonts w:ascii="Times New Roman" w:hAnsi="Times New Roman" w:cs="Times New Roman"/>
                <w:b/>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Pr="00060FDF" w:rsidRDefault="008B1B03" w:rsidP="00060FDF">
            <w:pPr>
              <w:pStyle w:val="a7"/>
              <w:autoSpaceDE w:val="0"/>
              <w:autoSpaceDN w:val="0"/>
              <w:adjustRightInd w:val="0"/>
              <w:ind w:left="0"/>
              <w:contextualSpacing/>
              <w:jc w:val="both"/>
              <w:rPr>
                <w:b/>
                <w:bCs/>
              </w:rPr>
            </w:pPr>
            <w:r>
              <w:t xml:space="preserve">Аукцион в электронной форме </w:t>
            </w:r>
            <w:r w:rsidRPr="0016359C">
              <w:t xml:space="preserve"> на право заключения гражданско-правового договора </w:t>
            </w:r>
            <w:r w:rsidR="00060FDF" w:rsidRPr="008B1B03">
              <w:t xml:space="preserve">на </w:t>
            </w:r>
            <w:r w:rsidR="00060FDF" w:rsidRPr="007316C9">
              <w:rPr>
                <w:bCs/>
              </w:rPr>
              <w:t xml:space="preserve"> оказание услуг по проведению периодического медицинского осмотра сотрудников учреждения</w:t>
            </w:r>
          </w:p>
        </w:tc>
      </w:tr>
      <w:bookmarkEnd w:id="5"/>
      <w:tr w:rsidR="008B1B03" w:rsidTr="008B1B03">
        <w:trPr>
          <w:trHeight w:val="45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060FDF" w:rsidRPr="00060FDF" w:rsidRDefault="00060FDF" w:rsidP="00060FDF">
            <w:pPr>
              <w:autoSpaceDE w:val="0"/>
              <w:autoSpaceDN w:val="0"/>
              <w:adjustRightInd w:val="0"/>
              <w:jc w:val="both"/>
              <w:rPr>
                <w:rFonts w:ascii="Times New Roman" w:hAnsi="Times New Roman" w:cs="Times New Roman"/>
              </w:rPr>
            </w:pPr>
            <w:r w:rsidRPr="00060FDF">
              <w:rPr>
                <w:rFonts w:ascii="Times New Roman" w:hAnsi="Times New Roman" w:cs="Times New Roman"/>
              </w:rPr>
              <w:t>Место оказания услуг: г. Югорск, Ханты-Мансийский автономный округ-Югра, Тюменская область.</w:t>
            </w:r>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FE02FB" w:rsidRDefault="00060FDF" w:rsidP="008B1B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оказания услуг: </w:t>
            </w:r>
            <w:r w:rsidR="00155FEA">
              <w:rPr>
                <w:rFonts w:ascii="Times New Roman" w:eastAsia="Times New Roman" w:hAnsi="Times New Roman" w:cs="Times New Roman"/>
                <w:b/>
                <w:sz w:val="24"/>
                <w:szCs w:val="24"/>
              </w:rPr>
              <w:t>с 14</w:t>
            </w:r>
            <w:r>
              <w:rPr>
                <w:rFonts w:ascii="Times New Roman" w:eastAsia="Times New Roman" w:hAnsi="Times New Roman" w:cs="Times New Roman"/>
                <w:b/>
                <w:sz w:val="24"/>
                <w:szCs w:val="24"/>
              </w:rPr>
              <w:t>.05.2018 года по 31.08.2018 года</w:t>
            </w:r>
            <w:r w:rsidRPr="00FE02FB">
              <w:rPr>
                <w:rFonts w:ascii="Times New Roman" w:hAnsi="Times New Roman" w:cs="Times New Roman"/>
                <w:sz w:val="24"/>
                <w:szCs w:val="24"/>
              </w:rPr>
              <w:t xml:space="preserve">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060FDF" w:rsidP="008B1B03">
            <w:pPr>
              <w:spacing w:after="0" w:line="240" w:lineRule="auto"/>
              <w:jc w:val="both"/>
              <w:rPr>
                <w:rFonts w:ascii="Times New Roman" w:hAnsi="Times New Roman" w:cs="Times New Roman"/>
                <w:b/>
                <w:bCs/>
                <w:color w:val="000000"/>
              </w:rPr>
            </w:pPr>
            <w:r w:rsidRPr="005A0BDB">
              <w:rPr>
                <w:rFonts w:ascii="Times New Roman" w:hAnsi="Times New Roman" w:cs="Times New Roman"/>
                <w:b/>
              </w:rPr>
              <w:t>483 518,88</w:t>
            </w:r>
            <w:r>
              <w:rPr>
                <w:rFonts w:ascii="Times New Roman" w:hAnsi="Times New Roman" w:cs="Times New Roman"/>
                <w:b/>
                <w:bCs/>
                <w:color w:val="000000"/>
              </w:rPr>
              <w:t xml:space="preserve"> (четыреста восемьдесят три тысячи пятьсот восемнадцать) рублей 88</w:t>
            </w:r>
            <w:r w:rsidR="008B1B03">
              <w:rPr>
                <w:rFonts w:ascii="Times New Roman" w:hAnsi="Times New Roman" w:cs="Times New Roman"/>
                <w:b/>
                <w:bCs/>
                <w:color w:val="000000"/>
              </w:rPr>
              <w:t xml:space="preserve"> копеек.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060FDF" w:rsidRDefault="00060FDF" w:rsidP="00060FDF">
            <w:pPr>
              <w:pStyle w:val="a7"/>
              <w:autoSpaceDE w:val="0"/>
              <w:autoSpaceDN w:val="0"/>
              <w:adjustRightInd w:val="0"/>
              <w:ind w:left="360"/>
            </w:pPr>
            <w:r>
              <w:t>Бюджет г. Югорска на 2018г.</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w:t>
            </w:r>
            <w:r>
              <w:rPr>
                <w:rFonts w:ascii="Times New Roman" w:hAnsi="Times New Roman" w:cs="Times New Roman"/>
                <w:sz w:val="24"/>
                <w:szCs w:val="24"/>
              </w:rPr>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w:t>
            </w:r>
            <w:r>
              <w:rPr>
                <w:rFonts w:ascii="Times New Roman" w:hAnsi="Times New Roman" w:cs="Times New Roman"/>
                <w:sz w:val="24"/>
                <w:szCs w:val="24"/>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0B4656">
              <w:rPr>
                <w:rFonts w:ascii="Times New Roman" w:hAnsi="Times New Roman" w:cs="Times New Roman"/>
                <w:sz w:val="24"/>
                <w:szCs w:val="24"/>
              </w:rPr>
              <w:t>12</w:t>
            </w:r>
            <w:r>
              <w:rPr>
                <w:rFonts w:ascii="Times New Roman" w:hAnsi="Times New Roman" w:cs="Times New Roman"/>
                <w:sz w:val="24"/>
                <w:szCs w:val="24"/>
              </w:rPr>
              <w:t xml:space="preserve">»  </w:t>
            </w:r>
            <w:r w:rsidR="000B4656">
              <w:rPr>
                <w:rFonts w:ascii="Times New Roman" w:hAnsi="Times New Roman" w:cs="Times New Roman"/>
                <w:sz w:val="24"/>
                <w:szCs w:val="24"/>
              </w:rPr>
              <w:t xml:space="preserve">апреля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0B4656">
              <w:rPr>
                <w:rFonts w:ascii="Times New Roman" w:hAnsi="Times New Roman" w:cs="Times New Roman"/>
                <w:sz w:val="24"/>
                <w:szCs w:val="24"/>
              </w:rPr>
              <w:t>18</w:t>
            </w:r>
            <w:r>
              <w:rPr>
                <w:rFonts w:ascii="Times New Roman" w:hAnsi="Times New Roman" w:cs="Times New Roman"/>
                <w:sz w:val="24"/>
                <w:szCs w:val="24"/>
              </w:rPr>
              <w:t xml:space="preserve">»  </w:t>
            </w:r>
            <w:r w:rsidR="000B4656">
              <w:rPr>
                <w:rFonts w:ascii="Times New Roman" w:hAnsi="Times New Roman" w:cs="Times New Roman"/>
                <w:sz w:val="24"/>
                <w:szCs w:val="24"/>
              </w:rPr>
              <w:t xml:space="preserve">апреля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8B1B03">
        <w:trPr>
          <w:trHeight w:val="124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0B4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0B4656">
              <w:rPr>
                <w:rFonts w:ascii="Times New Roman" w:hAnsi="Times New Roman" w:cs="Times New Roman"/>
                <w:sz w:val="24"/>
                <w:szCs w:val="24"/>
              </w:rPr>
              <w:t>20</w:t>
            </w:r>
            <w:r>
              <w:rPr>
                <w:rFonts w:ascii="Times New Roman" w:hAnsi="Times New Roman" w:cs="Times New Roman"/>
                <w:sz w:val="24"/>
                <w:szCs w:val="24"/>
              </w:rPr>
              <w:t xml:space="preserve">»  </w:t>
            </w:r>
            <w:r w:rsidR="000B4656">
              <w:rPr>
                <w:rFonts w:ascii="Times New Roman" w:hAnsi="Times New Roman" w:cs="Times New Roman"/>
                <w:sz w:val="24"/>
                <w:szCs w:val="24"/>
              </w:rPr>
              <w:t xml:space="preserve">апреля </w:t>
            </w:r>
            <w:r>
              <w:rPr>
                <w:rFonts w:ascii="Times New Roman" w:hAnsi="Times New Roman" w:cs="Times New Roman"/>
                <w:sz w:val="24"/>
                <w:szCs w:val="24"/>
              </w:rPr>
              <w:t>2018 года.</w:t>
            </w:r>
          </w:p>
        </w:tc>
      </w:tr>
      <w:tr w:rsidR="008B1B03" w:rsidTr="008B1B03">
        <w:trPr>
          <w:trHeight w:val="125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0B4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B4656">
              <w:rPr>
                <w:rFonts w:ascii="Times New Roman" w:hAnsi="Times New Roman" w:cs="Times New Roman"/>
                <w:sz w:val="24"/>
                <w:szCs w:val="24"/>
              </w:rPr>
              <w:t>24</w:t>
            </w:r>
            <w:r>
              <w:rPr>
                <w:rFonts w:ascii="Times New Roman" w:hAnsi="Times New Roman" w:cs="Times New Roman"/>
                <w:sz w:val="24"/>
                <w:szCs w:val="24"/>
              </w:rPr>
              <w:t xml:space="preserve">»    </w:t>
            </w:r>
            <w:r w:rsidR="000B4656">
              <w:rPr>
                <w:rFonts w:ascii="Times New Roman" w:hAnsi="Times New Roman" w:cs="Times New Roman"/>
                <w:sz w:val="24"/>
                <w:szCs w:val="24"/>
              </w:rPr>
              <w:t xml:space="preserve">апреля </w:t>
            </w:r>
            <w:r>
              <w:rPr>
                <w:rFonts w:ascii="Times New Roman" w:hAnsi="Times New Roman" w:cs="Times New Roman"/>
                <w:sz w:val="24"/>
                <w:szCs w:val="24"/>
              </w:rPr>
              <w:t>2018 года</w:t>
            </w:r>
          </w:p>
        </w:tc>
      </w:tr>
      <w:tr w:rsidR="008B1B03" w:rsidTr="008B1B03">
        <w:trPr>
          <w:trHeight w:val="92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0B4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4656">
              <w:rPr>
                <w:rFonts w:ascii="Times New Roman" w:hAnsi="Times New Roman" w:cs="Times New Roman"/>
                <w:sz w:val="24"/>
                <w:szCs w:val="24"/>
              </w:rPr>
              <w:t>27</w:t>
            </w:r>
            <w:bookmarkStart w:id="14" w:name="_GoBack"/>
            <w:bookmarkEnd w:id="14"/>
            <w:r>
              <w:rPr>
                <w:rFonts w:ascii="Times New Roman" w:hAnsi="Times New Roman" w:cs="Times New Roman"/>
                <w:sz w:val="24"/>
                <w:szCs w:val="24"/>
              </w:rPr>
              <w:t>» </w:t>
            </w:r>
            <w:r w:rsidR="000B4656">
              <w:rPr>
                <w:rFonts w:ascii="Times New Roman" w:hAnsi="Times New Roman" w:cs="Times New Roman"/>
                <w:sz w:val="24"/>
                <w:szCs w:val="24"/>
              </w:rPr>
              <w:t xml:space="preserve">апреля </w:t>
            </w:r>
            <w:r>
              <w:rPr>
                <w:rFonts w:ascii="Times New Roman" w:hAnsi="Times New Roman" w:cs="Times New Roman"/>
                <w:sz w:val="24"/>
                <w:szCs w:val="24"/>
              </w:rPr>
              <w:t>2018года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060FDF" w:rsidRPr="00060FDF" w:rsidRDefault="00060FDF" w:rsidP="00060FDF">
            <w:pPr>
              <w:tabs>
                <w:tab w:val="left" w:pos="-1620"/>
                <w:tab w:val="num" w:pos="432"/>
              </w:tabs>
              <w:spacing w:after="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Первая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060FDF" w:rsidRPr="00060FDF" w:rsidRDefault="00060FDF" w:rsidP="00060FDF">
            <w:pPr>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Согласие участника аукциона на оказание услуги на условиях, предусмотренных настоящей документацией.</w:t>
            </w:r>
          </w:p>
          <w:p w:rsidR="00060FDF" w:rsidRPr="00060FDF" w:rsidRDefault="00060FDF" w:rsidP="00060FDF">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060FDF" w:rsidRPr="00060FDF" w:rsidRDefault="00060FDF" w:rsidP="00060FDF">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2) </w:t>
            </w:r>
            <w:r w:rsidRPr="00060FDF">
              <w:rPr>
                <w:rFonts w:ascii="Times New Roman" w:eastAsia="Times New Roman" w:hAnsi="Times New Roman" w:cs="Times New Roman"/>
                <w:b/>
                <w:sz w:val="24"/>
                <w:szCs w:val="24"/>
              </w:rPr>
              <w:t>документы</w:t>
            </w:r>
            <w:r w:rsidRPr="00060FDF">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060FDF" w:rsidRPr="00060FDF" w:rsidRDefault="00060FDF" w:rsidP="00060FDF">
            <w:pPr>
              <w:suppressAutoHyphens/>
              <w:spacing w:after="0" w:line="240" w:lineRule="auto"/>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а) соответствие требованиям, установленным в соответствии с законодательством Российской Федерации к лицам, </w:t>
            </w:r>
            <w:r w:rsidRPr="00060FDF">
              <w:rPr>
                <w:rFonts w:ascii="Times New Roman" w:eastAsia="Times New Roman" w:hAnsi="Times New Roman" w:cs="Times New Roman"/>
                <w:sz w:val="24"/>
                <w:szCs w:val="24"/>
              </w:rPr>
              <w:lastRenderedPageBreak/>
              <w:t xml:space="preserve">осуществляющим поставки товаров, выполнение работ и оказание услуг, являющихся объектом закупки, а именно: </w:t>
            </w:r>
            <w:r w:rsidRPr="00060FDF">
              <w:rPr>
                <w:rFonts w:ascii="Times New Roman" w:hAnsi="Times New Roman" w:cs="Times New Roman"/>
                <w:b/>
                <w:sz w:val="24"/>
                <w:szCs w:val="24"/>
              </w:rPr>
              <w:t>действующая  Лицензия на осуществление медицинской деятельности по проведению медицинских осмотров (предварительных, периодических);</w:t>
            </w:r>
            <w:proofErr w:type="gramEnd"/>
          </w:p>
          <w:p w:rsidR="00060FDF" w:rsidRPr="00060FDF" w:rsidRDefault="00060FDF" w:rsidP="00060FDF">
            <w:pPr>
              <w:autoSpaceDE w:val="0"/>
              <w:autoSpaceDN w:val="0"/>
              <w:adjustRightInd w:val="0"/>
              <w:ind w:left="33"/>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 </w:t>
            </w:r>
            <w:r w:rsidRPr="00060FDF">
              <w:rPr>
                <w:rFonts w:ascii="Times New Roman" w:eastAsia="Times New Roman" w:hAnsi="Times New Roman" w:cs="Times New Roman"/>
                <w:b/>
                <w:sz w:val="24"/>
                <w:szCs w:val="24"/>
              </w:rPr>
              <w:t>а также декларация</w:t>
            </w:r>
            <w:r w:rsidRPr="00060FDF">
              <w:rPr>
                <w:rFonts w:ascii="Times New Roman" w:eastAsia="Times New Roman" w:hAnsi="Times New Roman" w:cs="Times New Roman"/>
                <w:sz w:val="24"/>
                <w:szCs w:val="24"/>
              </w:rPr>
              <w:t xml:space="preserve"> о соответствии участника аукциона следующим требованиям:</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непроведение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неприостановление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w:t>
            </w:r>
            <w:r w:rsidRPr="00060FDF">
              <w:rPr>
                <w:rFonts w:ascii="Times New Roman" w:eastAsia="Times New Roman" w:hAnsi="Times New Roman" w:cs="Times New Roman"/>
                <w:sz w:val="24"/>
                <w:szCs w:val="24"/>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060FDF" w:rsidP="00060FDF">
            <w:pPr>
              <w:suppressAutoHyphens/>
              <w:ind w:left="33" w:firstLine="142"/>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060FDF">
              <w:rPr>
                <w:rFonts w:ascii="Times New Roman" w:eastAsia="Times New Roman" w:hAnsi="Times New Roman" w:cs="Times New Roman"/>
                <w:sz w:val="24"/>
                <w:szCs w:val="24"/>
              </w:rPr>
              <w:lastRenderedPageBreak/>
              <w:t xml:space="preserve">соответствии с законодательством Российской Федерации установлены требования к товару, работе или услуге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060FDF" w:rsidRPr="00060FDF" w:rsidRDefault="00060FDF" w:rsidP="00060FDF">
            <w:pPr>
              <w:suppressAutoHyphens/>
              <w:ind w:left="33" w:firstLine="142"/>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0FDF">
              <w:rPr>
                <w:rFonts w:ascii="Times New Roman" w:eastAsia="Times New Roman" w:hAnsi="Times New Roman" w:cs="Times New Roman"/>
                <w:sz w:val="24"/>
                <w:szCs w:val="24"/>
              </w:rPr>
              <w:t xml:space="preserve"> является крупной сделкой;</w:t>
            </w:r>
          </w:p>
          <w:p w:rsidR="00060FDF" w:rsidRPr="00060FDF" w:rsidRDefault="00060FDF" w:rsidP="00060FDF">
            <w:pPr>
              <w:suppressAutoHyphens/>
              <w:ind w:left="33" w:firstLine="142"/>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060FDF" w:rsidRPr="00060FDF" w:rsidRDefault="00060FDF" w:rsidP="00060FDF">
            <w:pPr>
              <w:suppressAutoHyphens/>
              <w:ind w:left="33" w:firstLine="142"/>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060FDF">
              <w:rPr>
                <w:rFonts w:ascii="Times New Roman" w:eastAsia="Times New Roman" w:hAnsi="Times New Roman" w:cs="Times New Roman"/>
                <w:b/>
                <w:sz w:val="24"/>
                <w:szCs w:val="24"/>
              </w:rPr>
              <w:t>не</w:t>
            </w:r>
            <w:r w:rsidRPr="00060FDF">
              <w:rPr>
                <w:rFonts w:ascii="Times New Roman" w:eastAsia="Times New Roman" w:hAnsi="Times New Roman" w:cs="Times New Roman"/>
                <w:sz w:val="24"/>
                <w:szCs w:val="24"/>
              </w:rPr>
              <w:t xml:space="preserve"> т</w:t>
            </w:r>
            <w:r w:rsidRPr="00060FDF">
              <w:rPr>
                <w:rFonts w:ascii="Times New Roman" w:eastAsia="Times New Roman" w:hAnsi="Times New Roman" w:cs="Times New Roman"/>
                <w:b/>
                <w:sz w:val="24"/>
                <w:szCs w:val="24"/>
              </w:rPr>
              <w:t>ребуется;</w:t>
            </w:r>
            <w:r w:rsidRPr="00060FDF">
              <w:rPr>
                <w:rFonts w:ascii="Times New Roman" w:eastAsia="Times New Roman" w:hAnsi="Times New Roman" w:cs="Times New Roman"/>
                <w:sz w:val="24"/>
                <w:szCs w:val="24"/>
              </w:rPr>
              <w:t xml:space="preserve"> </w:t>
            </w:r>
          </w:p>
          <w:p w:rsidR="00060FDF" w:rsidRPr="00060FDF" w:rsidRDefault="00060FDF" w:rsidP="00060FDF">
            <w:pPr>
              <w:suppressAutoHyphens/>
              <w:ind w:left="33" w:firstLine="142"/>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8B1B03" w:rsidRPr="00C103A1" w:rsidRDefault="00060FDF" w:rsidP="00060FDF">
            <w:pPr>
              <w:suppressAutoHyphens/>
              <w:spacing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060FDF">
              <w:rPr>
                <w:rFonts w:ascii="Times New Roman" w:eastAsia="Times New Roman" w:hAnsi="Times New Roman" w:cs="Times New Roman"/>
                <w:b/>
                <w:sz w:val="24"/>
                <w:szCs w:val="24"/>
              </w:rPr>
              <w:t>не требуется.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Заявка на участие в электронном аукционе, подготовленная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I «конкретные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w:t>
            </w:r>
            <w:r>
              <w:rPr>
                <w:rFonts w:ascii="Times New Roman" w:eastAsia="Times New Roman" w:hAnsi="Times New Roman" w:cs="Times New Roman"/>
                <w:bCs/>
                <w:sz w:val="24"/>
                <w:szCs w:val="24"/>
              </w:rPr>
              <w:lastRenderedPageBreak/>
              <w:t xml:space="preserve">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EF6FCB" w:rsidRPr="00EF6FCB" w:rsidRDefault="00EF6FCB" w:rsidP="00EF6FCB">
            <w:pPr>
              <w:autoSpaceDE w:val="0"/>
              <w:autoSpaceDN w:val="0"/>
              <w:rPr>
                <w:rFonts w:ascii="Times New Roman" w:hAnsi="Times New Roman" w:cs="Times New Roman"/>
                <w:b/>
                <w:bCs/>
                <w:sz w:val="24"/>
                <w:szCs w:val="24"/>
              </w:rPr>
            </w:pPr>
            <w:r w:rsidRPr="00EF6FCB">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8B1B03" w:rsidRDefault="008B1B03" w:rsidP="008B1B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B1B03" w:rsidTr="008B1B03">
        <w:trPr>
          <w:trHeight w:val="868"/>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060FDF" w:rsidRDefault="008B1B03" w:rsidP="00060FD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060FDF">
              <w:rPr>
                <w:rFonts w:ascii="Times New Roman" w:hAnsi="Times New Roman" w:cs="Times New Roman"/>
                <w:b/>
                <w:sz w:val="24"/>
                <w:szCs w:val="24"/>
                <w:u w:val="single"/>
              </w:rPr>
              <w:t>4 835 (четыре тысячи восемьсот тридцать пять) рублей 19 копеек.</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 течение которого победитель такого аукциона или иной участник, с которым заключается договор при уклонении победителя </w:t>
            </w:r>
            <w:r>
              <w:rPr>
                <w:rFonts w:ascii="Times New Roman" w:hAnsi="Times New Roman" w:cs="Times New Roman"/>
                <w:sz w:val="24"/>
                <w:szCs w:val="24"/>
              </w:rPr>
              <w:lastRenderedPageBreak/>
              <w:t>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060FDF" w:rsidRDefault="00060FDF" w:rsidP="00060FD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b/>
                <w:u w:val="single"/>
              </w:rPr>
              <w:t>24 175</w:t>
            </w:r>
            <w:r>
              <w:rPr>
                <w:rFonts w:ascii="Times New Roman" w:hAnsi="Times New Roman" w:cs="Times New Roman"/>
                <w:b/>
                <w:sz w:val="24"/>
                <w:szCs w:val="24"/>
                <w:u w:val="single"/>
              </w:rPr>
              <w:t xml:space="preserve"> (двадцать четыре тысячи сто семьдесят пять) рублей 94 копейки.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 xml:space="preserve">Требования к обеспечению исполнения договора, </w:t>
            </w:r>
            <w:r>
              <w:rPr>
                <w:rFonts w:ascii="Times New Roman" w:hAnsi="Times New Roman"/>
                <w:b w:val="0"/>
                <w:bCs w:val="0"/>
              </w:rPr>
              <w:lastRenderedPageBreak/>
              <w:t>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528AF" w:rsidRPr="00F853CF" w:rsidRDefault="002528AF" w:rsidP="002528AF">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2528AF" w:rsidRPr="00F853CF" w:rsidRDefault="002528AF" w:rsidP="002528A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1"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xml:space="preserve">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w:t>
            </w:r>
            <w:r w:rsidRPr="00F853CF">
              <w:rPr>
                <w:rFonts w:ascii="Times New Roman" w:hAnsi="Times New Roman" w:cs="Times New Roman"/>
              </w:rPr>
              <w:lastRenderedPageBreak/>
              <w:t>обеспечения заявки, в размере обеспечения заявки, установленном в извещении об осуществлении закупки, документации о закупке;</w:t>
            </w:r>
          </w:p>
          <w:p w:rsidR="002528AF" w:rsidRPr="00F853CF" w:rsidRDefault="002528AF" w:rsidP="002528A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528AF" w:rsidRPr="002528AF" w:rsidRDefault="002528AF" w:rsidP="002528A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060FDF" w:rsidRPr="002528AF" w:rsidRDefault="00060FDF" w:rsidP="00060FDF">
            <w:pPr>
              <w:autoSpaceDE w:val="0"/>
              <w:autoSpaceDN w:val="0"/>
              <w:adjustRightInd w:val="0"/>
              <w:spacing w:after="0"/>
              <w:ind w:firstLine="540"/>
              <w:rPr>
                <w:rFonts w:ascii="Times New Roman" w:eastAsia="Times New Roman" w:hAnsi="Times New Roman" w:cs="Times New Roman"/>
              </w:rPr>
            </w:pPr>
            <w:r w:rsidRPr="002528AF">
              <w:rPr>
                <w:rFonts w:ascii="Times New Roman" w:eastAsia="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7" w:name="_Ref166350767"/>
            <w:bookmarkStart w:id="28"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proofErr w:type="gramStart"/>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w:t>
            </w:r>
            <w:proofErr w:type="gramEnd"/>
            <w:r w:rsidRPr="00474A8C">
              <w:rPr>
                <w:rFonts w:ascii="Times New Roman" w:hAnsi="Times New Roman" w:cs="Times New Roman"/>
                <w:b w:val="0"/>
                <w:bCs w:val="0"/>
              </w:rPr>
              <w:t xml:space="preserve"> </w:t>
            </w:r>
            <w:proofErr w:type="gramStart"/>
            <w:r w:rsidRPr="00474A8C">
              <w:rPr>
                <w:rFonts w:ascii="Times New Roman" w:hAnsi="Times New Roman" w:cs="Times New Roman"/>
                <w:b w:val="0"/>
                <w:bCs w:val="0"/>
              </w:rPr>
              <w:t xml:space="preserve">«ПРОЕКТ КОНТРАКТА»). </w:t>
            </w:r>
            <w:bookmarkEnd w:id="28"/>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5"/>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выбрал обеспечение исполнения договора </w:t>
            </w:r>
            <w:r>
              <w:rPr>
                <w:rFonts w:ascii="Times New Roman" w:hAnsi="Times New Roman" w:cs="Times New Roman"/>
                <w:sz w:val="24"/>
                <w:szCs w:val="24"/>
              </w:rPr>
              <w:lastRenderedPageBreak/>
              <w:t>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lastRenderedPageBreak/>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Pr="00060FDF" w:rsidRDefault="008B1B03" w:rsidP="00060FDF">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w:t>
            </w:r>
            <w:r w:rsidR="00060FDF" w:rsidRPr="007316C9">
              <w:rPr>
                <w:bCs/>
              </w:rPr>
              <w:t>оказание услуг по проведению периодического медицинского осмотра сотрудников учреждения</w:t>
            </w:r>
          </w:p>
          <w:p w:rsidR="008B1B03" w:rsidRDefault="008B1B03" w:rsidP="008B1B03">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w:t>
            </w:r>
            <w:r>
              <w:rPr>
                <w:rFonts w:ascii="Times New Roman" w:hAnsi="Times New Roman" w:cs="Times New Roman"/>
                <w:sz w:val="24"/>
                <w:szCs w:val="24"/>
              </w:rPr>
              <w:lastRenderedPageBreak/>
              <w:t>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554810">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060FDF">
              <w:rPr>
                <w:rFonts w:ascii="Times New Roman" w:hAnsi="Times New Roman" w:cs="Times New Roman"/>
                <w:sz w:val="24"/>
                <w:szCs w:val="24"/>
              </w:rPr>
              <w:t xml:space="preserve"> </w:t>
            </w:r>
            <w:r w:rsidR="00060FDF" w:rsidRPr="00060FDF">
              <w:rPr>
                <w:rFonts w:ascii="Times New Roman" w:hAnsi="Times New Roman" w:cs="Times New Roman"/>
                <w:b/>
                <w:i/>
                <w:sz w:val="24"/>
                <w:szCs w:val="24"/>
              </w:rPr>
              <w:t>не</w:t>
            </w:r>
            <w:r w:rsidRPr="00060FDF">
              <w:rPr>
                <w:rFonts w:ascii="Times New Roman" w:hAnsi="Times New Roman" w:cs="Times New Roman"/>
                <w:b/>
                <w:i/>
                <w:sz w:val="24"/>
                <w:szCs w:val="24"/>
              </w:rPr>
              <w:t xml:space="preserve"> </w:t>
            </w:r>
            <w:r w:rsidRPr="008B520D">
              <w:rPr>
                <w:rFonts w:ascii="Times New Roman" w:hAnsi="Times New Roman" w:cs="Times New Roman"/>
                <w:b/>
                <w:i/>
                <w:sz w:val="24"/>
                <w:szCs w:val="24"/>
              </w:rPr>
              <w:t>предос</w:t>
            </w:r>
            <w:r w:rsidR="00060FDF">
              <w:rPr>
                <w:rFonts w:ascii="Times New Roman" w:hAnsi="Times New Roman" w:cs="Times New Roman"/>
                <w:b/>
                <w:i/>
                <w:sz w:val="24"/>
                <w:szCs w:val="24"/>
              </w:rPr>
              <w:t>тавляются</w:t>
            </w:r>
            <w:r w:rsidRPr="00EA40A4">
              <w:rPr>
                <w:rFonts w:ascii="Times New Roman" w:hAnsi="Times New Roman" w:cs="Times New Roman"/>
                <w:b/>
                <w:i/>
                <w:sz w:val="24"/>
                <w:szCs w:val="24"/>
              </w:rPr>
              <w:t>.</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Pr="00554810">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 xml:space="preserve">  установлено</w:t>
            </w:r>
          </w:p>
          <w:p w:rsidR="008B1B03" w:rsidRDefault="008B1B03" w:rsidP="008B1B03">
            <w:pPr>
              <w:pStyle w:val="a7"/>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lastRenderedPageBreak/>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B1B03">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p w:rsidR="008B1B03" w:rsidRPr="00554810" w:rsidRDefault="008B1B03" w:rsidP="008B1B03">
            <w:pPr>
              <w:autoSpaceDE w:val="0"/>
              <w:autoSpaceDN w:val="0"/>
              <w:adjustRightInd w:val="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554810">
              <w:rPr>
                <w:rFonts w:ascii="Times New Roman" w:hAnsi="Times New Roman" w:cs="Times New Roman"/>
                <w:b/>
                <w:sz w:val="24"/>
                <w:szCs w:val="24"/>
                <w:u w:val="single"/>
              </w:rPr>
              <w:t>Не установлено;</w:t>
            </w:r>
          </w:p>
          <w:p w:rsidR="008B1B03" w:rsidRPr="00C103A1" w:rsidRDefault="008B1B03" w:rsidP="008B1B03">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b/>
                <w:sz w:val="24"/>
                <w:szCs w:val="24"/>
              </w:rPr>
              <w:t>;</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sz w:val="24"/>
                <w:szCs w:val="24"/>
              </w:rPr>
              <w:t>.</w:t>
            </w:r>
          </w:p>
        </w:tc>
      </w:tr>
      <w:tr w:rsidR="008B1B03" w:rsidRPr="00C103A1" w:rsidTr="008B1B03">
        <w:trPr>
          <w:trHeight w:val="172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rPr>
          <w:trHeight w:val="102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w:t>
            </w:r>
            <w:r>
              <w:rPr>
                <w:rFonts w:ascii="Times New Roman" w:hAnsi="Times New Roman" w:cs="Times New Roman"/>
                <w:sz w:val="24"/>
                <w:szCs w:val="24"/>
              </w:rPr>
              <w:lastRenderedPageBreak/>
              <w:t>одного из договоров должна составлять не менее чем двадцать процентов цены, по которой участником закупки предложено заключить договор.</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w:t>
            </w:r>
            <w:r>
              <w:rPr>
                <w:rFonts w:ascii="Times New Roman" w:hAnsi="Times New Roman" w:cs="Times New Roman"/>
                <w:sz w:val="24"/>
                <w:szCs w:val="24"/>
              </w:rPr>
              <w:lastRenderedPageBreak/>
              <w:t xml:space="preserve">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8B1B03">
        <w:trPr>
          <w:trHeight w:val="1555"/>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060FDF" w:rsidRDefault="00060F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060FDF" w:rsidRDefault="00060F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060FDF" w:rsidRDefault="00060F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Pr="003F236A" w:rsidRDefault="008B1B03" w:rsidP="008B1B0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8B1B03" w:rsidRPr="003F236A" w:rsidRDefault="000B4656" w:rsidP="008B1B0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8B1B03" w:rsidRPr="003F236A">
          <w:rPr>
            <w:rStyle w:val="a3"/>
          </w:rPr>
          <w:t>ТЕХНИЧЕСКОЕ ЗАДАНИЕ  ДОКУМЕНТАЦИИ ОБ АУКЦИОНЕ</w:t>
        </w:r>
      </w:hyperlink>
    </w:p>
    <w:p w:rsidR="00060FDF" w:rsidRDefault="00060FDF" w:rsidP="00060FDF">
      <w:pPr>
        <w:pStyle w:val="60"/>
        <w:numPr>
          <w:ilvl w:val="1"/>
          <w:numId w:val="14"/>
        </w:numPr>
        <w:shd w:val="clear" w:color="auto" w:fill="auto"/>
        <w:tabs>
          <w:tab w:val="left" w:pos="466"/>
          <w:tab w:val="left" w:pos="993"/>
        </w:tabs>
        <w:ind w:firstLine="567"/>
        <w:jc w:val="both"/>
      </w:pPr>
      <w:r>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6»</w:t>
      </w:r>
    </w:p>
    <w:p w:rsidR="00060FDF" w:rsidRDefault="00060FDF" w:rsidP="00060FDF">
      <w:pPr>
        <w:pStyle w:val="60"/>
        <w:numPr>
          <w:ilvl w:val="1"/>
          <w:numId w:val="14"/>
        </w:numPr>
        <w:shd w:val="clear" w:color="auto" w:fill="auto"/>
        <w:tabs>
          <w:tab w:val="left" w:pos="433"/>
          <w:tab w:val="left" w:pos="993"/>
        </w:tabs>
        <w:ind w:firstLine="567"/>
        <w:jc w:val="both"/>
      </w:pPr>
      <w:r>
        <w:t>Место оказания услуг: Ханты-Мансийский автономный округ - Югра, г. Югорск.</w:t>
      </w:r>
    </w:p>
    <w:p w:rsidR="00060FDF" w:rsidRPr="009B3B80" w:rsidRDefault="00060FDF" w:rsidP="00060FDF">
      <w:pPr>
        <w:pStyle w:val="120"/>
        <w:keepNext/>
        <w:keepLines/>
        <w:numPr>
          <w:ilvl w:val="2"/>
          <w:numId w:val="14"/>
        </w:numPr>
        <w:shd w:val="clear" w:color="auto" w:fill="auto"/>
        <w:tabs>
          <w:tab w:val="left" w:pos="457"/>
        </w:tabs>
        <w:spacing w:after="240" w:line="250" w:lineRule="exact"/>
        <w:ind w:firstLine="567"/>
        <w:jc w:val="both"/>
        <w:rPr>
          <w:b w:val="0"/>
        </w:rPr>
      </w:pPr>
      <w:r>
        <w:rPr>
          <w:rStyle w:val="121"/>
          <w:rFonts w:eastAsia="Calibri"/>
        </w:rPr>
        <w:t xml:space="preserve">Сроки оказания услуг: </w:t>
      </w:r>
      <w:r>
        <w:t xml:space="preserve"> - с </w:t>
      </w:r>
      <w:r w:rsidR="00155FEA">
        <w:rPr>
          <w:b w:val="0"/>
        </w:rPr>
        <w:t>14</w:t>
      </w:r>
      <w:r>
        <w:rPr>
          <w:b w:val="0"/>
        </w:rPr>
        <w:t>.05.18г. - 31</w:t>
      </w:r>
      <w:r w:rsidRPr="009B3B80">
        <w:rPr>
          <w:b w:val="0"/>
        </w:rPr>
        <w:t>.08.2018 г.</w:t>
      </w:r>
      <w:r>
        <w:rPr>
          <w:b w:val="0"/>
        </w:rPr>
        <w:t xml:space="preserve"> С</w:t>
      </w:r>
      <w:r w:rsidRPr="009B3B80">
        <w:rPr>
          <w:b w:val="0"/>
        </w:rPr>
        <w:t>отрудники дошкольных групп  (приложение 1</w:t>
      </w:r>
      <w:r>
        <w:rPr>
          <w:b w:val="0"/>
        </w:rPr>
        <w:t xml:space="preserve"> к техническому заданию</w:t>
      </w:r>
      <w:r w:rsidRPr="009B3B80">
        <w:rPr>
          <w:b w:val="0"/>
        </w:rPr>
        <w:t>),  сотрудники школы  (приложение 2</w:t>
      </w:r>
      <w:r>
        <w:rPr>
          <w:b w:val="0"/>
        </w:rPr>
        <w:t xml:space="preserve"> к техническому заданию</w:t>
      </w:r>
      <w:r w:rsidRPr="009B3B80">
        <w:rPr>
          <w:b w:val="0"/>
        </w:rPr>
        <w:t>)</w:t>
      </w:r>
      <w:r>
        <w:rPr>
          <w:b w:val="0"/>
        </w:rPr>
        <w:t>.</w:t>
      </w:r>
    </w:p>
    <w:p w:rsidR="00060FDF" w:rsidRDefault="00060FDF" w:rsidP="00060FDF">
      <w:pPr>
        <w:pStyle w:val="120"/>
        <w:keepNext/>
        <w:keepLines/>
        <w:numPr>
          <w:ilvl w:val="0"/>
          <w:numId w:val="14"/>
        </w:numPr>
        <w:shd w:val="clear" w:color="auto" w:fill="auto"/>
        <w:tabs>
          <w:tab w:val="left" w:pos="3754"/>
        </w:tabs>
        <w:spacing w:after="0" w:line="250" w:lineRule="exact"/>
        <w:ind w:left="3460"/>
        <w:jc w:val="both"/>
      </w:pPr>
      <w:bookmarkStart w:id="35" w:name="bookmark3"/>
      <w:r>
        <w:t>Содержание и условия оказания услуг.</w:t>
      </w:r>
      <w:bookmarkEnd w:id="35"/>
    </w:p>
    <w:p w:rsidR="00060FDF" w:rsidRDefault="00060FDF" w:rsidP="00060FDF">
      <w:pPr>
        <w:pStyle w:val="60"/>
        <w:numPr>
          <w:ilvl w:val="1"/>
          <w:numId w:val="14"/>
        </w:numPr>
        <w:shd w:val="clear" w:color="auto" w:fill="auto"/>
        <w:tabs>
          <w:tab w:val="left" w:pos="466"/>
          <w:tab w:val="left" w:pos="993"/>
        </w:tabs>
        <w:ind w:firstLine="567"/>
        <w:jc w:val="both"/>
      </w:pPr>
      <w:proofErr w:type="gramStart"/>
      <w:r>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t xml:space="preserve"> (или) опасными условиями труда».</w:t>
      </w:r>
    </w:p>
    <w:p w:rsidR="00060FDF" w:rsidRDefault="00060FDF" w:rsidP="00060FDF">
      <w:pPr>
        <w:pStyle w:val="60"/>
        <w:numPr>
          <w:ilvl w:val="1"/>
          <w:numId w:val="14"/>
        </w:numPr>
        <w:shd w:val="clear" w:color="auto" w:fill="auto"/>
        <w:tabs>
          <w:tab w:val="left" w:pos="457"/>
          <w:tab w:val="left" w:pos="993"/>
        </w:tabs>
        <w:spacing w:after="240"/>
        <w:ind w:firstLine="567"/>
        <w:jc w:val="both"/>
      </w:pPr>
      <w:r>
        <w:t>Исполнитель оказывает услуги согласно предоставленному Заказчиком поименному списку лиц, подлежащих периодическим медицинским осмотрам.</w:t>
      </w:r>
    </w:p>
    <w:p w:rsidR="00060FDF" w:rsidRDefault="00060FDF" w:rsidP="00060FDF">
      <w:pPr>
        <w:pStyle w:val="120"/>
        <w:keepNext/>
        <w:keepLines/>
        <w:numPr>
          <w:ilvl w:val="0"/>
          <w:numId w:val="14"/>
        </w:numPr>
        <w:shd w:val="clear" w:color="auto" w:fill="auto"/>
        <w:tabs>
          <w:tab w:val="left" w:pos="1440"/>
        </w:tabs>
        <w:spacing w:after="0" w:line="250" w:lineRule="exact"/>
        <w:ind w:left="1080"/>
        <w:jc w:val="both"/>
      </w:pPr>
      <w:bookmarkStart w:id="36" w:name="bookmark4"/>
      <w:r>
        <w:t>Требования к исполнителю (в соответствии с Приказом Министерства здравоохранения и социального развития РФ от 12 апреля 2011г. № 302н).</w:t>
      </w:r>
      <w:bookmarkEnd w:id="36"/>
    </w:p>
    <w:p w:rsidR="00060FDF" w:rsidRDefault="00060FDF" w:rsidP="00060FDF">
      <w:pPr>
        <w:pStyle w:val="60"/>
        <w:numPr>
          <w:ilvl w:val="0"/>
          <w:numId w:val="15"/>
        </w:numPr>
        <w:shd w:val="clear" w:color="auto" w:fill="auto"/>
        <w:tabs>
          <w:tab w:val="left" w:pos="390"/>
          <w:tab w:val="left" w:pos="993"/>
        </w:tabs>
        <w:ind w:firstLine="567"/>
        <w:jc w:val="both"/>
      </w:pPr>
      <w:r>
        <w:t>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060FDF" w:rsidRDefault="00060FDF" w:rsidP="00060FDF">
      <w:pPr>
        <w:pStyle w:val="60"/>
        <w:numPr>
          <w:ilvl w:val="0"/>
          <w:numId w:val="15"/>
        </w:numPr>
        <w:shd w:val="clear" w:color="auto" w:fill="auto"/>
        <w:tabs>
          <w:tab w:val="left" w:pos="426"/>
          <w:tab w:val="left" w:pos="993"/>
        </w:tabs>
        <w:ind w:firstLine="567"/>
        <w:jc w:val="both"/>
      </w:pPr>
      <w: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t>профпатолог</w:t>
      </w:r>
      <w:proofErr w:type="spellEnd"/>
      <w:r>
        <w:t>, а также врач</w:t>
      </w:r>
      <w:proofErr w:type="gramStart"/>
      <w:r>
        <w:t>и-</w:t>
      </w:r>
      <w:proofErr w:type="gramEnd"/>
      <w:r>
        <w:t xml:space="preserve"> специалисты, прошедшие в установленном порядке повышение квалификации по специальности «</w:t>
      </w:r>
      <w:proofErr w:type="spellStart"/>
      <w:r>
        <w:t>профпатология</w:t>
      </w:r>
      <w:proofErr w:type="spellEnd"/>
      <w:r>
        <w:t>» или имеющие действующий сертификат по специальности «</w:t>
      </w:r>
      <w:proofErr w:type="spellStart"/>
      <w:r>
        <w:t>профпатология</w:t>
      </w:r>
      <w:proofErr w:type="spellEnd"/>
      <w:r>
        <w:t>».</w:t>
      </w:r>
    </w:p>
    <w:p w:rsidR="00060FDF" w:rsidRDefault="00060FDF" w:rsidP="00060FDF">
      <w:pPr>
        <w:pStyle w:val="60"/>
        <w:numPr>
          <w:ilvl w:val="0"/>
          <w:numId w:val="16"/>
        </w:numPr>
        <w:shd w:val="clear" w:color="auto" w:fill="auto"/>
        <w:tabs>
          <w:tab w:val="left" w:pos="471"/>
          <w:tab w:val="left" w:pos="993"/>
        </w:tabs>
        <w:ind w:firstLine="567"/>
        <w:jc w:val="both"/>
      </w:pPr>
      <w:r>
        <w:t>Исполнитель в 10-дневный срок с момента получения от МБОУ «Средняя общеобразовательная школа № 6»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6» и утверждается руководителем Исполнителя.</w:t>
      </w:r>
    </w:p>
    <w:p w:rsidR="00060FDF" w:rsidRDefault="00060FDF" w:rsidP="00060FDF">
      <w:pPr>
        <w:pStyle w:val="60"/>
        <w:numPr>
          <w:ilvl w:val="0"/>
          <w:numId w:val="16"/>
        </w:numPr>
        <w:shd w:val="clear" w:color="auto" w:fill="auto"/>
        <w:tabs>
          <w:tab w:val="left" w:pos="457"/>
          <w:tab w:val="left" w:pos="993"/>
        </w:tabs>
        <w:ind w:firstLine="567"/>
        <w:jc w:val="both"/>
      </w:pPr>
      <w: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060FDF" w:rsidRDefault="00060FDF" w:rsidP="00060FDF">
      <w:pPr>
        <w:pStyle w:val="60"/>
        <w:numPr>
          <w:ilvl w:val="0"/>
          <w:numId w:val="16"/>
        </w:numPr>
        <w:shd w:val="clear" w:color="auto" w:fill="auto"/>
        <w:tabs>
          <w:tab w:val="left" w:pos="457"/>
          <w:tab w:val="left" w:pos="993"/>
        </w:tabs>
        <w:ind w:firstLine="567"/>
        <w:jc w:val="both"/>
      </w:pPr>
      <w:r>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060FDF" w:rsidRDefault="00060FDF" w:rsidP="00060FDF">
      <w:pPr>
        <w:pStyle w:val="60"/>
        <w:numPr>
          <w:ilvl w:val="0"/>
          <w:numId w:val="16"/>
        </w:numPr>
        <w:shd w:val="clear" w:color="auto" w:fill="auto"/>
        <w:tabs>
          <w:tab w:val="left" w:pos="466"/>
          <w:tab w:val="left" w:pos="993"/>
        </w:tabs>
        <w:spacing w:after="240"/>
        <w:ind w:firstLine="567"/>
        <w:jc w:val="both"/>
      </w:pPr>
      <w: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060FDF" w:rsidRDefault="00060FDF" w:rsidP="00060FDF">
      <w:pPr>
        <w:pStyle w:val="120"/>
        <w:keepNext/>
        <w:keepLines/>
        <w:numPr>
          <w:ilvl w:val="0"/>
          <w:numId w:val="14"/>
        </w:numPr>
        <w:shd w:val="clear" w:color="auto" w:fill="auto"/>
        <w:tabs>
          <w:tab w:val="left" w:pos="2220"/>
        </w:tabs>
        <w:spacing w:after="0" w:line="250" w:lineRule="exact"/>
        <w:ind w:left="1860"/>
        <w:jc w:val="both"/>
      </w:pPr>
      <w:bookmarkStart w:id="37" w:name="bookmark5"/>
      <w:r>
        <w:t>Требования к результатам проведения медицинского осмотра</w:t>
      </w:r>
      <w:bookmarkEnd w:id="37"/>
    </w:p>
    <w:p w:rsidR="00060FDF" w:rsidRDefault="00060FDF" w:rsidP="00060FDF">
      <w:pPr>
        <w:pStyle w:val="60"/>
        <w:shd w:val="clear" w:color="auto" w:fill="auto"/>
        <w:ind w:firstLine="567"/>
        <w:jc w:val="both"/>
      </w:pPr>
      <w:r>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060FDF" w:rsidRDefault="00060FDF" w:rsidP="00060FDF">
      <w:pPr>
        <w:pStyle w:val="60"/>
        <w:shd w:val="clear" w:color="auto" w:fill="auto"/>
        <w:spacing w:after="504"/>
        <w:ind w:firstLine="567"/>
        <w:jc w:val="both"/>
      </w:pPr>
      <w:r>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t>с даты утверждения</w:t>
      </w:r>
      <w:proofErr w:type="gramEnd"/>
      <w:r>
        <w:t xml:space="preserve"> </w:t>
      </w:r>
      <w:r>
        <w:lastRenderedPageBreak/>
        <w:t>акта работодателю, в ТО ТУ «</w:t>
      </w:r>
      <w:proofErr w:type="spellStart"/>
      <w:r>
        <w:t>Роспотребнадзор</w:t>
      </w:r>
      <w:proofErr w:type="spellEnd"/>
      <w:r>
        <w:t>» по Ханты-Мансийскому автономному округу - 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060FDF" w:rsidRDefault="00060FDF" w:rsidP="00060FDF">
      <w:pPr>
        <w:pStyle w:val="120"/>
        <w:keepNext/>
        <w:keepLines/>
        <w:numPr>
          <w:ilvl w:val="0"/>
          <w:numId w:val="14"/>
        </w:numPr>
        <w:shd w:val="clear" w:color="auto" w:fill="auto"/>
        <w:tabs>
          <w:tab w:val="left" w:pos="4254"/>
        </w:tabs>
        <w:spacing w:after="0" w:line="240" w:lineRule="auto"/>
        <w:ind w:left="3958"/>
        <w:jc w:val="both"/>
      </w:pPr>
      <w:bookmarkStart w:id="38" w:name="bookmark6"/>
      <w:r>
        <w:t>Гарантийные обязательства</w:t>
      </w:r>
      <w:bookmarkEnd w:id="38"/>
    </w:p>
    <w:p w:rsidR="00060FDF" w:rsidRDefault="00060FDF" w:rsidP="00060FDF">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060FDF" w:rsidRDefault="00060FDF" w:rsidP="00060FDF">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2018 году:</w:t>
      </w:r>
    </w:p>
    <w:p w:rsidR="00060FDF" w:rsidRPr="00512405" w:rsidRDefault="00060FDF" w:rsidP="00060FDF">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060FDF" w:rsidRDefault="00060FDF" w:rsidP="00060FDF">
      <w:pPr>
        <w:pStyle w:val="60"/>
        <w:shd w:val="clear" w:color="auto" w:fill="auto"/>
        <w:spacing w:line="245" w:lineRule="exact"/>
        <w:ind w:left="220" w:right="1160" w:firstLine="720"/>
        <w:jc w:val="right"/>
      </w:pPr>
    </w:p>
    <w:tbl>
      <w:tblPr>
        <w:tblStyle w:val="af"/>
        <w:tblW w:w="9498" w:type="dxa"/>
        <w:tblInd w:w="108" w:type="dxa"/>
        <w:tblLayout w:type="fixed"/>
        <w:tblLook w:val="04A0" w:firstRow="1" w:lastRow="0" w:firstColumn="1" w:lastColumn="0" w:noHBand="0" w:noVBand="1"/>
      </w:tblPr>
      <w:tblGrid>
        <w:gridCol w:w="709"/>
        <w:gridCol w:w="6521"/>
        <w:gridCol w:w="2268"/>
      </w:tblGrid>
      <w:tr w:rsidR="00060FDF" w:rsidRPr="006C6DB9" w:rsidTr="00060FDF">
        <w:tc>
          <w:tcPr>
            <w:tcW w:w="709" w:type="dxa"/>
            <w:vAlign w:val="center"/>
          </w:tcPr>
          <w:p w:rsidR="00060FDF" w:rsidRDefault="00060FDF" w:rsidP="00060FDF">
            <w:pPr>
              <w:pStyle w:val="22"/>
              <w:shd w:val="clear" w:color="auto" w:fill="auto"/>
              <w:spacing w:line="168" w:lineRule="exact"/>
              <w:rPr>
                <w:rFonts w:eastAsiaTheme="minorHAnsi"/>
                <w:b w:val="0"/>
                <w:sz w:val="22"/>
                <w:szCs w:val="22"/>
              </w:rPr>
            </w:pPr>
            <w:r>
              <w:rPr>
                <w:rFonts w:eastAsiaTheme="minorHAnsi"/>
                <w:b w:val="0"/>
                <w:sz w:val="22"/>
                <w:szCs w:val="22"/>
              </w:rPr>
              <w:t>№</w:t>
            </w:r>
          </w:p>
          <w:p w:rsidR="00060FDF" w:rsidRPr="006C6DB9" w:rsidRDefault="00060FDF" w:rsidP="00060FDF">
            <w:pPr>
              <w:pStyle w:val="22"/>
              <w:shd w:val="clear" w:color="auto" w:fill="auto"/>
              <w:spacing w:line="168" w:lineRule="exact"/>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521" w:type="dxa"/>
            <w:vAlign w:val="center"/>
          </w:tcPr>
          <w:p w:rsidR="00060FDF" w:rsidRPr="006C6DB9" w:rsidRDefault="00060FDF" w:rsidP="00060FDF">
            <w:pPr>
              <w:jc w:val="center"/>
              <w:rPr>
                <w:rFonts w:ascii="Times New Roman" w:hAnsi="Times New Roman" w:cs="Times New Roman"/>
              </w:rPr>
            </w:pPr>
            <w:r w:rsidRPr="006C6DB9">
              <w:rPr>
                <w:rFonts w:ascii="Times New Roman" w:hAnsi="Times New Roman" w:cs="Times New Roman"/>
              </w:rPr>
              <w:t>Наименование услуги</w:t>
            </w:r>
          </w:p>
        </w:tc>
        <w:tc>
          <w:tcPr>
            <w:tcW w:w="2268" w:type="dxa"/>
            <w:vAlign w:val="center"/>
          </w:tcPr>
          <w:p w:rsidR="00060FDF" w:rsidRPr="006C6DB9" w:rsidRDefault="00060FDF" w:rsidP="00060FDF">
            <w:pPr>
              <w:jc w:val="center"/>
              <w:rPr>
                <w:rFonts w:ascii="Times New Roman" w:hAnsi="Times New Roman" w:cs="Times New Roman"/>
              </w:rPr>
            </w:pPr>
            <w:r w:rsidRPr="006C6DB9">
              <w:rPr>
                <w:rFonts w:ascii="Times New Roman" w:hAnsi="Times New Roman" w:cs="Times New Roman"/>
              </w:rPr>
              <w:t>Кол-во человек по списку</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дерматовенеролога</w:t>
            </w:r>
            <w:proofErr w:type="spellEnd"/>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оториноларинголога</w:t>
            </w:r>
            <w:proofErr w:type="spellEnd"/>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b/>
              </w:rPr>
            </w:pPr>
            <w:r w:rsidRPr="00B65E61">
              <w:rPr>
                <w:rStyle w:val="265pt"/>
                <w:rFonts w:eastAsia="Calibri"/>
                <w:sz w:val="22"/>
                <w:szCs w:val="22"/>
              </w:rPr>
              <w:t>Профилактический прием (осмотр, консультация) врача-стоматолога</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врача-гинеколога</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81</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врача-хирурга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13</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врача-офтальмолога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13</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врача-невро</w:t>
            </w:r>
            <w:r>
              <w:rPr>
                <w:rStyle w:val="6Calibri"/>
                <w:rFonts w:ascii="Times New Roman" w:eastAsiaTheme="minorHAnsi" w:hAnsi="Times New Roman" w:cs="Times New Roman"/>
              </w:rPr>
              <w:t>лога</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1</w:t>
            </w:r>
            <w:r>
              <w:rPr>
                <w:rFonts w:ascii="Times New Roman" w:hAnsi="Times New Roman" w:cs="Times New Roman"/>
              </w:rPr>
              <w:t>3</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врача-терапевта</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vAlign w:val="center"/>
          </w:tcPr>
          <w:p w:rsidR="00060FDF" w:rsidRPr="00B65E61" w:rsidRDefault="00060FDF" w:rsidP="00060FDF">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w:t>
            </w:r>
            <w:proofErr w:type="spellStart"/>
            <w:r w:rsidRPr="00B65E61">
              <w:rPr>
                <w:rStyle w:val="6Calibri"/>
                <w:rFonts w:ascii="Times New Roman" w:hAnsi="Times New Roman" w:cs="Times New Roman"/>
              </w:rPr>
              <w:t>профпатолога</w:t>
            </w:r>
            <w:proofErr w:type="spellEnd"/>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врача-психиатра</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vAlign w:val="center"/>
          </w:tcPr>
          <w:p w:rsidR="00060FDF" w:rsidRPr="00B65E61" w:rsidRDefault="00060FDF" w:rsidP="00060FDF">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врача-психиатра-нарколога</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vAlign w:val="center"/>
          </w:tcPr>
          <w:p w:rsidR="00060FDF" w:rsidRPr="00B65E61" w:rsidRDefault="00060FDF" w:rsidP="00060FDF">
            <w:pPr>
              <w:pStyle w:val="60"/>
              <w:shd w:val="clear" w:color="auto" w:fill="auto"/>
              <w:spacing w:line="307" w:lineRule="exact"/>
              <w:rPr>
                <w:rStyle w:val="6Calibri"/>
                <w:rFonts w:ascii="Times New Roman" w:hAnsi="Times New Roman" w:cs="Times New Roman"/>
              </w:rPr>
            </w:pPr>
            <w:r w:rsidRPr="00B65E61">
              <w:rPr>
                <w:rStyle w:val="6Calibri"/>
                <w:rFonts w:ascii="Times New Roman" w:hAnsi="Times New Roman" w:cs="Times New Roman"/>
              </w:rPr>
              <w:t>Вестибулометрия</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13</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vAlign w:val="center"/>
          </w:tcPr>
          <w:p w:rsidR="00060FDF" w:rsidRPr="00B65E61" w:rsidRDefault="00060FDF" w:rsidP="00060FDF">
            <w:pPr>
              <w:pStyle w:val="60"/>
              <w:shd w:val="clear" w:color="auto" w:fill="auto"/>
              <w:spacing w:line="307" w:lineRule="exact"/>
            </w:pPr>
            <w:r w:rsidRPr="00B65E61">
              <w:rPr>
                <w:rStyle w:val="6Calibri"/>
                <w:rFonts w:ascii="Times New Roman" w:hAnsi="Times New Roman" w:cs="Times New Roman"/>
              </w:rPr>
              <w:t xml:space="preserve">Общий анализ крови (5 показателей: </w:t>
            </w:r>
            <w:proofErr w:type="spellStart"/>
            <w:r w:rsidRPr="00B65E61">
              <w:rPr>
                <w:rStyle w:val="6Calibri"/>
                <w:rFonts w:ascii="Times New Roman" w:hAnsi="Times New Roman" w:cs="Times New Roman"/>
                <w:lang w:val="en-US" w:bidi="en-US"/>
              </w:rPr>
              <w:t>hb</w:t>
            </w:r>
            <w:proofErr w:type="spellEnd"/>
            <w:r w:rsidRPr="00B65E61">
              <w:rPr>
                <w:rStyle w:val="6Calibri"/>
                <w:rFonts w:ascii="Times New Roman" w:hAnsi="Times New Roman" w:cs="Times New Roman"/>
                <w:lang w:bidi="en-US"/>
              </w:rPr>
              <w:t xml:space="preserve">, </w:t>
            </w:r>
            <w:proofErr w:type="spellStart"/>
            <w:r w:rsidRPr="00B65E61">
              <w:rPr>
                <w:rStyle w:val="6Calibri"/>
                <w:rFonts w:ascii="Times New Roman" w:hAnsi="Times New Roman" w:cs="Times New Roman"/>
              </w:rPr>
              <w:t>лейкоциты</w:t>
            </w:r>
            <w:proofErr w:type="gramStart"/>
            <w:r w:rsidRPr="00B65E61">
              <w:rPr>
                <w:rStyle w:val="6Calibri"/>
                <w:rFonts w:ascii="Times New Roman" w:hAnsi="Times New Roman" w:cs="Times New Roman"/>
              </w:rPr>
              <w:t>,с</w:t>
            </w:r>
            <w:proofErr w:type="gramEnd"/>
            <w:r w:rsidRPr="00B65E61">
              <w:rPr>
                <w:rStyle w:val="6Calibri"/>
                <w:rFonts w:ascii="Times New Roman" w:hAnsi="Times New Roman" w:cs="Times New Roman"/>
              </w:rPr>
              <w:t>оэ,эритроциты,лейкоцитарная</w:t>
            </w:r>
            <w:proofErr w:type="spellEnd"/>
            <w:r w:rsidRPr="00B65E61">
              <w:rPr>
                <w:rStyle w:val="6Calibri"/>
                <w:rFonts w:ascii="Times New Roman" w:hAnsi="Times New Roman" w:cs="Times New Roman"/>
              </w:rPr>
              <w:t xml:space="preserve"> формула)</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 xml:space="preserve">Определение антител к бледной трепонеме </w:t>
            </w:r>
            <w:r w:rsidRPr="00B65E61">
              <w:rPr>
                <w:rStyle w:val="6Calibri"/>
                <w:rFonts w:ascii="Times New Roman" w:eastAsiaTheme="minorHAnsi" w:hAnsi="Times New Roman" w:cs="Times New Roman"/>
                <w:lang w:bidi="en-US"/>
              </w:rPr>
              <w:t>(</w:t>
            </w:r>
            <w:proofErr w:type="spellStart"/>
            <w:r w:rsidRPr="00B65E61">
              <w:rPr>
                <w:rStyle w:val="6Calibri"/>
                <w:rFonts w:ascii="Times New Roman" w:eastAsiaTheme="minorHAnsi" w:hAnsi="Times New Roman" w:cs="Times New Roman"/>
                <w:lang w:val="en-US" w:bidi="en-US"/>
              </w:rPr>
              <w:t>TreponemaPallidum</w:t>
            </w:r>
            <w:proofErr w:type="spellEnd"/>
            <w:r w:rsidRPr="00B65E61">
              <w:rPr>
                <w:rStyle w:val="6Calibri"/>
                <w:rFonts w:ascii="Times New Roman" w:eastAsiaTheme="minorHAnsi" w:hAnsi="Times New Roman" w:cs="Times New Roman"/>
                <w:lang w:bidi="en-US"/>
              </w:rPr>
              <w:t xml:space="preserve">) </w:t>
            </w:r>
            <w:r w:rsidRPr="00B65E61">
              <w:rPr>
                <w:rStyle w:val="6Calibri"/>
                <w:rFonts w:ascii="Times New Roman" w:eastAsiaTheme="minorHAnsi" w:hAnsi="Times New Roman" w:cs="Times New Roman"/>
              </w:rPr>
              <w:t xml:space="preserve">в </w:t>
            </w:r>
            <w:proofErr w:type="spellStart"/>
            <w:r w:rsidRPr="00B65E61">
              <w:rPr>
                <w:rStyle w:val="6Calibri"/>
                <w:rFonts w:ascii="Times New Roman" w:eastAsiaTheme="minorHAnsi" w:hAnsi="Times New Roman" w:cs="Times New Roman"/>
              </w:rPr>
              <w:t>нетрепонемных</w:t>
            </w:r>
            <w:proofErr w:type="spellEnd"/>
            <w:r w:rsidRPr="00B65E61">
              <w:rPr>
                <w:rStyle w:val="6Calibri"/>
                <w:rFonts w:ascii="Times New Roman" w:eastAsiaTheme="minorHAnsi" w:hAnsi="Times New Roman" w:cs="Times New Roman"/>
              </w:rPr>
              <w:t xml:space="preserve"> тестах (</w:t>
            </w:r>
            <w:r w:rsidRPr="00B65E61">
              <w:rPr>
                <w:rStyle w:val="6Calibri"/>
                <w:rFonts w:ascii="Times New Roman" w:eastAsiaTheme="minorHAnsi" w:hAnsi="Times New Roman" w:cs="Times New Roman"/>
                <w:lang w:val="en-US"/>
              </w:rPr>
              <w:t>RPR</w:t>
            </w:r>
            <w:r w:rsidRPr="00B65E61">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Общий анализ мочи</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vAlign w:val="center"/>
          </w:tcPr>
          <w:p w:rsidR="00060FDF" w:rsidRPr="00B65E61" w:rsidRDefault="00060FDF" w:rsidP="00060FDF">
            <w:pPr>
              <w:pStyle w:val="60"/>
              <w:shd w:val="clear" w:color="auto" w:fill="auto"/>
              <w:spacing w:line="220" w:lineRule="exact"/>
            </w:pPr>
            <w:r w:rsidRPr="00B65E61">
              <w:rPr>
                <w:rStyle w:val="6Calibri"/>
                <w:rFonts w:ascii="Times New Roman" w:hAnsi="Times New Roman" w:cs="Times New Roman"/>
              </w:rPr>
              <w:t xml:space="preserve">Исследование уровня глюкозы крови </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pStyle w:val="60"/>
              <w:shd w:val="clear" w:color="auto" w:fill="auto"/>
              <w:spacing w:line="220" w:lineRule="exact"/>
            </w:pPr>
            <w:r w:rsidRPr="00B65E61">
              <w:rPr>
                <w:rStyle w:val="6Calibri"/>
                <w:rFonts w:ascii="Times New Roman" w:hAnsi="Times New Roman" w:cs="Times New Roman"/>
              </w:rPr>
              <w:t xml:space="preserve">Исследование уровня холестерина в сыворотке крови </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Pr>
                <w:rStyle w:val="6Calibri"/>
                <w:rFonts w:ascii="Times New Roman" w:eastAsiaTheme="minorHAnsi" w:hAnsi="Times New Roman" w:cs="Times New Roman"/>
              </w:rPr>
              <w:t>Взятие</w:t>
            </w:r>
            <w:r w:rsidRPr="00B65E61">
              <w:rPr>
                <w:rStyle w:val="6Calibri"/>
                <w:rFonts w:ascii="Times New Roman" w:eastAsiaTheme="minorHAnsi" w:hAnsi="Times New Roman" w:cs="Times New Roman"/>
              </w:rPr>
              <w:t xml:space="preserve"> крови из периферической вены</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Исследование кала на гельминты</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 xml:space="preserve">Микроскопическое исследование отпечатков с поверхности кожи </w:t>
            </w:r>
            <w:proofErr w:type="spellStart"/>
            <w:r w:rsidRPr="00B65E61">
              <w:rPr>
                <w:rStyle w:val="6Calibri"/>
                <w:rFonts w:ascii="Times New Roman" w:eastAsiaTheme="minorHAnsi" w:hAnsi="Times New Roman" w:cs="Times New Roman"/>
              </w:rPr>
              <w:t>перианальных</w:t>
            </w:r>
            <w:proofErr w:type="spellEnd"/>
            <w:r w:rsidRPr="00B65E61">
              <w:rPr>
                <w:rStyle w:val="6Calibri"/>
                <w:rFonts w:ascii="Times New Roman" w:eastAsiaTheme="minorHAnsi" w:hAnsi="Times New Roman" w:cs="Times New Roman"/>
              </w:rPr>
              <w:t xml:space="preserve"> складок на яйца остриц (</w:t>
            </w:r>
            <w:proofErr w:type="spellStart"/>
            <w:r w:rsidRPr="00B65E61">
              <w:rPr>
                <w:rStyle w:val="6Calibri"/>
                <w:rFonts w:ascii="Times New Roman" w:eastAsiaTheme="minorHAnsi" w:hAnsi="Times New Roman" w:cs="Times New Roman"/>
                <w:lang w:val="en-US"/>
              </w:rPr>
              <w:t>Enterobiusvermicularius</w:t>
            </w:r>
            <w:proofErr w:type="spellEnd"/>
            <w:r w:rsidRPr="00B65E61">
              <w:rPr>
                <w:rStyle w:val="6Calibri"/>
                <w:rFonts w:ascii="Times New Roman" w:eastAsiaTheme="minorHAnsi" w:hAnsi="Times New Roman" w:cs="Times New Roman"/>
              </w:rPr>
              <w:t>)</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proofErr w:type="spellStart"/>
            <w:r w:rsidRPr="00B65E61">
              <w:rPr>
                <w:rStyle w:val="6Calibri"/>
                <w:rFonts w:ascii="Times New Roman" w:eastAsiaTheme="minorHAnsi" w:hAnsi="Times New Roman" w:cs="Times New Roman"/>
              </w:rPr>
              <w:t>Эл</w:t>
            </w:r>
            <w:proofErr w:type="gramStart"/>
            <w:r w:rsidRPr="00B65E61">
              <w:rPr>
                <w:rStyle w:val="6Calibri"/>
                <w:rFonts w:ascii="Times New Roman" w:eastAsiaTheme="minorHAnsi" w:hAnsi="Times New Roman" w:cs="Times New Roman"/>
              </w:rPr>
              <w:t>.к</w:t>
            </w:r>
            <w:proofErr w:type="gramEnd"/>
            <w:r w:rsidRPr="00B65E61">
              <w:rPr>
                <w:rStyle w:val="6Calibri"/>
                <w:rFonts w:ascii="Times New Roman" w:eastAsiaTheme="minorHAnsi" w:hAnsi="Times New Roman" w:cs="Times New Roman"/>
              </w:rPr>
              <w:t>ардиографическое</w:t>
            </w:r>
            <w:proofErr w:type="spellEnd"/>
            <w:r w:rsidRPr="00B65E61">
              <w:rPr>
                <w:rStyle w:val="6Calibri"/>
                <w:rFonts w:ascii="Times New Roman" w:eastAsiaTheme="minorHAnsi" w:hAnsi="Times New Roman" w:cs="Times New Roman"/>
              </w:rPr>
              <w:t xml:space="preserve"> исследование в 12 отведениях</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Fonts w:ascii="Times New Roman" w:hAnsi="Times New Roman" w:cs="Times New Roman"/>
              </w:rPr>
              <w:t>Ультразвуковое исследование молочных желез</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22</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Fonts w:ascii="Times New Roman" w:hAnsi="Times New Roman" w:cs="Times New Roman"/>
              </w:rPr>
              <w:t>Исследование неспровоцированных дыхательных объемов и потоков</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Fonts w:ascii="Times New Roman" w:hAnsi="Times New Roman" w:cs="Times New Roman"/>
              </w:rPr>
              <w:t>Рентгенография</w:t>
            </w:r>
            <w:r>
              <w:rPr>
                <w:rFonts w:ascii="Times New Roman" w:hAnsi="Times New Roman" w:cs="Times New Roman"/>
              </w:rPr>
              <w:t xml:space="preserve"> </w:t>
            </w:r>
            <w:r w:rsidRPr="00B65E61">
              <w:rPr>
                <w:rFonts w:ascii="Times New Roman" w:hAnsi="Times New Roman" w:cs="Times New Roman"/>
              </w:rPr>
              <w:t>легких</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5</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Fonts w:ascii="Times New Roman" w:hAnsi="Times New Roman" w:cs="Times New Roman"/>
              </w:rPr>
              <w:t>Микроскопическое исследование влагалищных мазков</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81</w:t>
            </w:r>
          </w:p>
        </w:tc>
      </w:tr>
      <w:tr w:rsidR="00060FDF" w:rsidRPr="00B65E61" w:rsidTr="00060FDF">
        <w:tc>
          <w:tcPr>
            <w:tcW w:w="709" w:type="dxa"/>
          </w:tcPr>
          <w:p w:rsidR="00060FDF" w:rsidRPr="00B65E61" w:rsidRDefault="00060FDF" w:rsidP="00060FDF">
            <w:pPr>
              <w:pStyle w:val="a7"/>
              <w:numPr>
                <w:ilvl w:val="0"/>
                <w:numId w:val="17"/>
              </w:numPr>
              <w:ind w:left="33" w:firstLine="0"/>
              <w:contextualSpacing/>
            </w:pPr>
          </w:p>
        </w:tc>
        <w:tc>
          <w:tcPr>
            <w:tcW w:w="6521" w:type="dxa"/>
          </w:tcPr>
          <w:p w:rsidR="00060FDF" w:rsidRPr="00B65E61" w:rsidRDefault="00060FDF" w:rsidP="00060FDF">
            <w:pPr>
              <w:rPr>
                <w:rFonts w:ascii="Times New Roman" w:hAnsi="Times New Roman" w:cs="Times New Roman"/>
              </w:rPr>
            </w:pPr>
            <w:r w:rsidRPr="00B65E61">
              <w:rPr>
                <w:rFonts w:ascii="Times New Roman" w:hAnsi="Times New Roman" w:cs="Times New Roman"/>
              </w:rPr>
              <w:t>Цитологическое исследование препарата тканей  влагалища</w:t>
            </w:r>
          </w:p>
        </w:tc>
        <w:tc>
          <w:tcPr>
            <w:tcW w:w="2268" w:type="dxa"/>
          </w:tcPr>
          <w:p w:rsidR="00060FDF" w:rsidRPr="00B65E61" w:rsidRDefault="00060FDF" w:rsidP="00060FDF">
            <w:pPr>
              <w:jc w:val="center"/>
              <w:rPr>
                <w:rFonts w:ascii="Times New Roman" w:hAnsi="Times New Roman" w:cs="Times New Roman"/>
              </w:rPr>
            </w:pPr>
            <w:r w:rsidRPr="00B65E61">
              <w:rPr>
                <w:rFonts w:ascii="Times New Roman" w:hAnsi="Times New Roman" w:cs="Times New Roman"/>
              </w:rPr>
              <w:t>81</w:t>
            </w:r>
          </w:p>
        </w:tc>
      </w:tr>
    </w:tbl>
    <w:p w:rsidR="00060FDF" w:rsidRDefault="00060FDF" w:rsidP="00060FDF">
      <w:pPr>
        <w:pStyle w:val="60"/>
        <w:shd w:val="clear" w:color="auto" w:fill="auto"/>
        <w:tabs>
          <w:tab w:val="left" w:pos="10206"/>
        </w:tabs>
        <w:spacing w:line="245" w:lineRule="exact"/>
        <w:ind w:left="220" w:firstLine="720"/>
        <w:jc w:val="right"/>
      </w:pPr>
      <w:r w:rsidRPr="00B65E61">
        <w:br w:type="column"/>
      </w:r>
      <w:r>
        <w:lastRenderedPageBreak/>
        <w:t>Приложение 2 (школа)</w:t>
      </w:r>
    </w:p>
    <w:p w:rsidR="00060FDF" w:rsidRDefault="00060FDF" w:rsidP="00060FDF">
      <w:pPr>
        <w:pStyle w:val="60"/>
        <w:shd w:val="clear" w:color="auto" w:fill="auto"/>
        <w:spacing w:line="245" w:lineRule="exact"/>
        <w:ind w:left="220" w:right="1160" w:firstLine="720"/>
        <w:jc w:val="right"/>
      </w:pPr>
    </w:p>
    <w:p w:rsidR="00060FDF" w:rsidRDefault="00060FDF" w:rsidP="00060FDF">
      <w:pPr>
        <w:pStyle w:val="60"/>
        <w:shd w:val="clear" w:color="auto" w:fill="auto"/>
        <w:spacing w:line="245" w:lineRule="exact"/>
        <w:ind w:left="220" w:right="1160" w:firstLine="720"/>
        <w:jc w:val="right"/>
      </w:pPr>
    </w:p>
    <w:tbl>
      <w:tblPr>
        <w:tblStyle w:val="af"/>
        <w:tblW w:w="9356" w:type="dxa"/>
        <w:tblInd w:w="250" w:type="dxa"/>
        <w:tblLayout w:type="fixed"/>
        <w:tblLook w:val="04A0" w:firstRow="1" w:lastRow="0" w:firstColumn="1" w:lastColumn="0" w:noHBand="0" w:noVBand="1"/>
      </w:tblPr>
      <w:tblGrid>
        <w:gridCol w:w="709"/>
        <w:gridCol w:w="6379"/>
        <w:gridCol w:w="2268"/>
      </w:tblGrid>
      <w:tr w:rsidR="00060FDF" w:rsidRPr="006C6DB9" w:rsidTr="00060FDF">
        <w:tc>
          <w:tcPr>
            <w:tcW w:w="709" w:type="dxa"/>
            <w:vAlign w:val="center"/>
          </w:tcPr>
          <w:p w:rsidR="00060FDF" w:rsidRDefault="00060FDF" w:rsidP="00060FDF">
            <w:pPr>
              <w:pStyle w:val="22"/>
              <w:shd w:val="clear" w:color="auto" w:fill="auto"/>
              <w:spacing w:line="168" w:lineRule="exact"/>
              <w:rPr>
                <w:rFonts w:eastAsiaTheme="minorHAnsi"/>
                <w:b w:val="0"/>
                <w:sz w:val="22"/>
                <w:szCs w:val="22"/>
              </w:rPr>
            </w:pPr>
            <w:r>
              <w:rPr>
                <w:rFonts w:eastAsiaTheme="minorHAnsi"/>
                <w:b w:val="0"/>
                <w:sz w:val="22"/>
                <w:szCs w:val="22"/>
              </w:rPr>
              <w:t>№</w:t>
            </w:r>
          </w:p>
          <w:p w:rsidR="00060FDF" w:rsidRPr="006C6DB9" w:rsidRDefault="00060FDF" w:rsidP="00060FDF">
            <w:pPr>
              <w:pStyle w:val="22"/>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379" w:type="dxa"/>
            <w:vAlign w:val="center"/>
          </w:tcPr>
          <w:p w:rsidR="00060FDF" w:rsidRPr="006C6DB9" w:rsidRDefault="00060FDF" w:rsidP="00060FDF">
            <w:pPr>
              <w:jc w:val="center"/>
              <w:rPr>
                <w:rFonts w:ascii="Times New Roman" w:hAnsi="Times New Roman" w:cs="Times New Roman"/>
              </w:rPr>
            </w:pPr>
            <w:r w:rsidRPr="006C6DB9">
              <w:rPr>
                <w:rFonts w:ascii="Times New Roman" w:hAnsi="Times New Roman" w:cs="Times New Roman"/>
              </w:rPr>
              <w:t>Наименование услуги</w:t>
            </w:r>
          </w:p>
        </w:tc>
        <w:tc>
          <w:tcPr>
            <w:tcW w:w="2268" w:type="dxa"/>
            <w:vAlign w:val="center"/>
          </w:tcPr>
          <w:p w:rsidR="00060FDF" w:rsidRPr="006C6DB9" w:rsidRDefault="00060FDF" w:rsidP="00060FDF">
            <w:pPr>
              <w:jc w:val="center"/>
              <w:rPr>
                <w:rFonts w:ascii="Times New Roman" w:hAnsi="Times New Roman" w:cs="Times New Roman"/>
              </w:rPr>
            </w:pPr>
            <w:r w:rsidRPr="006C6DB9">
              <w:rPr>
                <w:rFonts w:ascii="Times New Roman" w:hAnsi="Times New Roman" w:cs="Times New Roman"/>
              </w:rPr>
              <w:t>Кол-во человек по списку</w:t>
            </w:r>
          </w:p>
        </w:tc>
      </w:tr>
      <w:tr w:rsidR="00060FDF" w:rsidRPr="00B65E61" w:rsidTr="00060FDF">
        <w:tc>
          <w:tcPr>
            <w:tcW w:w="709" w:type="dxa"/>
          </w:tcPr>
          <w:p w:rsidR="00060FDF" w:rsidRPr="00B65E61" w:rsidRDefault="00060FDF" w:rsidP="00060FDF">
            <w:pPr>
              <w:pStyle w:val="a7"/>
              <w:numPr>
                <w:ilvl w:val="0"/>
                <w:numId w:val="18"/>
              </w:numPr>
              <w:contextualSpacing/>
              <w:jc w:val="both"/>
            </w:pPr>
          </w:p>
        </w:tc>
        <w:tc>
          <w:tcPr>
            <w:tcW w:w="6379"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дерматовенеролога</w:t>
            </w:r>
            <w:proofErr w:type="spellEnd"/>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оториноларинголога</w:t>
            </w:r>
            <w:proofErr w:type="spellEnd"/>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b/>
              </w:rPr>
            </w:pPr>
            <w:r w:rsidRPr="00B65E61">
              <w:rPr>
                <w:rStyle w:val="265pt"/>
                <w:rFonts w:eastAsia="Calibri"/>
                <w:sz w:val="22"/>
                <w:szCs w:val="22"/>
              </w:rPr>
              <w:t>Профилактический прием (осмотр, консультация) врача-стоматолога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врача-гинеколога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19</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tabs>
                <w:tab w:val="left" w:pos="7438"/>
              </w:tabs>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врача-хирурга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4</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врача-офтальмолога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4</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врача-невро</w:t>
            </w:r>
            <w:r>
              <w:rPr>
                <w:rStyle w:val="6Calibri"/>
                <w:rFonts w:ascii="Times New Roman" w:eastAsiaTheme="minorHAnsi" w:hAnsi="Times New Roman" w:cs="Times New Roman"/>
              </w:rPr>
              <w:t>лога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4</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врача-терапевта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vAlign w:val="center"/>
          </w:tcPr>
          <w:p w:rsidR="00060FDF" w:rsidRPr="00B65E61" w:rsidRDefault="00060FDF" w:rsidP="00060FDF">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w:t>
            </w:r>
            <w:proofErr w:type="spellStart"/>
            <w:r w:rsidRPr="00B65E61">
              <w:rPr>
                <w:rStyle w:val="6Calibri"/>
                <w:rFonts w:ascii="Times New Roman" w:hAnsi="Times New Roman" w:cs="Times New Roman"/>
              </w:rPr>
              <w:t>профпатолога</w:t>
            </w:r>
            <w:proofErr w:type="spellEnd"/>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врача-психиатра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vAlign w:val="center"/>
          </w:tcPr>
          <w:p w:rsidR="00060FDF" w:rsidRPr="00B65E61" w:rsidRDefault="00060FDF" w:rsidP="00060FDF">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врача-психиатра-нарколога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vAlign w:val="center"/>
          </w:tcPr>
          <w:p w:rsidR="00060FDF" w:rsidRPr="00B65E61" w:rsidRDefault="00060FDF" w:rsidP="00060FDF">
            <w:pPr>
              <w:pStyle w:val="60"/>
              <w:shd w:val="clear" w:color="auto" w:fill="auto"/>
              <w:spacing w:line="307" w:lineRule="exact"/>
              <w:rPr>
                <w:rStyle w:val="6Calibri"/>
                <w:rFonts w:ascii="Times New Roman" w:hAnsi="Times New Roman" w:cs="Times New Roman"/>
              </w:rPr>
            </w:pPr>
            <w:r w:rsidRPr="00B65E61">
              <w:rPr>
                <w:rStyle w:val="6Calibri"/>
                <w:rFonts w:ascii="Times New Roman" w:hAnsi="Times New Roman" w:cs="Times New Roman"/>
              </w:rPr>
              <w:t>Вестибулометрия</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4</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vAlign w:val="center"/>
          </w:tcPr>
          <w:p w:rsidR="00060FDF" w:rsidRPr="00B65E61" w:rsidRDefault="00060FDF" w:rsidP="00060FDF">
            <w:pPr>
              <w:pStyle w:val="60"/>
              <w:shd w:val="clear" w:color="auto" w:fill="auto"/>
              <w:spacing w:line="307" w:lineRule="exact"/>
            </w:pPr>
            <w:r w:rsidRPr="00B65E61">
              <w:rPr>
                <w:rStyle w:val="6Calibri"/>
                <w:rFonts w:ascii="Times New Roman" w:hAnsi="Times New Roman" w:cs="Times New Roman"/>
              </w:rPr>
              <w:t xml:space="preserve">Общий анализ крови (5 показателей: </w:t>
            </w:r>
            <w:proofErr w:type="spellStart"/>
            <w:r w:rsidRPr="00B65E61">
              <w:rPr>
                <w:rStyle w:val="6Calibri"/>
                <w:rFonts w:ascii="Times New Roman" w:hAnsi="Times New Roman" w:cs="Times New Roman"/>
                <w:lang w:val="en-US" w:bidi="en-US"/>
              </w:rPr>
              <w:t>hb</w:t>
            </w:r>
            <w:proofErr w:type="spellEnd"/>
            <w:r w:rsidRPr="00B65E61">
              <w:rPr>
                <w:rStyle w:val="6Calibri"/>
                <w:rFonts w:ascii="Times New Roman" w:hAnsi="Times New Roman" w:cs="Times New Roman"/>
                <w:lang w:bidi="en-US"/>
              </w:rPr>
              <w:t xml:space="preserve">, </w:t>
            </w:r>
            <w:proofErr w:type="spellStart"/>
            <w:r w:rsidRPr="00B65E61">
              <w:rPr>
                <w:rStyle w:val="6Calibri"/>
                <w:rFonts w:ascii="Times New Roman" w:hAnsi="Times New Roman" w:cs="Times New Roman"/>
              </w:rPr>
              <w:t>лейкоциты</w:t>
            </w:r>
            <w:proofErr w:type="gramStart"/>
            <w:r w:rsidRPr="00B65E61">
              <w:rPr>
                <w:rStyle w:val="6Calibri"/>
                <w:rFonts w:ascii="Times New Roman" w:hAnsi="Times New Roman" w:cs="Times New Roman"/>
              </w:rPr>
              <w:t>,с</w:t>
            </w:r>
            <w:proofErr w:type="gramEnd"/>
            <w:r w:rsidRPr="00B65E61">
              <w:rPr>
                <w:rStyle w:val="6Calibri"/>
                <w:rFonts w:ascii="Times New Roman" w:hAnsi="Times New Roman" w:cs="Times New Roman"/>
              </w:rPr>
              <w:t>оэ,эритроциты,лейкоцитарная</w:t>
            </w:r>
            <w:proofErr w:type="spellEnd"/>
            <w:r w:rsidRPr="00B65E61">
              <w:rPr>
                <w:rStyle w:val="6Calibri"/>
                <w:rFonts w:ascii="Times New Roman" w:hAnsi="Times New Roman" w:cs="Times New Roman"/>
              </w:rPr>
              <w:t xml:space="preserve"> формула)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 xml:space="preserve">Определение антител к бледной трепонеме </w:t>
            </w:r>
            <w:r w:rsidRPr="00B65E61">
              <w:rPr>
                <w:rStyle w:val="6Calibri"/>
                <w:rFonts w:ascii="Times New Roman" w:eastAsiaTheme="minorHAnsi" w:hAnsi="Times New Roman" w:cs="Times New Roman"/>
                <w:lang w:bidi="en-US"/>
              </w:rPr>
              <w:t>(</w:t>
            </w:r>
            <w:proofErr w:type="spellStart"/>
            <w:r w:rsidRPr="00B65E61">
              <w:rPr>
                <w:rStyle w:val="6Calibri"/>
                <w:rFonts w:ascii="Times New Roman" w:eastAsiaTheme="minorHAnsi" w:hAnsi="Times New Roman" w:cs="Times New Roman"/>
                <w:lang w:val="en-US" w:bidi="en-US"/>
              </w:rPr>
              <w:t>TreponemaPallidum</w:t>
            </w:r>
            <w:proofErr w:type="spellEnd"/>
            <w:r w:rsidRPr="00B65E61">
              <w:rPr>
                <w:rStyle w:val="6Calibri"/>
                <w:rFonts w:ascii="Times New Roman" w:eastAsiaTheme="minorHAnsi" w:hAnsi="Times New Roman" w:cs="Times New Roman"/>
                <w:lang w:bidi="en-US"/>
              </w:rPr>
              <w:t xml:space="preserve">) </w:t>
            </w:r>
            <w:r w:rsidRPr="00B65E61">
              <w:rPr>
                <w:rStyle w:val="6Calibri"/>
                <w:rFonts w:ascii="Times New Roman" w:eastAsiaTheme="minorHAnsi" w:hAnsi="Times New Roman" w:cs="Times New Roman"/>
              </w:rPr>
              <w:t xml:space="preserve">в </w:t>
            </w:r>
            <w:proofErr w:type="spellStart"/>
            <w:r w:rsidRPr="00B65E61">
              <w:rPr>
                <w:rStyle w:val="6Calibri"/>
                <w:rFonts w:ascii="Times New Roman" w:eastAsiaTheme="minorHAnsi" w:hAnsi="Times New Roman" w:cs="Times New Roman"/>
              </w:rPr>
              <w:t>нетрепонемных</w:t>
            </w:r>
            <w:proofErr w:type="spellEnd"/>
            <w:r w:rsidRPr="00B65E61">
              <w:rPr>
                <w:rStyle w:val="6Calibri"/>
                <w:rFonts w:ascii="Times New Roman" w:eastAsiaTheme="minorHAnsi" w:hAnsi="Times New Roman" w:cs="Times New Roman"/>
              </w:rPr>
              <w:t xml:space="preserve"> тестах (</w:t>
            </w:r>
            <w:r w:rsidRPr="00B65E61">
              <w:rPr>
                <w:rStyle w:val="6Calibri"/>
                <w:rFonts w:ascii="Times New Roman" w:eastAsiaTheme="minorHAnsi" w:hAnsi="Times New Roman" w:cs="Times New Roman"/>
                <w:lang w:val="en-US"/>
              </w:rPr>
              <w:t>RPR</w:t>
            </w:r>
            <w:r w:rsidRPr="00B65E61">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Общий анализ мочи</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vAlign w:val="center"/>
          </w:tcPr>
          <w:p w:rsidR="00060FDF" w:rsidRPr="00B65E61" w:rsidRDefault="00060FDF" w:rsidP="00060FDF">
            <w:pPr>
              <w:pStyle w:val="60"/>
              <w:shd w:val="clear" w:color="auto" w:fill="auto"/>
              <w:spacing w:line="220" w:lineRule="exact"/>
            </w:pPr>
            <w:r w:rsidRPr="00B65E61">
              <w:rPr>
                <w:rStyle w:val="6Calibri"/>
                <w:rFonts w:ascii="Times New Roman" w:hAnsi="Times New Roman" w:cs="Times New Roman"/>
              </w:rPr>
              <w:t xml:space="preserve">Исследование уровня глюкозы крови </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pStyle w:val="60"/>
              <w:shd w:val="clear" w:color="auto" w:fill="auto"/>
              <w:spacing w:line="220" w:lineRule="exact"/>
            </w:pPr>
            <w:r w:rsidRPr="00B65E61">
              <w:rPr>
                <w:rStyle w:val="6Calibri"/>
                <w:rFonts w:ascii="Times New Roman" w:hAnsi="Times New Roman" w:cs="Times New Roman"/>
              </w:rPr>
              <w:t xml:space="preserve">Исследование уровня холестерина в сыворотке крови </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Pr>
                <w:rStyle w:val="6Calibri"/>
                <w:rFonts w:ascii="Times New Roman" w:eastAsiaTheme="minorHAnsi" w:hAnsi="Times New Roman" w:cs="Times New Roman"/>
              </w:rPr>
              <w:t>Взятие</w:t>
            </w:r>
            <w:r w:rsidRPr="00B65E61">
              <w:rPr>
                <w:rStyle w:val="6Calibri"/>
                <w:rFonts w:ascii="Times New Roman" w:eastAsiaTheme="minorHAnsi" w:hAnsi="Times New Roman" w:cs="Times New Roman"/>
              </w:rPr>
              <w:t xml:space="preserve"> крови из периферической вены</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Исследование кала на гельминты</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Style w:val="6Calibri"/>
                <w:rFonts w:ascii="Times New Roman" w:eastAsiaTheme="minorHAnsi" w:hAnsi="Times New Roman" w:cs="Times New Roman"/>
              </w:rPr>
              <w:t xml:space="preserve">Микроскопическое исследование отпечатков с поверхности кожи </w:t>
            </w:r>
            <w:proofErr w:type="spellStart"/>
            <w:r w:rsidRPr="00B65E61">
              <w:rPr>
                <w:rStyle w:val="6Calibri"/>
                <w:rFonts w:ascii="Times New Roman" w:eastAsiaTheme="minorHAnsi" w:hAnsi="Times New Roman" w:cs="Times New Roman"/>
              </w:rPr>
              <w:t>перианальных</w:t>
            </w:r>
            <w:proofErr w:type="spellEnd"/>
            <w:r w:rsidRPr="00B65E61">
              <w:rPr>
                <w:rStyle w:val="6Calibri"/>
                <w:rFonts w:ascii="Times New Roman" w:eastAsiaTheme="minorHAnsi" w:hAnsi="Times New Roman" w:cs="Times New Roman"/>
              </w:rPr>
              <w:t xml:space="preserve"> складок на яйца остриц (</w:t>
            </w:r>
            <w:proofErr w:type="spellStart"/>
            <w:r w:rsidRPr="00B65E61">
              <w:rPr>
                <w:rStyle w:val="6Calibri"/>
                <w:rFonts w:ascii="Times New Roman" w:eastAsiaTheme="minorHAnsi" w:hAnsi="Times New Roman" w:cs="Times New Roman"/>
                <w:lang w:val="en-US"/>
              </w:rPr>
              <w:t>Enterobius</w:t>
            </w:r>
            <w:proofErr w:type="spellEnd"/>
            <w:r>
              <w:rPr>
                <w:rStyle w:val="6Calibri"/>
                <w:rFonts w:ascii="Times New Roman" w:eastAsiaTheme="minorHAnsi" w:hAnsi="Times New Roman" w:cs="Times New Roman"/>
              </w:rPr>
              <w:t xml:space="preserve"> </w:t>
            </w:r>
            <w:proofErr w:type="spellStart"/>
            <w:r w:rsidRPr="00B65E61">
              <w:rPr>
                <w:rStyle w:val="6Calibri"/>
                <w:rFonts w:ascii="Times New Roman" w:eastAsiaTheme="minorHAnsi" w:hAnsi="Times New Roman" w:cs="Times New Roman"/>
                <w:lang w:val="en-US"/>
              </w:rPr>
              <w:t>vermicularius</w:t>
            </w:r>
            <w:proofErr w:type="spellEnd"/>
            <w:r w:rsidRPr="00B65E61">
              <w:rPr>
                <w:rStyle w:val="6Calibri"/>
                <w:rFonts w:ascii="Times New Roman" w:eastAsiaTheme="minorHAnsi" w:hAnsi="Times New Roman" w:cs="Times New Roman"/>
              </w:rPr>
              <w:t>)</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Pr>
                <w:rStyle w:val="6Calibri"/>
                <w:rFonts w:ascii="Times New Roman" w:eastAsiaTheme="minorHAnsi" w:hAnsi="Times New Roman" w:cs="Times New Roman"/>
              </w:rPr>
              <w:t>Проведение электрокардиографических  исследований</w:t>
            </w:r>
            <w:r w:rsidRPr="00B65E61">
              <w:rPr>
                <w:rStyle w:val="6Calibri"/>
                <w:rFonts w:ascii="Times New Roman" w:eastAsiaTheme="minorHAnsi" w:hAnsi="Times New Roman" w:cs="Times New Roman"/>
              </w:rPr>
              <w:t xml:space="preserve"> </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21</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Fonts w:ascii="Times New Roman" w:hAnsi="Times New Roman" w:cs="Times New Roman"/>
              </w:rPr>
              <w:t>Ультразвуковое исследование молочных желез</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6</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Fonts w:ascii="Times New Roman" w:hAnsi="Times New Roman" w:cs="Times New Roman"/>
              </w:rPr>
              <w:t>Исследование неспровоцированных дыхательных объемов и потоков</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4</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Fonts w:ascii="Times New Roman" w:hAnsi="Times New Roman" w:cs="Times New Roman"/>
              </w:rPr>
              <w:t>Рентгенография</w:t>
            </w:r>
            <w:r>
              <w:rPr>
                <w:rFonts w:ascii="Times New Roman" w:hAnsi="Times New Roman" w:cs="Times New Roman"/>
              </w:rPr>
              <w:t xml:space="preserve"> </w:t>
            </w:r>
            <w:r w:rsidRPr="00B65E61">
              <w:rPr>
                <w:rFonts w:ascii="Times New Roman" w:hAnsi="Times New Roman" w:cs="Times New Roman"/>
              </w:rPr>
              <w:t>легких</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4</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Fonts w:ascii="Times New Roman" w:hAnsi="Times New Roman" w:cs="Times New Roman"/>
              </w:rPr>
              <w:t>Микроскопическое исследование влагалищных мазков</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19</w:t>
            </w:r>
          </w:p>
        </w:tc>
      </w:tr>
      <w:tr w:rsidR="00060FDF" w:rsidRPr="00B65E61" w:rsidTr="00060FDF">
        <w:tc>
          <w:tcPr>
            <w:tcW w:w="709" w:type="dxa"/>
          </w:tcPr>
          <w:p w:rsidR="00060FDF" w:rsidRPr="00B65E61" w:rsidRDefault="00060FDF" w:rsidP="00060FDF">
            <w:pPr>
              <w:pStyle w:val="a7"/>
              <w:numPr>
                <w:ilvl w:val="0"/>
                <w:numId w:val="18"/>
              </w:numPr>
              <w:ind w:left="33" w:firstLine="0"/>
              <w:contextualSpacing/>
            </w:pPr>
          </w:p>
        </w:tc>
        <w:tc>
          <w:tcPr>
            <w:tcW w:w="6379" w:type="dxa"/>
          </w:tcPr>
          <w:p w:rsidR="00060FDF" w:rsidRPr="00B65E61" w:rsidRDefault="00060FDF" w:rsidP="00060FDF">
            <w:pPr>
              <w:rPr>
                <w:rFonts w:ascii="Times New Roman" w:hAnsi="Times New Roman" w:cs="Times New Roman"/>
              </w:rPr>
            </w:pPr>
            <w:r w:rsidRPr="00B65E61">
              <w:rPr>
                <w:rFonts w:ascii="Times New Roman" w:hAnsi="Times New Roman" w:cs="Times New Roman"/>
              </w:rPr>
              <w:t>Цитологическое исследование препарата тканей  влагалища</w:t>
            </w:r>
          </w:p>
        </w:tc>
        <w:tc>
          <w:tcPr>
            <w:tcW w:w="2268" w:type="dxa"/>
          </w:tcPr>
          <w:p w:rsidR="00060FDF" w:rsidRPr="00B65E61" w:rsidRDefault="00060FDF" w:rsidP="00060FDF">
            <w:pPr>
              <w:jc w:val="center"/>
              <w:rPr>
                <w:rFonts w:ascii="Times New Roman" w:hAnsi="Times New Roman" w:cs="Times New Roman"/>
              </w:rPr>
            </w:pPr>
            <w:r>
              <w:rPr>
                <w:rFonts w:ascii="Times New Roman" w:hAnsi="Times New Roman" w:cs="Times New Roman"/>
              </w:rPr>
              <w:t>19</w:t>
            </w:r>
          </w:p>
        </w:tc>
      </w:tr>
    </w:tbl>
    <w:p w:rsidR="00060FDF" w:rsidRDefault="00060FDF" w:rsidP="00060FDF">
      <w:pPr>
        <w:rPr>
          <w:sz w:val="2"/>
          <w:szCs w:val="2"/>
        </w:rPr>
      </w:pPr>
    </w:p>
    <w:p w:rsidR="00060FDF" w:rsidRDefault="00060FDF" w:rsidP="00060FDF">
      <w:pPr>
        <w:rPr>
          <w:sz w:val="2"/>
          <w:szCs w:val="2"/>
        </w:rPr>
      </w:pPr>
    </w:p>
    <w:p w:rsidR="008B1B03" w:rsidRDefault="008B1B03" w:rsidP="008B1B03">
      <w:pPr>
        <w:spacing w:line="240" w:lineRule="auto"/>
        <w:rPr>
          <w:rFonts w:ascii="Times New Roman" w:hAnsi="Times New Roman" w:cs="Times New Roman"/>
          <w:b/>
          <w:sz w:val="24"/>
          <w:szCs w:val="24"/>
        </w:rPr>
      </w:pPr>
    </w:p>
    <w:p w:rsidR="00060FDF" w:rsidRDefault="00060FDF" w:rsidP="008B1B03">
      <w:pPr>
        <w:spacing w:line="240" w:lineRule="auto"/>
        <w:rPr>
          <w:rFonts w:ascii="Times New Roman" w:hAnsi="Times New Roman" w:cs="Times New Roman"/>
          <w:b/>
          <w:sz w:val="24"/>
          <w:szCs w:val="24"/>
        </w:rPr>
      </w:pPr>
    </w:p>
    <w:p w:rsidR="008B1B03" w:rsidRPr="003F236A" w:rsidRDefault="008B1B03" w:rsidP="008B1B03">
      <w:pPr>
        <w:spacing w:line="240" w:lineRule="auto"/>
        <w:rPr>
          <w:rFonts w:ascii="Times New Roman" w:hAnsi="Times New Roman" w:cs="Times New Roman"/>
          <w:b/>
          <w:sz w:val="24"/>
          <w:szCs w:val="24"/>
        </w:rPr>
      </w:pPr>
    </w:p>
    <w:p w:rsidR="008B1B03" w:rsidRPr="00F2583F" w:rsidRDefault="008B1B03" w:rsidP="008B1B0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F2583F">
        <w:rPr>
          <w:rFonts w:ascii="Times New Roman" w:eastAsia="Times New Roman" w:hAnsi="Times New Roman" w:cs="Times New Roman"/>
          <w:bCs/>
          <w:sz w:val="24"/>
          <w:szCs w:val="24"/>
          <w:lang w:val="en-US"/>
        </w:rPr>
        <w:lastRenderedPageBreak/>
        <w:t>III</w:t>
      </w:r>
      <w:r w:rsidRPr="00F2583F">
        <w:rPr>
          <w:rFonts w:ascii="Times New Roman" w:eastAsia="Times New Roman" w:hAnsi="Times New Roman" w:cs="Times New Roman"/>
          <w:bCs/>
          <w:sz w:val="24"/>
          <w:szCs w:val="24"/>
        </w:rPr>
        <w:t>. ПРОЕКТ ГРАЖДАНСКО-ПРАВОВОГО ДОГОВОРА</w:t>
      </w:r>
    </w:p>
    <w:p w:rsidR="008B1B03" w:rsidRPr="00F2583F" w:rsidRDefault="008B1B03" w:rsidP="008B1B03">
      <w:pPr>
        <w:pStyle w:val="a7"/>
        <w:autoSpaceDE w:val="0"/>
        <w:autoSpaceDN w:val="0"/>
        <w:adjustRightInd w:val="0"/>
        <w:ind w:left="0"/>
        <w:contextualSpacing/>
        <w:jc w:val="center"/>
        <w:rPr>
          <w:caps/>
        </w:rPr>
      </w:pPr>
      <w:r w:rsidRPr="00F2583F">
        <w:rPr>
          <w:caps/>
        </w:rPr>
        <w:t xml:space="preserve"> </w:t>
      </w:r>
      <w:r w:rsidR="00F6227A" w:rsidRPr="00F2583F">
        <w:rPr>
          <w:bCs/>
        </w:rPr>
        <w:t>на оказание услуг по проведению периодического медицинского осмотра сотрудников учреждения</w:t>
      </w:r>
    </w:p>
    <w:p w:rsidR="008B1B03" w:rsidRPr="00F2583F" w:rsidRDefault="008B1B03" w:rsidP="008B1B03">
      <w:pPr>
        <w:pStyle w:val="a7"/>
        <w:autoSpaceDE w:val="0"/>
        <w:autoSpaceDN w:val="0"/>
        <w:adjustRightInd w:val="0"/>
        <w:ind w:left="0"/>
        <w:contextualSpacing/>
        <w:jc w:val="center"/>
        <w:rPr>
          <w:b/>
        </w:rPr>
      </w:pPr>
      <w:r w:rsidRPr="00F2583F">
        <w:rPr>
          <w:caps/>
        </w:rPr>
        <w:t xml:space="preserve">ИКЗ № </w:t>
      </w:r>
      <w:r w:rsidR="00060FDF" w:rsidRPr="00F2583F">
        <w:rPr>
          <w:b/>
          <w:sz w:val="22"/>
          <w:szCs w:val="22"/>
          <w:u w:val="single"/>
        </w:rPr>
        <w:t>183862200926886220100100230018610000</w:t>
      </w:r>
    </w:p>
    <w:p w:rsidR="008B1B03" w:rsidRPr="00F2583F" w:rsidRDefault="008B1B03" w:rsidP="008B1B03">
      <w:pPr>
        <w:pStyle w:val="a7"/>
        <w:ind w:left="567"/>
      </w:pPr>
      <w:r w:rsidRPr="00F2583F">
        <w:t>г. _________                                                                               «___»____________201_г.</w:t>
      </w:r>
    </w:p>
    <w:p w:rsidR="008B1B03" w:rsidRPr="00F2583F"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F2583F" w:rsidRDefault="008B1B03" w:rsidP="00F2583F">
      <w:pPr>
        <w:autoSpaceDE w:val="0"/>
        <w:autoSpaceDN w:val="0"/>
        <w:adjustRightInd w:val="0"/>
        <w:spacing w:after="0" w:line="240" w:lineRule="auto"/>
        <w:jc w:val="both"/>
        <w:rPr>
          <w:rFonts w:ascii="Times New Roman" w:hAnsi="Times New Roman" w:cs="Times New Roman"/>
          <w:sz w:val="24"/>
          <w:szCs w:val="24"/>
        </w:rPr>
      </w:pPr>
      <w:proofErr w:type="gramStart"/>
      <w:r w:rsidRPr="00F2583F">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F2583F">
        <w:rPr>
          <w:rFonts w:ascii="Times New Roman" w:hAnsi="Times New Roman" w:cs="Times New Roman"/>
          <w:kern w:val="16"/>
          <w:sz w:val="24"/>
          <w:szCs w:val="24"/>
        </w:rPr>
        <w:t xml:space="preserve">в соответствии с </w:t>
      </w:r>
      <w:r w:rsidRPr="00F2583F">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2583F">
        <w:rPr>
          <w:rFonts w:ascii="Times New Roman" w:hAnsi="Times New Roman" w:cs="Times New Roman"/>
          <w:kern w:val="16"/>
          <w:sz w:val="24"/>
          <w:szCs w:val="24"/>
        </w:rPr>
        <w:t xml:space="preserve">, и на основании </w:t>
      </w:r>
      <w:proofErr w:type="gramEnd"/>
    </w:p>
    <w:p w:rsidR="008B1B03" w:rsidRPr="00F2583F" w:rsidRDefault="008B1B03" w:rsidP="00F2583F">
      <w:pPr>
        <w:spacing w:after="0" w:line="240" w:lineRule="auto"/>
        <w:jc w:val="both"/>
        <w:rPr>
          <w:rFonts w:ascii="Times New Roman" w:hAnsi="Times New Roman" w:cs="Times New Roman"/>
          <w:kern w:val="16"/>
          <w:sz w:val="24"/>
          <w:szCs w:val="24"/>
        </w:rPr>
      </w:pPr>
      <w:proofErr w:type="gramStart"/>
      <w:r w:rsidRPr="00F2583F">
        <w:rPr>
          <w:rFonts w:ascii="Times New Roman" w:hAnsi="Times New Roman" w:cs="Times New Roman"/>
          <w:kern w:val="16"/>
          <w:sz w:val="24"/>
          <w:szCs w:val="24"/>
        </w:rPr>
        <w:t xml:space="preserve">решения </w:t>
      </w:r>
      <w:r w:rsidRPr="00F2583F">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F2583F">
        <w:rPr>
          <w:rFonts w:ascii="Times New Roman" w:hAnsi="Times New Roman" w:cs="Times New Roman"/>
          <w:kern w:val="16"/>
          <w:sz w:val="24"/>
          <w:szCs w:val="24"/>
        </w:rPr>
        <w:t xml:space="preserve"> (протокол_________ от _____ № _____) /</w:t>
      </w:r>
      <w:r w:rsidRPr="00F2583F">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F2583F">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2583F">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F2583F">
        <w:rPr>
          <w:rFonts w:ascii="Times New Roman" w:hAnsi="Times New Roman" w:cs="Times New Roman"/>
          <w:kern w:val="16"/>
          <w:sz w:val="24"/>
          <w:szCs w:val="24"/>
        </w:rPr>
        <w:t xml:space="preserve"> «Договор», о нижеследующем:</w:t>
      </w:r>
    </w:p>
    <w:p w:rsidR="008B1B03" w:rsidRPr="00F2583F" w:rsidRDefault="008B1B03" w:rsidP="00F2583F">
      <w:pPr>
        <w:numPr>
          <w:ilvl w:val="0"/>
          <w:numId w:val="10"/>
        </w:numPr>
        <w:spacing w:after="0" w:line="240" w:lineRule="auto"/>
        <w:jc w:val="center"/>
        <w:rPr>
          <w:rFonts w:ascii="Times New Roman" w:eastAsia="Times New Roman" w:hAnsi="Times New Roman" w:cs="Times New Roman"/>
          <w:sz w:val="24"/>
          <w:szCs w:val="24"/>
        </w:rPr>
      </w:pPr>
      <w:r w:rsidRPr="00F2583F">
        <w:rPr>
          <w:rFonts w:ascii="Times New Roman" w:hAnsi="Times New Roman" w:cs="Times New Roman"/>
          <w:sz w:val="24"/>
          <w:szCs w:val="24"/>
        </w:rPr>
        <w:t>Предмет договора</w:t>
      </w:r>
    </w:p>
    <w:p w:rsidR="008B1B03" w:rsidRPr="00F2583F" w:rsidRDefault="008B1B03" w:rsidP="00F2583F">
      <w:pPr>
        <w:spacing w:after="0" w:line="240" w:lineRule="auto"/>
        <w:ind w:firstLine="709"/>
        <w:jc w:val="both"/>
        <w:rPr>
          <w:rFonts w:ascii="Times New Roman" w:eastAsia="Times New Roman" w:hAnsi="Times New Roman" w:cs="Times New Roman"/>
          <w:sz w:val="24"/>
          <w:szCs w:val="24"/>
        </w:rPr>
      </w:pPr>
    </w:p>
    <w:p w:rsidR="008B1B03" w:rsidRPr="00F2583F" w:rsidRDefault="008B1B03" w:rsidP="00F2583F">
      <w:pPr>
        <w:shd w:val="clear" w:color="auto" w:fill="FFFFFF"/>
        <w:tabs>
          <w:tab w:val="left" w:pos="426"/>
        </w:tabs>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1.1. </w:t>
      </w:r>
      <w:r w:rsidR="00F6227A" w:rsidRPr="00F2583F">
        <w:rPr>
          <w:rFonts w:ascii="Times New Roman" w:hAnsi="Times New Roman" w:cs="Times New Roman"/>
          <w:bCs/>
          <w:sz w:val="24"/>
          <w:szCs w:val="24"/>
        </w:rPr>
        <w:t xml:space="preserve">Исполнитель обязуется своевременно оказать </w:t>
      </w:r>
      <w:r w:rsidR="00F6227A" w:rsidRPr="00F2583F">
        <w:rPr>
          <w:rFonts w:ascii="Times New Roman" w:hAnsi="Times New Roman" w:cs="Times New Roman"/>
          <w:sz w:val="24"/>
          <w:szCs w:val="24"/>
        </w:rPr>
        <w:t>услугу по договору на оказание услуг по проведению периодического медицинского осмотра сотрудников учреждения, а Заказчик обязуется принять и оплатить их.</w:t>
      </w:r>
    </w:p>
    <w:p w:rsidR="00F6227A" w:rsidRPr="00F2583F" w:rsidRDefault="00F6227A" w:rsidP="00F2583F">
      <w:pPr>
        <w:shd w:val="clear" w:color="auto" w:fill="FFFFFF"/>
        <w:tabs>
          <w:tab w:val="left" w:pos="426"/>
        </w:tabs>
        <w:spacing w:after="0" w:line="240" w:lineRule="auto"/>
        <w:jc w:val="both"/>
        <w:rPr>
          <w:rFonts w:ascii="Times New Roman" w:hAnsi="Times New Roman" w:cs="Times New Roman"/>
          <w:bCs/>
          <w:sz w:val="24"/>
          <w:szCs w:val="24"/>
        </w:rPr>
      </w:pPr>
      <w:r w:rsidRPr="00F2583F">
        <w:rPr>
          <w:rFonts w:ascii="Times New Roman" w:hAnsi="Times New Roman" w:cs="Times New Roman"/>
          <w:sz w:val="24"/>
          <w:szCs w:val="24"/>
        </w:rPr>
        <w:t>1.2.</w:t>
      </w:r>
      <w:r w:rsidRPr="00F2583F">
        <w:rPr>
          <w:rFonts w:ascii="Times New Roman" w:hAnsi="Times New Roman" w:cs="Times New Roman"/>
          <w:sz w:val="24"/>
          <w:szCs w:val="24"/>
        </w:rPr>
        <w:tab/>
      </w:r>
      <w:r w:rsidRPr="00F2583F">
        <w:rPr>
          <w:rFonts w:ascii="Times New Roman" w:hAnsi="Times New Roman" w:cs="Times New Roman"/>
          <w:bCs/>
          <w:sz w:val="24"/>
          <w:szCs w:val="24"/>
        </w:rPr>
        <w:t>Состав и объем услуг определяется в техническом задании (приложение № 1 к Договору), (приложение № 2 к Договору)</w:t>
      </w:r>
    </w:p>
    <w:p w:rsidR="00F6227A" w:rsidRPr="00F2583F" w:rsidRDefault="00F6227A" w:rsidP="00F2583F">
      <w:pPr>
        <w:shd w:val="clear" w:color="auto" w:fill="FFFFFF"/>
        <w:tabs>
          <w:tab w:val="left" w:pos="1282"/>
        </w:tabs>
        <w:spacing w:after="0" w:line="240" w:lineRule="auto"/>
        <w:jc w:val="both"/>
        <w:rPr>
          <w:rFonts w:ascii="Times New Roman" w:hAnsi="Times New Roman" w:cs="Times New Roman"/>
          <w:sz w:val="24"/>
          <w:szCs w:val="24"/>
          <w:u w:val="single"/>
        </w:rPr>
      </w:pPr>
      <w:r w:rsidRPr="00F2583F">
        <w:rPr>
          <w:rFonts w:ascii="Times New Roman" w:hAnsi="Times New Roman" w:cs="Times New Roman"/>
          <w:sz w:val="24"/>
          <w:szCs w:val="24"/>
        </w:rPr>
        <w:t>1.3. Место оказания услуг</w:t>
      </w:r>
      <w:r w:rsidRPr="00F2583F">
        <w:rPr>
          <w:rFonts w:ascii="Times New Roman" w:hAnsi="Times New Roman" w:cs="Times New Roman"/>
          <w:sz w:val="24"/>
          <w:szCs w:val="24"/>
          <w:u w:val="single"/>
        </w:rPr>
        <w:t>: 628260, Ханты - Мансийский автономный округ - Югра, Тюменская обл., г. Югорск.</w:t>
      </w:r>
    </w:p>
    <w:p w:rsidR="00F6227A" w:rsidRPr="00F2583F" w:rsidRDefault="00F6227A" w:rsidP="00F2583F">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1.3. Сроки оказания услуг: </w:t>
      </w:r>
      <w:r w:rsidR="005A3D69">
        <w:rPr>
          <w:rFonts w:ascii="Times New Roman" w:eastAsia="Times New Roman" w:hAnsi="Times New Roman" w:cs="Times New Roman"/>
          <w:b/>
          <w:sz w:val="24"/>
          <w:szCs w:val="24"/>
        </w:rPr>
        <w:t>с 14</w:t>
      </w:r>
      <w:r w:rsidRPr="00F2583F">
        <w:rPr>
          <w:rFonts w:ascii="Times New Roman" w:eastAsia="Times New Roman" w:hAnsi="Times New Roman" w:cs="Times New Roman"/>
          <w:b/>
          <w:sz w:val="24"/>
          <w:szCs w:val="24"/>
        </w:rPr>
        <w:t>.05.2018 года по 31.08.2018года.</w:t>
      </w:r>
    </w:p>
    <w:p w:rsidR="008B1B03" w:rsidRPr="00F2583F" w:rsidRDefault="008B1B03" w:rsidP="00F2583F">
      <w:pPr>
        <w:spacing w:after="0" w:line="240" w:lineRule="auto"/>
        <w:jc w:val="both"/>
        <w:rPr>
          <w:rFonts w:ascii="Times New Roman" w:hAnsi="Times New Roman" w:cs="Times New Roman"/>
          <w:sz w:val="24"/>
          <w:szCs w:val="24"/>
        </w:rPr>
      </w:pPr>
    </w:p>
    <w:p w:rsidR="008B1B03" w:rsidRPr="00F2583F" w:rsidRDefault="008B1B03" w:rsidP="00F2583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2583F">
        <w:rPr>
          <w:rFonts w:ascii="Times New Roman" w:eastAsia="Times New Roman" w:hAnsi="Times New Roman" w:cs="Times New Roman"/>
          <w:sz w:val="24"/>
          <w:szCs w:val="24"/>
        </w:rPr>
        <w:t xml:space="preserve">2. Цена </w:t>
      </w:r>
      <w:r w:rsidRPr="00F2583F">
        <w:rPr>
          <w:rFonts w:ascii="Times New Roman" w:hAnsi="Times New Roman" w:cs="Times New Roman"/>
          <w:sz w:val="24"/>
          <w:szCs w:val="24"/>
        </w:rPr>
        <w:t>Договор</w:t>
      </w:r>
      <w:r w:rsidRPr="00F2583F">
        <w:rPr>
          <w:rFonts w:ascii="Times New Roman" w:eastAsia="Times New Roman" w:hAnsi="Times New Roman" w:cs="Times New Roman"/>
          <w:sz w:val="24"/>
          <w:szCs w:val="24"/>
        </w:rPr>
        <w:t>а и порядок расчетов</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2.1. Цена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является твердой, не может изменяться в ходе заключения и исполнения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за исключением случаев, установленных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ом и (или) предусмотренных законодательством Российской Федерации.</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2.2. Общая цена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F2583F">
        <w:rPr>
          <w:rFonts w:ascii="Times New Roman" w:hAnsi="Times New Roman" w:cs="Times New Roman"/>
          <w:sz w:val="24"/>
          <w:szCs w:val="24"/>
        </w:rPr>
        <w:t xml:space="preserve"> (__  %): _________________________ </w:t>
      </w:r>
      <w:proofErr w:type="gramEnd"/>
      <w:r w:rsidRPr="00F2583F">
        <w:rPr>
          <w:rFonts w:ascii="Times New Roman" w:hAnsi="Times New Roman" w:cs="Times New Roman"/>
          <w:sz w:val="24"/>
          <w:szCs w:val="24"/>
        </w:rPr>
        <w:t>рублей __ копеек (НДС не облагается на основании ______________ Налогового кодекса РФ и ________).</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Оплата по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у уменьшается на размер налоговых платежей, связанных с оплатой контракта, и составляет ___________ рублей ___ копеек (если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занимающегося частной практикой лица).</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2.3. В общую цену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включены все расходы Исполнителя, необходимые для осуществления им своих обязательств по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у в полном объеме и надлежащего качества, в том числе все подлежащие к уплате налоги, сборы и иные расходы, связанные с оказанием услуг.</w:t>
      </w:r>
    </w:p>
    <w:p w:rsidR="00F6227A" w:rsidRPr="00F2583F" w:rsidRDefault="00F6227A" w:rsidP="00F2583F">
      <w:pPr>
        <w:widowControl w:val="0"/>
        <w:tabs>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2.4. Источник финансирования: бюджет города Югорска на 2018 год.</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2.5. Оплата по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у производится в следующем порядке:</w:t>
      </w:r>
    </w:p>
    <w:p w:rsidR="00F2583F" w:rsidRDefault="00F2583F"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2583F" w:rsidRDefault="00F2583F" w:rsidP="00F2583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lastRenderedPageBreak/>
        <w:t xml:space="preserve">2.5.1. Форма, сроки и порядок оплаты услуг: </w:t>
      </w:r>
      <w:r w:rsidRPr="00F2583F">
        <w:rPr>
          <w:rFonts w:ascii="Times New Roman" w:hAnsi="Times New Roman" w:cs="Times New Roman"/>
          <w:sz w:val="24"/>
          <w:szCs w:val="24"/>
          <w:u w:val="single"/>
        </w:rPr>
        <w:t xml:space="preserve">Расчет за оказанные услуги осуществляется в течение 15 дней </w:t>
      </w:r>
      <w:r w:rsidRPr="00F2583F">
        <w:rPr>
          <w:rFonts w:ascii="Times New Roman" w:hAnsi="Times New Roman" w:cs="Times New Roman"/>
          <w:sz w:val="24"/>
          <w:szCs w:val="24"/>
        </w:rPr>
        <w:t xml:space="preserve">со дня подписания Заказчиком Акта об оказанных услугах либо, в случаях, предусмотренных Договором, со дня подписания Акта </w:t>
      </w:r>
      <w:proofErr w:type="spellStart"/>
      <w:r w:rsidRPr="00F2583F">
        <w:rPr>
          <w:rFonts w:ascii="Times New Roman" w:hAnsi="Times New Roman" w:cs="Times New Roman"/>
          <w:sz w:val="24"/>
          <w:szCs w:val="24"/>
        </w:rPr>
        <w:t>взаимосверки</w:t>
      </w:r>
      <w:proofErr w:type="spellEnd"/>
      <w:r w:rsidRPr="00F2583F">
        <w:rPr>
          <w:rFonts w:ascii="Times New Roman" w:hAnsi="Times New Roman" w:cs="Times New Roman"/>
          <w:sz w:val="24"/>
          <w:szCs w:val="24"/>
        </w:rPr>
        <w:t xml:space="preserve"> обязательств на основании представленного Исполнителем счета</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  2.5.2. Оплата производится в рублях Российской Федерации.</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2.5.3. Авансовые платежи по Договору не предусмотрены.</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2.6.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8B1B03" w:rsidRPr="00F2583F" w:rsidRDefault="008B1B03" w:rsidP="00F2583F">
      <w:pPr>
        <w:spacing w:after="0" w:line="240" w:lineRule="auto"/>
        <w:jc w:val="center"/>
        <w:rPr>
          <w:rFonts w:ascii="Times New Roman" w:eastAsia="Times New Roman" w:hAnsi="Times New Roman" w:cs="Times New Roman"/>
          <w:sz w:val="24"/>
          <w:szCs w:val="24"/>
        </w:rPr>
      </w:pPr>
      <w:r w:rsidRPr="00F2583F">
        <w:rPr>
          <w:rFonts w:ascii="Times New Roman" w:eastAsia="Times New Roman" w:hAnsi="Times New Roman" w:cs="Times New Roman"/>
          <w:sz w:val="24"/>
          <w:szCs w:val="24"/>
        </w:rPr>
        <w:t>3. Права и обязанности сторон</w:t>
      </w:r>
    </w:p>
    <w:p w:rsidR="00C12380" w:rsidRPr="00F2583F" w:rsidRDefault="00C12380" w:rsidP="00F2583F">
      <w:pPr>
        <w:pStyle w:val="ae"/>
        <w:ind w:firstLine="567"/>
      </w:pPr>
      <w:r w:rsidRPr="00F2583F">
        <w:t>3.1. Заказчик имеет право:</w:t>
      </w:r>
    </w:p>
    <w:p w:rsidR="00C12380" w:rsidRPr="00F2583F" w:rsidRDefault="00C12380" w:rsidP="00F2583F">
      <w:pPr>
        <w:pStyle w:val="ae"/>
        <w:ind w:firstLine="567"/>
      </w:pPr>
      <w:r w:rsidRPr="00F2583F">
        <w:t>3.1.1. Досрочно принять и оплатить услуги в соответствии с условиями Договора.</w:t>
      </w:r>
    </w:p>
    <w:p w:rsidR="00C12380" w:rsidRPr="00F2583F" w:rsidRDefault="00C12380" w:rsidP="00F2583F">
      <w:pPr>
        <w:pStyle w:val="ae"/>
        <w:ind w:firstLine="567"/>
      </w:pPr>
      <w:r w:rsidRPr="00F2583F">
        <w:t xml:space="preserve">3.1.2. По согласованию с Исполнителем изменить объем услуг в соответствии с пунктом 12.6 Договора. </w:t>
      </w:r>
    </w:p>
    <w:p w:rsidR="00C12380" w:rsidRPr="00F2583F" w:rsidRDefault="00C12380" w:rsidP="00F2583F">
      <w:pPr>
        <w:pStyle w:val="ae"/>
        <w:ind w:firstLine="567"/>
      </w:pPr>
      <w:r w:rsidRPr="00F2583F">
        <w:t>3.1.3. Требовать возмещения неустойки и (или) убытков, причиненных по вине Исполнителя.</w:t>
      </w:r>
    </w:p>
    <w:p w:rsidR="00C12380" w:rsidRPr="00F2583F" w:rsidRDefault="00C12380" w:rsidP="00F2583F">
      <w:pPr>
        <w:pStyle w:val="ae"/>
        <w:ind w:firstLine="567"/>
      </w:pPr>
      <w:r w:rsidRPr="00F2583F">
        <w:t>3.1.4. Привлекать экспертов, экспертные организации для проверки соответствия качества оказываемых услуг требованиям, установленным Договором.</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C12380" w:rsidRPr="00F2583F" w:rsidRDefault="00C12380" w:rsidP="00F2583F">
      <w:pPr>
        <w:pStyle w:val="ae"/>
        <w:ind w:firstLine="567"/>
      </w:pPr>
      <w:r w:rsidRPr="00F2583F">
        <w:t>3.2. Заказчик обязан:</w:t>
      </w:r>
    </w:p>
    <w:p w:rsidR="00C12380" w:rsidRPr="00F2583F" w:rsidRDefault="00C12380" w:rsidP="00F2583F">
      <w:pPr>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3.2.1. Обеспечить приемку оказанных по Договору услуг по объему и качеству.</w:t>
      </w:r>
    </w:p>
    <w:p w:rsidR="00C12380" w:rsidRPr="00F2583F" w:rsidRDefault="00C12380" w:rsidP="00F2583F">
      <w:pPr>
        <w:pStyle w:val="ac"/>
        <w:tabs>
          <w:tab w:val="num" w:pos="2443"/>
        </w:tabs>
        <w:spacing w:after="0"/>
      </w:pPr>
      <w:r w:rsidRPr="00F2583F">
        <w:t>3.2.2.  Оплатить услуги в порядке, предусмотренном Договором.</w:t>
      </w:r>
    </w:p>
    <w:p w:rsidR="00C12380" w:rsidRPr="00F2583F" w:rsidRDefault="00C12380" w:rsidP="00F2583F">
      <w:pPr>
        <w:pStyle w:val="ac"/>
        <w:tabs>
          <w:tab w:val="num" w:pos="2443"/>
        </w:tabs>
        <w:spacing w:after="0"/>
      </w:pPr>
      <w:r w:rsidRPr="00F2583F">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C12380" w:rsidRPr="00F2583F" w:rsidRDefault="00C12380" w:rsidP="00F2583F">
      <w:pPr>
        <w:pStyle w:val="ac"/>
        <w:tabs>
          <w:tab w:val="num" w:pos="2443"/>
        </w:tabs>
        <w:spacing w:after="0"/>
      </w:pPr>
      <w:r w:rsidRPr="00F2583F">
        <w:t>3.2.4. Выполнять иные обязанности, предусмотренные Договором.</w:t>
      </w:r>
    </w:p>
    <w:p w:rsidR="00C12380" w:rsidRPr="00F2583F" w:rsidRDefault="00C12380" w:rsidP="00F2583F">
      <w:pPr>
        <w:shd w:val="clear" w:color="auto" w:fill="FFFFFF"/>
        <w:tabs>
          <w:tab w:val="left" w:pos="540"/>
        </w:tabs>
        <w:spacing w:after="0" w:line="240" w:lineRule="auto"/>
        <w:jc w:val="both"/>
        <w:rPr>
          <w:rFonts w:ascii="Times New Roman" w:hAnsi="Times New Roman" w:cs="Times New Roman"/>
          <w:bCs/>
          <w:sz w:val="24"/>
          <w:szCs w:val="24"/>
        </w:rPr>
      </w:pPr>
      <w:r w:rsidRPr="00F2583F">
        <w:rPr>
          <w:rFonts w:ascii="Times New Roman" w:hAnsi="Times New Roman" w:cs="Times New Roman"/>
          <w:bCs/>
          <w:sz w:val="24"/>
          <w:szCs w:val="24"/>
        </w:rPr>
        <w:t>3.3. Исполнитель обязан:</w:t>
      </w:r>
    </w:p>
    <w:p w:rsidR="00C12380" w:rsidRPr="00F2583F" w:rsidRDefault="00C12380" w:rsidP="00F2583F">
      <w:pPr>
        <w:pStyle w:val="ac"/>
        <w:tabs>
          <w:tab w:val="num" w:pos="2443"/>
        </w:tabs>
        <w:spacing w:after="0"/>
      </w:pPr>
      <w:r w:rsidRPr="00F2583F">
        <w:t>3.3.1. Оказать  услуги в сроки, предусмотренные Договором.</w:t>
      </w:r>
    </w:p>
    <w:p w:rsidR="00C12380" w:rsidRPr="00F2583F" w:rsidRDefault="00C12380" w:rsidP="00F2583F">
      <w:pPr>
        <w:pStyle w:val="ac"/>
        <w:tabs>
          <w:tab w:val="num" w:pos="2443"/>
        </w:tabs>
        <w:spacing w:after="0"/>
      </w:pPr>
      <w:r w:rsidRPr="00F2583F">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12380" w:rsidRPr="00F2583F" w:rsidRDefault="00C12380" w:rsidP="00F2583F">
      <w:pPr>
        <w:pStyle w:val="ac"/>
        <w:tabs>
          <w:tab w:val="num" w:pos="2443"/>
        </w:tabs>
        <w:spacing w:after="0"/>
      </w:pPr>
      <w:r w:rsidRPr="00F2583F">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C12380" w:rsidRPr="00F2583F" w:rsidRDefault="00C12380" w:rsidP="00F2583F">
      <w:pPr>
        <w:pStyle w:val="ac"/>
        <w:tabs>
          <w:tab w:val="num" w:pos="2443"/>
        </w:tabs>
        <w:spacing w:after="0"/>
      </w:pPr>
      <w:r w:rsidRPr="00F2583F">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C12380" w:rsidRPr="00F2583F" w:rsidRDefault="00C12380" w:rsidP="00F2583F">
      <w:pPr>
        <w:autoSpaceDE w:val="0"/>
        <w:autoSpaceDN w:val="0"/>
        <w:adjustRightInd w:val="0"/>
        <w:spacing w:after="0" w:line="240" w:lineRule="auto"/>
        <w:jc w:val="both"/>
        <w:rPr>
          <w:rFonts w:ascii="Times New Roman" w:hAnsi="Times New Roman" w:cs="Times New Roman"/>
          <w:iCs/>
          <w:sz w:val="24"/>
          <w:szCs w:val="24"/>
        </w:rPr>
      </w:pPr>
      <w:r w:rsidRPr="00F2583F">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12380" w:rsidRPr="00F2583F" w:rsidRDefault="00C12380" w:rsidP="00F2583F">
      <w:pPr>
        <w:autoSpaceDE w:val="0"/>
        <w:autoSpaceDN w:val="0"/>
        <w:adjustRightInd w:val="0"/>
        <w:spacing w:after="0" w:line="240" w:lineRule="auto"/>
        <w:jc w:val="both"/>
        <w:rPr>
          <w:rFonts w:ascii="Times New Roman" w:hAnsi="Times New Roman" w:cs="Times New Roman"/>
          <w:iCs/>
          <w:sz w:val="24"/>
          <w:szCs w:val="24"/>
        </w:rPr>
      </w:pPr>
      <w:r w:rsidRPr="00F2583F">
        <w:rPr>
          <w:rFonts w:ascii="Times New Roman" w:hAnsi="Times New Roman" w:cs="Times New Roman"/>
          <w:sz w:val="24"/>
          <w:szCs w:val="24"/>
        </w:rPr>
        <w:t xml:space="preserve">3.3.6. Предоставить Заказчику информацию </w:t>
      </w:r>
      <w:proofErr w:type="gramStart"/>
      <w:r w:rsidRPr="00F2583F">
        <w:rPr>
          <w:rFonts w:ascii="Times New Roman" w:hAnsi="Times New Roman" w:cs="Times New Roman"/>
          <w:sz w:val="24"/>
          <w:szCs w:val="24"/>
        </w:rPr>
        <w:t>о</w:t>
      </w:r>
      <w:proofErr w:type="gramEnd"/>
      <w:r w:rsidRPr="00F2583F">
        <w:rPr>
          <w:rFonts w:ascii="Times New Roman" w:hAnsi="Times New Roman" w:cs="Times New Roman"/>
          <w:sz w:val="24"/>
          <w:szCs w:val="24"/>
        </w:rPr>
        <w:t xml:space="preserve"> всех соисполнителях, заключивших договор или договоры с Исполнителем, цена которого или общая цена которых составляет более чем десять процентов цены Договора, указанной в п. 2.2. Договора. Указанная информация должна быть предоставлена Исполнителем в течение десяти дней с момента заключения им договора с соисполнителем</w:t>
      </w:r>
      <w:r w:rsidRPr="00F2583F">
        <w:rPr>
          <w:rStyle w:val="ab"/>
          <w:rFonts w:ascii="Times New Roman" w:hAnsi="Times New Roman" w:cs="Times New Roman"/>
          <w:sz w:val="24"/>
          <w:szCs w:val="24"/>
        </w:rPr>
        <w:footnoteReference w:id="1"/>
      </w:r>
      <w:r w:rsidRPr="00F2583F">
        <w:rPr>
          <w:rFonts w:ascii="Times New Roman" w:hAnsi="Times New Roman" w:cs="Times New Roman"/>
          <w:sz w:val="24"/>
          <w:szCs w:val="24"/>
        </w:rPr>
        <w:t>.</w:t>
      </w:r>
      <w:r w:rsidRPr="00F2583F">
        <w:rPr>
          <w:rFonts w:ascii="Times New Roman" w:hAnsi="Times New Roman" w:cs="Times New Roman"/>
          <w:iCs/>
          <w:sz w:val="24"/>
          <w:szCs w:val="24"/>
        </w:rPr>
        <w:t xml:space="preserve"> </w:t>
      </w:r>
    </w:p>
    <w:p w:rsid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3.3.7. </w:t>
      </w:r>
      <w:proofErr w:type="gramStart"/>
      <w:r w:rsidRPr="00F2583F">
        <w:rPr>
          <w:rFonts w:ascii="Times New Roman" w:hAnsi="Times New Roman" w:cs="Times New Roman"/>
          <w:sz w:val="24"/>
          <w:szCs w:val="24"/>
        </w:rPr>
        <w:t xml:space="preserve">Привлечь к исполнению Договора соисполнителей из числа субъектов малого предпринимательства, социально ориентированных некоммерческих организаций (за </w:t>
      </w:r>
      <w:proofErr w:type="gramEnd"/>
    </w:p>
    <w:p w:rsidR="00F2583F" w:rsidRDefault="00F2583F" w:rsidP="00F2583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F2583F" w:rsidRDefault="00F2583F" w:rsidP="00F2583F">
      <w:pPr>
        <w:autoSpaceDE w:val="0"/>
        <w:autoSpaceDN w:val="0"/>
        <w:adjustRightInd w:val="0"/>
        <w:spacing w:after="0" w:line="240" w:lineRule="auto"/>
        <w:jc w:val="both"/>
        <w:rPr>
          <w:rFonts w:ascii="Times New Roman" w:hAnsi="Times New Roman" w:cs="Times New Roman"/>
          <w:sz w:val="24"/>
          <w:szCs w:val="24"/>
        </w:rPr>
      </w:pP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услуг, составляющий не менее ___ процентов </w:t>
      </w:r>
      <w:r w:rsidRPr="00F2583F">
        <w:rPr>
          <w:rFonts w:ascii="Times New Roman" w:hAnsi="Times New Roman" w:cs="Times New Roman"/>
          <w:iCs/>
          <w:sz w:val="24"/>
          <w:szCs w:val="24"/>
        </w:rPr>
        <w:t xml:space="preserve">цены </w:t>
      </w:r>
      <w:r w:rsidRPr="00F2583F">
        <w:rPr>
          <w:rFonts w:ascii="Times New Roman" w:hAnsi="Times New Roman" w:cs="Times New Roman"/>
          <w:sz w:val="24"/>
          <w:szCs w:val="24"/>
        </w:rPr>
        <w:t>Договор</w:t>
      </w:r>
      <w:r w:rsidRPr="00F2583F">
        <w:rPr>
          <w:rFonts w:ascii="Times New Roman" w:hAnsi="Times New Roman" w:cs="Times New Roman"/>
          <w:iCs/>
          <w:sz w:val="24"/>
          <w:szCs w:val="24"/>
        </w:rPr>
        <w:t xml:space="preserve">а, указанной в п. 2.2. </w:t>
      </w:r>
      <w:r w:rsidRPr="00F2583F">
        <w:rPr>
          <w:rFonts w:ascii="Times New Roman" w:hAnsi="Times New Roman" w:cs="Times New Roman"/>
          <w:sz w:val="24"/>
          <w:szCs w:val="24"/>
        </w:rPr>
        <w:t>Договор</w:t>
      </w:r>
      <w:r w:rsidRPr="00F2583F">
        <w:rPr>
          <w:rFonts w:ascii="Times New Roman" w:hAnsi="Times New Roman" w:cs="Times New Roman"/>
          <w:iCs/>
          <w:sz w:val="24"/>
          <w:szCs w:val="24"/>
        </w:rPr>
        <w:t>а</w:t>
      </w:r>
      <w:r w:rsidRPr="00F2583F">
        <w:rPr>
          <w:rFonts w:ascii="Times New Roman" w:hAnsi="Times New Roman" w:cs="Times New Roman"/>
          <w:sz w:val="24"/>
          <w:szCs w:val="24"/>
        </w:rPr>
        <w:t xml:space="preserve">. </w:t>
      </w:r>
    </w:p>
    <w:p w:rsidR="00C12380" w:rsidRPr="00F2583F" w:rsidRDefault="00C12380" w:rsidP="00F2583F">
      <w:pPr>
        <w:pStyle w:val="ac"/>
        <w:tabs>
          <w:tab w:val="num" w:pos="2443"/>
        </w:tabs>
        <w:spacing w:after="0"/>
      </w:pPr>
      <w:r w:rsidRPr="00F2583F">
        <w:t>3.3.8. Выполнять иные обязанности, предусмотренные Договором.</w:t>
      </w:r>
    </w:p>
    <w:p w:rsidR="00C12380" w:rsidRPr="00F2583F" w:rsidRDefault="00C12380" w:rsidP="00F2583F">
      <w:pPr>
        <w:pStyle w:val="ae"/>
        <w:ind w:firstLine="567"/>
      </w:pPr>
      <w:r w:rsidRPr="00F2583F">
        <w:t>3.4. Исполнитель вправе:</w:t>
      </w:r>
    </w:p>
    <w:p w:rsidR="00C12380" w:rsidRPr="00F2583F" w:rsidRDefault="00C12380" w:rsidP="00F2583F">
      <w:pPr>
        <w:pStyle w:val="ae"/>
        <w:ind w:firstLine="567"/>
      </w:pPr>
      <w:r w:rsidRPr="00F2583F">
        <w:t>3.4.1. Требовать приемки и оплаты услуг в объеме, порядке, сроки и на условиях, предусмотренных Договором.</w:t>
      </w:r>
    </w:p>
    <w:p w:rsidR="00C12380" w:rsidRPr="00F2583F" w:rsidRDefault="00C12380" w:rsidP="00F2583F">
      <w:pPr>
        <w:shd w:val="clear" w:color="auto" w:fill="FFFFFF"/>
        <w:tabs>
          <w:tab w:val="left" w:pos="1498"/>
        </w:tabs>
        <w:spacing w:after="0" w:line="240" w:lineRule="auto"/>
        <w:ind w:left="86"/>
        <w:jc w:val="both"/>
        <w:rPr>
          <w:rFonts w:ascii="Times New Roman" w:hAnsi="Times New Roman" w:cs="Times New Roman"/>
          <w:sz w:val="24"/>
          <w:szCs w:val="24"/>
        </w:rPr>
      </w:pPr>
      <w:r w:rsidRPr="00F2583F">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C12380" w:rsidRPr="00F2583F" w:rsidRDefault="00C12380" w:rsidP="00F2583F">
      <w:pPr>
        <w:shd w:val="clear" w:color="auto" w:fill="FFFFFF"/>
        <w:tabs>
          <w:tab w:val="left" w:pos="1498"/>
        </w:tabs>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3.4.3. Привлекать для оказания услуг соисполнителей. </w:t>
      </w:r>
    </w:p>
    <w:p w:rsidR="00C12380" w:rsidRPr="00F2583F" w:rsidRDefault="00C12380" w:rsidP="00F2583F">
      <w:pPr>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4. Сроки оказания услуг</w:t>
      </w:r>
    </w:p>
    <w:p w:rsidR="00C12380" w:rsidRPr="00F2583F" w:rsidRDefault="00C12380" w:rsidP="00F2583F">
      <w:pPr>
        <w:pStyle w:val="ac"/>
        <w:tabs>
          <w:tab w:val="left" w:pos="709"/>
        </w:tabs>
        <w:spacing w:after="0"/>
        <w:rPr>
          <w:kern w:val="16"/>
        </w:rPr>
      </w:pPr>
      <w:r w:rsidRPr="00F2583F">
        <w:rPr>
          <w:kern w:val="16"/>
        </w:rPr>
        <w:t xml:space="preserve">4.1. Услуги должны быть оказаны </w:t>
      </w:r>
      <w:r w:rsidR="00155FEA">
        <w:t>в срок с 14.05. 2018г. по 31.08. 2018</w:t>
      </w:r>
      <w:r w:rsidR="002528AF">
        <w:t xml:space="preserve"> г. </w:t>
      </w:r>
    </w:p>
    <w:p w:rsidR="00C12380" w:rsidRPr="00F2583F" w:rsidRDefault="00C12380" w:rsidP="00F2583F">
      <w:pPr>
        <w:pStyle w:val="ae"/>
        <w:ind w:firstLine="567"/>
        <w:rPr>
          <w:kern w:val="16"/>
        </w:rPr>
      </w:pPr>
      <w:r w:rsidRPr="00F2583F">
        <w:rPr>
          <w:kern w:val="16"/>
        </w:rPr>
        <w:t xml:space="preserve">4.2. </w:t>
      </w:r>
      <w:r w:rsidRPr="00F2583F">
        <w:t xml:space="preserve">Досрочная сдача результатов услуг допускается только по согласованию с Заказчиком. </w:t>
      </w:r>
      <w:r w:rsidRPr="00F2583F">
        <w:rPr>
          <w:kern w:val="16"/>
        </w:rPr>
        <w:t xml:space="preserve">В случае согласования досрочного оказания услуг Заказчик  обязуется принять услуги и подписать </w:t>
      </w:r>
      <w:r w:rsidRPr="00F2583F">
        <w:t>документ о приемке</w:t>
      </w:r>
      <w:r w:rsidRPr="00F2583F">
        <w:rPr>
          <w:kern w:val="16"/>
        </w:rPr>
        <w:t xml:space="preserve"> в порядке, установленном </w:t>
      </w:r>
      <w:r w:rsidR="002D5D4D" w:rsidRPr="00F2583F">
        <w:t>Договор</w:t>
      </w:r>
      <w:r w:rsidRPr="00F2583F">
        <w:rPr>
          <w:kern w:val="16"/>
        </w:rPr>
        <w:t>ом.</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kern w:val="16"/>
          <w:sz w:val="24"/>
          <w:szCs w:val="24"/>
        </w:rPr>
        <w:t xml:space="preserve">4.3. </w:t>
      </w:r>
      <w:r w:rsidRPr="00F2583F">
        <w:rPr>
          <w:rFonts w:ascii="Times New Roman" w:hAnsi="Times New Roman" w:cs="Times New Roman"/>
          <w:sz w:val="24"/>
          <w:szCs w:val="24"/>
        </w:rPr>
        <w:t>В случае</w:t>
      </w:r>
      <w:proofErr w:type="gramStart"/>
      <w:r w:rsidRPr="00F2583F">
        <w:rPr>
          <w:rFonts w:ascii="Times New Roman" w:hAnsi="Times New Roman" w:cs="Times New Roman"/>
          <w:sz w:val="24"/>
          <w:szCs w:val="24"/>
        </w:rPr>
        <w:t>,</w:t>
      </w:r>
      <w:proofErr w:type="gramEnd"/>
      <w:r w:rsidRPr="00F2583F">
        <w:rPr>
          <w:rFonts w:ascii="Times New Roman" w:hAnsi="Times New Roman" w:cs="Times New Roman"/>
          <w:sz w:val="24"/>
          <w:szCs w:val="24"/>
        </w:rPr>
        <w:t xml:space="preserve"> если в п. 11.1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2583F">
        <w:rPr>
          <w:rFonts w:ascii="Times New Roman" w:hAnsi="Times New Roman" w:cs="Times New Roman"/>
          <w:sz w:val="24"/>
          <w:szCs w:val="24"/>
        </w:rPr>
        <w:t>взаимосверки</w:t>
      </w:r>
      <w:proofErr w:type="spellEnd"/>
      <w:r w:rsidRPr="00F2583F">
        <w:rPr>
          <w:rFonts w:ascii="Times New Roman" w:hAnsi="Times New Roman" w:cs="Times New Roman"/>
          <w:sz w:val="24"/>
          <w:szCs w:val="24"/>
        </w:rPr>
        <w:t xml:space="preserve"> обязательств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в котором указываются сведения о прекращении действия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сведения о фактически исполненных обязательствах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сумма, подлежащая оплате в соответствии с условиями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Исполнитель обязан подписать Акт </w:t>
      </w:r>
      <w:proofErr w:type="spellStart"/>
      <w:r w:rsidRPr="00F2583F">
        <w:rPr>
          <w:rFonts w:ascii="Times New Roman" w:hAnsi="Times New Roman" w:cs="Times New Roman"/>
          <w:sz w:val="24"/>
          <w:szCs w:val="24"/>
        </w:rPr>
        <w:t>взаимосверки</w:t>
      </w:r>
      <w:proofErr w:type="spellEnd"/>
      <w:r w:rsidRPr="00F2583F">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2583F">
        <w:rPr>
          <w:rFonts w:ascii="Times New Roman" w:hAnsi="Times New Roman" w:cs="Times New Roman"/>
          <w:sz w:val="24"/>
          <w:szCs w:val="24"/>
        </w:rPr>
        <w:t>взаимосверки</w:t>
      </w:r>
      <w:proofErr w:type="spellEnd"/>
      <w:r w:rsidRPr="00F2583F">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4.4. В случае, установленном  в п. 4.3.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акт </w:t>
      </w:r>
      <w:proofErr w:type="spellStart"/>
      <w:r w:rsidRPr="00F2583F">
        <w:rPr>
          <w:rFonts w:ascii="Times New Roman" w:hAnsi="Times New Roman" w:cs="Times New Roman"/>
          <w:sz w:val="24"/>
          <w:szCs w:val="24"/>
        </w:rPr>
        <w:t>взаимосверки</w:t>
      </w:r>
      <w:proofErr w:type="spellEnd"/>
      <w:r w:rsidRPr="00F2583F">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shd w:val="clear" w:color="auto" w:fill="FFFFFF"/>
        <w:tabs>
          <w:tab w:val="left" w:pos="1498"/>
        </w:tabs>
        <w:spacing w:after="0" w:line="240" w:lineRule="auto"/>
        <w:ind w:left="86"/>
        <w:jc w:val="both"/>
        <w:rPr>
          <w:rFonts w:ascii="Times New Roman" w:hAnsi="Times New Roman" w:cs="Times New Roman"/>
          <w:sz w:val="24"/>
          <w:szCs w:val="24"/>
        </w:rPr>
      </w:pPr>
    </w:p>
    <w:p w:rsidR="00C12380" w:rsidRPr="00F2583F" w:rsidRDefault="00C12380" w:rsidP="00F2583F">
      <w:pPr>
        <w:shd w:val="clear" w:color="auto" w:fill="FFFFFF"/>
        <w:tabs>
          <w:tab w:val="left" w:pos="1498"/>
        </w:tabs>
        <w:spacing w:after="0" w:line="240" w:lineRule="auto"/>
        <w:ind w:left="86"/>
        <w:jc w:val="center"/>
        <w:rPr>
          <w:rFonts w:ascii="Times New Roman" w:hAnsi="Times New Roman" w:cs="Times New Roman"/>
          <w:sz w:val="24"/>
          <w:szCs w:val="24"/>
        </w:rPr>
      </w:pPr>
      <w:r w:rsidRPr="00F2583F">
        <w:rPr>
          <w:rFonts w:ascii="Times New Roman" w:hAnsi="Times New Roman" w:cs="Times New Roman"/>
          <w:sz w:val="24"/>
          <w:szCs w:val="24"/>
        </w:rPr>
        <w:t>5. Порядок сдачи и приемки услуг</w:t>
      </w:r>
    </w:p>
    <w:p w:rsidR="00C12380" w:rsidRPr="00F2583F" w:rsidRDefault="00C12380" w:rsidP="00F2583F">
      <w:pPr>
        <w:shd w:val="clear" w:color="auto" w:fill="FFFFFF"/>
        <w:tabs>
          <w:tab w:val="left" w:pos="1498"/>
        </w:tabs>
        <w:spacing w:after="0" w:line="240" w:lineRule="auto"/>
        <w:ind w:left="86"/>
        <w:jc w:val="both"/>
        <w:rPr>
          <w:rFonts w:ascii="Times New Roman" w:hAnsi="Times New Roman" w:cs="Times New Roman"/>
          <w:sz w:val="24"/>
          <w:szCs w:val="24"/>
        </w:rPr>
      </w:pPr>
      <w:r w:rsidRPr="00F2583F">
        <w:rPr>
          <w:rFonts w:ascii="Times New Roman" w:hAnsi="Times New Roman" w:cs="Times New Roman"/>
          <w:sz w:val="24"/>
          <w:szCs w:val="24"/>
        </w:rPr>
        <w:t xml:space="preserve">5.1. Приемка услуг на соответствие их объема и качества </w:t>
      </w:r>
      <w:proofErr w:type="gramStart"/>
      <w:r w:rsidRPr="00F2583F">
        <w:rPr>
          <w:rFonts w:ascii="Times New Roman" w:hAnsi="Times New Roman" w:cs="Times New Roman"/>
          <w:sz w:val="24"/>
          <w:szCs w:val="24"/>
        </w:rPr>
        <w:t xml:space="preserve">требованиям, установленным в </w:t>
      </w:r>
      <w:r w:rsidR="002D5D4D" w:rsidRPr="00F2583F">
        <w:rPr>
          <w:rFonts w:ascii="Times New Roman" w:hAnsi="Times New Roman" w:cs="Times New Roman"/>
          <w:sz w:val="24"/>
          <w:szCs w:val="24"/>
        </w:rPr>
        <w:t>Договор</w:t>
      </w:r>
      <w:r w:rsidR="0082007E">
        <w:rPr>
          <w:rFonts w:ascii="Times New Roman" w:hAnsi="Times New Roman" w:cs="Times New Roman"/>
          <w:sz w:val="24"/>
          <w:szCs w:val="24"/>
        </w:rPr>
        <w:t>е производится</w:t>
      </w:r>
      <w:proofErr w:type="gramEnd"/>
      <w:r w:rsidR="0082007E">
        <w:rPr>
          <w:rFonts w:ascii="Times New Roman" w:hAnsi="Times New Roman" w:cs="Times New Roman"/>
          <w:sz w:val="24"/>
          <w:szCs w:val="24"/>
        </w:rPr>
        <w:t xml:space="preserve"> за три дня до подписания сторонами </w:t>
      </w:r>
      <w:r w:rsidR="0082007E" w:rsidRPr="00F2583F">
        <w:rPr>
          <w:rFonts w:ascii="Times New Roman" w:hAnsi="Times New Roman" w:cs="Times New Roman"/>
          <w:sz w:val="24"/>
          <w:szCs w:val="24"/>
        </w:rPr>
        <w:t>Акт</w:t>
      </w:r>
      <w:r w:rsidR="0082007E">
        <w:rPr>
          <w:rFonts w:ascii="Times New Roman" w:hAnsi="Times New Roman" w:cs="Times New Roman"/>
          <w:sz w:val="24"/>
          <w:szCs w:val="24"/>
        </w:rPr>
        <w:t>а</w:t>
      </w:r>
      <w:r w:rsidR="0082007E" w:rsidRPr="00F2583F">
        <w:rPr>
          <w:rFonts w:ascii="Times New Roman" w:hAnsi="Times New Roman" w:cs="Times New Roman"/>
          <w:sz w:val="24"/>
          <w:szCs w:val="24"/>
        </w:rPr>
        <w:t xml:space="preserve"> </w:t>
      </w:r>
      <w:proofErr w:type="spellStart"/>
      <w:r w:rsidR="0082007E" w:rsidRPr="00F2583F">
        <w:rPr>
          <w:rFonts w:ascii="Times New Roman" w:hAnsi="Times New Roman" w:cs="Times New Roman"/>
          <w:sz w:val="24"/>
          <w:szCs w:val="24"/>
        </w:rPr>
        <w:t>взаимосверки</w:t>
      </w:r>
      <w:proofErr w:type="spellEnd"/>
      <w:r w:rsidR="0082007E" w:rsidRPr="00F2583F">
        <w:rPr>
          <w:rFonts w:ascii="Times New Roman" w:hAnsi="Times New Roman" w:cs="Times New Roman"/>
          <w:sz w:val="24"/>
          <w:szCs w:val="24"/>
        </w:rPr>
        <w:t xml:space="preserve"> обязательств</w:t>
      </w:r>
      <w:r w:rsidRPr="00F2583F">
        <w:rPr>
          <w:rFonts w:ascii="Times New Roman" w:hAnsi="Times New Roman" w:cs="Times New Roman"/>
          <w:sz w:val="24"/>
          <w:szCs w:val="24"/>
        </w:rPr>
        <w:t>.</w:t>
      </w:r>
    </w:p>
    <w:p w:rsidR="00F2583F" w:rsidRPr="00F2583F" w:rsidRDefault="00155FEA" w:rsidP="002528AF">
      <w:pPr>
        <w:shd w:val="clear" w:color="auto" w:fill="FFFFFF"/>
        <w:tabs>
          <w:tab w:val="left" w:pos="1498"/>
        </w:tabs>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5.2</w:t>
      </w:r>
      <w:r w:rsidR="0082007E">
        <w:rPr>
          <w:rFonts w:ascii="Times New Roman" w:hAnsi="Times New Roman" w:cs="Times New Roman"/>
          <w:sz w:val="24"/>
          <w:szCs w:val="24"/>
        </w:rPr>
        <w:t>. Исполнитель не позднее пятого</w:t>
      </w:r>
      <w:r w:rsidR="00C12380" w:rsidRPr="00F2583F">
        <w:rPr>
          <w:rFonts w:ascii="Times New Roman" w:hAnsi="Times New Roman" w:cs="Times New Roman"/>
          <w:sz w:val="24"/>
          <w:szCs w:val="24"/>
        </w:rPr>
        <w:t xml:space="preserve">  числа месяца, следующего за </w:t>
      </w:r>
      <w:proofErr w:type="gramStart"/>
      <w:r w:rsidR="00C12380" w:rsidRPr="00F2583F">
        <w:rPr>
          <w:rFonts w:ascii="Times New Roman" w:hAnsi="Times New Roman" w:cs="Times New Roman"/>
          <w:sz w:val="24"/>
          <w:szCs w:val="24"/>
        </w:rPr>
        <w:t>отчетным</w:t>
      </w:r>
      <w:proofErr w:type="gramEnd"/>
      <w:r w:rsidR="00C12380" w:rsidRPr="00F2583F">
        <w:rPr>
          <w:rFonts w:ascii="Times New Roman" w:hAnsi="Times New Roman" w:cs="Times New Roman"/>
          <w:sz w:val="24"/>
          <w:szCs w:val="24"/>
        </w:rPr>
        <w:t>, направляет в адрес Заказчика извещение (уведомление) о готовности услуг к сдаче и документ о приемке.</w:t>
      </w:r>
    </w:p>
    <w:p w:rsidR="00C12380" w:rsidRPr="00F2583F" w:rsidRDefault="00C12380" w:rsidP="00F2583F">
      <w:pPr>
        <w:pStyle w:val="ae"/>
        <w:ind w:firstLine="709"/>
      </w:pPr>
      <w:r w:rsidRPr="00F2583F">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w:t>
      </w:r>
      <w:r w:rsidR="002D5D4D" w:rsidRPr="00F2583F">
        <w:t>Договор</w:t>
      </w:r>
      <w:r w:rsidRPr="00F2583F">
        <w:t xml:space="preserve">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sidR="002D5D4D" w:rsidRPr="00F2583F">
        <w:t>Договор</w:t>
      </w:r>
      <w:r w:rsidRPr="00F2583F">
        <w:t xml:space="preserve">, но не ставших победителями. Проверка соответствия качества оказываемых услуг </w:t>
      </w:r>
      <w:proofErr w:type="gramStart"/>
      <w:r w:rsidRPr="00F2583F">
        <w:t xml:space="preserve">требованиям, установленным </w:t>
      </w:r>
      <w:r w:rsidR="002D5D4D" w:rsidRPr="00F2583F">
        <w:t>Договор</w:t>
      </w:r>
      <w:r w:rsidRPr="00F2583F">
        <w:t>ом может</w:t>
      </w:r>
      <w:proofErr w:type="gramEnd"/>
      <w:r w:rsidRPr="00F2583F">
        <w:t xml:space="preserve"> также осуществляться </w:t>
      </w:r>
      <w:r w:rsidRPr="00F2583F">
        <w:rPr>
          <w:i/>
        </w:rPr>
        <w:t>(осуществляется)</w:t>
      </w:r>
      <w:r w:rsidRPr="00F2583F">
        <w:t xml:space="preserve"> с привлечением экспертов, экспертных организаций.</w:t>
      </w:r>
    </w:p>
    <w:p w:rsidR="002528AF" w:rsidRDefault="002528AF" w:rsidP="00F2583F">
      <w:pPr>
        <w:shd w:val="clear" w:color="auto" w:fill="FFFFFF"/>
        <w:tabs>
          <w:tab w:val="left" w:pos="1498"/>
        </w:tabs>
        <w:spacing w:after="0" w:line="240" w:lineRule="auto"/>
        <w:ind w:left="86" w:firstLine="623"/>
        <w:jc w:val="both"/>
        <w:rPr>
          <w:rFonts w:ascii="Times New Roman" w:hAnsi="Times New Roman" w:cs="Times New Roman"/>
          <w:sz w:val="24"/>
          <w:szCs w:val="24"/>
        </w:rPr>
      </w:pPr>
    </w:p>
    <w:p w:rsidR="002528AF" w:rsidRDefault="002528AF" w:rsidP="002528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528AF" w:rsidRDefault="002528AF" w:rsidP="00F2583F">
      <w:pPr>
        <w:shd w:val="clear" w:color="auto" w:fill="FFFFFF"/>
        <w:tabs>
          <w:tab w:val="left" w:pos="1498"/>
        </w:tabs>
        <w:spacing w:after="0" w:line="240" w:lineRule="auto"/>
        <w:ind w:left="86" w:firstLine="623"/>
        <w:jc w:val="both"/>
        <w:rPr>
          <w:rFonts w:ascii="Times New Roman" w:hAnsi="Times New Roman" w:cs="Times New Roman"/>
          <w:sz w:val="24"/>
          <w:szCs w:val="24"/>
        </w:rPr>
      </w:pPr>
    </w:p>
    <w:p w:rsidR="00C12380" w:rsidRPr="002528AF" w:rsidRDefault="002528AF" w:rsidP="002528AF">
      <w:pPr>
        <w:shd w:val="clear" w:color="auto" w:fill="FFFFFF"/>
        <w:tabs>
          <w:tab w:val="left" w:pos="1498"/>
        </w:tabs>
        <w:spacing w:after="0" w:line="240" w:lineRule="auto"/>
        <w:ind w:left="86" w:firstLine="623"/>
        <w:jc w:val="both"/>
        <w:rPr>
          <w:rFonts w:ascii="Times New Roman" w:hAnsi="Times New Roman" w:cs="Times New Roman"/>
          <w:sz w:val="24"/>
          <w:szCs w:val="24"/>
        </w:rPr>
      </w:pPr>
      <w:r>
        <w:rPr>
          <w:rFonts w:ascii="Times New Roman" w:hAnsi="Times New Roman" w:cs="Times New Roman"/>
          <w:sz w:val="24"/>
          <w:szCs w:val="24"/>
        </w:rPr>
        <w:lastRenderedPageBreak/>
        <w:t xml:space="preserve">5.4. </w:t>
      </w:r>
      <w:r w:rsidR="00C12380" w:rsidRPr="002528AF">
        <w:rPr>
          <w:rFonts w:ascii="Times New Roman" w:hAnsi="Times New Roman" w:cs="Times New Roman"/>
          <w:sz w:val="24"/>
          <w:szCs w:val="24"/>
        </w:rPr>
        <w:t xml:space="preserve">Стороны подписывают </w:t>
      </w:r>
      <w:r w:rsidR="0082007E">
        <w:rPr>
          <w:rFonts w:ascii="Times New Roman" w:hAnsi="Times New Roman" w:cs="Times New Roman"/>
          <w:sz w:val="24"/>
          <w:szCs w:val="24"/>
        </w:rPr>
        <w:t>документ о приемке в течение трех</w:t>
      </w:r>
      <w:r w:rsidR="00C12380" w:rsidRPr="002528AF">
        <w:rPr>
          <w:rFonts w:ascii="Times New Roman" w:hAnsi="Times New Roman" w:cs="Times New Roman"/>
          <w:sz w:val="24"/>
          <w:szCs w:val="24"/>
        </w:rPr>
        <w:t xml:space="preserve"> дней со дня получения документа о приемке</w:t>
      </w:r>
      <w:r w:rsidR="00C12380" w:rsidRPr="00F2583F">
        <w:rPr>
          <w:rFonts w:ascii="Times New Roman" w:hAnsi="Times New Roman" w:cs="Times New Roman"/>
          <w:i/>
          <w:sz w:val="24"/>
          <w:szCs w:val="24"/>
        </w:rPr>
        <w:t xml:space="preserve">. </w:t>
      </w:r>
    </w:p>
    <w:p w:rsidR="00C12380" w:rsidRPr="00F2583F" w:rsidRDefault="00C12380" w:rsidP="00F2583F">
      <w:pPr>
        <w:spacing w:after="0" w:line="240" w:lineRule="auto"/>
        <w:ind w:firstLine="709"/>
        <w:jc w:val="both"/>
        <w:rPr>
          <w:rFonts w:ascii="Times New Roman" w:hAnsi="Times New Roman" w:cs="Times New Roman"/>
          <w:kern w:val="16"/>
          <w:sz w:val="24"/>
          <w:szCs w:val="24"/>
        </w:rPr>
      </w:pPr>
      <w:r w:rsidRPr="00F2583F">
        <w:rPr>
          <w:rFonts w:ascii="Times New Roman" w:hAnsi="Times New Roman" w:cs="Times New Roman"/>
          <w:sz w:val="24"/>
          <w:szCs w:val="24"/>
        </w:rPr>
        <w:t>5.5. </w:t>
      </w:r>
      <w:r w:rsidRPr="00F2583F">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w:t>
      </w:r>
    </w:p>
    <w:p w:rsidR="00C12380" w:rsidRPr="00F2583F" w:rsidRDefault="00C12380" w:rsidP="00F2583F">
      <w:pPr>
        <w:spacing w:after="0" w:line="240" w:lineRule="auto"/>
        <w:ind w:firstLine="709"/>
        <w:jc w:val="both"/>
        <w:rPr>
          <w:rFonts w:ascii="Times New Roman" w:hAnsi="Times New Roman" w:cs="Times New Roman"/>
          <w:kern w:val="16"/>
          <w:sz w:val="24"/>
          <w:szCs w:val="24"/>
        </w:rPr>
      </w:pPr>
      <w:r w:rsidRPr="00F2583F">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12380" w:rsidRPr="00F2583F" w:rsidRDefault="00C12380" w:rsidP="00F2583F">
      <w:pPr>
        <w:pStyle w:val="ac"/>
        <w:tabs>
          <w:tab w:val="left" w:pos="709"/>
        </w:tabs>
        <w:spacing w:after="0"/>
        <w:ind w:firstLine="709"/>
        <w:rPr>
          <w:kern w:val="16"/>
        </w:rPr>
      </w:pPr>
      <w:r w:rsidRPr="00F2583F">
        <w:rPr>
          <w:kern w:val="16"/>
        </w:rPr>
        <w:t xml:space="preserve">5.7. Обо всех нарушениях условий </w:t>
      </w:r>
      <w:r w:rsidR="002D5D4D" w:rsidRPr="00F2583F">
        <w:t>Договор</w:t>
      </w:r>
      <w:r w:rsidRPr="00F2583F">
        <w:rPr>
          <w:kern w:val="16"/>
        </w:rPr>
        <w:t xml:space="preserve">а об объеме и качестве  услуг Заказчик извещает Исполнителя не позднее трех рабочих дней </w:t>
      </w:r>
      <w:proofErr w:type="gramStart"/>
      <w:r w:rsidRPr="00F2583F">
        <w:rPr>
          <w:kern w:val="16"/>
        </w:rPr>
        <w:t>с даты обнаружения</w:t>
      </w:r>
      <w:proofErr w:type="gramEnd"/>
      <w:r w:rsidRPr="00F2583F">
        <w:rPr>
          <w:kern w:val="16"/>
        </w:rPr>
        <w:t xml:space="preserve"> указанных нарушений. Уведомление о невыполнении или ненадлежащем выполнении Исполнителем  обязательств по </w:t>
      </w:r>
      <w:r w:rsidR="002D5D4D" w:rsidRPr="00F2583F">
        <w:t>Договор</w:t>
      </w:r>
      <w:r w:rsidRPr="00F2583F">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12380" w:rsidRPr="00F2583F" w:rsidRDefault="00C12380" w:rsidP="00F2583F">
      <w:pPr>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F2583F">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по соглашению сторон </w:t>
      </w:r>
      <w:r w:rsidRPr="00F2583F">
        <w:rPr>
          <w:rFonts w:ascii="Times New Roman" w:hAnsi="Times New Roman" w:cs="Times New Roman"/>
          <w:i/>
          <w:kern w:val="16"/>
          <w:sz w:val="24"/>
          <w:szCs w:val="24"/>
        </w:rPr>
        <w:t xml:space="preserve">(,принять решение </w:t>
      </w:r>
      <w:r w:rsidRPr="00F2583F">
        <w:rPr>
          <w:rFonts w:ascii="Times New Roman" w:hAnsi="Times New Roman" w:cs="Times New Roman"/>
          <w:i/>
          <w:sz w:val="24"/>
          <w:szCs w:val="24"/>
        </w:rPr>
        <w:t xml:space="preserve">об одностороннем отказе от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i/>
          <w:sz w:val="24"/>
          <w:szCs w:val="24"/>
        </w:rPr>
        <w:t>а)</w:t>
      </w:r>
      <w:r w:rsidRPr="00F2583F">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утрачивает интерес к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у.</w:t>
      </w:r>
      <w:proofErr w:type="gramEnd"/>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5.9. Приемка услуг в целом </w:t>
      </w:r>
      <w:r w:rsidRPr="00F2583F">
        <w:rPr>
          <w:rFonts w:ascii="Times New Roman" w:hAnsi="Times New Roman" w:cs="Times New Roman"/>
          <w:i/>
          <w:sz w:val="24"/>
          <w:szCs w:val="24"/>
        </w:rPr>
        <w:t xml:space="preserve">(или отдельными этапами, в случае, когда согласно Графику (Приложение № ___) предусматриваются поэтапные услуги), </w:t>
      </w:r>
      <w:r w:rsidRPr="00F2583F">
        <w:rPr>
          <w:rFonts w:ascii="Times New Roman" w:hAnsi="Times New Roman" w:cs="Times New Roman"/>
          <w:sz w:val="24"/>
          <w:szCs w:val="24"/>
        </w:rPr>
        <w:t xml:space="preserve">оформляется </w:t>
      </w:r>
      <w:r w:rsidR="0082007E" w:rsidRPr="00F2583F">
        <w:rPr>
          <w:rFonts w:ascii="Times New Roman" w:hAnsi="Times New Roman" w:cs="Times New Roman"/>
          <w:sz w:val="24"/>
          <w:szCs w:val="24"/>
        </w:rPr>
        <w:t>Акт</w:t>
      </w:r>
      <w:r w:rsidR="0082007E">
        <w:rPr>
          <w:rFonts w:ascii="Times New Roman" w:hAnsi="Times New Roman" w:cs="Times New Roman"/>
          <w:sz w:val="24"/>
          <w:szCs w:val="24"/>
        </w:rPr>
        <w:t>ом</w:t>
      </w:r>
      <w:r w:rsidR="0082007E" w:rsidRPr="00F2583F">
        <w:rPr>
          <w:rFonts w:ascii="Times New Roman" w:hAnsi="Times New Roman" w:cs="Times New Roman"/>
          <w:sz w:val="24"/>
          <w:szCs w:val="24"/>
        </w:rPr>
        <w:t xml:space="preserve"> </w:t>
      </w:r>
      <w:proofErr w:type="spellStart"/>
      <w:r w:rsidR="0082007E" w:rsidRPr="00F2583F">
        <w:rPr>
          <w:rFonts w:ascii="Times New Roman" w:hAnsi="Times New Roman" w:cs="Times New Roman"/>
          <w:sz w:val="24"/>
          <w:szCs w:val="24"/>
        </w:rPr>
        <w:t>взаимосверки</w:t>
      </w:r>
      <w:proofErr w:type="spellEnd"/>
      <w:r w:rsidR="0082007E" w:rsidRPr="00F2583F">
        <w:rPr>
          <w:rFonts w:ascii="Times New Roman" w:hAnsi="Times New Roman" w:cs="Times New Roman"/>
          <w:sz w:val="24"/>
          <w:szCs w:val="24"/>
        </w:rPr>
        <w:t xml:space="preserve"> обязательств</w:t>
      </w:r>
      <w:r w:rsidRPr="00F2583F">
        <w:rPr>
          <w:rFonts w:ascii="Times New Roman" w:hAnsi="Times New Roman" w:cs="Times New Roman"/>
          <w:sz w:val="24"/>
          <w:szCs w:val="24"/>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b/>
          <w:i/>
          <w:sz w:val="24"/>
          <w:szCs w:val="24"/>
        </w:rPr>
      </w:pPr>
      <w:r w:rsidRPr="00F2583F">
        <w:rPr>
          <w:rFonts w:ascii="Times New Roman" w:hAnsi="Times New Roman" w:cs="Times New Roman"/>
          <w:sz w:val="24"/>
          <w:szCs w:val="24"/>
        </w:rPr>
        <w:t xml:space="preserve"> </w:t>
      </w:r>
      <w:r w:rsidRPr="00F2583F">
        <w:rPr>
          <w:rFonts w:ascii="Times New Roman" w:hAnsi="Times New Roman" w:cs="Times New Roman"/>
          <w:b/>
          <w:i/>
          <w:sz w:val="24"/>
          <w:szCs w:val="24"/>
        </w:rPr>
        <w:t xml:space="preserve">*Заказчик вправе дополнительно расшифровать, какие документы будут подтверждать приёмку услуг, сделав на них ссылку в п. 5.9. </w:t>
      </w:r>
      <w:r w:rsidR="002D5D4D" w:rsidRPr="00F2583F">
        <w:rPr>
          <w:rFonts w:ascii="Times New Roman" w:hAnsi="Times New Roman" w:cs="Times New Roman"/>
          <w:sz w:val="24"/>
          <w:szCs w:val="24"/>
        </w:rPr>
        <w:t>Договор</w:t>
      </w:r>
      <w:r w:rsidRPr="00F2583F">
        <w:rPr>
          <w:rFonts w:ascii="Times New Roman" w:hAnsi="Times New Roman" w:cs="Times New Roman"/>
          <w:b/>
          <w:i/>
          <w:sz w:val="24"/>
          <w:szCs w:val="24"/>
        </w:rPr>
        <w:t>а.</w:t>
      </w:r>
    </w:p>
    <w:p w:rsidR="00C12380" w:rsidRPr="00F2583F" w:rsidRDefault="00C12380" w:rsidP="002528A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5.10. </w:t>
      </w:r>
      <w:proofErr w:type="gramStart"/>
      <w:r w:rsidRPr="00F2583F">
        <w:rPr>
          <w:rFonts w:ascii="Times New Roman" w:hAnsi="Times New Roman" w:cs="Times New Roman"/>
          <w:sz w:val="24"/>
          <w:szCs w:val="24"/>
        </w:rPr>
        <w:t xml:space="preserve">В случае неисполнения или ненадлежащего исполнения Исполнителем обязательств, предусмотренных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приемка услуг оформляется документом о приемке, </w:t>
      </w:r>
      <w:r w:rsidRPr="00F2583F">
        <w:rPr>
          <w:rFonts w:ascii="Times New Roman" w:eastAsia="Calibri" w:hAnsi="Times New Roman" w:cs="Times New Roman"/>
          <w:sz w:val="24"/>
          <w:szCs w:val="24"/>
          <w:lang w:eastAsia="en-US"/>
        </w:rPr>
        <w:t xml:space="preserve">в котором указываются: </w:t>
      </w:r>
      <w:r w:rsidRPr="00F2583F">
        <w:rPr>
          <w:rFonts w:ascii="Times New Roman" w:hAnsi="Times New Roman" w:cs="Times New Roman"/>
          <w:sz w:val="24"/>
          <w:szCs w:val="24"/>
        </w:rPr>
        <w:t xml:space="preserve">сведения о фактически исполненных обязательствах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у</w:t>
      </w:r>
      <w:r w:rsidRPr="00F2583F">
        <w:rPr>
          <w:rFonts w:ascii="Times New Roman" w:eastAsia="Calibri" w:hAnsi="Times New Roman" w:cs="Times New Roman"/>
          <w:sz w:val="24"/>
          <w:szCs w:val="24"/>
          <w:lang w:eastAsia="en-US"/>
        </w:rPr>
        <w:t xml:space="preserve">, сумма, подлежащая оплате в соответствии с условиями настоящего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а; размер неустойки (штрафа, пени)</w:t>
      </w:r>
      <w:r w:rsidRPr="00F2583F">
        <w:rPr>
          <w:rFonts w:ascii="Times New Roman" w:hAnsi="Times New Roman" w:cs="Times New Roman"/>
          <w:sz w:val="24"/>
          <w:szCs w:val="24"/>
        </w:rPr>
        <w:t xml:space="preserve"> и (или) убытков</w:t>
      </w:r>
      <w:r w:rsidRPr="00F2583F">
        <w:rPr>
          <w:rFonts w:ascii="Times New Roman" w:eastAsia="Calibri" w:hAnsi="Times New Roman" w:cs="Times New Roman"/>
          <w:sz w:val="24"/>
          <w:szCs w:val="24"/>
          <w:lang w:eastAsia="en-US"/>
        </w:rPr>
        <w:t xml:space="preserve">, подлежащей взысканию; основания применения и порядок расчета неустойки (штрафа, пени) </w:t>
      </w:r>
      <w:r w:rsidRPr="00F2583F">
        <w:rPr>
          <w:rFonts w:ascii="Times New Roman" w:hAnsi="Times New Roman" w:cs="Times New Roman"/>
          <w:sz w:val="24"/>
          <w:szCs w:val="24"/>
        </w:rPr>
        <w:t>и (или) убытков</w:t>
      </w:r>
      <w:r w:rsidRPr="00F2583F">
        <w:rPr>
          <w:rFonts w:ascii="Times New Roman" w:eastAsia="Calibri" w:hAnsi="Times New Roman" w:cs="Times New Roman"/>
          <w:sz w:val="24"/>
          <w:szCs w:val="24"/>
          <w:lang w:eastAsia="en-US"/>
        </w:rPr>
        <w:t>;</w:t>
      </w:r>
      <w:proofErr w:type="gramEnd"/>
      <w:r w:rsidRPr="00F2583F">
        <w:rPr>
          <w:rFonts w:ascii="Times New Roman" w:eastAsia="Calibri" w:hAnsi="Times New Roman" w:cs="Times New Roman"/>
          <w:sz w:val="24"/>
          <w:szCs w:val="24"/>
          <w:lang w:eastAsia="en-US"/>
        </w:rPr>
        <w:t xml:space="preserve"> итоговая сумма, подлежащая оплате </w:t>
      </w:r>
      <w:r w:rsidRPr="00F2583F">
        <w:rPr>
          <w:rFonts w:ascii="Times New Roman" w:hAnsi="Times New Roman" w:cs="Times New Roman"/>
          <w:sz w:val="24"/>
          <w:szCs w:val="24"/>
        </w:rPr>
        <w:t>Исполнителю</w:t>
      </w:r>
      <w:r w:rsidRPr="00F2583F">
        <w:rPr>
          <w:rFonts w:ascii="Times New Roman" w:eastAsia="Calibri" w:hAnsi="Times New Roman" w:cs="Times New Roman"/>
          <w:sz w:val="24"/>
          <w:szCs w:val="24"/>
          <w:lang w:eastAsia="en-US"/>
        </w:rPr>
        <w:t xml:space="preserve"> по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 xml:space="preserve">у. Документ </w:t>
      </w:r>
      <w:r w:rsidRPr="00F2583F">
        <w:rPr>
          <w:rFonts w:ascii="Times New Roman" w:hAnsi="Times New Roman" w:cs="Times New Roman"/>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2528AF" w:rsidRDefault="002528AF" w:rsidP="002528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528AF" w:rsidRDefault="002528AF" w:rsidP="002528AF">
      <w:pPr>
        <w:autoSpaceDE w:val="0"/>
        <w:autoSpaceDN w:val="0"/>
        <w:adjustRightInd w:val="0"/>
        <w:spacing w:after="0" w:line="240" w:lineRule="auto"/>
        <w:jc w:val="both"/>
        <w:rPr>
          <w:rFonts w:ascii="Times New Roman" w:hAnsi="Times New Roman" w:cs="Times New Roman"/>
          <w:sz w:val="24"/>
          <w:szCs w:val="24"/>
        </w:rPr>
      </w:pP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lastRenderedPageBreak/>
        <w:t xml:space="preserve">5.11.** В случае неисполнения или ненадлежащего исполнения Исполнителем обязательств, предусмотренных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ом, Заказчик производит удержание неустойки (штрафа, пеней)</w:t>
      </w:r>
      <w:r w:rsidRPr="00F2583F">
        <w:rPr>
          <w:rFonts w:ascii="Times New Roman" w:hAnsi="Times New Roman" w:cs="Times New Roman"/>
          <w:i/>
          <w:sz w:val="24"/>
          <w:szCs w:val="24"/>
        </w:rPr>
        <w:t xml:space="preserve"> </w:t>
      </w:r>
      <w:r w:rsidRPr="00F2583F">
        <w:rPr>
          <w:rFonts w:ascii="Times New Roman" w:hAnsi="Times New Roman" w:cs="Times New Roman"/>
          <w:sz w:val="24"/>
          <w:szCs w:val="24"/>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F2583F">
        <w:rPr>
          <w:rFonts w:ascii="Times New Roman" w:eastAsia="Calibri" w:hAnsi="Times New Roman" w:cs="Times New Roman"/>
          <w:sz w:val="24"/>
          <w:szCs w:val="24"/>
          <w:lang w:eastAsia="en-US"/>
        </w:rPr>
        <w:t xml:space="preserve">на основании документа составленного в соответствии с пунктом 5.10.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 xml:space="preserve">а, не позднее сроков установленных в пункте 2.4.4.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 xml:space="preserve">а. </w:t>
      </w:r>
      <w:r w:rsidRPr="00F2583F">
        <w:rPr>
          <w:rFonts w:ascii="Times New Roman" w:hAnsi="Times New Roman" w:cs="Times New Roman"/>
          <w:sz w:val="24"/>
          <w:szCs w:val="24"/>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b/>
          <w:i/>
          <w:sz w:val="24"/>
          <w:szCs w:val="24"/>
        </w:rPr>
        <w:t>**</w:t>
      </w:r>
      <w:hyperlink r:id="rId12" w:history="1">
        <w:r w:rsidRPr="00F2583F">
          <w:rPr>
            <w:rStyle w:val="a3"/>
            <w:rFonts w:ascii="Times New Roman" w:hAnsi="Times New Roman" w:cs="Times New Roman"/>
            <w:b/>
            <w:i/>
            <w:color w:val="auto"/>
            <w:sz w:val="24"/>
            <w:szCs w:val="24"/>
          </w:rPr>
          <w:t>Письмо</w:t>
        </w:r>
      </w:hyperlink>
      <w:r w:rsidRPr="00F2583F">
        <w:rPr>
          <w:rFonts w:ascii="Times New Roman" w:hAnsi="Times New Roman" w:cs="Times New Roman"/>
          <w:b/>
          <w:i/>
          <w:sz w:val="24"/>
          <w:szCs w:val="24"/>
        </w:rPr>
        <w:t xml:space="preserve"> ФАС России от 10.12.2015 №АЦ/70978/15, Письма Минэкономразвития России от 10.03.2016 </w:t>
      </w:r>
      <w:hyperlink r:id="rId13" w:history="1">
        <w:r w:rsidRPr="00F2583F">
          <w:rPr>
            <w:rStyle w:val="a3"/>
            <w:rFonts w:ascii="Times New Roman" w:hAnsi="Times New Roman" w:cs="Times New Roman"/>
            <w:b/>
            <w:i/>
            <w:color w:val="auto"/>
            <w:sz w:val="24"/>
            <w:szCs w:val="24"/>
          </w:rPr>
          <w:t>№ОГ-Д28-3630</w:t>
        </w:r>
      </w:hyperlink>
      <w:r w:rsidRPr="00F2583F">
        <w:rPr>
          <w:rFonts w:ascii="Times New Roman" w:hAnsi="Times New Roman" w:cs="Times New Roman"/>
          <w:b/>
          <w:i/>
          <w:sz w:val="24"/>
          <w:szCs w:val="24"/>
        </w:rPr>
        <w:t xml:space="preserve">, от 02.10.2015 </w:t>
      </w:r>
      <w:hyperlink r:id="rId14" w:history="1">
        <w:r w:rsidRPr="00F2583F">
          <w:rPr>
            <w:rStyle w:val="a3"/>
            <w:rFonts w:ascii="Times New Roman" w:hAnsi="Times New Roman" w:cs="Times New Roman"/>
            <w:b/>
            <w:i/>
            <w:color w:val="auto"/>
            <w:sz w:val="24"/>
            <w:szCs w:val="24"/>
          </w:rPr>
          <w:t>№ОГ-Д28-12800</w:t>
        </w:r>
      </w:hyperlink>
      <w:r w:rsidRPr="00F2583F">
        <w:rPr>
          <w:rFonts w:ascii="Times New Roman" w:hAnsi="Times New Roman" w:cs="Times New Roman"/>
          <w:b/>
          <w:i/>
          <w:sz w:val="24"/>
          <w:szCs w:val="24"/>
        </w:rPr>
        <w:t xml:space="preserve">, от 21.09.2015 </w:t>
      </w:r>
      <w:hyperlink r:id="rId15" w:history="1">
        <w:r w:rsidRPr="00F2583F">
          <w:rPr>
            <w:rStyle w:val="a3"/>
            <w:rFonts w:ascii="Times New Roman" w:hAnsi="Times New Roman" w:cs="Times New Roman"/>
            <w:b/>
            <w:i/>
            <w:color w:val="auto"/>
            <w:sz w:val="24"/>
            <w:szCs w:val="24"/>
          </w:rPr>
          <w:t>№Д28и-2829</w:t>
        </w:r>
      </w:hyperlink>
      <w:r w:rsidRPr="00F2583F">
        <w:rPr>
          <w:rFonts w:ascii="Times New Roman" w:hAnsi="Times New Roman" w:cs="Times New Roman"/>
          <w:b/>
          <w:i/>
          <w:sz w:val="24"/>
          <w:szCs w:val="24"/>
        </w:rPr>
        <w:t>.</w:t>
      </w:r>
    </w:p>
    <w:p w:rsidR="00C12380" w:rsidRPr="00F2583F" w:rsidRDefault="00C12380" w:rsidP="00F2583F">
      <w:pPr>
        <w:spacing w:after="0" w:line="240" w:lineRule="auto"/>
        <w:ind w:firstLine="709"/>
        <w:jc w:val="both"/>
        <w:rPr>
          <w:rFonts w:ascii="Times New Roman" w:hAnsi="Times New Roman" w:cs="Times New Roman"/>
          <w:kern w:val="16"/>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 xml:space="preserve">6. Обеспечение исполнения </w:t>
      </w:r>
      <w:r w:rsidR="00F2583F"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6.1. Способами обеспечения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являются банковская гарантия, выданная банком и соответствующая требованиям п. 6.6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12380" w:rsidRPr="00F2583F" w:rsidRDefault="00C12380" w:rsidP="00F2583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F2583F">
        <w:rPr>
          <w:rFonts w:ascii="Times New Roman" w:hAnsi="Times New Roman" w:cs="Times New Roman"/>
          <w:sz w:val="24"/>
          <w:szCs w:val="24"/>
        </w:rPr>
        <w:t xml:space="preserve">6.2. </w:t>
      </w:r>
      <w:r w:rsidRPr="00F2583F">
        <w:rPr>
          <w:rFonts w:ascii="Times New Roman" w:hAnsi="Times New Roman" w:cs="Times New Roman"/>
          <w:kern w:val="16"/>
          <w:sz w:val="24"/>
          <w:szCs w:val="24"/>
        </w:rPr>
        <w:t xml:space="preserve">Обеспечение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предоставляется Заказчику до заключения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w:t>
      </w:r>
      <w:r w:rsidRPr="00F2583F">
        <w:rPr>
          <w:rFonts w:ascii="Times New Roman" w:hAnsi="Times New Roman" w:cs="Times New Roman"/>
          <w:sz w:val="24"/>
          <w:szCs w:val="24"/>
        </w:rPr>
        <w:t xml:space="preserve">Размер обеспечения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составляет </w:t>
      </w:r>
      <w:r w:rsidR="00F2583F">
        <w:rPr>
          <w:rFonts w:ascii="Times New Roman" w:hAnsi="Times New Roman" w:cs="Times New Roman"/>
          <w:b/>
          <w:u w:val="single"/>
        </w:rPr>
        <w:t>24 175</w:t>
      </w:r>
      <w:r w:rsidR="00F2583F">
        <w:rPr>
          <w:rFonts w:ascii="Times New Roman" w:hAnsi="Times New Roman" w:cs="Times New Roman"/>
          <w:b/>
          <w:sz w:val="24"/>
          <w:szCs w:val="24"/>
          <w:u w:val="single"/>
        </w:rPr>
        <w:t xml:space="preserve"> (двадцать четыре тысячи сто семьдесят пять) рублей 94 копейки</w:t>
      </w:r>
      <w:r w:rsidR="00F2583F">
        <w:rPr>
          <w:rFonts w:ascii="Times New Roman" w:hAnsi="Times New Roman" w:cs="Times New Roman"/>
          <w:kern w:val="16"/>
          <w:sz w:val="24"/>
          <w:szCs w:val="24"/>
        </w:rPr>
        <w:t xml:space="preserve"> (5</w:t>
      </w:r>
      <w:r w:rsidRPr="00F2583F">
        <w:rPr>
          <w:rFonts w:ascii="Times New Roman" w:hAnsi="Times New Roman" w:cs="Times New Roman"/>
          <w:kern w:val="16"/>
          <w:sz w:val="24"/>
          <w:szCs w:val="24"/>
        </w:rPr>
        <w:t xml:space="preserve"> процентов от начальной (максимальной) цены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а)</w:t>
      </w:r>
      <w:r w:rsidRPr="00F2583F">
        <w:rPr>
          <w:rStyle w:val="ab"/>
          <w:rFonts w:ascii="Times New Roman" w:hAnsi="Times New Roman" w:cs="Times New Roman"/>
          <w:kern w:val="16"/>
          <w:sz w:val="24"/>
          <w:szCs w:val="24"/>
        </w:rPr>
        <w:footnoteReference w:id="2"/>
      </w:r>
      <w:r w:rsidRPr="00F2583F">
        <w:rPr>
          <w:rFonts w:ascii="Times New Roman" w:hAnsi="Times New Roman" w:cs="Times New Roman"/>
          <w:kern w:val="16"/>
          <w:sz w:val="24"/>
          <w:szCs w:val="24"/>
        </w:rPr>
        <w:t>.</w:t>
      </w:r>
    </w:p>
    <w:p w:rsidR="00C12380" w:rsidRDefault="00C12380" w:rsidP="00F2583F">
      <w:pPr>
        <w:autoSpaceDE w:val="0"/>
        <w:autoSpaceDN w:val="0"/>
        <w:spacing w:after="0" w:line="240" w:lineRule="auto"/>
        <w:ind w:firstLine="709"/>
        <w:jc w:val="both"/>
        <w:rPr>
          <w:rFonts w:ascii="Times New Roman" w:hAnsi="Times New Roman" w:cs="Times New Roman"/>
          <w:kern w:val="16"/>
          <w:sz w:val="24"/>
          <w:szCs w:val="24"/>
        </w:rPr>
      </w:pPr>
      <w:proofErr w:type="gramStart"/>
      <w:r w:rsidRPr="00F2583F">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участник закупки, с которым заключается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 предоставляет обеспечение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с учетом положений </w:t>
      </w:r>
      <w:r w:rsidRPr="00F2583F">
        <w:rPr>
          <w:rFonts w:ascii="Times New Roman" w:hAnsi="Times New Roman" w:cs="Times New Roman"/>
          <w:kern w:val="16"/>
          <w:sz w:val="24"/>
          <w:szCs w:val="24"/>
          <w:u w:val="single"/>
        </w:rPr>
        <w:t>статьи 37</w:t>
      </w:r>
      <w:r w:rsidRPr="00F2583F">
        <w:rPr>
          <w:rFonts w:ascii="Times New Roman" w:hAnsi="Times New Roman" w:cs="Times New Roman"/>
          <w:kern w:val="16"/>
          <w:sz w:val="24"/>
          <w:szCs w:val="24"/>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w:t>
      </w:r>
      <w:proofErr w:type="gramEnd"/>
      <w:r w:rsidRPr="00F2583F">
        <w:rPr>
          <w:rFonts w:ascii="Times New Roman" w:hAnsi="Times New Roman" w:cs="Times New Roman"/>
          <w:kern w:val="16"/>
          <w:sz w:val="24"/>
          <w:szCs w:val="24"/>
        </w:rPr>
        <w:t>» (далее - Федеральный закон № 44-ФЗ).</w:t>
      </w:r>
    </w:p>
    <w:p w:rsidR="00C12380" w:rsidRPr="00F2583F" w:rsidRDefault="00C12380" w:rsidP="00F2583F">
      <w:pPr>
        <w:pStyle w:val="ac"/>
        <w:tabs>
          <w:tab w:val="left" w:pos="709"/>
        </w:tabs>
        <w:spacing w:after="0"/>
        <w:rPr>
          <w:kern w:val="16"/>
        </w:rPr>
      </w:pPr>
      <w:r w:rsidRPr="00F2583F">
        <w:t xml:space="preserve">6.3. В ходе исполнения </w:t>
      </w:r>
      <w:r w:rsidR="002D5D4D" w:rsidRPr="00F2583F">
        <w:t>Договор</w:t>
      </w:r>
      <w:r w:rsidRPr="00F2583F">
        <w:t xml:space="preserve">а Исполнитель вправе предоставить Заказчику обеспечение исполнения </w:t>
      </w:r>
      <w:r w:rsidR="002D5D4D" w:rsidRPr="00F2583F">
        <w:t>Договор</w:t>
      </w:r>
      <w:r w:rsidRPr="00F2583F">
        <w:t xml:space="preserve">а, уменьшенное на размер выполненных обязательств, предусмотренных </w:t>
      </w:r>
      <w:r w:rsidR="002D5D4D" w:rsidRPr="00F2583F">
        <w:t>Договор</w:t>
      </w:r>
      <w:r w:rsidRPr="00F2583F">
        <w:t xml:space="preserve">ом, взамен ранее предоставленного обеспечения исполнения </w:t>
      </w:r>
      <w:r w:rsidR="002D5D4D" w:rsidRPr="00F2583F">
        <w:t>Договор</w:t>
      </w:r>
      <w:r w:rsidRPr="00F2583F">
        <w:t xml:space="preserve">а. При этом может быть изменен способ обеспечения исполнения </w:t>
      </w:r>
      <w:r w:rsidR="002D5D4D" w:rsidRPr="00F2583F">
        <w:t>Договор</w:t>
      </w:r>
      <w:r w:rsidRPr="00F2583F">
        <w:t>а.</w:t>
      </w:r>
    </w:p>
    <w:p w:rsidR="00C12380" w:rsidRPr="00F2583F" w:rsidRDefault="00C12380" w:rsidP="00F2583F">
      <w:pPr>
        <w:spacing w:after="0" w:line="240" w:lineRule="auto"/>
        <w:jc w:val="both"/>
        <w:rPr>
          <w:rFonts w:ascii="Times New Roman" w:hAnsi="Times New Roman" w:cs="Times New Roman"/>
          <w:sz w:val="24"/>
          <w:szCs w:val="24"/>
        </w:rPr>
      </w:pPr>
      <w:r w:rsidRPr="00F2583F">
        <w:rPr>
          <w:rFonts w:ascii="Times New Roman" w:hAnsi="Times New Roman" w:cs="Times New Roman"/>
          <w:kern w:val="16"/>
          <w:sz w:val="24"/>
          <w:szCs w:val="24"/>
        </w:rPr>
        <w:t>6.4. </w:t>
      </w:r>
      <w:r w:rsidRPr="00F2583F">
        <w:rPr>
          <w:rFonts w:ascii="Times New Roman" w:hAnsi="Times New Roman" w:cs="Times New Roman"/>
          <w:sz w:val="24"/>
          <w:szCs w:val="24"/>
        </w:rPr>
        <w:t xml:space="preserve">Срок действия обеспечения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 форме банковской гарантии должен превышать срок действия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а не менее чем на один месяц.</w:t>
      </w:r>
    </w:p>
    <w:p w:rsidR="00C12380" w:rsidRPr="00F2583F" w:rsidRDefault="00C12380" w:rsidP="00F2583F">
      <w:pPr>
        <w:pStyle w:val="ac"/>
        <w:tabs>
          <w:tab w:val="left" w:pos="709"/>
        </w:tabs>
        <w:spacing w:after="0"/>
        <w:rPr>
          <w:kern w:val="16"/>
        </w:rPr>
      </w:pPr>
      <w:r w:rsidRPr="00F2583F">
        <w:t xml:space="preserve"> </w:t>
      </w:r>
      <w:r w:rsidRPr="00F2583F">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002D5D4D" w:rsidRPr="00F2583F">
        <w:t>Договор</w:t>
      </w:r>
      <w:r w:rsidRPr="00F2583F">
        <w:rPr>
          <w:kern w:val="16"/>
        </w:rPr>
        <w:t>у.</w:t>
      </w:r>
    </w:p>
    <w:p w:rsidR="00C12380" w:rsidRPr="00F2583F" w:rsidRDefault="00C12380" w:rsidP="00F2583F">
      <w:pPr>
        <w:pStyle w:val="ac"/>
        <w:tabs>
          <w:tab w:val="left" w:pos="709"/>
        </w:tabs>
        <w:spacing w:after="0"/>
      </w:pPr>
      <w:bookmarkStart w:id="39" w:name="_Toc251160154"/>
      <w:r w:rsidRPr="00F2583F">
        <w:t xml:space="preserve">6.5. По </w:t>
      </w:r>
      <w:r w:rsidR="002D5D4D" w:rsidRPr="00F2583F">
        <w:t>Договор</w:t>
      </w:r>
      <w:r w:rsidRPr="00F2583F">
        <w:t xml:space="preserve">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w:t>
      </w:r>
      <w:r w:rsidR="002D5D4D" w:rsidRPr="00F2583F">
        <w:t>Договор</w:t>
      </w:r>
      <w:r w:rsidRPr="00F2583F">
        <w:t xml:space="preserve">у, а также обязанность по </w:t>
      </w:r>
      <w:r w:rsidRPr="00F2583F">
        <w:lastRenderedPageBreak/>
        <w:t xml:space="preserve">выплате неустойки (штрафа, пени), возврату аванса и иных долгов, возникших у Исполнителя перед Заказчиком. </w:t>
      </w:r>
    </w:p>
    <w:p w:rsidR="00C12380" w:rsidRPr="00F2583F" w:rsidRDefault="00C12380" w:rsidP="00F2583F">
      <w:pPr>
        <w:pStyle w:val="ac"/>
        <w:tabs>
          <w:tab w:val="left" w:pos="709"/>
        </w:tabs>
        <w:spacing w:after="0"/>
      </w:pPr>
      <w:r w:rsidRPr="00F2583F">
        <w:t xml:space="preserve">6.6. Требования к обеспечению исполнения </w:t>
      </w:r>
      <w:r w:rsidR="002D5D4D" w:rsidRPr="00F2583F">
        <w:t>Договор</w:t>
      </w:r>
      <w:r w:rsidRPr="00F2583F">
        <w:t xml:space="preserve">а, предоставляемому в виде банковской гарантии: </w:t>
      </w:r>
    </w:p>
    <w:bookmarkEnd w:id="39"/>
    <w:p w:rsidR="00C12380" w:rsidRPr="00F2583F" w:rsidRDefault="00C12380" w:rsidP="00F2583F">
      <w:pPr>
        <w:pStyle w:val="ac"/>
        <w:tabs>
          <w:tab w:val="left" w:pos="709"/>
        </w:tabs>
        <w:spacing w:after="0"/>
        <w:ind w:firstLine="709"/>
      </w:pPr>
      <w:proofErr w:type="gramStart"/>
      <w:r w:rsidRPr="00F2583F">
        <w:rPr>
          <w:kern w:val="16"/>
        </w:rPr>
        <w:t xml:space="preserve">Банковская гарантия оформляется в письменной форме на бумажном носителе или </w:t>
      </w:r>
      <w:r w:rsidRPr="00F2583F">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C12380" w:rsidRPr="00F2583F" w:rsidRDefault="00C12380" w:rsidP="00F2583F">
      <w:pPr>
        <w:pStyle w:val="ac"/>
        <w:tabs>
          <w:tab w:val="left" w:pos="709"/>
        </w:tabs>
        <w:spacing w:after="0"/>
        <w:ind w:firstLine="709"/>
      </w:pPr>
      <w:r w:rsidRPr="00F2583F">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2D5D4D" w:rsidRPr="00F2583F">
        <w:t>Договор</w:t>
      </w:r>
      <w:r w:rsidRPr="00F2583F">
        <w:t>у в полном объеме.</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Положения раздела 6 настоящего Контракта (гражданско-правового договора) об обеспечении исполнения контракта не применяются в случае:</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2) осуществления закупки услуги по предоставлению кредита;</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C12380" w:rsidRPr="00F2583F" w:rsidRDefault="00C12380" w:rsidP="00F2583F">
      <w:pPr>
        <w:spacing w:after="0" w:line="240" w:lineRule="auto"/>
        <w:jc w:val="both"/>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7. Ответственность сторон</w:t>
      </w:r>
    </w:p>
    <w:p w:rsidR="00C12380" w:rsidRPr="00F2583F" w:rsidRDefault="00C12380" w:rsidP="00F2583F">
      <w:pPr>
        <w:spacing w:after="0" w:line="240" w:lineRule="auto"/>
        <w:jc w:val="both"/>
        <w:rPr>
          <w:rFonts w:ascii="Times New Roman" w:hAnsi="Times New Roman" w:cs="Times New Roman"/>
          <w:sz w:val="24"/>
          <w:szCs w:val="24"/>
        </w:rPr>
      </w:pPr>
    </w:p>
    <w:p w:rsidR="00C12380" w:rsidRPr="00F2583F" w:rsidRDefault="00C12380" w:rsidP="00F2583F">
      <w:pPr>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7.1. Стороны несут ответственность за неисполнение и ненадлежащее исполнение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w:t>
      </w:r>
    </w:p>
    <w:p w:rsidR="00C12380" w:rsidRPr="00F2583F" w:rsidRDefault="00C12380" w:rsidP="00F2583F">
      <w:pPr>
        <w:pStyle w:val="ConsPlusNormal"/>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7.2. Размер штрафа устанавливается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в порядке, установленном </w:t>
      </w:r>
      <w:hyperlink w:anchor="P57" w:history="1">
        <w:r w:rsidRPr="00F2583F">
          <w:rPr>
            <w:rFonts w:ascii="Times New Roman" w:hAnsi="Times New Roman" w:cs="Times New Roman"/>
            <w:sz w:val="24"/>
            <w:szCs w:val="24"/>
          </w:rPr>
          <w:t>пунктами 7.3</w:t>
        </w:r>
      </w:hyperlink>
      <w:r w:rsidRPr="00F2583F">
        <w:rPr>
          <w:rFonts w:ascii="Times New Roman" w:hAnsi="Times New Roman" w:cs="Times New Roman"/>
          <w:sz w:val="24"/>
          <w:szCs w:val="24"/>
        </w:rPr>
        <w:t xml:space="preserve"> – 7.</w:t>
      </w:r>
      <w:hyperlink w:anchor="P82" w:history="1">
        <w:r w:rsidRPr="00F2583F">
          <w:rPr>
            <w:rFonts w:ascii="Times New Roman" w:hAnsi="Times New Roman" w:cs="Times New Roman"/>
            <w:sz w:val="24"/>
            <w:szCs w:val="24"/>
          </w:rPr>
          <w:t>7</w:t>
        </w:r>
      </w:hyperlink>
      <w:r w:rsidRPr="00F2583F">
        <w:rPr>
          <w:rFonts w:ascii="Times New Roman" w:hAnsi="Times New Roman" w:cs="Times New Roman"/>
          <w:sz w:val="24"/>
          <w:szCs w:val="24"/>
        </w:rPr>
        <w:t xml:space="preserve">, в виде фиксированной суммы, в том числе рассчитываемой как процент цены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или в случае, если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предусмотрены этапы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как процент этапа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а (далее - цена контракта (этапа)).</w:t>
      </w:r>
    </w:p>
    <w:p w:rsid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bookmarkStart w:id="40" w:name="P57"/>
      <w:bookmarkEnd w:id="40"/>
      <w:r w:rsidRPr="00F2583F">
        <w:rPr>
          <w:rFonts w:ascii="Times New Roman" w:hAnsi="Times New Roman" w:cs="Times New Roman"/>
          <w:sz w:val="24"/>
          <w:szCs w:val="24"/>
        </w:rPr>
        <w:t>7.3</w:t>
      </w:r>
      <w:r w:rsidR="002D5D4D" w:rsidRPr="00F2583F">
        <w:rPr>
          <w:rFonts w:ascii="Times New Roman" w:hAnsi="Times New Roman" w:cs="Times New Roman"/>
          <w:sz w:val="24"/>
          <w:szCs w:val="24"/>
        </w:rPr>
        <w:t xml:space="preserve">. </w:t>
      </w:r>
      <w:r w:rsidRPr="00F2583F">
        <w:rPr>
          <w:rFonts w:ascii="Times New Roman" w:hAnsi="Times New Roman" w:cs="Times New Roman"/>
          <w:sz w:val="24"/>
          <w:szCs w:val="24"/>
        </w:rPr>
        <w:t xml:space="preserve">Штрафы начисляются за неисполнение или ненадлежащее исполнение Исполнителем обязательств, предусмотренных настоящим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w:t>
      </w:r>
      <w:proofErr w:type="gramStart"/>
      <w:r w:rsidRPr="00F2583F">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за исключением просрочки исполнения обязательств (в том числе </w:t>
      </w:r>
      <w:proofErr w:type="gramEnd"/>
    </w:p>
    <w:p w:rsidR="00C12380" w:rsidRDefault="00C12380" w:rsidP="002528AF">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гарантийного обязательства), предусмотренных настоящим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ом, размер штрафа устанавливается в виде фиксированной суммы</w:t>
      </w:r>
      <w:r w:rsidRPr="00F2583F">
        <w:rPr>
          <w:rStyle w:val="ab"/>
          <w:rFonts w:ascii="Times New Roman" w:hAnsi="Times New Roman" w:cs="Times New Roman"/>
          <w:sz w:val="24"/>
          <w:szCs w:val="24"/>
        </w:rPr>
        <w:footnoteReference w:id="3"/>
      </w:r>
      <w:r w:rsidRPr="00F2583F">
        <w:rPr>
          <w:rFonts w:ascii="Times New Roman" w:hAnsi="Times New Roman" w:cs="Times New Roman"/>
          <w:sz w:val="24"/>
          <w:szCs w:val="24"/>
        </w:rPr>
        <w:t>, что составляет</w:t>
      </w:r>
      <w:proofErr w:type="gramStart"/>
      <w:r w:rsidRPr="00F2583F">
        <w:rPr>
          <w:rFonts w:ascii="Times New Roman" w:hAnsi="Times New Roman" w:cs="Times New Roman"/>
          <w:sz w:val="24"/>
          <w:szCs w:val="24"/>
        </w:rPr>
        <w:t xml:space="preserve"> ______ (_______________) </w:t>
      </w:r>
      <w:proofErr w:type="gramEnd"/>
      <w:r w:rsidRPr="00F2583F">
        <w:rPr>
          <w:rFonts w:ascii="Times New Roman" w:hAnsi="Times New Roman" w:cs="Times New Roman"/>
          <w:sz w:val="24"/>
          <w:szCs w:val="24"/>
        </w:rPr>
        <w:t>рублей __ копеек.</w:t>
      </w:r>
    </w:p>
    <w:p w:rsidR="002528AF" w:rsidRPr="00F2583F" w:rsidRDefault="002528AF" w:rsidP="002528AF">
      <w:pPr>
        <w:autoSpaceDE w:val="0"/>
        <w:autoSpaceDN w:val="0"/>
        <w:adjustRightInd w:val="0"/>
        <w:spacing w:after="0" w:line="240" w:lineRule="auto"/>
        <w:jc w:val="both"/>
        <w:rPr>
          <w:rFonts w:ascii="Times New Roman" w:hAnsi="Times New Roman" w:cs="Times New Roman"/>
          <w:b/>
          <w:sz w:val="24"/>
          <w:szCs w:val="24"/>
        </w:rPr>
      </w:pP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7.4. </w:t>
      </w:r>
      <w:proofErr w:type="gramStart"/>
      <w:r w:rsidRPr="00F2583F">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w:t>
      </w:r>
      <w:r w:rsidR="00F2583F"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2583F"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2583F" w:rsidRPr="00F2583F">
        <w:rPr>
          <w:rFonts w:ascii="Times New Roman" w:hAnsi="Times New Roman" w:cs="Times New Roman"/>
          <w:sz w:val="24"/>
          <w:szCs w:val="24"/>
        </w:rPr>
        <w:t>Договор</w:t>
      </w:r>
      <w:r w:rsidRPr="00F2583F">
        <w:rPr>
          <w:rFonts w:ascii="Times New Roman" w:hAnsi="Times New Roman" w:cs="Times New Roman"/>
          <w:sz w:val="24"/>
          <w:szCs w:val="24"/>
        </w:rPr>
        <w:t>ом, и устанавливается в виде фиксированной</w:t>
      </w:r>
      <w:proofErr w:type="gramEnd"/>
      <w:r w:rsidRPr="00F2583F">
        <w:rPr>
          <w:rFonts w:ascii="Times New Roman" w:hAnsi="Times New Roman" w:cs="Times New Roman"/>
          <w:sz w:val="24"/>
          <w:szCs w:val="24"/>
        </w:rPr>
        <w:t xml:space="preserve"> суммы</w:t>
      </w:r>
      <w:r w:rsidRPr="00F2583F">
        <w:rPr>
          <w:rFonts w:ascii="Times New Roman" w:hAnsi="Times New Roman" w:cs="Times New Roman"/>
          <w:sz w:val="24"/>
          <w:szCs w:val="24"/>
          <w:vertAlign w:val="superscript"/>
        </w:rPr>
        <w:footnoteReference w:id="4"/>
      </w:r>
      <w:r w:rsidRPr="00F2583F">
        <w:rPr>
          <w:rFonts w:ascii="Times New Roman" w:hAnsi="Times New Roman" w:cs="Times New Roman"/>
          <w:sz w:val="24"/>
          <w:szCs w:val="24"/>
        </w:rPr>
        <w:t>, что составляет</w:t>
      </w:r>
      <w:proofErr w:type="gramStart"/>
      <w:r w:rsidRPr="00F2583F">
        <w:rPr>
          <w:rFonts w:ascii="Times New Roman" w:hAnsi="Times New Roman" w:cs="Times New Roman"/>
          <w:sz w:val="24"/>
          <w:szCs w:val="24"/>
        </w:rPr>
        <w:t xml:space="preserve"> ______ (_______________) </w:t>
      </w:r>
      <w:proofErr w:type="gramEnd"/>
      <w:r w:rsidRPr="00F2583F">
        <w:rPr>
          <w:rFonts w:ascii="Times New Roman" w:hAnsi="Times New Roman" w:cs="Times New Roman"/>
          <w:sz w:val="24"/>
          <w:szCs w:val="24"/>
        </w:rPr>
        <w:t>рублей __ копеек.</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7.5. За каждый факт неисполнения или ненадлежащего исполнения Исполнителем обязательства, предусмотренного настоящим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е таких обязательств) в виде фиксированной суммы</w:t>
      </w:r>
      <w:r w:rsidRPr="00F2583F">
        <w:rPr>
          <w:rFonts w:ascii="Times New Roman" w:hAnsi="Times New Roman" w:cs="Times New Roman"/>
          <w:sz w:val="24"/>
          <w:szCs w:val="24"/>
          <w:vertAlign w:val="superscript"/>
        </w:rPr>
        <w:footnoteReference w:id="5"/>
      </w:r>
      <w:r w:rsidRPr="00F2583F">
        <w:rPr>
          <w:rFonts w:ascii="Times New Roman" w:hAnsi="Times New Roman" w:cs="Times New Roman"/>
          <w:sz w:val="24"/>
          <w:szCs w:val="24"/>
        </w:rPr>
        <w:t>, что составляет</w:t>
      </w:r>
      <w:proofErr w:type="gramStart"/>
      <w:r w:rsidRPr="00F2583F">
        <w:rPr>
          <w:rFonts w:ascii="Times New Roman" w:hAnsi="Times New Roman" w:cs="Times New Roman"/>
          <w:sz w:val="24"/>
          <w:szCs w:val="24"/>
        </w:rPr>
        <w:t xml:space="preserve"> ______ (_______________) </w:t>
      </w:r>
      <w:proofErr w:type="gramEnd"/>
      <w:r w:rsidRPr="00F2583F">
        <w:rPr>
          <w:rFonts w:ascii="Times New Roman" w:hAnsi="Times New Roman" w:cs="Times New Roman"/>
          <w:sz w:val="24"/>
          <w:szCs w:val="24"/>
        </w:rPr>
        <w:t>рублей __ копеек.</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7.6. В случае если настоящим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предусмотрено условие о гражданско-правовой ответственности Исполнителем за неисполнение условия о привлечении к исполнению настоящего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ом, что составляет</w:t>
      </w:r>
      <w:proofErr w:type="gramStart"/>
      <w:r w:rsidRPr="00F2583F">
        <w:rPr>
          <w:rFonts w:ascii="Times New Roman" w:hAnsi="Times New Roman" w:cs="Times New Roman"/>
          <w:sz w:val="24"/>
          <w:szCs w:val="24"/>
        </w:rPr>
        <w:t xml:space="preserve"> ______ (_______________) </w:t>
      </w:r>
      <w:proofErr w:type="gramEnd"/>
      <w:r w:rsidRPr="00F2583F">
        <w:rPr>
          <w:rFonts w:ascii="Times New Roman" w:hAnsi="Times New Roman" w:cs="Times New Roman"/>
          <w:sz w:val="24"/>
          <w:szCs w:val="24"/>
        </w:rPr>
        <w:t>рублей __ копеек.</w:t>
      </w:r>
    </w:p>
    <w:p w:rsidR="00C12380" w:rsidRPr="00F2583F" w:rsidRDefault="00C12380" w:rsidP="002528AF">
      <w:pPr>
        <w:autoSpaceDE w:val="0"/>
        <w:autoSpaceDN w:val="0"/>
        <w:adjustRightInd w:val="0"/>
        <w:spacing w:after="0" w:line="240" w:lineRule="auto"/>
        <w:ind w:firstLine="540"/>
        <w:jc w:val="both"/>
        <w:rPr>
          <w:rFonts w:ascii="Times New Roman" w:hAnsi="Times New Roman" w:cs="Times New Roman"/>
          <w:sz w:val="24"/>
          <w:szCs w:val="24"/>
        </w:rPr>
      </w:pPr>
      <w:bookmarkStart w:id="41" w:name="P82"/>
      <w:bookmarkEnd w:id="41"/>
      <w:r w:rsidRPr="00F2583F">
        <w:rPr>
          <w:rFonts w:ascii="Times New Roman" w:hAnsi="Times New Roman" w:cs="Times New Roman"/>
          <w:sz w:val="24"/>
          <w:szCs w:val="24"/>
        </w:rPr>
        <w:t xml:space="preserve">7.7. За каждый факт неисполнения Заказчиком обязательств, предусмотренных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за исключением просрочки исполнения обязательств, предусмотренных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ом, размер штрафа устанавливается в виде фиксированной суммы</w:t>
      </w:r>
      <w:r w:rsidRPr="00F2583F">
        <w:rPr>
          <w:rFonts w:ascii="Times New Roman" w:hAnsi="Times New Roman" w:cs="Times New Roman"/>
          <w:sz w:val="24"/>
          <w:szCs w:val="24"/>
          <w:vertAlign w:val="superscript"/>
        </w:rPr>
        <w:footnoteReference w:id="6"/>
      </w:r>
      <w:r w:rsidRPr="00F2583F">
        <w:rPr>
          <w:rFonts w:ascii="Times New Roman" w:hAnsi="Times New Roman" w:cs="Times New Roman"/>
          <w:sz w:val="24"/>
          <w:szCs w:val="24"/>
        </w:rPr>
        <w:t>, что составляет</w:t>
      </w:r>
      <w:proofErr w:type="gramStart"/>
      <w:r w:rsidRPr="00F2583F">
        <w:rPr>
          <w:rFonts w:ascii="Times New Roman" w:hAnsi="Times New Roman" w:cs="Times New Roman"/>
          <w:sz w:val="24"/>
          <w:szCs w:val="24"/>
        </w:rPr>
        <w:t xml:space="preserve"> ______ (_______________) </w:t>
      </w:r>
      <w:proofErr w:type="gramEnd"/>
      <w:r w:rsidRPr="00F2583F">
        <w:rPr>
          <w:rFonts w:ascii="Times New Roman" w:hAnsi="Times New Roman" w:cs="Times New Roman"/>
          <w:sz w:val="24"/>
          <w:szCs w:val="24"/>
        </w:rPr>
        <w:t>рублей __ копеек.</w:t>
      </w:r>
    </w:p>
    <w:p w:rsidR="00C12380" w:rsidRPr="00F2583F" w:rsidRDefault="00C12380" w:rsidP="00F2583F">
      <w:pPr>
        <w:pStyle w:val="ConsPlusNormal"/>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а, уменьшенной на сумму, пропорциональную объему обязательств, предусмотренных контрактом и фактически исполненных Исполнителем.</w:t>
      </w:r>
    </w:p>
    <w:p w:rsidR="00C12380" w:rsidRPr="00F2583F" w:rsidRDefault="00C12380" w:rsidP="00F2583F">
      <w:pPr>
        <w:autoSpaceDE w:val="0"/>
        <w:autoSpaceDN w:val="0"/>
        <w:adjustRightInd w:val="0"/>
        <w:spacing w:after="0" w:line="240" w:lineRule="auto"/>
        <w:jc w:val="both"/>
        <w:outlineLvl w:val="0"/>
        <w:rPr>
          <w:rFonts w:ascii="Times New Roman" w:hAnsi="Times New Roman" w:cs="Times New Roman"/>
          <w:sz w:val="24"/>
          <w:szCs w:val="24"/>
        </w:rPr>
      </w:pPr>
      <w:r w:rsidRPr="00F2583F">
        <w:rPr>
          <w:rFonts w:ascii="Times New Roman" w:hAnsi="Times New Roman" w:cs="Times New Roman"/>
          <w:sz w:val="24"/>
          <w:szCs w:val="24"/>
        </w:rPr>
        <w:lastRenderedPageBreak/>
        <w:t xml:space="preserve">7.9. В случае просрочки исполнения Заказчиком обязательств, предусмотренных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начиная со дня, следующего после дня истечения установленного Контрактом срока исполнения обязательства. </w:t>
      </w:r>
    </w:p>
    <w:p w:rsidR="00C12380" w:rsidRPr="00F2583F" w:rsidRDefault="00C12380" w:rsidP="00F2583F">
      <w:pPr>
        <w:autoSpaceDE w:val="0"/>
        <w:autoSpaceDN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7.10. Пеня устанавливается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2583F">
        <w:rPr>
          <w:rFonts w:ascii="Times New Roman" w:hAnsi="Times New Roman" w:cs="Times New Roman"/>
          <w:iCs/>
          <w:sz w:val="24"/>
          <w:szCs w:val="24"/>
        </w:rPr>
        <w:t>Федерального закона № 44-ФЗ</w:t>
      </w:r>
      <w:r w:rsidRPr="00F2583F">
        <w:rPr>
          <w:rFonts w:ascii="Times New Roman" w:hAnsi="Times New Roman" w:cs="Times New Roman"/>
          <w:sz w:val="24"/>
          <w:szCs w:val="24"/>
        </w:rPr>
        <w:t>).</w:t>
      </w:r>
    </w:p>
    <w:p w:rsidR="00C12380" w:rsidRPr="00F2583F" w:rsidRDefault="00C12380" w:rsidP="00F2583F">
      <w:pPr>
        <w:pStyle w:val="ConsPlusNormal"/>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Исполнителем обязательств, предусмотренных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не может превышать цену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pStyle w:val="ConsPlusNormal"/>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pStyle w:val="ConsPlusNormal"/>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7.12. В случае если настоящий </w:t>
      </w:r>
      <w:proofErr w:type="spellStart"/>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т</w:t>
      </w:r>
      <w:proofErr w:type="spellEnd"/>
      <w:r w:rsidRPr="00F2583F">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spacing w:after="0" w:line="240" w:lineRule="auto"/>
        <w:jc w:val="both"/>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8. Форс-мажорные обстоятельства</w:t>
      </w:r>
    </w:p>
    <w:p w:rsidR="00C12380" w:rsidRPr="00F2583F" w:rsidRDefault="00C12380" w:rsidP="00F2583F">
      <w:pPr>
        <w:pStyle w:val="ae"/>
        <w:ind w:firstLine="567"/>
      </w:pPr>
      <w:r w:rsidRPr="00F2583F">
        <w:t xml:space="preserve">8.1. </w:t>
      </w:r>
      <w:proofErr w:type="gramStart"/>
      <w:r w:rsidRPr="00F2583F">
        <w:t xml:space="preserve">Стороны освобождаются от ответственности за частичное или полное невыполнение обязательств по </w:t>
      </w:r>
      <w:r w:rsidR="009F273D" w:rsidRPr="00F2583F">
        <w:t>Договор</w:t>
      </w:r>
      <w:r w:rsidRPr="00F2583F">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9F273D" w:rsidRPr="00F2583F">
        <w:t>Договор</w:t>
      </w:r>
      <w:r w:rsidRPr="00F2583F">
        <w:t xml:space="preserve">а. </w:t>
      </w:r>
      <w:proofErr w:type="gramEnd"/>
    </w:p>
    <w:p w:rsidR="00C12380" w:rsidRPr="00F2583F" w:rsidRDefault="00C12380" w:rsidP="00F2583F">
      <w:pPr>
        <w:pStyle w:val="ae"/>
        <w:ind w:firstLine="567"/>
      </w:pPr>
      <w:r w:rsidRPr="00F2583F">
        <w:t xml:space="preserve">8.2. Сторона, для которой создалась невозможность выполнения обязательств по </w:t>
      </w:r>
      <w:r w:rsidR="009F273D" w:rsidRPr="00F2583F">
        <w:t>Договор</w:t>
      </w:r>
      <w:r w:rsidRPr="00F2583F">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12380" w:rsidRPr="00F2583F" w:rsidRDefault="00C12380" w:rsidP="00F2583F">
      <w:pPr>
        <w:pStyle w:val="ae"/>
        <w:ind w:firstLine="567"/>
      </w:pPr>
      <w:r w:rsidRPr="00F2583F">
        <w:t xml:space="preserve">8.3. Обязанность доказать наличие обстоятельств непреодолимой силы лежит на Стороне </w:t>
      </w:r>
      <w:r w:rsidR="009F273D" w:rsidRPr="00F2583F">
        <w:t>Договор</w:t>
      </w:r>
      <w:r w:rsidRPr="00F2583F">
        <w:t xml:space="preserve">а, не выполнившей свои обязательства по </w:t>
      </w:r>
      <w:r w:rsidR="009F273D" w:rsidRPr="00F2583F">
        <w:t>Договор</w:t>
      </w:r>
      <w:r w:rsidRPr="00F2583F">
        <w:t>у.</w:t>
      </w:r>
    </w:p>
    <w:p w:rsidR="00C12380" w:rsidRDefault="00C12380" w:rsidP="00F2583F">
      <w:pPr>
        <w:pStyle w:val="ae"/>
        <w:ind w:firstLine="567"/>
      </w:pPr>
      <w:r w:rsidRPr="00F2583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12380" w:rsidRPr="00F2583F" w:rsidRDefault="00C12380" w:rsidP="00F2583F">
      <w:pPr>
        <w:pStyle w:val="ae"/>
        <w:ind w:firstLine="567"/>
      </w:pPr>
      <w:r w:rsidRPr="00F2583F">
        <w:t xml:space="preserve">8.4. Если обстоятельства и их последствия будут длиться более 1 (одного) месяца, то стороны расторгают </w:t>
      </w:r>
      <w:r w:rsidR="009F273D" w:rsidRPr="00F2583F">
        <w:t>Договор</w:t>
      </w:r>
      <w:r w:rsidRPr="00F2583F">
        <w:t>. В этом случае ни одна из сторон не имеет права потребовать от другой стороны возмещения убытков.</w:t>
      </w:r>
    </w:p>
    <w:p w:rsidR="00C12380" w:rsidRPr="00F2583F" w:rsidRDefault="00C12380" w:rsidP="00F2583F">
      <w:pPr>
        <w:pStyle w:val="ae"/>
        <w:ind w:firstLine="567"/>
      </w:pPr>
    </w:p>
    <w:p w:rsidR="00C12380" w:rsidRPr="00F2583F" w:rsidRDefault="00C12380" w:rsidP="00B40F77">
      <w:pPr>
        <w:keepNext/>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9. Порядок разрешения споров</w:t>
      </w:r>
    </w:p>
    <w:p w:rsidR="00C12380" w:rsidRPr="00F2583F" w:rsidRDefault="00C12380" w:rsidP="00F2583F">
      <w:pPr>
        <w:pStyle w:val="ae"/>
        <w:ind w:firstLine="567"/>
      </w:pPr>
      <w:r w:rsidRPr="00F2583F">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9F273D" w:rsidRPr="00F2583F">
        <w:t>Договор</w:t>
      </w:r>
      <w:r w:rsidRPr="00F2583F">
        <w:t>а.</w:t>
      </w:r>
    </w:p>
    <w:p w:rsidR="00C12380" w:rsidRPr="00F2583F" w:rsidRDefault="00C12380" w:rsidP="00F2583F">
      <w:pPr>
        <w:pStyle w:val="ae"/>
        <w:ind w:firstLine="567"/>
      </w:pPr>
      <w:r w:rsidRPr="00F2583F">
        <w:t xml:space="preserve">9.2. Любые споры, разногласия и требования, возникающие из </w:t>
      </w:r>
      <w:r w:rsidR="009F273D" w:rsidRPr="00F2583F">
        <w:t>Договор</w:t>
      </w:r>
      <w:r w:rsidRPr="00F2583F">
        <w:t>а, подлежат разрешению в Арбитражном суде Ханты-Мансийского автономного округа – Югры.</w:t>
      </w:r>
    </w:p>
    <w:p w:rsidR="00C12380" w:rsidRPr="00F2583F" w:rsidRDefault="00C12380" w:rsidP="00F2583F">
      <w:pPr>
        <w:pStyle w:val="ae"/>
        <w:ind w:firstLine="567"/>
      </w:pPr>
    </w:p>
    <w:p w:rsidR="00B40F77" w:rsidRDefault="00B40F77" w:rsidP="00F2583F">
      <w:pPr>
        <w:spacing w:after="0" w:line="240" w:lineRule="auto"/>
        <w:jc w:val="center"/>
        <w:rPr>
          <w:rFonts w:ascii="Times New Roman" w:hAnsi="Times New Roman" w:cs="Times New Roman"/>
          <w:sz w:val="24"/>
          <w:szCs w:val="24"/>
        </w:rPr>
      </w:pPr>
    </w:p>
    <w:p w:rsidR="00B40F77" w:rsidRPr="00F2583F" w:rsidRDefault="00B40F77" w:rsidP="00B40F77">
      <w:pPr>
        <w:pStyle w:val="ae"/>
      </w:pPr>
      <w:r>
        <w:t>Директор                                                                                                             Е.Б. Комисаренко</w:t>
      </w:r>
    </w:p>
    <w:p w:rsidR="00B40F77" w:rsidRDefault="00B40F77" w:rsidP="00F2583F">
      <w:pPr>
        <w:spacing w:after="0" w:line="240" w:lineRule="auto"/>
        <w:jc w:val="center"/>
        <w:rPr>
          <w:rFonts w:ascii="Times New Roman" w:hAnsi="Times New Roman" w:cs="Times New Roman"/>
          <w:sz w:val="24"/>
          <w:szCs w:val="24"/>
        </w:rPr>
      </w:pPr>
    </w:p>
    <w:p w:rsidR="00B40F77" w:rsidRDefault="00B40F77" w:rsidP="00F2583F">
      <w:pPr>
        <w:spacing w:after="0" w:line="240" w:lineRule="auto"/>
        <w:jc w:val="center"/>
        <w:rPr>
          <w:rFonts w:ascii="Times New Roman" w:hAnsi="Times New Roman" w:cs="Times New Roman"/>
          <w:sz w:val="24"/>
          <w:szCs w:val="24"/>
        </w:rPr>
      </w:pPr>
    </w:p>
    <w:p w:rsidR="00B40F77" w:rsidRDefault="00B40F77" w:rsidP="00F2583F">
      <w:pPr>
        <w:spacing w:after="0" w:line="240" w:lineRule="auto"/>
        <w:jc w:val="center"/>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 xml:space="preserve">10. Расторжение </w:t>
      </w:r>
      <w:r w:rsidR="00F2583F"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spacing w:after="0" w:line="240" w:lineRule="auto"/>
        <w:jc w:val="both"/>
        <w:rPr>
          <w:rFonts w:ascii="Times New Roman" w:hAnsi="Times New Roman" w:cs="Times New Roman"/>
          <w:sz w:val="24"/>
          <w:szCs w:val="24"/>
        </w:rPr>
      </w:pPr>
    </w:p>
    <w:p w:rsidR="00C12380" w:rsidRPr="00F2583F" w:rsidRDefault="00C12380" w:rsidP="00F2583F">
      <w:pPr>
        <w:pStyle w:val="ae"/>
        <w:ind w:firstLine="567"/>
      </w:pPr>
      <w:r w:rsidRPr="00F2583F">
        <w:t xml:space="preserve">10.1. Расторжение </w:t>
      </w:r>
      <w:r w:rsidR="009F273D" w:rsidRPr="00F2583F">
        <w:t>Договор</w:t>
      </w:r>
      <w:r w:rsidRPr="00F2583F">
        <w:t xml:space="preserve">а допускается по соглашению Сторон, по решению суда, а также в случае одностороннего отказа Стороны </w:t>
      </w:r>
      <w:r w:rsidR="009F273D" w:rsidRPr="00F2583F">
        <w:t>Договор</w:t>
      </w:r>
      <w:r w:rsidRPr="00F2583F">
        <w:t xml:space="preserve">а от исполнения </w:t>
      </w:r>
      <w:r w:rsidR="009F273D" w:rsidRPr="00F2583F">
        <w:t>Договор</w:t>
      </w:r>
      <w:r w:rsidRPr="00F2583F">
        <w:t>а в соответствии с гражданским законодательством.</w:t>
      </w:r>
    </w:p>
    <w:p w:rsidR="00C12380" w:rsidRPr="00F2583F" w:rsidRDefault="00C12380" w:rsidP="00F2583F">
      <w:pPr>
        <w:pStyle w:val="ae"/>
        <w:ind w:firstLine="567"/>
      </w:pPr>
      <w:r w:rsidRPr="00F2583F">
        <w:t xml:space="preserve">10.2. Расторжение </w:t>
      </w:r>
      <w:r w:rsidR="009F273D" w:rsidRPr="00F2583F">
        <w:t>Договор</w:t>
      </w:r>
      <w:r w:rsidRPr="00F2583F">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9F273D" w:rsidRPr="00F2583F">
        <w:t>Договор</w:t>
      </w:r>
      <w:r w:rsidRPr="00F2583F">
        <w:t xml:space="preserve">у не возможно либо возникает нецелесообразность исполнения </w:t>
      </w:r>
      <w:r w:rsidR="009F273D" w:rsidRPr="00F2583F">
        <w:t>Договор</w:t>
      </w:r>
      <w:r w:rsidRPr="00F2583F">
        <w:t>а.</w:t>
      </w:r>
    </w:p>
    <w:p w:rsidR="00C12380" w:rsidRPr="00F2583F" w:rsidRDefault="00C12380" w:rsidP="00F2583F">
      <w:pPr>
        <w:pStyle w:val="ae"/>
        <w:ind w:firstLine="567"/>
      </w:pPr>
      <w:r w:rsidRPr="00F2583F">
        <w:t xml:space="preserve">10.3. В случае расторжения </w:t>
      </w:r>
      <w:r w:rsidR="009F273D" w:rsidRPr="00F2583F">
        <w:t>Договор</w:t>
      </w:r>
      <w:r w:rsidRPr="00F2583F">
        <w:t xml:space="preserve">а по соглашению Исполнитель возвращает Заказчику все денежные средства, перечисленные для исполнения обязательств по </w:t>
      </w:r>
      <w:r w:rsidR="009F273D" w:rsidRPr="00F2583F">
        <w:t>Договор</w:t>
      </w:r>
      <w:r w:rsidRPr="00F2583F">
        <w:t xml:space="preserve">у, а Заказчик оплачивает расходы (издержки) Исполнителя за фактически исполненные обязательства по </w:t>
      </w:r>
      <w:r w:rsidR="009F273D" w:rsidRPr="00F2583F">
        <w:t>Договор</w:t>
      </w:r>
      <w:r w:rsidRPr="00F2583F">
        <w:t>у.</w:t>
      </w:r>
    </w:p>
    <w:p w:rsidR="00C12380" w:rsidRPr="00F2583F" w:rsidRDefault="00C12380" w:rsidP="00F2583F">
      <w:pPr>
        <w:pStyle w:val="ae"/>
        <w:ind w:firstLine="567"/>
      </w:pPr>
      <w:r w:rsidRPr="00F2583F">
        <w:t xml:space="preserve">10.4. Требование о расторжении </w:t>
      </w:r>
      <w:r w:rsidR="009F273D" w:rsidRPr="00F2583F">
        <w:t>Договор</w:t>
      </w:r>
      <w:r w:rsidRPr="00F2583F">
        <w:t xml:space="preserve">а может быть заявлено Стороной в суд только после получения отказа другой Стороны на предложение расторгнуть </w:t>
      </w:r>
      <w:r w:rsidR="009F273D" w:rsidRPr="00F2583F">
        <w:t xml:space="preserve">Договор </w:t>
      </w:r>
      <w:r w:rsidRPr="00F2583F">
        <w:t xml:space="preserve">либо неполучения ответа в течение 10 (десяти) дней </w:t>
      </w:r>
      <w:proofErr w:type="gramStart"/>
      <w:r w:rsidRPr="00F2583F">
        <w:t>с даты получения</w:t>
      </w:r>
      <w:proofErr w:type="gramEnd"/>
      <w:r w:rsidRPr="00F2583F">
        <w:t xml:space="preserve"> предложения о расторжении </w:t>
      </w:r>
      <w:r w:rsidR="009F273D" w:rsidRPr="00F2583F">
        <w:t>Договор</w:t>
      </w:r>
      <w:r w:rsidRPr="00F2583F">
        <w:t>а.</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10.5. Заказчик вправе принять решение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 может быть принято Заказчиком только при условии, что по результатам экспертизы оказанных услуг в заключени</w:t>
      </w:r>
      <w:proofErr w:type="gramStart"/>
      <w:r w:rsidRPr="00F2583F">
        <w:rPr>
          <w:rFonts w:ascii="Times New Roman" w:hAnsi="Times New Roman" w:cs="Times New Roman"/>
          <w:sz w:val="24"/>
          <w:szCs w:val="24"/>
        </w:rPr>
        <w:t>и</w:t>
      </w:r>
      <w:proofErr w:type="gramEnd"/>
      <w:r w:rsidRPr="00F2583F">
        <w:rPr>
          <w:rFonts w:ascii="Times New Roman" w:hAnsi="Times New Roman" w:cs="Times New Roman"/>
          <w:sz w:val="24"/>
          <w:szCs w:val="24"/>
        </w:rPr>
        <w:t xml:space="preserve"> эксперта, экспертной организации будут подтверждены нарушения условий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F2583F" w:rsidRDefault="00C12380" w:rsidP="00B40F77">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10.7. </w:t>
      </w:r>
      <w:proofErr w:type="gramStart"/>
      <w:r w:rsidRPr="00F2583F">
        <w:rPr>
          <w:rFonts w:ascii="Times New Roman" w:hAnsi="Times New Roman" w:cs="Times New Roman"/>
          <w:sz w:val="24"/>
          <w:szCs w:val="24"/>
        </w:rPr>
        <w:t xml:space="preserve">Решение Заказчика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w:t>
      </w:r>
      <w:proofErr w:type="gramEnd"/>
      <w:r w:rsidRPr="00F2583F">
        <w:rPr>
          <w:rFonts w:ascii="Times New Roman" w:hAnsi="Times New Roman" w:cs="Times New Roman"/>
          <w:sz w:val="24"/>
          <w:szCs w:val="24"/>
        </w:rPr>
        <w:t xml:space="preserve"> иных сре</w:t>
      </w:r>
      <w:proofErr w:type="gramStart"/>
      <w:r w:rsidRPr="00F2583F">
        <w:rPr>
          <w:rFonts w:ascii="Times New Roman" w:hAnsi="Times New Roman" w:cs="Times New Roman"/>
          <w:sz w:val="24"/>
          <w:szCs w:val="24"/>
        </w:rPr>
        <w:t>дств св</w:t>
      </w:r>
      <w:proofErr w:type="gramEnd"/>
      <w:r w:rsidRPr="00F2583F">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w:t>
      </w:r>
    </w:p>
    <w:p w:rsidR="00C12380" w:rsidRPr="00F2583F" w:rsidRDefault="00C12380" w:rsidP="00B40F77">
      <w:pPr>
        <w:autoSpaceDE w:val="0"/>
        <w:autoSpaceDN w:val="0"/>
        <w:adjustRightInd w:val="0"/>
        <w:spacing w:after="0" w:line="240" w:lineRule="auto"/>
        <w:jc w:val="both"/>
        <w:rPr>
          <w:rFonts w:ascii="Times New Roman" w:hAnsi="Times New Roman" w:cs="Times New Roman"/>
          <w:sz w:val="24"/>
          <w:szCs w:val="24"/>
        </w:rPr>
      </w:pPr>
      <w:proofErr w:type="gramStart"/>
      <w:r w:rsidRPr="00F2583F">
        <w:rPr>
          <w:rFonts w:ascii="Times New Roman" w:hAnsi="Times New Roman" w:cs="Times New Roman"/>
          <w:sz w:val="24"/>
          <w:szCs w:val="24"/>
        </w:rPr>
        <w:t>указанному</w:t>
      </w:r>
      <w:proofErr w:type="gramEnd"/>
      <w:r w:rsidRPr="00F2583F">
        <w:rPr>
          <w:rFonts w:ascii="Times New Roman" w:hAnsi="Times New Roman" w:cs="Times New Roman"/>
          <w:sz w:val="24"/>
          <w:szCs w:val="24"/>
        </w:rPr>
        <w:t xml:space="preserve"> в разделе 13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F2583F">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 в единой информационной системе</w:t>
      </w:r>
      <w:proofErr w:type="gramEnd"/>
      <w:r w:rsidRPr="00F2583F">
        <w:rPr>
          <w:rFonts w:ascii="Times New Roman" w:hAnsi="Times New Roman" w:cs="Times New Roman"/>
          <w:sz w:val="24"/>
          <w:szCs w:val="24"/>
        </w:rPr>
        <w:t>.</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10.8. Решение Заказчика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вступает в </w:t>
      </w:r>
      <w:proofErr w:type="gramStart"/>
      <w:r w:rsidRPr="00F2583F">
        <w:rPr>
          <w:rFonts w:ascii="Times New Roman" w:hAnsi="Times New Roman" w:cs="Times New Roman"/>
          <w:sz w:val="24"/>
          <w:szCs w:val="24"/>
        </w:rPr>
        <w:t>силу</w:t>
      </w:r>
      <w:proofErr w:type="gramEnd"/>
      <w:r w:rsidRPr="00F2583F">
        <w:rPr>
          <w:rFonts w:ascii="Times New Roman" w:hAnsi="Times New Roman" w:cs="Times New Roman"/>
          <w:sz w:val="24"/>
          <w:szCs w:val="24"/>
        </w:rPr>
        <w:t xml:space="preserve"> и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B40F77"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если в течение десятидневного срока с даты надлежащего уведомления Исполнителя о принятом </w:t>
      </w:r>
      <w:proofErr w:type="gramStart"/>
      <w:r w:rsidRPr="00F2583F">
        <w:rPr>
          <w:rFonts w:ascii="Times New Roman" w:hAnsi="Times New Roman" w:cs="Times New Roman"/>
          <w:sz w:val="24"/>
          <w:szCs w:val="24"/>
        </w:rPr>
        <w:t>решении</w:t>
      </w:r>
      <w:proofErr w:type="gramEnd"/>
      <w:r w:rsidRPr="00F2583F">
        <w:rPr>
          <w:rFonts w:ascii="Times New Roman" w:hAnsi="Times New Roman" w:cs="Times New Roman"/>
          <w:sz w:val="24"/>
          <w:szCs w:val="24"/>
        </w:rPr>
        <w:t xml:space="preserve"> об одностороннем отказе от исполнения </w:t>
      </w:r>
    </w:p>
    <w:p w:rsidR="00B40F77" w:rsidRDefault="00B40F77" w:rsidP="00F2583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12380" w:rsidRPr="00F2583F" w:rsidRDefault="009F273D"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lastRenderedPageBreak/>
        <w:t>Договор</w:t>
      </w:r>
      <w:r w:rsidR="00C12380" w:rsidRPr="00F2583F">
        <w:rPr>
          <w:rFonts w:ascii="Times New Roman" w:hAnsi="Times New Roman" w:cs="Times New Roman"/>
          <w:sz w:val="24"/>
          <w:szCs w:val="24"/>
        </w:rPr>
        <w:t xml:space="preserve">а устранено нарушение условий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Данное правило не применяется в случае повторного нарушения Исполнителем условий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10.10. Заказчик принимает решение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если в ходе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10.11. Исполнитель вправе принять решение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2583F">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F2583F">
        <w:rPr>
          <w:rFonts w:ascii="Times New Roman" w:hAnsi="Times New Roman" w:cs="Times New Roman"/>
          <w:sz w:val="24"/>
          <w:szCs w:val="24"/>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10.12. Решение Исполнителя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вступает в </w:t>
      </w:r>
      <w:proofErr w:type="gramStart"/>
      <w:r w:rsidRPr="00F2583F">
        <w:rPr>
          <w:rFonts w:ascii="Times New Roman" w:hAnsi="Times New Roman" w:cs="Times New Roman"/>
          <w:sz w:val="24"/>
          <w:szCs w:val="24"/>
        </w:rPr>
        <w:t>силу</w:t>
      </w:r>
      <w:proofErr w:type="gramEnd"/>
      <w:r w:rsidRPr="00F2583F">
        <w:rPr>
          <w:rFonts w:ascii="Times New Roman" w:hAnsi="Times New Roman" w:cs="Times New Roman"/>
          <w:sz w:val="24"/>
          <w:szCs w:val="24"/>
        </w:rPr>
        <w:t xml:space="preserve"> и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F2583F">
        <w:rPr>
          <w:rFonts w:ascii="Times New Roman" w:hAnsi="Times New Roman" w:cs="Times New Roman"/>
          <w:sz w:val="24"/>
          <w:szCs w:val="24"/>
        </w:rPr>
        <w:t>решении</w:t>
      </w:r>
      <w:proofErr w:type="gramEnd"/>
      <w:r w:rsidRPr="00F2583F">
        <w:rPr>
          <w:rFonts w:ascii="Times New Roman" w:hAnsi="Times New Roman" w:cs="Times New Roman"/>
          <w:sz w:val="24"/>
          <w:szCs w:val="24"/>
        </w:rPr>
        <w:t xml:space="preserve">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устранены нарушения условий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 послужившие основанием для принятия указанного решения.</w:t>
      </w:r>
    </w:p>
    <w:p w:rsidR="00C12380"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10.14. При расторжении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 связи с односторонним отказом Стороны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другая сторона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F2583F" w:rsidRDefault="00F2583F" w:rsidP="00B40F77">
      <w:pPr>
        <w:spacing w:after="0" w:line="240" w:lineRule="auto"/>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 xml:space="preserve">11.Срок действия </w:t>
      </w:r>
      <w:r w:rsidR="00F2583F" w:rsidRPr="00F2583F">
        <w:rPr>
          <w:rFonts w:ascii="Times New Roman" w:hAnsi="Times New Roman" w:cs="Times New Roman"/>
          <w:sz w:val="24"/>
          <w:szCs w:val="24"/>
        </w:rPr>
        <w:t>Договор</w:t>
      </w:r>
      <w:r w:rsidR="00F2583F">
        <w:rPr>
          <w:rFonts w:ascii="Times New Roman" w:hAnsi="Times New Roman" w:cs="Times New Roman"/>
          <w:sz w:val="24"/>
          <w:szCs w:val="24"/>
        </w:rPr>
        <w:t>а</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11.1.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вступает в силу со дня подписания его С</w:t>
      </w:r>
      <w:r w:rsidR="005A3D69">
        <w:rPr>
          <w:rFonts w:ascii="Times New Roman" w:hAnsi="Times New Roman" w:cs="Times New Roman"/>
          <w:sz w:val="24"/>
          <w:szCs w:val="24"/>
        </w:rPr>
        <w:t xml:space="preserve">торонами и действует до 31.08.2018г.  </w:t>
      </w:r>
      <w:r w:rsidRPr="00F2583F">
        <w:rPr>
          <w:rFonts w:ascii="Times New Roman" w:hAnsi="Times New Roman" w:cs="Times New Roman"/>
          <w:sz w:val="24"/>
          <w:szCs w:val="24"/>
        </w:rPr>
        <w:t xml:space="preserve">  </w:t>
      </w:r>
    </w:p>
    <w:p w:rsidR="00C12380" w:rsidRPr="00F2583F" w:rsidRDefault="005A3D69" w:rsidP="00F2583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 01 </w:t>
      </w:r>
      <w:r w:rsidR="00F236F1">
        <w:rPr>
          <w:rFonts w:ascii="Times New Roman" w:hAnsi="Times New Roman" w:cs="Times New Roman"/>
          <w:sz w:val="24"/>
          <w:szCs w:val="24"/>
        </w:rPr>
        <w:t>сентября</w:t>
      </w:r>
      <w:r>
        <w:rPr>
          <w:rFonts w:ascii="Times New Roman" w:hAnsi="Times New Roman" w:cs="Times New Roman"/>
          <w:sz w:val="24"/>
          <w:szCs w:val="24"/>
        </w:rPr>
        <w:t xml:space="preserve"> 2018</w:t>
      </w:r>
      <w:r w:rsidR="00C12380" w:rsidRPr="00F2583F">
        <w:rPr>
          <w:rFonts w:ascii="Times New Roman" w:hAnsi="Times New Roman" w:cs="Times New Roman"/>
          <w:sz w:val="24"/>
          <w:szCs w:val="24"/>
        </w:rPr>
        <w:t xml:space="preserve"> г. обязательства Сторон по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12380" w:rsidRPr="00F2583F" w:rsidRDefault="00C12380" w:rsidP="00F2583F">
      <w:pPr>
        <w:shd w:val="clear" w:color="auto" w:fill="FFFFFF"/>
        <w:spacing w:after="0" w:line="240" w:lineRule="auto"/>
        <w:jc w:val="both"/>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12. Прочие условия</w:t>
      </w:r>
    </w:p>
    <w:p w:rsidR="005A3D69" w:rsidRDefault="00C12380" w:rsidP="005A3D69">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12.1. </w:t>
      </w:r>
      <w:r w:rsidR="008D2B8D" w:rsidRPr="005A3D69">
        <w:rPr>
          <w:rFonts w:ascii="Times New Roman" w:hAnsi="Times New Roman" w:cs="Times New Roman"/>
          <w:sz w:val="24"/>
          <w:szCs w:val="24"/>
        </w:rPr>
        <w:t>Договор</w:t>
      </w:r>
      <w:r w:rsidRPr="005A3D69">
        <w:rPr>
          <w:rFonts w:ascii="Times New Roman" w:hAnsi="Times New Roman" w:cs="Times New Roman"/>
          <w:sz w:val="24"/>
          <w:szCs w:val="24"/>
        </w:rPr>
        <w:t xml:space="preserve"> составлен в форме электронного документа. После заключения </w:t>
      </w:r>
      <w:r w:rsidR="008D2B8D" w:rsidRPr="005A3D69">
        <w:rPr>
          <w:rFonts w:ascii="Times New Roman" w:hAnsi="Times New Roman" w:cs="Times New Roman"/>
          <w:sz w:val="24"/>
          <w:szCs w:val="24"/>
        </w:rPr>
        <w:t>Договор</w:t>
      </w:r>
      <w:r w:rsidRPr="005A3D69">
        <w:rPr>
          <w:rFonts w:ascii="Times New Roman" w:hAnsi="Times New Roman" w:cs="Times New Roman"/>
          <w:sz w:val="24"/>
          <w:szCs w:val="24"/>
        </w:rPr>
        <w:t xml:space="preserve">а Стороны вправе изготовить копию </w:t>
      </w:r>
      <w:r w:rsidR="008D2B8D" w:rsidRPr="005A3D69">
        <w:rPr>
          <w:rFonts w:ascii="Times New Roman" w:hAnsi="Times New Roman" w:cs="Times New Roman"/>
          <w:sz w:val="24"/>
          <w:szCs w:val="24"/>
        </w:rPr>
        <w:t>Договор</w:t>
      </w:r>
      <w:r w:rsidRPr="005A3D69">
        <w:rPr>
          <w:rFonts w:ascii="Times New Roman" w:hAnsi="Times New Roman" w:cs="Times New Roman"/>
          <w:sz w:val="24"/>
          <w:szCs w:val="24"/>
        </w:rPr>
        <w:t xml:space="preserve">а на бумажном носителе в 2 (двух) </w:t>
      </w:r>
    </w:p>
    <w:p w:rsidR="005A3D69" w:rsidRDefault="005A3D69" w:rsidP="005A3D69">
      <w:pPr>
        <w:pStyle w:val="ConsPlusNormal"/>
        <w:widowControl/>
        <w:ind w:firstLine="567"/>
        <w:jc w:val="both"/>
        <w:rPr>
          <w:rFonts w:ascii="Times New Roman" w:hAnsi="Times New Roman" w:cs="Times New Roman"/>
          <w:sz w:val="24"/>
          <w:szCs w:val="24"/>
        </w:rPr>
      </w:pPr>
    </w:p>
    <w:p w:rsidR="005A3D69" w:rsidRDefault="005A3D69" w:rsidP="005A3D69">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12380" w:rsidRPr="005A3D69" w:rsidRDefault="00C12380" w:rsidP="005A3D69">
      <w:pPr>
        <w:pStyle w:val="ConsPlusNormal"/>
        <w:widowControl/>
        <w:ind w:firstLine="567"/>
        <w:jc w:val="both"/>
        <w:rPr>
          <w:rFonts w:ascii="Times New Roman" w:hAnsi="Times New Roman" w:cs="Times New Roman"/>
          <w:sz w:val="24"/>
          <w:szCs w:val="24"/>
        </w:rPr>
      </w:pPr>
      <w:proofErr w:type="gramStart"/>
      <w:r w:rsidRPr="005A3D69">
        <w:rPr>
          <w:rFonts w:ascii="Times New Roman" w:hAnsi="Times New Roman" w:cs="Times New Roman"/>
          <w:sz w:val="24"/>
          <w:szCs w:val="24"/>
        </w:rPr>
        <w:lastRenderedPageBreak/>
        <w:t>экземплярах</w:t>
      </w:r>
      <w:proofErr w:type="gramEnd"/>
      <w:r w:rsidRPr="005A3D69">
        <w:rPr>
          <w:rFonts w:ascii="Times New Roman" w:hAnsi="Times New Roman" w:cs="Times New Roman"/>
          <w:sz w:val="24"/>
          <w:szCs w:val="24"/>
        </w:rPr>
        <w:t>, имеющих одинаковую юридическую силу, по одному для Заказчика и Исполнителя</w:t>
      </w:r>
      <w:r w:rsidRPr="005A3D69">
        <w:rPr>
          <w:rStyle w:val="ab"/>
          <w:rFonts w:ascii="Times New Roman" w:hAnsi="Times New Roman" w:cs="Times New Roman"/>
          <w:sz w:val="24"/>
          <w:szCs w:val="24"/>
        </w:rPr>
        <w:footnoteReference w:id="7"/>
      </w:r>
      <w:r w:rsidRPr="005A3D69">
        <w:rPr>
          <w:rFonts w:ascii="Times New Roman" w:hAnsi="Times New Roman" w:cs="Times New Roman"/>
          <w:sz w:val="24"/>
          <w:szCs w:val="24"/>
        </w:rPr>
        <w:t>.</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12.2.Все приложения к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являются его неотъемной частью.</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12.3. К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прилагаются:</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Техническое задание (Приложение №1);</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2583F">
        <w:rPr>
          <w:rFonts w:ascii="Times New Roman" w:hAnsi="Times New Roman" w:cs="Times New Roman"/>
          <w:sz w:val="24"/>
          <w:szCs w:val="24"/>
        </w:rPr>
        <w:t>с даты</w:t>
      </w:r>
      <w:proofErr w:type="gramEnd"/>
      <w:r w:rsidRPr="00F2583F">
        <w:rPr>
          <w:rFonts w:ascii="Times New Roman" w:hAnsi="Times New Roman" w:cs="Times New Roman"/>
          <w:sz w:val="24"/>
          <w:szCs w:val="24"/>
        </w:rPr>
        <w:t xml:space="preserve"> такого изменения.</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12.5. По согласованию Сторон в ходе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допускается снижение цены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без изменения предусмотренных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объема работы, качества выполняемой работы и иных условий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12.6. Заказчик по согласованию с Исполнителем в ходе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вправе изменить не более чем на десять процентов предусмотренный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объем услуг при изменении потребности в услугах, на оказание которых заключен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F2583F">
        <w:rPr>
          <w:rFonts w:ascii="Times New Roman" w:hAnsi="Times New Roman" w:cs="Times New Roman"/>
          <w:sz w:val="24"/>
          <w:szCs w:val="24"/>
        </w:rPr>
        <w:t xml:space="preserve">положений бюджетного законодательства Российской Федерации цены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roofErr w:type="gramEnd"/>
      <w:r w:rsidRPr="00F2583F">
        <w:rPr>
          <w:rFonts w:ascii="Times New Roman" w:hAnsi="Times New Roman" w:cs="Times New Roman"/>
          <w:sz w:val="24"/>
          <w:szCs w:val="24"/>
        </w:rPr>
        <w:t xml:space="preserve"> пропорционально дополнительному объему услуг исходя из установленной в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е цены единицы услуги, но не более чем на десять процентов цены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При уменьшении предусмотренного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объема услуг Стороны контракта обязаны уменьшить цену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 исходя из цены единицы услуги.</w:t>
      </w:r>
    </w:p>
    <w:p w:rsidR="00C12380" w:rsidRPr="00F2583F" w:rsidRDefault="00C12380" w:rsidP="00F2583F">
      <w:pPr>
        <w:pStyle w:val="ConsNormal"/>
        <w:widowControl/>
        <w:ind w:right="0"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12.7. При исполнении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не допускается перемена Исполнителя, за исключением случаев, если новый Исполнитель является правопреемником Исполнителя по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C12380" w:rsidRPr="00F2583F" w:rsidRDefault="00C12380" w:rsidP="00F2583F">
      <w:pPr>
        <w:pStyle w:val="ConsNormal"/>
        <w:widowControl/>
        <w:ind w:right="0"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12.8. В случае перемены Заказчика по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права и обязанности Заказчика по такому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переходят к новому заказчику в том же объеме и на тех же условиях.</w:t>
      </w:r>
    </w:p>
    <w:p w:rsidR="00C12380" w:rsidRPr="00F2583F" w:rsidRDefault="00C12380" w:rsidP="00F2583F">
      <w:pPr>
        <w:pStyle w:val="ConsPlusNormal"/>
        <w:widowControl/>
        <w:ind w:firstLine="567"/>
        <w:jc w:val="both"/>
        <w:rPr>
          <w:rFonts w:ascii="Times New Roman" w:hAnsi="Times New Roman" w:cs="Times New Roman"/>
          <w:i/>
          <w:sz w:val="24"/>
          <w:szCs w:val="24"/>
        </w:rPr>
      </w:pPr>
    </w:p>
    <w:p w:rsidR="00C12380" w:rsidRPr="00F2583F" w:rsidRDefault="00C12380" w:rsidP="00F2583F">
      <w:pPr>
        <w:pStyle w:val="ConsNormal"/>
        <w:widowControl/>
        <w:ind w:right="0" w:firstLine="567"/>
        <w:jc w:val="both"/>
        <w:rPr>
          <w:rFonts w:ascii="Times New Roman" w:hAnsi="Times New Roman" w:cs="Times New Roman"/>
          <w:sz w:val="24"/>
          <w:szCs w:val="24"/>
        </w:rPr>
      </w:pPr>
    </w:p>
    <w:p w:rsidR="00C12380" w:rsidRPr="00F2583F" w:rsidRDefault="00C12380" w:rsidP="00F2583F">
      <w:pPr>
        <w:shd w:val="clear" w:color="auto" w:fill="FFFFFF"/>
        <w:spacing w:after="0" w:line="240" w:lineRule="auto"/>
        <w:jc w:val="both"/>
        <w:rPr>
          <w:rFonts w:ascii="Times New Roman" w:hAnsi="Times New Roman" w:cs="Times New Roman"/>
          <w:sz w:val="24"/>
          <w:szCs w:val="24"/>
        </w:rPr>
      </w:pPr>
    </w:p>
    <w:p w:rsidR="00C12380" w:rsidRPr="00F2583F" w:rsidRDefault="00C12380" w:rsidP="005A3D69">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13. Адреса места нахождения, банковские реквизиты и подписи Сторон</w:t>
      </w:r>
    </w:p>
    <w:p w:rsidR="00C12380" w:rsidRPr="00F2583F" w:rsidRDefault="00C12380" w:rsidP="00F2583F">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F2583F" w:rsidTr="002528AF">
        <w:tc>
          <w:tcPr>
            <w:tcW w:w="4785" w:type="dxa"/>
          </w:tcPr>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Заказчик</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___________________</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 ______ 20__ г.</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М.П.</w:t>
            </w:r>
          </w:p>
        </w:tc>
        <w:tc>
          <w:tcPr>
            <w:tcW w:w="4786" w:type="dxa"/>
          </w:tcPr>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Исполнитель</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____________________</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 ______ 20__ г.</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М.П.</w:t>
            </w:r>
          </w:p>
        </w:tc>
      </w:tr>
    </w:tbl>
    <w:p w:rsidR="008B1B03" w:rsidRDefault="008B1B03"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Pr="00A05871" w:rsidRDefault="005A3D69"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F2583F" w:rsidRPr="0041475D" w:rsidRDefault="00F2583F" w:rsidP="00F2583F">
      <w:pPr>
        <w:pStyle w:val="ConsPlusNormal"/>
        <w:widowControl/>
        <w:tabs>
          <w:tab w:val="left" w:pos="360"/>
        </w:tabs>
        <w:spacing w:before="120" w:after="120"/>
        <w:ind w:left="1080" w:firstLine="0"/>
        <w:jc w:val="center"/>
        <w:rPr>
          <w:rFonts w:ascii="Times New Roman" w:hAnsi="Times New Roman" w:cs="Times New Roman"/>
          <w:b/>
          <w:sz w:val="24"/>
          <w:szCs w:val="24"/>
        </w:rPr>
      </w:pPr>
      <w:r w:rsidRPr="0041475D">
        <w:rPr>
          <w:rFonts w:ascii="Times New Roman" w:hAnsi="Times New Roman" w:cs="Times New Roman"/>
          <w:b/>
        </w:rPr>
        <w:t xml:space="preserve">ТЕХНИЧЕСКОЕ ЗАДАНИЕ  </w:t>
      </w:r>
    </w:p>
    <w:p w:rsidR="00F2583F" w:rsidRDefault="00F2583F" w:rsidP="00F2583F">
      <w:pPr>
        <w:pStyle w:val="60"/>
        <w:numPr>
          <w:ilvl w:val="1"/>
          <w:numId w:val="14"/>
        </w:numPr>
        <w:shd w:val="clear" w:color="auto" w:fill="auto"/>
        <w:tabs>
          <w:tab w:val="left" w:pos="466"/>
          <w:tab w:val="left" w:pos="993"/>
        </w:tabs>
        <w:ind w:firstLine="567"/>
        <w:jc w:val="both"/>
      </w:pPr>
      <w:r>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6»</w:t>
      </w:r>
    </w:p>
    <w:p w:rsidR="00F2583F" w:rsidRDefault="00F2583F" w:rsidP="00F2583F">
      <w:pPr>
        <w:pStyle w:val="60"/>
        <w:numPr>
          <w:ilvl w:val="1"/>
          <w:numId w:val="14"/>
        </w:numPr>
        <w:shd w:val="clear" w:color="auto" w:fill="auto"/>
        <w:tabs>
          <w:tab w:val="left" w:pos="433"/>
          <w:tab w:val="left" w:pos="993"/>
        </w:tabs>
        <w:ind w:firstLine="567"/>
        <w:jc w:val="both"/>
      </w:pPr>
      <w:r>
        <w:t>Место оказания услуг: Ханты-Мансийский автономный округ - Югра, г. Югорск.</w:t>
      </w:r>
    </w:p>
    <w:p w:rsidR="00F2583F" w:rsidRPr="009B3B80" w:rsidRDefault="00F2583F" w:rsidP="00F2583F">
      <w:pPr>
        <w:pStyle w:val="120"/>
        <w:keepNext/>
        <w:keepLines/>
        <w:numPr>
          <w:ilvl w:val="2"/>
          <w:numId w:val="14"/>
        </w:numPr>
        <w:shd w:val="clear" w:color="auto" w:fill="auto"/>
        <w:tabs>
          <w:tab w:val="left" w:pos="457"/>
        </w:tabs>
        <w:spacing w:after="240" w:line="250" w:lineRule="exact"/>
        <w:ind w:firstLine="567"/>
        <w:jc w:val="both"/>
        <w:rPr>
          <w:b w:val="0"/>
        </w:rPr>
      </w:pPr>
      <w:r>
        <w:rPr>
          <w:rStyle w:val="121"/>
          <w:rFonts w:eastAsia="Calibri"/>
        </w:rPr>
        <w:t xml:space="preserve">Сроки оказания услуг: </w:t>
      </w:r>
      <w:r>
        <w:t xml:space="preserve"> - с </w:t>
      </w:r>
      <w:r w:rsidR="005A3D69">
        <w:rPr>
          <w:b w:val="0"/>
        </w:rPr>
        <w:t>14.</w:t>
      </w:r>
      <w:r>
        <w:rPr>
          <w:b w:val="0"/>
        </w:rPr>
        <w:t>05.18г. - 31</w:t>
      </w:r>
      <w:r w:rsidRPr="009B3B80">
        <w:rPr>
          <w:b w:val="0"/>
        </w:rPr>
        <w:t>.08.2018 г.</w:t>
      </w:r>
      <w:r>
        <w:rPr>
          <w:b w:val="0"/>
        </w:rPr>
        <w:t xml:space="preserve"> С</w:t>
      </w:r>
      <w:r w:rsidRPr="009B3B80">
        <w:rPr>
          <w:b w:val="0"/>
        </w:rPr>
        <w:t>отрудники дошкольных групп  (приложение 1</w:t>
      </w:r>
      <w:r>
        <w:rPr>
          <w:b w:val="0"/>
        </w:rPr>
        <w:t xml:space="preserve"> к техническому заданию</w:t>
      </w:r>
      <w:r w:rsidRPr="009B3B80">
        <w:rPr>
          <w:b w:val="0"/>
        </w:rPr>
        <w:t>),  сотрудники школы  (приложение 2</w:t>
      </w:r>
      <w:r>
        <w:rPr>
          <w:b w:val="0"/>
        </w:rPr>
        <w:t xml:space="preserve"> к техническому заданию</w:t>
      </w:r>
      <w:r w:rsidRPr="009B3B80">
        <w:rPr>
          <w:b w:val="0"/>
        </w:rPr>
        <w:t>)</w:t>
      </w:r>
      <w:r>
        <w:rPr>
          <w:b w:val="0"/>
        </w:rPr>
        <w:t>.</w:t>
      </w:r>
    </w:p>
    <w:p w:rsidR="00F2583F" w:rsidRDefault="00F2583F" w:rsidP="00F2583F">
      <w:pPr>
        <w:pStyle w:val="120"/>
        <w:keepNext/>
        <w:keepLines/>
        <w:shd w:val="clear" w:color="auto" w:fill="auto"/>
        <w:tabs>
          <w:tab w:val="left" w:pos="3754"/>
        </w:tabs>
        <w:spacing w:after="0" w:line="250" w:lineRule="exact"/>
      </w:pPr>
      <w:r>
        <w:t>1.Содержание и условия оказания услуг.</w:t>
      </w:r>
    </w:p>
    <w:p w:rsidR="00F2583F" w:rsidRDefault="00F2583F" w:rsidP="00F2583F">
      <w:pPr>
        <w:pStyle w:val="60"/>
        <w:numPr>
          <w:ilvl w:val="1"/>
          <w:numId w:val="14"/>
        </w:numPr>
        <w:shd w:val="clear" w:color="auto" w:fill="auto"/>
        <w:tabs>
          <w:tab w:val="left" w:pos="466"/>
          <w:tab w:val="left" w:pos="993"/>
        </w:tabs>
        <w:ind w:firstLine="567"/>
        <w:jc w:val="both"/>
      </w:pPr>
      <w:proofErr w:type="gramStart"/>
      <w:r>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t xml:space="preserve"> (или) опасными условиями труда».</w:t>
      </w:r>
    </w:p>
    <w:p w:rsidR="00F2583F" w:rsidRDefault="00F2583F" w:rsidP="00F2583F">
      <w:pPr>
        <w:pStyle w:val="60"/>
        <w:numPr>
          <w:ilvl w:val="1"/>
          <w:numId w:val="14"/>
        </w:numPr>
        <w:shd w:val="clear" w:color="auto" w:fill="auto"/>
        <w:tabs>
          <w:tab w:val="left" w:pos="457"/>
          <w:tab w:val="left" w:pos="993"/>
        </w:tabs>
        <w:spacing w:after="240"/>
        <w:ind w:firstLine="567"/>
        <w:jc w:val="both"/>
      </w:pPr>
      <w:r>
        <w:t>Исполнитель оказывает услуги согласно предоставленному Заказчиком поименному списку лиц, подлежащих периодическим медицинским осмотрам.</w:t>
      </w:r>
    </w:p>
    <w:p w:rsidR="00F2583F" w:rsidRDefault="00F2583F" w:rsidP="00F2583F">
      <w:pPr>
        <w:pStyle w:val="120"/>
        <w:keepNext/>
        <w:keepLines/>
        <w:shd w:val="clear" w:color="auto" w:fill="auto"/>
        <w:tabs>
          <w:tab w:val="left" w:pos="1440"/>
        </w:tabs>
        <w:spacing w:after="0" w:line="250" w:lineRule="exact"/>
        <w:ind w:left="1080"/>
        <w:jc w:val="both"/>
      </w:pPr>
      <w:r>
        <w:t>2. Требования к исполнителю (в соответствии с Приказом Министерства здравоохранения и социального развития РФ от 12 апреля 2011г. № 302н).</w:t>
      </w:r>
    </w:p>
    <w:p w:rsidR="00F2583F" w:rsidRDefault="00F2583F" w:rsidP="00F2583F">
      <w:pPr>
        <w:pStyle w:val="60"/>
        <w:numPr>
          <w:ilvl w:val="0"/>
          <w:numId w:val="15"/>
        </w:numPr>
        <w:shd w:val="clear" w:color="auto" w:fill="auto"/>
        <w:tabs>
          <w:tab w:val="left" w:pos="390"/>
          <w:tab w:val="left" w:pos="993"/>
        </w:tabs>
        <w:ind w:firstLine="567"/>
        <w:jc w:val="both"/>
      </w:pPr>
      <w:r>
        <w:t>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F2583F" w:rsidRDefault="00F2583F" w:rsidP="00F2583F">
      <w:pPr>
        <w:pStyle w:val="60"/>
        <w:numPr>
          <w:ilvl w:val="0"/>
          <w:numId w:val="15"/>
        </w:numPr>
        <w:shd w:val="clear" w:color="auto" w:fill="auto"/>
        <w:tabs>
          <w:tab w:val="left" w:pos="426"/>
          <w:tab w:val="left" w:pos="993"/>
        </w:tabs>
        <w:ind w:firstLine="567"/>
        <w:jc w:val="both"/>
      </w:pPr>
      <w: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t>профпатолог</w:t>
      </w:r>
      <w:proofErr w:type="spellEnd"/>
      <w:r>
        <w:t>, а также врач</w:t>
      </w:r>
      <w:proofErr w:type="gramStart"/>
      <w:r>
        <w:t>и-</w:t>
      </w:r>
      <w:proofErr w:type="gramEnd"/>
      <w:r>
        <w:t xml:space="preserve"> специалисты, прошедшие в установленном порядке повышение квалификации по специальности «</w:t>
      </w:r>
      <w:proofErr w:type="spellStart"/>
      <w:r>
        <w:t>профпатология</w:t>
      </w:r>
      <w:proofErr w:type="spellEnd"/>
      <w:r>
        <w:t>» или имеющие действующий сертификат по специальности «</w:t>
      </w:r>
      <w:proofErr w:type="spellStart"/>
      <w:r>
        <w:t>профпатология</w:t>
      </w:r>
      <w:proofErr w:type="spellEnd"/>
      <w:r>
        <w:t>».</w:t>
      </w:r>
    </w:p>
    <w:p w:rsidR="00F2583F" w:rsidRDefault="00F2583F" w:rsidP="00F2583F">
      <w:pPr>
        <w:pStyle w:val="60"/>
        <w:numPr>
          <w:ilvl w:val="0"/>
          <w:numId w:val="16"/>
        </w:numPr>
        <w:shd w:val="clear" w:color="auto" w:fill="auto"/>
        <w:tabs>
          <w:tab w:val="left" w:pos="471"/>
          <w:tab w:val="left" w:pos="993"/>
        </w:tabs>
        <w:ind w:firstLine="567"/>
        <w:jc w:val="both"/>
      </w:pPr>
      <w:r>
        <w:t>Исполнитель в 10-дневный срок с момента получения от МБОУ «Средняя общеобразовательная школа № 6»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6» и утверждается руководителем Исполнителя.</w:t>
      </w:r>
    </w:p>
    <w:p w:rsidR="00F2583F" w:rsidRDefault="00F2583F" w:rsidP="00F2583F">
      <w:pPr>
        <w:pStyle w:val="60"/>
        <w:numPr>
          <w:ilvl w:val="0"/>
          <w:numId w:val="16"/>
        </w:numPr>
        <w:shd w:val="clear" w:color="auto" w:fill="auto"/>
        <w:tabs>
          <w:tab w:val="left" w:pos="457"/>
          <w:tab w:val="left" w:pos="993"/>
        </w:tabs>
        <w:ind w:firstLine="567"/>
        <w:jc w:val="both"/>
      </w:pPr>
      <w: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F2583F" w:rsidRDefault="00F2583F" w:rsidP="00F2583F">
      <w:pPr>
        <w:pStyle w:val="60"/>
        <w:numPr>
          <w:ilvl w:val="0"/>
          <w:numId w:val="16"/>
        </w:numPr>
        <w:shd w:val="clear" w:color="auto" w:fill="auto"/>
        <w:tabs>
          <w:tab w:val="left" w:pos="457"/>
          <w:tab w:val="left" w:pos="993"/>
        </w:tabs>
        <w:ind w:firstLine="567"/>
        <w:jc w:val="both"/>
      </w:pPr>
      <w:r>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F2583F" w:rsidRDefault="00F2583F" w:rsidP="00F2583F">
      <w:pPr>
        <w:pStyle w:val="60"/>
        <w:numPr>
          <w:ilvl w:val="0"/>
          <w:numId w:val="16"/>
        </w:numPr>
        <w:shd w:val="clear" w:color="auto" w:fill="auto"/>
        <w:tabs>
          <w:tab w:val="left" w:pos="466"/>
          <w:tab w:val="left" w:pos="993"/>
        </w:tabs>
        <w:spacing w:after="240"/>
        <w:ind w:firstLine="567"/>
        <w:jc w:val="both"/>
      </w:pPr>
      <w: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F2583F" w:rsidRDefault="0041475D" w:rsidP="0041475D">
      <w:pPr>
        <w:pStyle w:val="120"/>
        <w:keepNext/>
        <w:keepLines/>
        <w:shd w:val="clear" w:color="auto" w:fill="auto"/>
        <w:tabs>
          <w:tab w:val="left" w:pos="2220"/>
        </w:tabs>
        <w:spacing w:after="0" w:line="250" w:lineRule="exact"/>
        <w:ind w:left="927"/>
      </w:pPr>
      <w:r>
        <w:t>3.</w:t>
      </w:r>
      <w:r w:rsidR="00F2583F">
        <w:t>Требования к результатам проведения медицинского осмотра</w:t>
      </w:r>
    </w:p>
    <w:p w:rsidR="00F2583F" w:rsidRDefault="00F2583F" w:rsidP="00F2583F">
      <w:pPr>
        <w:pStyle w:val="60"/>
        <w:shd w:val="clear" w:color="auto" w:fill="auto"/>
        <w:ind w:firstLine="567"/>
        <w:jc w:val="both"/>
      </w:pPr>
      <w:r>
        <w:t xml:space="preserve">По окончании прохождения работником периодического осмотра, исполнителем </w:t>
      </w:r>
      <w:r>
        <w:lastRenderedPageBreak/>
        <w:t>оформляется медицинское заключение в порядке, установленном Приказа Министерства здравоохранения и социального развития РФ  от 12.04.2011 г. № 302н.</w:t>
      </w:r>
    </w:p>
    <w:p w:rsidR="0041475D" w:rsidRDefault="00F2583F" w:rsidP="0041475D">
      <w:pPr>
        <w:pStyle w:val="60"/>
        <w:shd w:val="clear" w:color="auto" w:fill="auto"/>
        <w:ind w:firstLine="567"/>
        <w:jc w:val="both"/>
      </w:pPr>
      <w:r>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t>с даты утверждения</w:t>
      </w:r>
      <w:proofErr w:type="gramEnd"/>
      <w:r>
        <w:t xml:space="preserve"> акта работодателю, в ТО ТУ «</w:t>
      </w:r>
      <w:proofErr w:type="spellStart"/>
      <w:r>
        <w:t>Роспотребнадзор</w:t>
      </w:r>
      <w:proofErr w:type="spellEnd"/>
      <w:r>
        <w:t>» по Ханты-Мансийскому автономному округу - 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41475D" w:rsidRDefault="0041475D" w:rsidP="0041475D">
      <w:pPr>
        <w:pStyle w:val="60"/>
        <w:shd w:val="clear" w:color="auto" w:fill="auto"/>
        <w:ind w:firstLine="567"/>
        <w:jc w:val="both"/>
      </w:pPr>
    </w:p>
    <w:p w:rsidR="00F2583F" w:rsidRPr="0041475D" w:rsidRDefault="0041475D" w:rsidP="0041475D">
      <w:pPr>
        <w:pStyle w:val="60"/>
        <w:shd w:val="clear" w:color="auto" w:fill="auto"/>
        <w:ind w:firstLine="567"/>
        <w:jc w:val="center"/>
        <w:rPr>
          <w:b/>
        </w:rPr>
      </w:pPr>
      <w:r w:rsidRPr="0041475D">
        <w:rPr>
          <w:b/>
        </w:rPr>
        <w:t>4.</w:t>
      </w:r>
      <w:r w:rsidR="00F2583F" w:rsidRPr="0041475D">
        <w:rPr>
          <w:b/>
        </w:rPr>
        <w:t>Гарантийные обязательства</w:t>
      </w:r>
    </w:p>
    <w:p w:rsidR="00F2583F" w:rsidRDefault="00F2583F" w:rsidP="00F2583F">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F2583F" w:rsidRDefault="00F2583F" w:rsidP="00F2583F">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2018 году:</w:t>
      </w:r>
    </w:p>
    <w:p w:rsidR="00F2583F" w:rsidRPr="00512405" w:rsidRDefault="00F2583F" w:rsidP="00F2583F">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F2583F" w:rsidRDefault="00F2583F" w:rsidP="00F2583F">
      <w:pPr>
        <w:pStyle w:val="60"/>
        <w:shd w:val="clear" w:color="auto" w:fill="auto"/>
        <w:spacing w:line="245" w:lineRule="exact"/>
        <w:ind w:left="220" w:right="1160" w:firstLine="720"/>
        <w:jc w:val="right"/>
      </w:pPr>
    </w:p>
    <w:tbl>
      <w:tblPr>
        <w:tblStyle w:val="af"/>
        <w:tblW w:w="9498" w:type="dxa"/>
        <w:tblInd w:w="108" w:type="dxa"/>
        <w:tblLayout w:type="fixed"/>
        <w:tblLook w:val="04A0" w:firstRow="1" w:lastRow="0" w:firstColumn="1" w:lastColumn="0" w:noHBand="0" w:noVBand="1"/>
      </w:tblPr>
      <w:tblGrid>
        <w:gridCol w:w="709"/>
        <w:gridCol w:w="6521"/>
        <w:gridCol w:w="2268"/>
      </w:tblGrid>
      <w:tr w:rsidR="00F2583F" w:rsidRPr="006C6DB9" w:rsidTr="002528AF">
        <w:tc>
          <w:tcPr>
            <w:tcW w:w="709" w:type="dxa"/>
            <w:vAlign w:val="center"/>
          </w:tcPr>
          <w:p w:rsidR="00F2583F" w:rsidRDefault="00F2583F" w:rsidP="002528AF">
            <w:pPr>
              <w:pStyle w:val="22"/>
              <w:shd w:val="clear" w:color="auto" w:fill="auto"/>
              <w:spacing w:line="168" w:lineRule="exact"/>
              <w:rPr>
                <w:rFonts w:eastAsiaTheme="minorHAnsi"/>
                <w:b w:val="0"/>
                <w:sz w:val="22"/>
                <w:szCs w:val="22"/>
              </w:rPr>
            </w:pPr>
            <w:r>
              <w:rPr>
                <w:rFonts w:eastAsiaTheme="minorHAnsi"/>
                <w:b w:val="0"/>
                <w:sz w:val="22"/>
                <w:szCs w:val="22"/>
              </w:rPr>
              <w:t>№</w:t>
            </w:r>
          </w:p>
          <w:p w:rsidR="00F2583F" w:rsidRPr="006C6DB9" w:rsidRDefault="00F2583F" w:rsidP="002528AF">
            <w:pPr>
              <w:pStyle w:val="22"/>
              <w:shd w:val="clear" w:color="auto" w:fill="auto"/>
              <w:spacing w:line="168" w:lineRule="exact"/>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521" w:type="dxa"/>
            <w:vAlign w:val="center"/>
          </w:tcPr>
          <w:p w:rsidR="00F2583F" w:rsidRPr="006C6DB9" w:rsidRDefault="00F2583F" w:rsidP="002528AF">
            <w:pPr>
              <w:jc w:val="center"/>
              <w:rPr>
                <w:rFonts w:ascii="Times New Roman" w:hAnsi="Times New Roman" w:cs="Times New Roman"/>
              </w:rPr>
            </w:pPr>
            <w:r w:rsidRPr="006C6DB9">
              <w:rPr>
                <w:rFonts w:ascii="Times New Roman" w:hAnsi="Times New Roman" w:cs="Times New Roman"/>
              </w:rPr>
              <w:t>Наименование услуги</w:t>
            </w:r>
          </w:p>
        </w:tc>
        <w:tc>
          <w:tcPr>
            <w:tcW w:w="2268" w:type="dxa"/>
            <w:vAlign w:val="center"/>
          </w:tcPr>
          <w:p w:rsidR="00F2583F" w:rsidRPr="006C6DB9" w:rsidRDefault="00F2583F" w:rsidP="002528AF">
            <w:pPr>
              <w:jc w:val="center"/>
              <w:rPr>
                <w:rFonts w:ascii="Times New Roman" w:hAnsi="Times New Roman" w:cs="Times New Roman"/>
              </w:rPr>
            </w:pPr>
            <w:r w:rsidRPr="006C6DB9">
              <w:rPr>
                <w:rFonts w:ascii="Times New Roman" w:hAnsi="Times New Roman" w:cs="Times New Roman"/>
              </w:rPr>
              <w:t>Кол-во человек по списку</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дерматовенеролога</w:t>
            </w:r>
            <w:proofErr w:type="spellEnd"/>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оториноларинголога</w:t>
            </w:r>
            <w:proofErr w:type="spellEnd"/>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b/>
              </w:rPr>
            </w:pPr>
            <w:r w:rsidRPr="00B65E61">
              <w:rPr>
                <w:rStyle w:val="265pt"/>
                <w:rFonts w:eastAsia="Calibri"/>
                <w:sz w:val="22"/>
                <w:szCs w:val="22"/>
              </w:rPr>
              <w:t>Профилактический прием (осмотр, консультация) врача-стоматолога</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врача-гинеколога</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81</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врача-хирурга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13</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врача-офтальмолога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13</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врача-невро</w:t>
            </w:r>
            <w:r>
              <w:rPr>
                <w:rStyle w:val="6Calibri"/>
                <w:rFonts w:ascii="Times New Roman" w:eastAsiaTheme="minorHAnsi" w:hAnsi="Times New Roman" w:cs="Times New Roman"/>
              </w:rPr>
              <w:t>лога</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1</w:t>
            </w:r>
            <w:r>
              <w:rPr>
                <w:rFonts w:ascii="Times New Roman" w:hAnsi="Times New Roman" w:cs="Times New Roman"/>
              </w:rPr>
              <w:t>3</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врача-терапевта</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vAlign w:val="center"/>
          </w:tcPr>
          <w:p w:rsidR="00F2583F" w:rsidRPr="00B65E61" w:rsidRDefault="00F2583F" w:rsidP="002528AF">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w:t>
            </w:r>
            <w:proofErr w:type="spellStart"/>
            <w:r w:rsidRPr="00B65E61">
              <w:rPr>
                <w:rStyle w:val="6Calibri"/>
                <w:rFonts w:ascii="Times New Roman" w:hAnsi="Times New Roman" w:cs="Times New Roman"/>
              </w:rPr>
              <w:t>профпатолога</w:t>
            </w:r>
            <w:proofErr w:type="spellEnd"/>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врача-психиатра</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vAlign w:val="center"/>
          </w:tcPr>
          <w:p w:rsidR="00F2583F" w:rsidRPr="00B65E61" w:rsidRDefault="00F2583F" w:rsidP="002528AF">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врача-психиатра-нарколога</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vAlign w:val="center"/>
          </w:tcPr>
          <w:p w:rsidR="00F2583F" w:rsidRPr="00B65E61" w:rsidRDefault="00F2583F" w:rsidP="002528AF">
            <w:pPr>
              <w:pStyle w:val="60"/>
              <w:shd w:val="clear" w:color="auto" w:fill="auto"/>
              <w:spacing w:line="307" w:lineRule="exact"/>
              <w:rPr>
                <w:rStyle w:val="6Calibri"/>
                <w:rFonts w:ascii="Times New Roman" w:hAnsi="Times New Roman" w:cs="Times New Roman"/>
              </w:rPr>
            </w:pPr>
            <w:r w:rsidRPr="00B65E61">
              <w:rPr>
                <w:rStyle w:val="6Calibri"/>
                <w:rFonts w:ascii="Times New Roman" w:hAnsi="Times New Roman" w:cs="Times New Roman"/>
              </w:rPr>
              <w:t>Вестибулометрия</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13</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vAlign w:val="center"/>
          </w:tcPr>
          <w:p w:rsidR="00F2583F" w:rsidRPr="00B65E61" w:rsidRDefault="00F2583F" w:rsidP="002528AF">
            <w:pPr>
              <w:pStyle w:val="60"/>
              <w:shd w:val="clear" w:color="auto" w:fill="auto"/>
              <w:spacing w:line="307" w:lineRule="exact"/>
            </w:pPr>
            <w:r w:rsidRPr="00B65E61">
              <w:rPr>
                <w:rStyle w:val="6Calibri"/>
                <w:rFonts w:ascii="Times New Roman" w:hAnsi="Times New Roman" w:cs="Times New Roman"/>
              </w:rPr>
              <w:t xml:space="preserve">Общий анализ крови (5 показателей: </w:t>
            </w:r>
            <w:proofErr w:type="spellStart"/>
            <w:r w:rsidRPr="00B65E61">
              <w:rPr>
                <w:rStyle w:val="6Calibri"/>
                <w:rFonts w:ascii="Times New Roman" w:hAnsi="Times New Roman" w:cs="Times New Roman"/>
                <w:lang w:val="en-US" w:bidi="en-US"/>
              </w:rPr>
              <w:t>hb</w:t>
            </w:r>
            <w:proofErr w:type="spellEnd"/>
            <w:r w:rsidRPr="00B65E61">
              <w:rPr>
                <w:rStyle w:val="6Calibri"/>
                <w:rFonts w:ascii="Times New Roman" w:hAnsi="Times New Roman" w:cs="Times New Roman"/>
                <w:lang w:bidi="en-US"/>
              </w:rPr>
              <w:t xml:space="preserve">, </w:t>
            </w:r>
            <w:proofErr w:type="spellStart"/>
            <w:r w:rsidRPr="00B65E61">
              <w:rPr>
                <w:rStyle w:val="6Calibri"/>
                <w:rFonts w:ascii="Times New Roman" w:hAnsi="Times New Roman" w:cs="Times New Roman"/>
              </w:rPr>
              <w:t>лейкоциты</w:t>
            </w:r>
            <w:proofErr w:type="gramStart"/>
            <w:r w:rsidRPr="00B65E61">
              <w:rPr>
                <w:rStyle w:val="6Calibri"/>
                <w:rFonts w:ascii="Times New Roman" w:hAnsi="Times New Roman" w:cs="Times New Roman"/>
              </w:rPr>
              <w:t>,с</w:t>
            </w:r>
            <w:proofErr w:type="gramEnd"/>
            <w:r w:rsidRPr="00B65E61">
              <w:rPr>
                <w:rStyle w:val="6Calibri"/>
                <w:rFonts w:ascii="Times New Roman" w:hAnsi="Times New Roman" w:cs="Times New Roman"/>
              </w:rPr>
              <w:t>оэ,эритроциты,лейкоцитарная</w:t>
            </w:r>
            <w:proofErr w:type="spellEnd"/>
            <w:r w:rsidRPr="00B65E61">
              <w:rPr>
                <w:rStyle w:val="6Calibri"/>
                <w:rFonts w:ascii="Times New Roman" w:hAnsi="Times New Roman" w:cs="Times New Roman"/>
              </w:rPr>
              <w:t xml:space="preserve"> формула)</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 xml:space="preserve">Определение антител к бледной трепонеме </w:t>
            </w:r>
            <w:r w:rsidRPr="00B65E61">
              <w:rPr>
                <w:rStyle w:val="6Calibri"/>
                <w:rFonts w:ascii="Times New Roman" w:eastAsiaTheme="minorHAnsi" w:hAnsi="Times New Roman" w:cs="Times New Roman"/>
                <w:lang w:bidi="en-US"/>
              </w:rPr>
              <w:t>(</w:t>
            </w:r>
            <w:proofErr w:type="spellStart"/>
            <w:r w:rsidRPr="00B65E61">
              <w:rPr>
                <w:rStyle w:val="6Calibri"/>
                <w:rFonts w:ascii="Times New Roman" w:eastAsiaTheme="minorHAnsi" w:hAnsi="Times New Roman" w:cs="Times New Roman"/>
                <w:lang w:val="en-US" w:bidi="en-US"/>
              </w:rPr>
              <w:t>TreponemaPallidum</w:t>
            </w:r>
            <w:proofErr w:type="spellEnd"/>
            <w:r w:rsidRPr="00B65E61">
              <w:rPr>
                <w:rStyle w:val="6Calibri"/>
                <w:rFonts w:ascii="Times New Roman" w:eastAsiaTheme="minorHAnsi" w:hAnsi="Times New Roman" w:cs="Times New Roman"/>
                <w:lang w:bidi="en-US"/>
              </w:rPr>
              <w:t xml:space="preserve">) </w:t>
            </w:r>
            <w:r w:rsidRPr="00B65E61">
              <w:rPr>
                <w:rStyle w:val="6Calibri"/>
                <w:rFonts w:ascii="Times New Roman" w:eastAsiaTheme="minorHAnsi" w:hAnsi="Times New Roman" w:cs="Times New Roman"/>
              </w:rPr>
              <w:t xml:space="preserve">в </w:t>
            </w:r>
            <w:proofErr w:type="spellStart"/>
            <w:r w:rsidRPr="00B65E61">
              <w:rPr>
                <w:rStyle w:val="6Calibri"/>
                <w:rFonts w:ascii="Times New Roman" w:eastAsiaTheme="minorHAnsi" w:hAnsi="Times New Roman" w:cs="Times New Roman"/>
              </w:rPr>
              <w:t>нетрепонемных</w:t>
            </w:r>
            <w:proofErr w:type="spellEnd"/>
            <w:r w:rsidRPr="00B65E61">
              <w:rPr>
                <w:rStyle w:val="6Calibri"/>
                <w:rFonts w:ascii="Times New Roman" w:eastAsiaTheme="minorHAnsi" w:hAnsi="Times New Roman" w:cs="Times New Roman"/>
              </w:rPr>
              <w:t xml:space="preserve"> тестах (</w:t>
            </w:r>
            <w:r w:rsidRPr="00B65E61">
              <w:rPr>
                <w:rStyle w:val="6Calibri"/>
                <w:rFonts w:ascii="Times New Roman" w:eastAsiaTheme="minorHAnsi" w:hAnsi="Times New Roman" w:cs="Times New Roman"/>
                <w:lang w:val="en-US"/>
              </w:rPr>
              <w:t>RPR</w:t>
            </w:r>
            <w:r w:rsidRPr="00B65E61">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Общий анализ мочи</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vAlign w:val="center"/>
          </w:tcPr>
          <w:p w:rsidR="00F2583F" w:rsidRPr="00B65E61" w:rsidRDefault="00F2583F" w:rsidP="002528AF">
            <w:pPr>
              <w:pStyle w:val="60"/>
              <w:shd w:val="clear" w:color="auto" w:fill="auto"/>
              <w:spacing w:line="220" w:lineRule="exact"/>
            </w:pPr>
            <w:r w:rsidRPr="00B65E61">
              <w:rPr>
                <w:rStyle w:val="6Calibri"/>
                <w:rFonts w:ascii="Times New Roman" w:hAnsi="Times New Roman" w:cs="Times New Roman"/>
              </w:rPr>
              <w:t xml:space="preserve">Исследование уровня глюкозы крови </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pStyle w:val="60"/>
              <w:shd w:val="clear" w:color="auto" w:fill="auto"/>
              <w:spacing w:line="220" w:lineRule="exact"/>
            </w:pPr>
            <w:r w:rsidRPr="00B65E61">
              <w:rPr>
                <w:rStyle w:val="6Calibri"/>
                <w:rFonts w:ascii="Times New Roman" w:hAnsi="Times New Roman" w:cs="Times New Roman"/>
              </w:rPr>
              <w:t xml:space="preserve">Исследование уровня холестерина в сыворотке крови </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Pr>
                <w:rStyle w:val="6Calibri"/>
                <w:rFonts w:ascii="Times New Roman" w:eastAsiaTheme="minorHAnsi" w:hAnsi="Times New Roman" w:cs="Times New Roman"/>
              </w:rPr>
              <w:t>Взятие</w:t>
            </w:r>
            <w:r w:rsidRPr="00B65E61">
              <w:rPr>
                <w:rStyle w:val="6Calibri"/>
                <w:rFonts w:ascii="Times New Roman" w:eastAsiaTheme="minorHAnsi" w:hAnsi="Times New Roman" w:cs="Times New Roman"/>
              </w:rPr>
              <w:t xml:space="preserve"> крови из периферической вены</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Исследование кала на гельминты</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 xml:space="preserve">Микроскопическое исследование отпечатков с поверхности кожи </w:t>
            </w:r>
            <w:proofErr w:type="spellStart"/>
            <w:r w:rsidRPr="00B65E61">
              <w:rPr>
                <w:rStyle w:val="6Calibri"/>
                <w:rFonts w:ascii="Times New Roman" w:eastAsiaTheme="minorHAnsi" w:hAnsi="Times New Roman" w:cs="Times New Roman"/>
              </w:rPr>
              <w:t>перианальных</w:t>
            </w:r>
            <w:proofErr w:type="spellEnd"/>
            <w:r w:rsidRPr="00B65E61">
              <w:rPr>
                <w:rStyle w:val="6Calibri"/>
                <w:rFonts w:ascii="Times New Roman" w:eastAsiaTheme="minorHAnsi" w:hAnsi="Times New Roman" w:cs="Times New Roman"/>
              </w:rPr>
              <w:t xml:space="preserve"> складок на яйца остриц (</w:t>
            </w:r>
            <w:proofErr w:type="spellStart"/>
            <w:r w:rsidRPr="00B65E61">
              <w:rPr>
                <w:rStyle w:val="6Calibri"/>
                <w:rFonts w:ascii="Times New Roman" w:eastAsiaTheme="minorHAnsi" w:hAnsi="Times New Roman" w:cs="Times New Roman"/>
                <w:lang w:val="en-US"/>
              </w:rPr>
              <w:t>Enterobiusvermicularius</w:t>
            </w:r>
            <w:proofErr w:type="spellEnd"/>
            <w:r w:rsidRPr="00B65E61">
              <w:rPr>
                <w:rStyle w:val="6Calibri"/>
                <w:rFonts w:ascii="Times New Roman" w:eastAsiaTheme="minorHAnsi" w:hAnsi="Times New Roman" w:cs="Times New Roman"/>
              </w:rPr>
              <w:t>)</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proofErr w:type="spellStart"/>
            <w:r w:rsidRPr="00B65E61">
              <w:rPr>
                <w:rStyle w:val="6Calibri"/>
                <w:rFonts w:ascii="Times New Roman" w:eastAsiaTheme="minorHAnsi" w:hAnsi="Times New Roman" w:cs="Times New Roman"/>
              </w:rPr>
              <w:t>Эл</w:t>
            </w:r>
            <w:proofErr w:type="gramStart"/>
            <w:r w:rsidRPr="00B65E61">
              <w:rPr>
                <w:rStyle w:val="6Calibri"/>
                <w:rFonts w:ascii="Times New Roman" w:eastAsiaTheme="minorHAnsi" w:hAnsi="Times New Roman" w:cs="Times New Roman"/>
              </w:rPr>
              <w:t>.к</w:t>
            </w:r>
            <w:proofErr w:type="gramEnd"/>
            <w:r w:rsidRPr="00B65E61">
              <w:rPr>
                <w:rStyle w:val="6Calibri"/>
                <w:rFonts w:ascii="Times New Roman" w:eastAsiaTheme="minorHAnsi" w:hAnsi="Times New Roman" w:cs="Times New Roman"/>
              </w:rPr>
              <w:t>ардиографическое</w:t>
            </w:r>
            <w:proofErr w:type="spellEnd"/>
            <w:r w:rsidRPr="00B65E61">
              <w:rPr>
                <w:rStyle w:val="6Calibri"/>
                <w:rFonts w:ascii="Times New Roman" w:eastAsiaTheme="minorHAnsi" w:hAnsi="Times New Roman" w:cs="Times New Roman"/>
              </w:rPr>
              <w:t xml:space="preserve"> исследование в 12 отведениях</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Fonts w:ascii="Times New Roman" w:hAnsi="Times New Roman" w:cs="Times New Roman"/>
              </w:rPr>
              <w:t>Ультразвуковое исследование молочных желез</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22</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Fonts w:ascii="Times New Roman" w:hAnsi="Times New Roman" w:cs="Times New Roman"/>
              </w:rPr>
              <w:t>Исследование неспровоцированных дыхательных объемов и потоков</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Fonts w:ascii="Times New Roman" w:hAnsi="Times New Roman" w:cs="Times New Roman"/>
              </w:rPr>
              <w:t>Рентгенография</w:t>
            </w:r>
            <w:r>
              <w:rPr>
                <w:rFonts w:ascii="Times New Roman" w:hAnsi="Times New Roman" w:cs="Times New Roman"/>
              </w:rPr>
              <w:t xml:space="preserve"> </w:t>
            </w:r>
            <w:r w:rsidRPr="00B65E61">
              <w:rPr>
                <w:rFonts w:ascii="Times New Roman" w:hAnsi="Times New Roman" w:cs="Times New Roman"/>
              </w:rPr>
              <w:t>легких</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5</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Fonts w:ascii="Times New Roman" w:hAnsi="Times New Roman" w:cs="Times New Roman"/>
              </w:rPr>
              <w:t>Микроскопическое исследование влагалищных мазков</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81</w:t>
            </w:r>
          </w:p>
        </w:tc>
      </w:tr>
      <w:tr w:rsidR="00F2583F" w:rsidRPr="00B65E61" w:rsidTr="002528AF">
        <w:tc>
          <w:tcPr>
            <w:tcW w:w="709" w:type="dxa"/>
          </w:tcPr>
          <w:p w:rsidR="00F2583F" w:rsidRPr="00B65E61" w:rsidRDefault="00F2583F" w:rsidP="002528AF">
            <w:pPr>
              <w:pStyle w:val="a7"/>
              <w:numPr>
                <w:ilvl w:val="0"/>
                <w:numId w:val="17"/>
              </w:numPr>
              <w:ind w:left="33" w:firstLine="0"/>
              <w:contextualSpacing/>
            </w:pPr>
          </w:p>
        </w:tc>
        <w:tc>
          <w:tcPr>
            <w:tcW w:w="6521" w:type="dxa"/>
          </w:tcPr>
          <w:p w:rsidR="00F2583F" w:rsidRPr="00B65E61" w:rsidRDefault="00F2583F" w:rsidP="002528AF">
            <w:pPr>
              <w:rPr>
                <w:rFonts w:ascii="Times New Roman" w:hAnsi="Times New Roman" w:cs="Times New Roman"/>
              </w:rPr>
            </w:pPr>
            <w:r w:rsidRPr="00B65E61">
              <w:rPr>
                <w:rFonts w:ascii="Times New Roman" w:hAnsi="Times New Roman" w:cs="Times New Roman"/>
              </w:rPr>
              <w:t>Цитологическое исследование препарата тканей  влагалища</w:t>
            </w:r>
          </w:p>
        </w:tc>
        <w:tc>
          <w:tcPr>
            <w:tcW w:w="2268" w:type="dxa"/>
          </w:tcPr>
          <w:p w:rsidR="00F2583F" w:rsidRPr="00B65E61" w:rsidRDefault="00F2583F" w:rsidP="002528AF">
            <w:pPr>
              <w:jc w:val="center"/>
              <w:rPr>
                <w:rFonts w:ascii="Times New Roman" w:hAnsi="Times New Roman" w:cs="Times New Roman"/>
              </w:rPr>
            </w:pPr>
            <w:r w:rsidRPr="00B65E61">
              <w:rPr>
                <w:rFonts w:ascii="Times New Roman" w:hAnsi="Times New Roman" w:cs="Times New Roman"/>
              </w:rPr>
              <w:t>81</w:t>
            </w:r>
          </w:p>
        </w:tc>
      </w:tr>
    </w:tbl>
    <w:p w:rsidR="00F2583F" w:rsidRDefault="00F2583F" w:rsidP="00F2583F">
      <w:pPr>
        <w:pStyle w:val="60"/>
        <w:shd w:val="clear" w:color="auto" w:fill="auto"/>
        <w:tabs>
          <w:tab w:val="left" w:pos="10206"/>
        </w:tabs>
        <w:spacing w:line="245" w:lineRule="exact"/>
        <w:ind w:left="220" w:firstLine="720"/>
        <w:jc w:val="right"/>
      </w:pPr>
      <w:r w:rsidRPr="00B65E61">
        <w:br w:type="column"/>
      </w:r>
      <w:r>
        <w:lastRenderedPageBreak/>
        <w:t>Приложение 2 (школа)</w:t>
      </w:r>
    </w:p>
    <w:p w:rsidR="00F2583F" w:rsidRDefault="00F2583F" w:rsidP="00F2583F">
      <w:pPr>
        <w:pStyle w:val="60"/>
        <w:shd w:val="clear" w:color="auto" w:fill="auto"/>
        <w:spacing w:line="245" w:lineRule="exact"/>
        <w:ind w:left="220" w:right="1160" w:firstLine="720"/>
        <w:jc w:val="right"/>
      </w:pPr>
    </w:p>
    <w:p w:rsidR="00F2583F" w:rsidRDefault="00F2583F" w:rsidP="00F2583F">
      <w:pPr>
        <w:pStyle w:val="60"/>
        <w:shd w:val="clear" w:color="auto" w:fill="auto"/>
        <w:spacing w:line="245" w:lineRule="exact"/>
        <w:ind w:left="220" w:right="1160" w:firstLine="720"/>
        <w:jc w:val="right"/>
      </w:pPr>
    </w:p>
    <w:tbl>
      <w:tblPr>
        <w:tblStyle w:val="af"/>
        <w:tblW w:w="9356" w:type="dxa"/>
        <w:tblInd w:w="250" w:type="dxa"/>
        <w:tblLayout w:type="fixed"/>
        <w:tblLook w:val="04A0" w:firstRow="1" w:lastRow="0" w:firstColumn="1" w:lastColumn="0" w:noHBand="0" w:noVBand="1"/>
      </w:tblPr>
      <w:tblGrid>
        <w:gridCol w:w="709"/>
        <w:gridCol w:w="6379"/>
        <w:gridCol w:w="2268"/>
      </w:tblGrid>
      <w:tr w:rsidR="00F2583F" w:rsidRPr="006C6DB9" w:rsidTr="002528AF">
        <w:tc>
          <w:tcPr>
            <w:tcW w:w="709" w:type="dxa"/>
            <w:vAlign w:val="center"/>
          </w:tcPr>
          <w:p w:rsidR="00F2583F" w:rsidRDefault="00F2583F" w:rsidP="002528AF">
            <w:pPr>
              <w:pStyle w:val="22"/>
              <w:shd w:val="clear" w:color="auto" w:fill="auto"/>
              <w:spacing w:line="168" w:lineRule="exact"/>
              <w:rPr>
                <w:rFonts w:eastAsiaTheme="minorHAnsi"/>
                <w:b w:val="0"/>
                <w:sz w:val="22"/>
                <w:szCs w:val="22"/>
              </w:rPr>
            </w:pPr>
            <w:r>
              <w:rPr>
                <w:rFonts w:eastAsiaTheme="minorHAnsi"/>
                <w:b w:val="0"/>
                <w:sz w:val="22"/>
                <w:szCs w:val="22"/>
              </w:rPr>
              <w:t>№</w:t>
            </w:r>
          </w:p>
          <w:p w:rsidR="00F2583F" w:rsidRPr="006C6DB9" w:rsidRDefault="00F2583F" w:rsidP="002528AF">
            <w:pPr>
              <w:pStyle w:val="22"/>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379" w:type="dxa"/>
            <w:vAlign w:val="center"/>
          </w:tcPr>
          <w:p w:rsidR="00F2583F" w:rsidRPr="006C6DB9" w:rsidRDefault="00F2583F" w:rsidP="002528AF">
            <w:pPr>
              <w:jc w:val="center"/>
              <w:rPr>
                <w:rFonts w:ascii="Times New Roman" w:hAnsi="Times New Roman" w:cs="Times New Roman"/>
              </w:rPr>
            </w:pPr>
            <w:r w:rsidRPr="006C6DB9">
              <w:rPr>
                <w:rFonts w:ascii="Times New Roman" w:hAnsi="Times New Roman" w:cs="Times New Roman"/>
              </w:rPr>
              <w:t>Наименование услуги</w:t>
            </w:r>
          </w:p>
        </w:tc>
        <w:tc>
          <w:tcPr>
            <w:tcW w:w="2268" w:type="dxa"/>
            <w:vAlign w:val="center"/>
          </w:tcPr>
          <w:p w:rsidR="00F2583F" w:rsidRPr="006C6DB9" w:rsidRDefault="00F2583F" w:rsidP="002528AF">
            <w:pPr>
              <w:jc w:val="center"/>
              <w:rPr>
                <w:rFonts w:ascii="Times New Roman" w:hAnsi="Times New Roman" w:cs="Times New Roman"/>
              </w:rPr>
            </w:pPr>
            <w:r w:rsidRPr="006C6DB9">
              <w:rPr>
                <w:rFonts w:ascii="Times New Roman" w:hAnsi="Times New Roman" w:cs="Times New Roman"/>
              </w:rPr>
              <w:t>Кол-во человек по списку</w:t>
            </w:r>
          </w:p>
        </w:tc>
      </w:tr>
      <w:tr w:rsidR="00F2583F" w:rsidRPr="00B65E61" w:rsidTr="002528AF">
        <w:tc>
          <w:tcPr>
            <w:tcW w:w="709" w:type="dxa"/>
          </w:tcPr>
          <w:p w:rsidR="00F2583F" w:rsidRPr="00B65E61" w:rsidRDefault="00F2583F" w:rsidP="002528AF">
            <w:pPr>
              <w:pStyle w:val="a7"/>
              <w:numPr>
                <w:ilvl w:val="0"/>
                <w:numId w:val="18"/>
              </w:numPr>
              <w:contextualSpacing/>
              <w:jc w:val="both"/>
            </w:pPr>
          </w:p>
        </w:tc>
        <w:tc>
          <w:tcPr>
            <w:tcW w:w="6379"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дерматовенеролога</w:t>
            </w:r>
            <w:proofErr w:type="spellEnd"/>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w:t>
            </w:r>
            <w:proofErr w:type="spellStart"/>
            <w:r w:rsidRPr="00B65E61">
              <w:rPr>
                <w:rStyle w:val="6Calibri"/>
                <w:rFonts w:ascii="Times New Roman" w:eastAsiaTheme="minorHAnsi" w:hAnsi="Times New Roman" w:cs="Times New Roman"/>
              </w:rPr>
              <w:t>оториноларинголога</w:t>
            </w:r>
            <w:proofErr w:type="spellEnd"/>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b/>
              </w:rPr>
            </w:pPr>
            <w:r w:rsidRPr="00B65E61">
              <w:rPr>
                <w:rStyle w:val="265pt"/>
                <w:rFonts w:eastAsia="Calibri"/>
                <w:sz w:val="22"/>
                <w:szCs w:val="22"/>
              </w:rPr>
              <w:t>Профилактический прием (осмотр, консультация) врача-стоматолога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врача-гинеколога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19</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tabs>
                <w:tab w:val="left" w:pos="7438"/>
              </w:tabs>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врача-хирурга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4</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врача-офтальмолога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4</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врача-невро</w:t>
            </w:r>
            <w:r>
              <w:rPr>
                <w:rStyle w:val="6Calibri"/>
                <w:rFonts w:ascii="Times New Roman" w:eastAsiaTheme="minorHAnsi" w:hAnsi="Times New Roman" w:cs="Times New Roman"/>
              </w:rPr>
              <w:t>лога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4</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врача-терапевта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vAlign w:val="center"/>
          </w:tcPr>
          <w:p w:rsidR="00F2583F" w:rsidRPr="00B65E61" w:rsidRDefault="00F2583F" w:rsidP="002528AF">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w:t>
            </w:r>
            <w:proofErr w:type="spellStart"/>
            <w:r w:rsidRPr="00B65E61">
              <w:rPr>
                <w:rStyle w:val="6Calibri"/>
                <w:rFonts w:ascii="Times New Roman" w:hAnsi="Times New Roman" w:cs="Times New Roman"/>
              </w:rPr>
              <w:t>профпатолога</w:t>
            </w:r>
            <w:proofErr w:type="spellEnd"/>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врача-психиатра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vAlign w:val="center"/>
          </w:tcPr>
          <w:p w:rsidR="00F2583F" w:rsidRPr="00B65E61" w:rsidRDefault="00F2583F" w:rsidP="002528AF">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врача-психиатра-нарколога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vAlign w:val="center"/>
          </w:tcPr>
          <w:p w:rsidR="00F2583F" w:rsidRPr="00B65E61" w:rsidRDefault="00F2583F" w:rsidP="002528AF">
            <w:pPr>
              <w:pStyle w:val="60"/>
              <w:shd w:val="clear" w:color="auto" w:fill="auto"/>
              <w:spacing w:line="307" w:lineRule="exact"/>
              <w:rPr>
                <w:rStyle w:val="6Calibri"/>
                <w:rFonts w:ascii="Times New Roman" w:hAnsi="Times New Roman" w:cs="Times New Roman"/>
              </w:rPr>
            </w:pPr>
            <w:r w:rsidRPr="00B65E61">
              <w:rPr>
                <w:rStyle w:val="6Calibri"/>
                <w:rFonts w:ascii="Times New Roman" w:hAnsi="Times New Roman" w:cs="Times New Roman"/>
              </w:rPr>
              <w:t>Вестибулометрия</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4</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vAlign w:val="center"/>
          </w:tcPr>
          <w:p w:rsidR="00F2583F" w:rsidRPr="00B65E61" w:rsidRDefault="00F2583F" w:rsidP="002528AF">
            <w:pPr>
              <w:pStyle w:val="60"/>
              <w:shd w:val="clear" w:color="auto" w:fill="auto"/>
              <w:spacing w:line="307" w:lineRule="exact"/>
            </w:pPr>
            <w:r w:rsidRPr="00B65E61">
              <w:rPr>
                <w:rStyle w:val="6Calibri"/>
                <w:rFonts w:ascii="Times New Roman" w:hAnsi="Times New Roman" w:cs="Times New Roman"/>
              </w:rPr>
              <w:t xml:space="preserve">Общий анализ крови (5 показателей: </w:t>
            </w:r>
            <w:proofErr w:type="spellStart"/>
            <w:r w:rsidRPr="00B65E61">
              <w:rPr>
                <w:rStyle w:val="6Calibri"/>
                <w:rFonts w:ascii="Times New Roman" w:hAnsi="Times New Roman" w:cs="Times New Roman"/>
                <w:lang w:val="en-US" w:bidi="en-US"/>
              </w:rPr>
              <w:t>hb</w:t>
            </w:r>
            <w:proofErr w:type="spellEnd"/>
            <w:r w:rsidRPr="00B65E61">
              <w:rPr>
                <w:rStyle w:val="6Calibri"/>
                <w:rFonts w:ascii="Times New Roman" w:hAnsi="Times New Roman" w:cs="Times New Roman"/>
                <w:lang w:bidi="en-US"/>
              </w:rPr>
              <w:t xml:space="preserve">, </w:t>
            </w:r>
            <w:proofErr w:type="spellStart"/>
            <w:r w:rsidRPr="00B65E61">
              <w:rPr>
                <w:rStyle w:val="6Calibri"/>
                <w:rFonts w:ascii="Times New Roman" w:hAnsi="Times New Roman" w:cs="Times New Roman"/>
              </w:rPr>
              <w:t>лейкоциты</w:t>
            </w:r>
            <w:proofErr w:type="gramStart"/>
            <w:r w:rsidRPr="00B65E61">
              <w:rPr>
                <w:rStyle w:val="6Calibri"/>
                <w:rFonts w:ascii="Times New Roman" w:hAnsi="Times New Roman" w:cs="Times New Roman"/>
              </w:rPr>
              <w:t>,с</w:t>
            </w:r>
            <w:proofErr w:type="gramEnd"/>
            <w:r w:rsidRPr="00B65E61">
              <w:rPr>
                <w:rStyle w:val="6Calibri"/>
                <w:rFonts w:ascii="Times New Roman" w:hAnsi="Times New Roman" w:cs="Times New Roman"/>
              </w:rPr>
              <w:t>оэ,эритроциты,лейкоцитарная</w:t>
            </w:r>
            <w:proofErr w:type="spellEnd"/>
            <w:r w:rsidRPr="00B65E61">
              <w:rPr>
                <w:rStyle w:val="6Calibri"/>
                <w:rFonts w:ascii="Times New Roman" w:hAnsi="Times New Roman" w:cs="Times New Roman"/>
              </w:rPr>
              <w:t xml:space="preserve"> формула)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 xml:space="preserve">Определение антител к бледной трепонеме </w:t>
            </w:r>
            <w:r w:rsidRPr="00B65E61">
              <w:rPr>
                <w:rStyle w:val="6Calibri"/>
                <w:rFonts w:ascii="Times New Roman" w:eastAsiaTheme="minorHAnsi" w:hAnsi="Times New Roman" w:cs="Times New Roman"/>
                <w:lang w:bidi="en-US"/>
              </w:rPr>
              <w:t>(</w:t>
            </w:r>
            <w:proofErr w:type="spellStart"/>
            <w:r w:rsidRPr="00B65E61">
              <w:rPr>
                <w:rStyle w:val="6Calibri"/>
                <w:rFonts w:ascii="Times New Roman" w:eastAsiaTheme="minorHAnsi" w:hAnsi="Times New Roman" w:cs="Times New Roman"/>
                <w:lang w:val="en-US" w:bidi="en-US"/>
              </w:rPr>
              <w:t>TreponemaPallidum</w:t>
            </w:r>
            <w:proofErr w:type="spellEnd"/>
            <w:r w:rsidRPr="00B65E61">
              <w:rPr>
                <w:rStyle w:val="6Calibri"/>
                <w:rFonts w:ascii="Times New Roman" w:eastAsiaTheme="minorHAnsi" w:hAnsi="Times New Roman" w:cs="Times New Roman"/>
                <w:lang w:bidi="en-US"/>
              </w:rPr>
              <w:t xml:space="preserve">) </w:t>
            </w:r>
            <w:r w:rsidRPr="00B65E61">
              <w:rPr>
                <w:rStyle w:val="6Calibri"/>
                <w:rFonts w:ascii="Times New Roman" w:eastAsiaTheme="minorHAnsi" w:hAnsi="Times New Roman" w:cs="Times New Roman"/>
              </w:rPr>
              <w:t xml:space="preserve">в </w:t>
            </w:r>
            <w:proofErr w:type="spellStart"/>
            <w:r w:rsidRPr="00B65E61">
              <w:rPr>
                <w:rStyle w:val="6Calibri"/>
                <w:rFonts w:ascii="Times New Roman" w:eastAsiaTheme="minorHAnsi" w:hAnsi="Times New Roman" w:cs="Times New Roman"/>
              </w:rPr>
              <w:t>нетрепонемных</w:t>
            </w:r>
            <w:proofErr w:type="spellEnd"/>
            <w:r w:rsidRPr="00B65E61">
              <w:rPr>
                <w:rStyle w:val="6Calibri"/>
                <w:rFonts w:ascii="Times New Roman" w:eastAsiaTheme="minorHAnsi" w:hAnsi="Times New Roman" w:cs="Times New Roman"/>
              </w:rPr>
              <w:t xml:space="preserve"> тестах (</w:t>
            </w:r>
            <w:r w:rsidRPr="00B65E61">
              <w:rPr>
                <w:rStyle w:val="6Calibri"/>
                <w:rFonts w:ascii="Times New Roman" w:eastAsiaTheme="minorHAnsi" w:hAnsi="Times New Roman" w:cs="Times New Roman"/>
                <w:lang w:val="en-US"/>
              </w:rPr>
              <w:t>RPR</w:t>
            </w:r>
            <w:r w:rsidRPr="00B65E61">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Общий анализ мочи</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vAlign w:val="center"/>
          </w:tcPr>
          <w:p w:rsidR="00F2583F" w:rsidRPr="00B65E61" w:rsidRDefault="00F2583F" w:rsidP="002528AF">
            <w:pPr>
              <w:pStyle w:val="60"/>
              <w:shd w:val="clear" w:color="auto" w:fill="auto"/>
              <w:spacing w:line="220" w:lineRule="exact"/>
            </w:pPr>
            <w:r w:rsidRPr="00B65E61">
              <w:rPr>
                <w:rStyle w:val="6Calibri"/>
                <w:rFonts w:ascii="Times New Roman" w:hAnsi="Times New Roman" w:cs="Times New Roman"/>
              </w:rPr>
              <w:t xml:space="preserve">Исследование уровня глюкозы крови </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pStyle w:val="60"/>
              <w:shd w:val="clear" w:color="auto" w:fill="auto"/>
              <w:spacing w:line="220" w:lineRule="exact"/>
            </w:pPr>
            <w:r w:rsidRPr="00B65E61">
              <w:rPr>
                <w:rStyle w:val="6Calibri"/>
                <w:rFonts w:ascii="Times New Roman" w:hAnsi="Times New Roman" w:cs="Times New Roman"/>
              </w:rPr>
              <w:t xml:space="preserve">Исследование уровня холестерина в сыворотке крови </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Pr>
                <w:rStyle w:val="6Calibri"/>
                <w:rFonts w:ascii="Times New Roman" w:eastAsiaTheme="minorHAnsi" w:hAnsi="Times New Roman" w:cs="Times New Roman"/>
              </w:rPr>
              <w:t>Взятие</w:t>
            </w:r>
            <w:r w:rsidRPr="00B65E61">
              <w:rPr>
                <w:rStyle w:val="6Calibri"/>
                <w:rFonts w:ascii="Times New Roman" w:eastAsiaTheme="minorHAnsi" w:hAnsi="Times New Roman" w:cs="Times New Roman"/>
              </w:rPr>
              <w:t xml:space="preserve"> крови из периферической вены</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Исследование кала на гельминты</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Style w:val="6Calibri"/>
                <w:rFonts w:ascii="Times New Roman" w:eastAsiaTheme="minorHAnsi" w:hAnsi="Times New Roman" w:cs="Times New Roman"/>
              </w:rPr>
              <w:t xml:space="preserve">Микроскопическое исследование отпечатков с поверхности кожи </w:t>
            </w:r>
            <w:proofErr w:type="spellStart"/>
            <w:r w:rsidRPr="00B65E61">
              <w:rPr>
                <w:rStyle w:val="6Calibri"/>
                <w:rFonts w:ascii="Times New Roman" w:eastAsiaTheme="minorHAnsi" w:hAnsi="Times New Roman" w:cs="Times New Roman"/>
              </w:rPr>
              <w:t>перианальных</w:t>
            </w:r>
            <w:proofErr w:type="spellEnd"/>
            <w:r w:rsidRPr="00B65E61">
              <w:rPr>
                <w:rStyle w:val="6Calibri"/>
                <w:rFonts w:ascii="Times New Roman" w:eastAsiaTheme="minorHAnsi" w:hAnsi="Times New Roman" w:cs="Times New Roman"/>
              </w:rPr>
              <w:t xml:space="preserve"> складок на яйца остриц (</w:t>
            </w:r>
            <w:proofErr w:type="spellStart"/>
            <w:r w:rsidRPr="00B65E61">
              <w:rPr>
                <w:rStyle w:val="6Calibri"/>
                <w:rFonts w:ascii="Times New Roman" w:eastAsiaTheme="minorHAnsi" w:hAnsi="Times New Roman" w:cs="Times New Roman"/>
                <w:lang w:val="en-US"/>
              </w:rPr>
              <w:t>Enterobius</w:t>
            </w:r>
            <w:proofErr w:type="spellEnd"/>
            <w:r>
              <w:rPr>
                <w:rStyle w:val="6Calibri"/>
                <w:rFonts w:ascii="Times New Roman" w:eastAsiaTheme="minorHAnsi" w:hAnsi="Times New Roman" w:cs="Times New Roman"/>
              </w:rPr>
              <w:t xml:space="preserve"> </w:t>
            </w:r>
            <w:proofErr w:type="spellStart"/>
            <w:r w:rsidRPr="00B65E61">
              <w:rPr>
                <w:rStyle w:val="6Calibri"/>
                <w:rFonts w:ascii="Times New Roman" w:eastAsiaTheme="minorHAnsi" w:hAnsi="Times New Roman" w:cs="Times New Roman"/>
                <w:lang w:val="en-US"/>
              </w:rPr>
              <w:t>vermicularius</w:t>
            </w:r>
            <w:proofErr w:type="spellEnd"/>
            <w:r w:rsidRPr="00B65E61">
              <w:rPr>
                <w:rStyle w:val="6Calibri"/>
                <w:rFonts w:ascii="Times New Roman" w:eastAsiaTheme="minorHAnsi" w:hAnsi="Times New Roman" w:cs="Times New Roman"/>
              </w:rPr>
              <w:t>)</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Pr>
                <w:rStyle w:val="6Calibri"/>
                <w:rFonts w:ascii="Times New Roman" w:eastAsiaTheme="minorHAnsi" w:hAnsi="Times New Roman" w:cs="Times New Roman"/>
              </w:rPr>
              <w:t>Проведение электрокардиографических  исследований</w:t>
            </w:r>
            <w:r w:rsidRPr="00B65E61">
              <w:rPr>
                <w:rStyle w:val="6Calibri"/>
                <w:rFonts w:ascii="Times New Roman" w:eastAsiaTheme="minorHAnsi" w:hAnsi="Times New Roman" w:cs="Times New Roman"/>
              </w:rPr>
              <w:t xml:space="preserve"> </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21</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Fonts w:ascii="Times New Roman" w:hAnsi="Times New Roman" w:cs="Times New Roman"/>
              </w:rPr>
              <w:t>Ультразвуковое исследование молочных желез</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6</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Fonts w:ascii="Times New Roman" w:hAnsi="Times New Roman" w:cs="Times New Roman"/>
              </w:rPr>
              <w:t>Исследование неспровоцированных дыхательных объемов и потоков</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4</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Fonts w:ascii="Times New Roman" w:hAnsi="Times New Roman" w:cs="Times New Roman"/>
              </w:rPr>
              <w:t>Рентгенография</w:t>
            </w:r>
            <w:r>
              <w:rPr>
                <w:rFonts w:ascii="Times New Roman" w:hAnsi="Times New Roman" w:cs="Times New Roman"/>
              </w:rPr>
              <w:t xml:space="preserve"> </w:t>
            </w:r>
            <w:r w:rsidRPr="00B65E61">
              <w:rPr>
                <w:rFonts w:ascii="Times New Roman" w:hAnsi="Times New Roman" w:cs="Times New Roman"/>
              </w:rPr>
              <w:t>легких</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4</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Fonts w:ascii="Times New Roman" w:hAnsi="Times New Roman" w:cs="Times New Roman"/>
              </w:rPr>
              <w:t>Микроскопическое исследование влагалищных мазков</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19</w:t>
            </w:r>
          </w:p>
        </w:tc>
      </w:tr>
      <w:tr w:rsidR="00F2583F" w:rsidRPr="00B65E61" w:rsidTr="002528AF">
        <w:tc>
          <w:tcPr>
            <w:tcW w:w="709" w:type="dxa"/>
          </w:tcPr>
          <w:p w:rsidR="00F2583F" w:rsidRPr="00B65E61" w:rsidRDefault="00F2583F" w:rsidP="002528AF">
            <w:pPr>
              <w:pStyle w:val="a7"/>
              <w:numPr>
                <w:ilvl w:val="0"/>
                <w:numId w:val="18"/>
              </w:numPr>
              <w:ind w:left="33" w:firstLine="0"/>
              <w:contextualSpacing/>
            </w:pPr>
          </w:p>
        </w:tc>
        <w:tc>
          <w:tcPr>
            <w:tcW w:w="6379" w:type="dxa"/>
          </w:tcPr>
          <w:p w:rsidR="00F2583F" w:rsidRPr="00B65E61" w:rsidRDefault="00F2583F" w:rsidP="002528AF">
            <w:pPr>
              <w:rPr>
                <w:rFonts w:ascii="Times New Roman" w:hAnsi="Times New Roman" w:cs="Times New Roman"/>
              </w:rPr>
            </w:pPr>
            <w:r w:rsidRPr="00B65E61">
              <w:rPr>
                <w:rFonts w:ascii="Times New Roman" w:hAnsi="Times New Roman" w:cs="Times New Roman"/>
              </w:rPr>
              <w:t>Цитологическое исследование препарата тканей  влагалища</w:t>
            </w:r>
          </w:p>
        </w:tc>
        <w:tc>
          <w:tcPr>
            <w:tcW w:w="2268" w:type="dxa"/>
          </w:tcPr>
          <w:p w:rsidR="00F2583F" w:rsidRPr="00B65E61" w:rsidRDefault="00F2583F" w:rsidP="002528AF">
            <w:pPr>
              <w:jc w:val="center"/>
              <w:rPr>
                <w:rFonts w:ascii="Times New Roman" w:hAnsi="Times New Roman" w:cs="Times New Roman"/>
              </w:rPr>
            </w:pPr>
            <w:r>
              <w:rPr>
                <w:rFonts w:ascii="Times New Roman" w:hAnsi="Times New Roman" w:cs="Times New Roman"/>
              </w:rPr>
              <w:t>19</w:t>
            </w:r>
          </w:p>
        </w:tc>
      </w:tr>
    </w:tbl>
    <w:p w:rsidR="00F2583F" w:rsidRDefault="00F2583F" w:rsidP="00F2583F">
      <w:pPr>
        <w:rPr>
          <w:sz w:val="2"/>
          <w:szCs w:val="2"/>
        </w:rPr>
      </w:pPr>
    </w:p>
    <w:p w:rsidR="00F2583F" w:rsidRDefault="00F2583F" w:rsidP="00F2583F">
      <w:pPr>
        <w:rPr>
          <w:sz w:val="2"/>
          <w:szCs w:val="2"/>
        </w:rPr>
      </w:pPr>
    </w:p>
    <w:p w:rsidR="00F2583F" w:rsidRDefault="00F2583F" w:rsidP="00F2583F">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Pr="00A9372F" w:rsidRDefault="008B1B03" w:rsidP="008B1B03">
      <w:pPr>
        <w:spacing w:line="240" w:lineRule="auto"/>
        <w:rPr>
          <w:rFonts w:ascii="Times New Roman" w:hAnsi="Times New Roman" w:cs="Times New Roman"/>
          <w:color w:val="383838"/>
          <w:sz w:val="24"/>
          <w:szCs w:val="24"/>
        </w:rPr>
      </w:pPr>
    </w:p>
    <w:p w:rsidR="008B1B03" w:rsidRDefault="008B1B03"/>
    <w:sectPr w:rsidR="008B1B03"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CBE" w:rsidRDefault="00125CBE" w:rsidP="008B1B03">
      <w:pPr>
        <w:spacing w:after="0" w:line="240" w:lineRule="auto"/>
      </w:pPr>
      <w:r>
        <w:separator/>
      </w:r>
    </w:p>
  </w:endnote>
  <w:endnote w:type="continuationSeparator" w:id="0">
    <w:p w:rsidR="00125CBE" w:rsidRDefault="00125CBE"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CBE" w:rsidRDefault="00125CBE" w:rsidP="008B1B03">
      <w:pPr>
        <w:spacing w:after="0" w:line="240" w:lineRule="auto"/>
      </w:pPr>
      <w:r>
        <w:separator/>
      </w:r>
    </w:p>
  </w:footnote>
  <w:footnote w:type="continuationSeparator" w:id="0">
    <w:p w:rsidR="00125CBE" w:rsidRDefault="00125CBE" w:rsidP="008B1B03">
      <w:pPr>
        <w:spacing w:after="0" w:line="240" w:lineRule="auto"/>
      </w:pPr>
      <w:r>
        <w:continuationSeparator/>
      </w:r>
    </w:p>
  </w:footnote>
  <w:footnote w:id="1">
    <w:p w:rsidR="00155FEA" w:rsidRDefault="00155FEA" w:rsidP="00C12380">
      <w:pPr>
        <w:pStyle w:val="a9"/>
      </w:pPr>
      <w:r>
        <w:rPr>
          <w:rStyle w:val="ab"/>
        </w:rPr>
        <w:footnoteRef/>
      </w:r>
      <w:r>
        <w:t xml:space="preserve"> В случае</w:t>
      </w:r>
      <w:proofErr w:type="gramStart"/>
      <w:r>
        <w:t>,</w:t>
      </w:r>
      <w:proofErr w:type="gramEnd"/>
      <w:r>
        <w:t xml:space="preserve"> если начальная (максимальная) цена контракта превышает 100млн. рублей (</w:t>
      </w:r>
      <w:r w:rsidRPr="00300AE0">
        <w:t xml:space="preserve">Постановление Правительства РФ от 4 сентября 2013 г. </w:t>
      </w:r>
      <w:r>
        <w:t>№</w:t>
      </w:r>
      <w:r w:rsidRPr="00300AE0">
        <w:t> 775</w:t>
      </w:r>
      <w:r>
        <w:t xml:space="preserve">) </w:t>
      </w:r>
    </w:p>
  </w:footnote>
  <w:footnote w:id="2">
    <w:p w:rsidR="00155FEA" w:rsidRDefault="00155FEA" w:rsidP="00C12380">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rsidR="00155FEA" w:rsidRPr="00F2583F" w:rsidRDefault="00155FEA" w:rsidP="002528AF">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155FEA" w:rsidRPr="007637D6" w:rsidRDefault="00155FEA" w:rsidP="00C12380">
      <w:pPr>
        <w:pStyle w:val="a9"/>
        <w:rPr>
          <w:sz w:val="18"/>
          <w:szCs w:val="18"/>
        </w:rPr>
      </w:pPr>
    </w:p>
  </w:footnote>
  <w:footnote w:id="3">
    <w:p w:rsidR="00155FEA" w:rsidRDefault="00155FEA" w:rsidP="00F2583F">
      <w:pPr>
        <w:autoSpaceDE w:val="0"/>
        <w:autoSpaceDN w:val="0"/>
        <w:adjustRightInd w:val="0"/>
        <w:spacing w:after="0" w:line="240" w:lineRule="auto"/>
        <w:ind w:firstLine="540"/>
        <w:jc w:val="both"/>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155FEA" w:rsidRDefault="00155FEA" w:rsidP="00F2583F">
      <w:pPr>
        <w:autoSpaceDE w:val="0"/>
        <w:autoSpaceDN w:val="0"/>
        <w:adjustRightInd w:val="0"/>
        <w:spacing w:after="0" w:line="240" w:lineRule="auto"/>
        <w:ind w:firstLine="540"/>
        <w:jc w:val="both"/>
        <w:rPr>
          <w:sz w:val="18"/>
          <w:szCs w:val="18"/>
        </w:rPr>
      </w:pPr>
    </w:p>
    <w:p w:rsidR="00155FEA" w:rsidRDefault="00155FEA" w:rsidP="00F2583F">
      <w:pPr>
        <w:autoSpaceDE w:val="0"/>
        <w:autoSpaceDN w:val="0"/>
        <w:adjustRightInd w:val="0"/>
        <w:spacing w:after="0" w:line="240" w:lineRule="auto"/>
        <w:ind w:firstLine="540"/>
        <w:jc w:val="both"/>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4">
    <w:p w:rsidR="00155FEA" w:rsidRDefault="00155FEA" w:rsidP="00F2583F">
      <w:pPr>
        <w:autoSpaceDE w:val="0"/>
        <w:autoSpaceDN w:val="0"/>
        <w:adjustRightInd w:val="0"/>
        <w:spacing w:after="0" w:line="240" w:lineRule="auto"/>
        <w:ind w:firstLine="540"/>
        <w:jc w:val="both"/>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5">
    <w:p w:rsidR="00155FEA" w:rsidRDefault="00155FEA" w:rsidP="00F2583F">
      <w:pPr>
        <w:autoSpaceDE w:val="0"/>
        <w:autoSpaceDN w:val="0"/>
        <w:adjustRightInd w:val="0"/>
        <w:spacing w:after="0" w:line="240" w:lineRule="auto"/>
        <w:ind w:firstLine="540"/>
        <w:jc w:val="both"/>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б) 5000 рублей, если цена настоящего Контракта составляет от 3 млн. рублей до 50 млн. рублей (включительно);</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55FEA" w:rsidRPr="00F2583F" w:rsidRDefault="00155FEA" w:rsidP="00F2583F">
      <w:pPr>
        <w:autoSpaceDE w:val="0"/>
        <w:autoSpaceDN w:val="0"/>
        <w:adjustRightInd w:val="0"/>
        <w:spacing w:after="0" w:line="240" w:lineRule="auto"/>
        <w:ind w:firstLine="540"/>
        <w:jc w:val="both"/>
        <w:rPr>
          <w:sz w:val="18"/>
          <w:szCs w:val="18"/>
        </w:rPr>
      </w:pPr>
      <w:r>
        <w:rPr>
          <w:sz w:val="18"/>
          <w:szCs w:val="18"/>
        </w:rPr>
        <w:t>г) 100000 рублей, если цена настоящего Контракта превышает 100 млн. рублей.</w:t>
      </w:r>
    </w:p>
  </w:footnote>
  <w:footnote w:id="6">
    <w:p w:rsidR="00155FEA" w:rsidRDefault="00155FEA" w:rsidP="00F2583F">
      <w:pPr>
        <w:autoSpaceDE w:val="0"/>
        <w:autoSpaceDN w:val="0"/>
        <w:adjustRightInd w:val="0"/>
        <w:spacing w:after="0" w:line="240" w:lineRule="auto"/>
        <w:ind w:firstLine="540"/>
        <w:jc w:val="both"/>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155FEA" w:rsidRDefault="00155FEA" w:rsidP="00F2583F">
      <w:pPr>
        <w:autoSpaceDE w:val="0"/>
        <w:autoSpaceDN w:val="0"/>
        <w:adjustRightInd w:val="0"/>
        <w:spacing w:after="0" w:line="240" w:lineRule="auto"/>
        <w:ind w:firstLine="540"/>
        <w:jc w:val="both"/>
        <w:rPr>
          <w:sz w:val="18"/>
          <w:szCs w:val="18"/>
        </w:rPr>
      </w:pPr>
    </w:p>
    <w:p w:rsidR="00155FEA" w:rsidRDefault="00155FEA" w:rsidP="00F2583F">
      <w:pPr>
        <w:autoSpaceDE w:val="0"/>
        <w:autoSpaceDN w:val="0"/>
        <w:adjustRightInd w:val="0"/>
        <w:spacing w:after="0" w:line="240" w:lineRule="auto"/>
        <w:ind w:firstLine="540"/>
        <w:jc w:val="both"/>
        <w:rPr>
          <w:sz w:val="18"/>
          <w:szCs w:val="18"/>
        </w:rPr>
      </w:pPr>
      <w:r>
        <w:rPr>
          <w:sz w:val="18"/>
          <w:szCs w:val="18"/>
        </w:rPr>
        <w:t>б) 5000 рублей, если цена настоящего Контракта составляет от 3 млн. рублей до 50 млн. рублей (включительно);</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55FEA" w:rsidRDefault="00155FEA" w:rsidP="00F2583F">
      <w:pPr>
        <w:autoSpaceDE w:val="0"/>
        <w:autoSpaceDN w:val="0"/>
        <w:adjustRightInd w:val="0"/>
        <w:spacing w:after="0" w:line="240" w:lineRule="auto"/>
        <w:ind w:firstLine="540"/>
        <w:jc w:val="both"/>
        <w:rPr>
          <w:sz w:val="18"/>
          <w:szCs w:val="18"/>
        </w:rPr>
      </w:pPr>
      <w:r>
        <w:rPr>
          <w:sz w:val="18"/>
          <w:szCs w:val="18"/>
        </w:rPr>
        <w:t>г) 100000 рублей, если цена настоящего Контракта превышает 100 млн. рублей.</w:t>
      </w:r>
    </w:p>
    <w:p w:rsidR="00155FEA" w:rsidRDefault="00155FEA" w:rsidP="002528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55FEA" w:rsidRPr="002528AF" w:rsidRDefault="00155FEA" w:rsidP="00F2583F">
      <w:pPr>
        <w:autoSpaceDE w:val="0"/>
        <w:autoSpaceDN w:val="0"/>
        <w:adjustRightInd w:val="0"/>
        <w:spacing w:after="0" w:line="240" w:lineRule="auto"/>
        <w:ind w:firstLine="540"/>
        <w:jc w:val="both"/>
        <w:rPr>
          <w:rFonts w:ascii="Times New Roman" w:hAnsi="Times New Roman" w:cs="Times New Roman"/>
          <w:sz w:val="18"/>
          <w:szCs w:val="18"/>
        </w:rPr>
      </w:pPr>
    </w:p>
  </w:footnote>
  <w:footnote w:id="7">
    <w:p w:rsidR="00155FEA" w:rsidRPr="002D4A0B" w:rsidRDefault="00155FEA" w:rsidP="00F2583F">
      <w:pPr>
        <w:pStyle w:val="a9"/>
        <w:spacing w:after="0"/>
        <w:rPr>
          <w:sz w:val="16"/>
        </w:rPr>
      </w:pPr>
      <w:r>
        <w:rPr>
          <w:rStyle w:val="ab"/>
        </w:rPr>
        <w:footnoteRef/>
      </w:r>
      <w:r>
        <w:t xml:space="preserve"> </w:t>
      </w:r>
      <w:r w:rsidRPr="002D4A0B">
        <w:rPr>
          <w:sz w:val="16"/>
        </w:rPr>
        <w:t>При проведен</w:t>
      </w:r>
      <w:proofErr w:type="gramStart"/>
      <w:r w:rsidRPr="002D4A0B">
        <w:rPr>
          <w:sz w:val="16"/>
        </w:rPr>
        <w:t>ии ау</w:t>
      </w:r>
      <w:proofErr w:type="gramEnd"/>
      <w:r w:rsidRPr="002D4A0B">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0">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10"/>
  </w:num>
  <w:num w:numId="11">
    <w:abstractNumId w:val="3"/>
  </w:num>
  <w:num w:numId="12">
    <w:abstractNumId w:val="5"/>
  </w:num>
  <w:num w:numId="13">
    <w:abstractNumId w:val="2"/>
  </w:num>
  <w:num w:numId="14">
    <w:abstractNumId w:val="8"/>
  </w:num>
  <w:num w:numId="15">
    <w:abstractNumId w:val="7"/>
  </w:num>
  <w:num w:numId="16">
    <w:abstractNumId w:val="6"/>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60FDF"/>
    <w:rsid w:val="000B4656"/>
    <w:rsid w:val="000C12D5"/>
    <w:rsid w:val="000E76C9"/>
    <w:rsid w:val="0010485D"/>
    <w:rsid w:val="0010521D"/>
    <w:rsid w:val="00125CBE"/>
    <w:rsid w:val="00155FEA"/>
    <w:rsid w:val="002528AF"/>
    <w:rsid w:val="002D5D4D"/>
    <w:rsid w:val="0039073B"/>
    <w:rsid w:val="0041475D"/>
    <w:rsid w:val="005A3D69"/>
    <w:rsid w:val="0082007E"/>
    <w:rsid w:val="008B1B03"/>
    <w:rsid w:val="008D2B8D"/>
    <w:rsid w:val="00974719"/>
    <w:rsid w:val="009A455C"/>
    <w:rsid w:val="009F273D"/>
    <w:rsid w:val="00A06943"/>
    <w:rsid w:val="00B40F77"/>
    <w:rsid w:val="00C12380"/>
    <w:rsid w:val="00EC323F"/>
    <w:rsid w:val="00EF6FCB"/>
    <w:rsid w:val="00F05959"/>
    <w:rsid w:val="00F236F1"/>
    <w:rsid w:val="00F2583F"/>
    <w:rsid w:val="00F62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semiHidden/>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FF5F7-57F2-49A8-BA4C-AA69BF6F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43</Pages>
  <Words>14887</Words>
  <Characters>84861</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9</cp:revision>
  <cp:lastPrinted>2018-04-12T07:18:00Z</cp:lastPrinted>
  <dcterms:created xsi:type="dcterms:W3CDTF">2018-02-06T12:48:00Z</dcterms:created>
  <dcterms:modified xsi:type="dcterms:W3CDTF">2018-04-12T07:33:00Z</dcterms:modified>
</cp:coreProperties>
</file>