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66" w:rsidRPr="009A1239" w:rsidRDefault="006C4566" w:rsidP="006C4566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eastAsia="ar-SA"/>
        </w:rPr>
      </w:pPr>
      <w:bookmarkStart w:id="0" w:name="P35"/>
      <w:bookmarkEnd w:id="0"/>
      <w:r w:rsidRPr="009A1239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eastAsia="ar-SA"/>
        </w:rPr>
        <w:t>«</w:t>
      </w:r>
      <w:r w:rsidR="009A1239" w:rsidRPr="009A1239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eastAsia="ar-SA"/>
        </w:rPr>
        <w:t>в</w:t>
      </w:r>
      <w:r w:rsidRPr="009A1239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eastAsia="ar-SA"/>
        </w:rPr>
        <w:t xml:space="preserve"> регистр»</w:t>
      </w:r>
    </w:p>
    <w:p w:rsidR="006C4566" w:rsidRPr="007329F1" w:rsidRDefault="006C4566" w:rsidP="006C4566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color w:val="17365D"/>
          <w:spacing w:val="5"/>
          <w:kern w:val="28"/>
          <w:sz w:val="24"/>
          <w:szCs w:val="24"/>
          <w:lang w:eastAsia="ar-SA"/>
        </w:rPr>
      </w:pPr>
    </w:p>
    <w:p w:rsidR="006C4566" w:rsidRPr="007329F1" w:rsidRDefault="006C4566" w:rsidP="009001C0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b/>
          <w:color w:val="17365D"/>
          <w:spacing w:val="5"/>
          <w:kern w:val="28"/>
          <w:sz w:val="24"/>
          <w:szCs w:val="20"/>
          <w:lang w:eastAsia="ar-SA"/>
        </w:rPr>
      </w:pPr>
      <w:r w:rsidRPr="007329F1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7D803013" wp14:editId="39C134BA">
            <wp:simplePos x="0" y="0"/>
            <wp:positionH relativeFrom="column">
              <wp:posOffset>2780665</wp:posOffset>
            </wp:positionH>
            <wp:positionV relativeFrom="paragraph">
              <wp:posOffset>-169545</wp:posOffset>
            </wp:positionV>
            <wp:extent cx="58102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46" y="21032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9F1">
        <w:rPr>
          <w:rFonts w:ascii="Times New Roman" w:eastAsia="Times New Roman" w:hAnsi="Times New Roman" w:cs="Times New Roman"/>
          <w:color w:val="17365D"/>
          <w:spacing w:val="5"/>
          <w:kern w:val="28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</w:t>
      </w:r>
    </w:p>
    <w:p w:rsidR="006C4566" w:rsidRPr="007329F1" w:rsidRDefault="006C4566" w:rsidP="001911E9">
      <w:pPr>
        <w:suppressAutoHyphens/>
        <w:spacing w:after="0" w:line="360" w:lineRule="auto"/>
        <w:ind w:right="752"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6C4566" w:rsidRPr="009A1239" w:rsidRDefault="006C4566" w:rsidP="009001C0">
      <w:pPr>
        <w:pStyle w:val="a4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ar-SA"/>
        </w:rPr>
      </w:pPr>
      <w:r w:rsidRPr="009A1239">
        <w:rPr>
          <w:rFonts w:ascii="Times New Roman" w:eastAsia="Times New Roman" w:hAnsi="Times New Roman" w:cs="Times New Roman"/>
          <w:color w:val="auto"/>
          <w:sz w:val="32"/>
          <w:szCs w:val="32"/>
          <w:lang w:eastAsia="ar-SA"/>
        </w:rPr>
        <w:t>ДУМА ГОРОДА ЮГОРСКА</w:t>
      </w:r>
    </w:p>
    <w:p w:rsidR="006C4566" w:rsidRPr="007329F1" w:rsidRDefault="006C4566" w:rsidP="009A1239">
      <w:pPr>
        <w:suppressAutoHyphens/>
        <w:spacing w:after="0" w:line="0" w:lineRule="atLeast"/>
        <w:ind w:right="75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29F1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6C4566" w:rsidRPr="007329F1" w:rsidRDefault="006C4566" w:rsidP="009001C0">
      <w:pPr>
        <w:keepNext/>
        <w:tabs>
          <w:tab w:val="left" w:pos="0"/>
        </w:tabs>
        <w:suppressAutoHyphens/>
        <w:spacing w:after="0" w:line="0" w:lineRule="atLeast"/>
        <w:ind w:firstLine="709"/>
        <w:jc w:val="center"/>
        <w:rPr>
          <w:rFonts w:ascii="Arial" w:eastAsia="Lucida Sans Unicode" w:hAnsi="Arial" w:cs="Tahoma"/>
          <w:b/>
          <w:iCs/>
          <w:sz w:val="28"/>
          <w:szCs w:val="28"/>
          <w:lang w:eastAsia="ar-SA"/>
        </w:rPr>
      </w:pPr>
    </w:p>
    <w:p w:rsidR="006C4566" w:rsidRPr="007329F1" w:rsidRDefault="006C4566" w:rsidP="009001C0">
      <w:pPr>
        <w:tabs>
          <w:tab w:val="left" w:pos="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329F1">
        <w:rPr>
          <w:rFonts w:ascii="Times New Roman" w:eastAsia="Times New Roman" w:hAnsi="Times New Roman" w:cs="Times New Roman"/>
          <w:sz w:val="36"/>
          <w:szCs w:val="36"/>
          <w:lang w:eastAsia="ar-SA"/>
        </w:rPr>
        <w:t>РЕШЕНИЕ</w:t>
      </w:r>
    </w:p>
    <w:p w:rsidR="006C4566" w:rsidRDefault="006C4566" w:rsidP="001911E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11E9" w:rsidRPr="007329F1" w:rsidRDefault="001911E9" w:rsidP="001911E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4566" w:rsidRPr="007329F1" w:rsidRDefault="006C4566" w:rsidP="001911E9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от </w:t>
      </w:r>
      <w:r w:rsidR="000F4F4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27 августа 2019 </w:t>
      </w:r>
      <w:r w:rsidR="009A123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года</w:t>
      </w: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</w:t>
      </w:r>
      <w:r w:rsidR="00A621E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</w:t>
      </w:r>
      <w:r w:rsidR="00A621E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</w:t>
      </w:r>
      <w:r w:rsidR="00B8340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</w:t>
      </w:r>
      <w:r w:rsidR="001911E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</w:t>
      </w: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1911E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№</w:t>
      </w:r>
      <w:r w:rsidR="001911E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A621E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61</w:t>
      </w:r>
    </w:p>
    <w:p w:rsidR="001911E9" w:rsidRDefault="001911E9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AB9" w:rsidRDefault="009423BA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8169F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07AB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07AB9" w:rsidRDefault="00507AB9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Думы города Югорска </w:t>
      </w:r>
      <w:r w:rsidRPr="00507AB9">
        <w:rPr>
          <w:rFonts w:ascii="Times New Roman" w:hAnsi="Times New Roman" w:cs="Times New Roman"/>
          <w:b/>
          <w:sz w:val="24"/>
          <w:szCs w:val="24"/>
        </w:rPr>
        <w:t>от 30.04.2019 № 33</w:t>
      </w:r>
    </w:p>
    <w:p w:rsidR="006C4566" w:rsidRDefault="00507AB9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6C4566" w:rsidRPr="007E27B8">
        <w:rPr>
          <w:rFonts w:ascii="Times New Roman" w:hAnsi="Times New Roman" w:cs="Times New Roman"/>
          <w:b/>
          <w:sz w:val="24"/>
          <w:szCs w:val="24"/>
        </w:rPr>
        <w:t>Поряд</w:t>
      </w:r>
      <w:r w:rsidR="009423B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C4566" w:rsidRPr="007E27B8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</w:p>
    <w:p w:rsidR="006C4566" w:rsidRDefault="006C4566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7B8">
        <w:rPr>
          <w:rFonts w:ascii="Times New Roman" w:hAnsi="Times New Roman" w:cs="Times New Roman"/>
          <w:b/>
          <w:sz w:val="24"/>
          <w:szCs w:val="24"/>
        </w:rPr>
        <w:t>и про</w:t>
      </w:r>
      <w:r>
        <w:rPr>
          <w:rFonts w:ascii="Times New Roman" w:hAnsi="Times New Roman" w:cs="Times New Roman"/>
          <w:b/>
          <w:sz w:val="24"/>
          <w:szCs w:val="24"/>
        </w:rPr>
        <w:t>ведения общественных обсуждений</w:t>
      </w:r>
    </w:p>
    <w:p w:rsidR="006C4566" w:rsidRDefault="006C4566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7B8">
        <w:rPr>
          <w:rFonts w:ascii="Times New Roman" w:hAnsi="Times New Roman" w:cs="Times New Roman"/>
          <w:b/>
          <w:sz w:val="24"/>
          <w:szCs w:val="24"/>
        </w:rPr>
        <w:t xml:space="preserve">или публичных слушаний по вопросам </w:t>
      </w:r>
    </w:p>
    <w:p w:rsidR="00FA7D4C" w:rsidRDefault="006C4566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7B8">
        <w:rPr>
          <w:rFonts w:ascii="Times New Roman" w:hAnsi="Times New Roman" w:cs="Times New Roman"/>
          <w:b/>
          <w:sz w:val="24"/>
          <w:szCs w:val="24"/>
        </w:rPr>
        <w:t xml:space="preserve">градостроительной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A7D4C" w:rsidRPr="00FA7D4C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</w:p>
    <w:p w:rsidR="006C4566" w:rsidRPr="00797302" w:rsidRDefault="00FA7D4C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D4C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FA7D4C">
        <w:rPr>
          <w:rFonts w:ascii="Times New Roman" w:hAnsi="Times New Roman" w:cs="Times New Roman"/>
          <w:b/>
          <w:sz w:val="24"/>
          <w:szCs w:val="24"/>
        </w:rPr>
        <w:t xml:space="preserve"> городской округ город Югорск</w:t>
      </w:r>
      <w:r w:rsidR="00507AB9">
        <w:rPr>
          <w:rFonts w:ascii="Times New Roman" w:hAnsi="Times New Roman" w:cs="Times New Roman"/>
          <w:b/>
          <w:sz w:val="24"/>
          <w:szCs w:val="24"/>
        </w:rPr>
        <w:t>»</w:t>
      </w:r>
    </w:p>
    <w:p w:rsidR="001911E9" w:rsidRDefault="001911E9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1E9" w:rsidRDefault="001911E9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66" w:rsidRDefault="006C4566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7B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423BA">
        <w:rPr>
          <w:rFonts w:ascii="Times New Roman" w:hAnsi="Times New Roman" w:cs="Times New Roman"/>
          <w:sz w:val="24"/>
          <w:szCs w:val="24"/>
        </w:rPr>
        <w:t xml:space="preserve">с </w:t>
      </w:r>
      <w:r w:rsidRPr="007E27B8">
        <w:rPr>
          <w:rFonts w:ascii="Times New Roman" w:hAnsi="Times New Roman" w:cs="Times New Roman"/>
          <w:sz w:val="24"/>
          <w:szCs w:val="24"/>
        </w:rPr>
        <w:t>Федеральн</w:t>
      </w:r>
      <w:r w:rsidR="009423BA">
        <w:rPr>
          <w:rFonts w:ascii="Times New Roman" w:hAnsi="Times New Roman" w:cs="Times New Roman"/>
          <w:sz w:val="24"/>
          <w:szCs w:val="24"/>
        </w:rPr>
        <w:t>ым</w:t>
      </w:r>
      <w:r w:rsidRPr="007E27B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423BA">
        <w:rPr>
          <w:rFonts w:ascii="Times New Roman" w:hAnsi="Times New Roman" w:cs="Times New Roman"/>
          <w:sz w:val="24"/>
          <w:szCs w:val="24"/>
        </w:rPr>
        <w:t>ом</w:t>
      </w:r>
      <w:r w:rsidRPr="007E27B8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27B8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E27B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27B8">
        <w:rPr>
          <w:rFonts w:ascii="Times New Roman" w:hAnsi="Times New Roman" w:cs="Times New Roman"/>
          <w:sz w:val="24"/>
          <w:szCs w:val="24"/>
        </w:rPr>
        <w:t xml:space="preserve">, </w:t>
      </w:r>
      <w:r w:rsidR="00507AB9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</w:t>
      </w:r>
      <w:r w:rsidRPr="007E27B8">
        <w:rPr>
          <w:rFonts w:ascii="Times New Roman" w:hAnsi="Times New Roman" w:cs="Times New Roman"/>
          <w:sz w:val="24"/>
          <w:szCs w:val="24"/>
        </w:rPr>
        <w:t>Уставом город</w:t>
      </w:r>
      <w:r w:rsidR="009423BA">
        <w:rPr>
          <w:rFonts w:ascii="Times New Roman" w:hAnsi="Times New Roman" w:cs="Times New Roman"/>
          <w:sz w:val="24"/>
          <w:szCs w:val="24"/>
        </w:rPr>
        <w:t>а</w:t>
      </w:r>
      <w:r w:rsidRPr="007E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Югорск</w:t>
      </w:r>
      <w:r w:rsidR="009423BA">
        <w:rPr>
          <w:rFonts w:ascii="Times New Roman" w:hAnsi="Times New Roman" w:cs="Times New Roman"/>
          <w:sz w:val="24"/>
          <w:szCs w:val="24"/>
        </w:rPr>
        <w:t>а</w:t>
      </w:r>
    </w:p>
    <w:p w:rsidR="00507AB9" w:rsidRPr="00797302" w:rsidRDefault="00507AB9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66" w:rsidRDefault="006C4566" w:rsidP="009A1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239">
        <w:rPr>
          <w:rFonts w:ascii="Times New Roman" w:hAnsi="Times New Roman" w:cs="Times New Roman"/>
          <w:b/>
          <w:sz w:val="24"/>
          <w:szCs w:val="24"/>
        </w:rPr>
        <w:t>ДУМА ГОРОДА ЮГОРСКА РЕШИЛА:</w:t>
      </w:r>
    </w:p>
    <w:p w:rsidR="009A1239" w:rsidRPr="009A1239" w:rsidRDefault="009A1239" w:rsidP="009A1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4566" w:rsidRPr="00507AB9" w:rsidRDefault="009423BA" w:rsidP="00507AB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AB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07AB9" w:rsidRPr="00507AB9">
        <w:rPr>
          <w:rFonts w:ascii="Times New Roman" w:hAnsi="Times New Roman" w:cs="Times New Roman"/>
          <w:sz w:val="24"/>
          <w:szCs w:val="24"/>
        </w:rPr>
        <w:t>в решение Думы города Югорска от 30.04.2019 № 33</w:t>
      </w:r>
      <w:r w:rsidR="00507AB9">
        <w:rPr>
          <w:rFonts w:ascii="Times New Roman" w:hAnsi="Times New Roman" w:cs="Times New Roman"/>
          <w:sz w:val="24"/>
          <w:szCs w:val="24"/>
        </w:rPr>
        <w:t xml:space="preserve"> </w:t>
      </w:r>
      <w:r w:rsidR="00507AB9" w:rsidRPr="00507AB9">
        <w:rPr>
          <w:rFonts w:ascii="Times New Roman" w:hAnsi="Times New Roman" w:cs="Times New Roman"/>
          <w:sz w:val="24"/>
          <w:szCs w:val="24"/>
        </w:rPr>
        <w:t>«Об утверждении</w:t>
      </w:r>
      <w:r w:rsidRPr="00507AB9">
        <w:rPr>
          <w:rFonts w:ascii="Times New Roman" w:hAnsi="Times New Roman" w:cs="Times New Roman"/>
          <w:sz w:val="24"/>
          <w:szCs w:val="24"/>
        </w:rPr>
        <w:t xml:space="preserve"> </w:t>
      </w:r>
      <w:r w:rsidR="00507AB9">
        <w:rPr>
          <w:rFonts w:ascii="Times New Roman" w:hAnsi="Times New Roman" w:cs="Times New Roman"/>
          <w:sz w:val="24"/>
          <w:szCs w:val="24"/>
        </w:rPr>
        <w:t>Поряд</w:t>
      </w:r>
      <w:r w:rsidR="006C4566" w:rsidRPr="00507AB9">
        <w:rPr>
          <w:rFonts w:ascii="Times New Roman" w:hAnsi="Times New Roman" w:cs="Times New Roman"/>
          <w:sz w:val="24"/>
          <w:szCs w:val="24"/>
        </w:rPr>
        <w:t>к</w:t>
      </w:r>
      <w:r w:rsidR="00507AB9">
        <w:rPr>
          <w:rFonts w:ascii="Times New Roman" w:hAnsi="Times New Roman" w:cs="Times New Roman"/>
          <w:sz w:val="24"/>
          <w:szCs w:val="24"/>
        </w:rPr>
        <w:t>а</w:t>
      </w:r>
      <w:r w:rsidR="006C4566" w:rsidRPr="00507AB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839013"/>
      <w:r w:rsidR="006C4566" w:rsidRPr="00507AB9">
        <w:rPr>
          <w:rFonts w:ascii="Times New Roman" w:hAnsi="Times New Roman" w:cs="Times New Roman"/>
          <w:sz w:val="24"/>
          <w:szCs w:val="24"/>
        </w:rPr>
        <w:t xml:space="preserve">организации и проведения общественных обсуждений или публичных слушаний по вопросам градостроительной деятельности </w:t>
      </w:r>
      <w:bookmarkEnd w:id="1"/>
      <w:r w:rsidR="006C4566" w:rsidRPr="00507AB9">
        <w:rPr>
          <w:rFonts w:ascii="Times New Roman" w:hAnsi="Times New Roman" w:cs="Times New Roman"/>
          <w:sz w:val="24"/>
          <w:szCs w:val="24"/>
        </w:rPr>
        <w:t xml:space="preserve">в </w:t>
      </w:r>
      <w:r w:rsidR="00FA7D4C" w:rsidRPr="00507AB9">
        <w:rPr>
          <w:rFonts w:ascii="Times New Roman" w:hAnsi="Times New Roman" w:cs="Times New Roman"/>
          <w:sz w:val="24"/>
          <w:szCs w:val="24"/>
        </w:rPr>
        <w:t>муниципальном образовании городской округ город Югорск</w:t>
      </w:r>
      <w:r w:rsidR="00507AB9">
        <w:rPr>
          <w:rFonts w:ascii="Times New Roman" w:hAnsi="Times New Roman" w:cs="Times New Roman"/>
          <w:sz w:val="24"/>
          <w:szCs w:val="24"/>
        </w:rPr>
        <w:t>»</w:t>
      </w:r>
      <w:r w:rsidR="00FA7D4C" w:rsidRPr="00507AB9">
        <w:rPr>
          <w:rFonts w:ascii="Times New Roman" w:hAnsi="Times New Roman" w:cs="Times New Roman"/>
          <w:sz w:val="24"/>
          <w:szCs w:val="24"/>
        </w:rPr>
        <w:t xml:space="preserve"> </w:t>
      </w:r>
      <w:r w:rsidR="0088169F" w:rsidRPr="00507AB9">
        <w:rPr>
          <w:rFonts w:ascii="Times New Roman" w:hAnsi="Times New Roman" w:cs="Times New Roman"/>
          <w:sz w:val="24"/>
          <w:szCs w:val="24"/>
        </w:rPr>
        <w:t>изменение</w:t>
      </w:r>
      <w:r w:rsidR="0088169F">
        <w:rPr>
          <w:rFonts w:ascii="Times New Roman" w:hAnsi="Times New Roman" w:cs="Times New Roman"/>
          <w:sz w:val="24"/>
          <w:szCs w:val="24"/>
        </w:rPr>
        <w:t>,</w:t>
      </w:r>
      <w:r w:rsidR="0088169F" w:rsidRPr="00507AB9">
        <w:rPr>
          <w:rFonts w:ascii="Times New Roman" w:hAnsi="Times New Roman" w:cs="Times New Roman"/>
          <w:sz w:val="24"/>
          <w:szCs w:val="24"/>
        </w:rPr>
        <w:t xml:space="preserve"> </w:t>
      </w:r>
      <w:r w:rsidRPr="00507AB9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507AB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507AB9">
        <w:rPr>
          <w:rFonts w:ascii="Times New Roman" w:hAnsi="Times New Roman" w:cs="Times New Roman"/>
          <w:sz w:val="24"/>
          <w:szCs w:val="24"/>
        </w:rPr>
        <w:t>в новой редакции</w:t>
      </w:r>
      <w:r w:rsidR="006C4566" w:rsidRPr="00507AB9">
        <w:rPr>
          <w:rFonts w:ascii="Times New Roman" w:hAnsi="Times New Roman" w:cs="Times New Roman"/>
          <w:sz w:val="24"/>
          <w:szCs w:val="24"/>
        </w:rPr>
        <w:t xml:space="preserve"> </w:t>
      </w:r>
      <w:r w:rsidRPr="00507AB9">
        <w:rPr>
          <w:rFonts w:ascii="Times New Roman" w:hAnsi="Times New Roman" w:cs="Times New Roman"/>
          <w:sz w:val="24"/>
          <w:szCs w:val="24"/>
        </w:rPr>
        <w:t>(приложение)</w:t>
      </w:r>
      <w:r w:rsidR="006C4566" w:rsidRPr="00507AB9">
        <w:rPr>
          <w:rFonts w:ascii="Times New Roman" w:hAnsi="Times New Roman" w:cs="Times New Roman"/>
          <w:sz w:val="24"/>
          <w:szCs w:val="24"/>
        </w:rPr>
        <w:t>.</w:t>
      </w:r>
    </w:p>
    <w:p w:rsidR="006C4566" w:rsidRDefault="006C4566" w:rsidP="00507AB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302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опубликования в официальном печатном издании города Югорска</w:t>
      </w:r>
      <w:r w:rsidR="009423BA">
        <w:rPr>
          <w:rFonts w:ascii="Times New Roman" w:hAnsi="Times New Roman" w:cs="Times New Roman"/>
          <w:sz w:val="24"/>
          <w:szCs w:val="24"/>
        </w:rPr>
        <w:t>.</w:t>
      </w:r>
    </w:p>
    <w:p w:rsidR="006C4566" w:rsidRDefault="006C4566" w:rsidP="001911E9">
      <w:pPr>
        <w:pStyle w:val="a3"/>
        <w:tabs>
          <w:tab w:val="left" w:pos="0"/>
          <w:tab w:val="left" w:pos="993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66" w:rsidRDefault="006C4566" w:rsidP="001911E9">
      <w:pPr>
        <w:pStyle w:val="a3"/>
        <w:tabs>
          <w:tab w:val="left" w:pos="0"/>
          <w:tab w:val="left" w:pos="993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239" w:rsidRDefault="009A1239" w:rsidP="001911E9">
      <w:pPr>
        <w:pStyle w:val="a3"/>
        <w:tabs>
          <w:tab w:val="left" w:pos="0"/>
          <w:tab w:val="left" w:pos="993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F44" w:rsidRDefault="000F4F44" w:rsidP="001911E9">
      <w:pPr>
        <w:pStyle w:val="a3"/>
        <w:tabs>
          <w:tab w:val="left" w:pos="0"/>
          <w:tab w:val="left" w:pos="993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66" w:rsidRPr="00797302" w:rsidRDefault="006C4566" w:rsidP="001911E9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302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Югорска                   </w:t>
      </w:r>
      <w:r w:rsidR="00B8340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A123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97302">
        <w:rPr>
          <w:rFonts w:ascii="Times New Roman" w:hAnsi="Times New Roman" w:cs="Times New Roman"/>
          <w:b/>
          <w:sz w:val="24"/>
          <w:szCs w:val="24"/>
        </w:rPr>
        <w:t>В.А. Климин</w:t>
      </w:r>
    </w:p>
    <w:p w:rsidR="009A1239" w:rsidRDefault="009A1239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F4F44" w:rsidRDefault="000F4F44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F4F44" w:rsidRDefault="000F4F44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A1239" w:rsidRDefault="009A1239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251BD" w:rsidRPr="003251BD" w:rsidRDefault="003251BD" w:rsidP="00325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325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Исполняющий</w:t>
      </w:r>
      <w:proofErr w:type="gramEnd"/>
      <w:r w:rsidRPr="00325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обязанности </w:t>
      </w:r>
    </w:p>
    <w:p w:rsidR="003251BD" w:rsidRPr="003251BD" w:rsidRDefault="003251BD" w:rsidP="00325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25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главы города Югорска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</w:t>
      </w:r>
      <w:r w:rsidRPr="00325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Д.А. Крылов  </w:t>
      </w:r>
    </w:p>
    <w:p w:rsidR="009A1239" w:rsidRPr="009A1239" w:rsidRDefault="009A1239" w:rsidP="009A1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239" w:rsidRPr="009A1239" w:rsidRDefault="009A1239" w:rsidP="009A1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23BA" w:rsidRDefault="009423BA" w:rsidP="009A1239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</w:p>
    <w:p w:rsidR="009423BA" w:rsidRDefault="009423BA" w:rsidP="009A1239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</w:p>
    <w:p w:rsidR="000F4F44" w:rsidRDefault="000F4F44" w:rsidP="009A1239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</w:p>
    <w:p w:rsidR="000F4F44" w:rsidRDefault="000F4F44" w:rsidP="009A1239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bookmarkStart w:id="2" w:name="_GoBack"/>
      <w:bookmarkEnd w:id="2"/>
    </w:p>
    <w:p w:rsidR="009423BA" w:rsidRDefault="009423BA" w:rsidP="009A1239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</w:p>
    <w:p w:rsidR="000F4F44" w:rsidRPr="000F4F44" w:rsidRDefault="000F4F44" w:rsidP="000F4F44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F4F44">
        <w:rPr>
          <w:rFonts w:ascii="Times New Roman" w:eastAsia="Times New Roman" w:hAnsi="Times New Roman" w:cs="Times New Roman"/>
          <w:bCs/>
          <w:u w:val="single"/>
          <w:lang w:eastAsia="ar-SA"/>
        </w:rPr>
        <w:t>«27» августа 2019 года</w:t>
      </w:r>
    </w:p>
    <w:p w:rsidR="000F4F44" w:rsidRPr="000F4F44" w:rsidRDefault="000F4F44" w:rsidP="000F4F44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F4F44">
        <w:rPr>
          <w:rFonts w:ascii="Times New Roman" w:eastAsia="Times New Roman" w:hAnsi="Times New Roman" w:cs="Times New Roman"/>
          <w:bCs/>
          <w:lang w:eastAsia="ar-SA"/>
        </w:rPr>
        <w:t xml:space="preserve">   (дата подписания)</w:t>
      </w:r>
      <w:r w:rsidRPr="000F4F44">
        <w:rPr>
          <w:rFonts w:ascii="Times New Roman" w:eastAsia="Times New Roman" w:hAnsi="Times New Roman" w:cs="Times New Roman"/>
          <w:lang w:eastAsia="ar-SA"/>
        </w:rPr>
        <w:t xml:space="preserve">         </w:t>
      </w:r>
    </w:p>
    <w:p w:rsidR="000F4F44" w:rsidRPr="000F4F44" w:rsidRDefault="000F4F44" w:rsidP="000F4F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к решению </w:t>
      </w:r>
    </w:p>
    <w:p w:rsidR="000F4F44" w:rsidRPr="000F4F44" w:rsidRDefault="000F4F44" w:rsidP="000F4F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Думы города Югорска </w:t>
      </w:r>
    </w:p>
    <w:p w:rsidR="000F4F44" w:rsidRPr="000F4F44" w:rsidRDefault="000F4F44" w:rsidP="000F4F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27 августа 2019 года №</w:t>
      </w:r>
      <w:r w:rsidR="00A62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61</w:t>
      </w:r>
    </w:p>
    <w:p w:rsidR="00A70128" w:rsidRDefault="00A70128" w:rsidP="000F4F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4F44" w:rsidRDefault="00BB1D8C" w:rsidP="000F4F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73C8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F4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3C8">
        <w:rPr>
          <w:rFonts w:ascii="Times New Roman" w:hAnsi="Times New Roman" w:cs="Times New Roman"/>
          <w:b/>
          <w:sz w:val="24"/>
          <w:szCs w:val="24"/>
        </w:rPr>
        <w:t xml:space="preserve">к решению </w:t>
      </w:r>
    </w:p>
    <w:p w:rsidR="00B83401" w:rsidRDefault="00BB1D8C" w:rsidP="00B834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73C8">
        <w:rPr>
          <w:rFonts w:ascii="Times New Roman" w:hAnsi="Times New Roman" w:cs="Times New Roman"/>
          <w:b/>
          <w:sz w:val="24"/>
          <w:szCs w:val="24"/>
        </w:rPr>
        <w:t>Думы города Югорска</w:t>
      </w:r>
    </w:p>
    <w:p w:rsidR="00BB1D8C" w:rsidRPr="000F4F44" w:rsidRDefault="00BB1D8C" w:rsidP="00B834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4F4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F4F44" w:rsidRPr="000F4F44">
        <w:rPr>
          <w:rFonts w:ascii="Times New Roman" w:hAnsi="Times New Roman" w:cs="Times New Roman"/>
          <w:b/>
          <w:sz w:val="24"/>
          <w:szCs w:val="24"/>
        </w:rPr>
        <w:t>30 апреля 2019</w:t>
      </w:r>
      <w:r w:rsidRPr="000F4F44">
        <w:rPr>
          <w:rFonts w:ascii="Times New Roman" w:hAnsi="Times New Roman" w:cs="Times New Roman"/>
          <w:b/>
          <w:sz w:val="24"/>
          <w:szCs w:val="24"/>
        </w:rPr>
        <w:t xml:space="preserve"> года № 33</w:t>
      </w:r>
    </w:p>
    <w:p w:rsidR="00BB1D8C" w:rsidRDefault="00BB1D8C" w:rsidP="009423BA">
      <w:pPr>
        <w:pStyle w:val="a3"/>
        <w:tabs>
          <w:tab w:val="left" w:pos="0"/>
          <w:tab w:val="left" w:pos="993"/>
        </w:tabs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11E9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Порядок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организации и проведения общественных обсуждений или публичных слушаний по вопросам градостроительной деятельности в </w:t>
      </w:r>
      <w:r w:rsidR="00FA7D4C" w:rsidRPr="00FA7D4C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муниципальном образовании городской</w:t>
      </w:r>
      <w:r w:rsidR="00FA7D4C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FA7D4C" w:rsidRPr="00FA7D4C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округ город Югорск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7D4C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3" w:name="sub_100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7D4C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A7D4C" w:rsidRPr="00FA7D4C" w:rsidRDefault="00FA7D4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sub_1100"/>
      <w:bookmarkEnd w:id="3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Порядок в соответствии с </w:t>
      </w:r>
      <w:hyperlink r:id="rId8" w:history="1">
        <w:r w:rsidRPr="00FA7D4C">
          <w:rPr>
            <w:rFonts w:ascii="Times New Roman" w:hAnsi="Times New Roman" w:cs="Times New Roman"/>
            <w:sz w:val="24"/>
            <w:szCs w:val="24"/>
            <w:lang w:eastAsia="ru-RU"/>
          </w:rPr>
          <w:t>частью 5 статьи 28</w:t>
        </w:r>
      </w:hyperlink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hyperlink r:id="rId9" w:history="1">
        <w:r w:rsidRPr="00FA7D4C">
          <w:rPr>
            <w:rFonts w:ascii="Times New Roman" w:hAnsi="Times New Roman" w:cs="Times New Roman"/>
            <w:sz w:val="24"/>
            <w:szCs w:val="24"/>
            <w:lang w:eastAsia="ru-RU"/>
          </w:rPr>
          <w:t>Градостроительным кодексом</w:t>
        </w:r>
      </w:hyperlink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hyperlink r:id="rId10" w:history="1">
        <w:r w:rsidRPr="00FA7D4C">
          <w:rPr>
            <w:rFonts w:ascii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Югорска определяет порядок организации и проведения общественных обсуждений или публичных слушаний на территории </w:t>
      </w:r>
      <w:r w:rsidR="00A16E1F" w:rsidRPr="00A16E1F"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r w:rsidR="00A97A3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A16E1F" w:rsidRPr="00A16E1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A97A3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A16E1F" w:rsidRPr="00A16E1F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город Югорск (далее – город Югорск) </w:t>
      </w:r>
      <w:r w:rsidRPr="00FA7D4C">
        <w:rPr>
          <w:rFonts w:ascii="Times New Roman" w:hAnsi="Times New Roman" w:cs="Times New Roman"/>
          <w:sz w:val="24"/>
          <w:szCs w:val="24"/>
          <w:lang w:eastAsia="ru-RU"/>
        </w:rPr>
        <w:t>по вопросам</w:t>
      </w:r>
      <w:r w:rsidR="00A97A32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градостроительной деятельности.</w:t>
      </w:r>
      <w:proofErr w:type="gramEnd"/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sub_120"/>
      <w:bookmarkEnd w:id="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Общественные обсуждения или публичные слушания по вопросам градостроительной деятельности проводятся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для выявления и учёта мнения населения по разрабатываемым проектам в области градостроительной деятельности.</w:t>
      </w:r>
    </w:p>
    <w:bookmarkEnd w:id="5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FA7D4C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6" w:name="sub_200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2.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7D4C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термины и понятия, используемые в настоящем Порядке</w:t>
      </w:r>
    </w:p>
    <w:bookmarkEnd w:id="6"/>
    <w:p w:rsidR="00FA7D4C" w:rsidRDefault="00FA7D4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В целях настоящего Порядка применяются следующие понятия и термины:</w:t>
      </w:r>
    </w:p>
    <w:p w:rsidR="001273C8" w:rsidRPr="006C4566" w:rsidRDefault="001273C8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A81FB7">
        <w:rPr>
          <w:rFonts w:ascii="Times New Roman" w:hAnsi="Times New Roman" w:cs="Times New Roman"/>
          <w:b/>
          <w:sz w:val="24"/>
          <w:szCs w:val="24"/>
          <w:lang w:eastAsia="ru-RU"/>
        </w:rPr>
        <w:t>проекты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проекты муниципальных правовых актов по вопросам градостроительной деятельности, выносимые на </w:t>
      </w:r>
      <w:r w:rsidRPr="00FA7D4C">
        <w:rPr>
          <w:rFonts w:ascii="Times New Roman" w:hAnsi="Times New Roman" w:cs="Times New Roman"/>
          <w:sz w:val="24"/>
          <w:szCs w:val="24"/>
          <w:lang w:eastAsia="ru-RU"/>
        </w:rPr>
        <w:t>общественны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или публичны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слушани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я;</w:t>
      </w:r>
    </w:p>
    <w:p w:rsidR="006C4566" w:rsidRDefault="001273C8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" w:name="sub_1101"/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6C4566" w:rsidRPr="00101760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общественные обсуждения или публичные слушания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- форма участия населения города</w:t>
      </w:r>
      <w:r w:rsidR="001C592B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в осуществлении местного самоуправления посредством публичного обсуждения проектов;</w:t>
      </w:r>
    </w:p>
    <w:p w:rsidR="00B54526" w:rsidRPr="006C4566" w:rsidRDefault="00B5452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3C3">
        <w:rPr>
          <w:rFonts w:ascii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33C3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B54526">
        <w:rPr>
          <w:rFonts w:ascii="Times New Roman" w:hAnsi="Times New Roman" w:cs="Times New Roman"/>
          <w:b/>
          <w:sz w:val="24"/>
          <w:szCs w:val="24"/>
          <w:lang w:eastAsia="ru-RU"/>
        </w:rPr>
        <w:t>рганизатор общественных обсуждений или публичных слушаний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коллегиальный орган, уполномоченный на организацию и проведение общественных обсуждений или публичных слушаний;</w:t>
      </w:r>
    </w:p>
    <w:p w:rsidR="006C4566" w:rsidRPr="006C4566" w:rsidRDefault="00B5452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sub_1102"/>
      <w:bookmarkEnd w:id="7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6C4566" w:rsidRPr="00101760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организация общественных обсуждений или публичных слушаний</w:t>
      </w:r>
      <w:r w:rsidR="006C4566" w:rsidRPr="00A16E1F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деятельность, направленная на оповещение о времени и месте проведения общественных обсуждений или публичных слушаний, ознакомление с материалами проектов, составление заключения по результатам общественных обсуждений или публичных слушаний и официальное опубликование (обнародование) информации по результатам общественных обсуждений или публичных слушаний, проведение иных организационных мер, обеспечивающих участие жителей города в общественных обсуждениях или публичных слушаниях;</w:t>
      </w:r>
      <w:proofErr w:type="gramEnd"/>
    </w:p>
    <w:p w:rsidR="006C4566" w:rsidRDefault="00B54526" w:rsidP="00FC6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" w:name="sub_1103"/>
      <w:bookmarkEnd w:id="8"/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bookmarkStart w:id="10" w:name="sub_1104"/>
      <w:bookmarkEnd w:id="9"/>
      <w:r w:rsidR="006C4566" w:rsidRPr="00101760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участники общественных обсуждений или публичных слушаний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граждане, постоянно проживающие на территории, в отношении которой подготовлены проекты, правообладатели находящихся в границах 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>данной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</w:t>
      </w:r>
      <w:r w:rsidR="00FC603B">
        <w:rPr>
          <w:rFonts w:ascii="Times New Roman" w:hAnsi="Times New Roman" w:cs="Times New Roman"/>
          <w:sz w:val="24"/>
          <w:szCs w:val="24"/>
          <w:lang w:eastAsia="ru-RU"/>
        </w:rPr>
        <w:t xml:space="preserve">ктов капитального строительства; </w:t>
      </w:r>
      <w:proofErr w:type="gramStart"/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проекты, правообладатели находящихся в границах 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>данной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территориальной зоны земельных участков и (или) расположенных на них объектов капитального 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строительства, граждане, постоянно проживающие в границах земельных участков, прилегающих к земельному участку, в отношении которого подготовлены проекты, правообладатели таких земельных участков или</w:t>
      </w:r>
      <w:proofErr w:type="gramEnd"/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проекты, а в случае, предусмотренном частью 3 статьи 39 </w:t>
      </w:r>
      <w:r w:rsidR="00FC603B">
        <w:rPr>
          <w:rFonts w:ascii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</w:t>
      </w:r>
      <w:r w:rsidR="00FC603B">
        <w:rPr>
          <w:rFonts w:ascii="Times New Roman" w:hAnsi="Times New Roman" w:cs="Times New Roman"/>
          <w:sz w:val="24"/>
          <w:szCs w:val="24"/>
          <w:lang w:eastAsia="ru-RU"/>
        </w:rPr>
        <w:t>тате реализации проектов;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эксперты, представители органов местного самоуправления города </w:t>
      </w:r>
      <w:r w:rsidR="006C4566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, общественных объедине</w:t>
      </w:r>
      <w:r w:rsidR="001C592B">
        <w:rPr>
          <w:rFonts w:ascii="Times New Roman" w:hAnsi="Times New Roman" w:cs="Times New Roman"/>
          <w:sz w:val="24"/>
          <w:szCs w:val="24"/>
          <w:lang w:eastAsia="ru-RU"/>
        </w:rPr>
        <w:t>ний, иные заинтересованные лица;</w:t>
      </w:r>
    </w:p>
    <w:p w:rsidR="00C82AFD" w:rsidRPr="006C4566" w:rsidRDefault="00B54526" w:rsidP="00FC6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82AFD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C82AFD" w:rsidRPr="00C82AFD">
        <w:rPr>
          <w:rFonts w:ascii="Times New Roman" w:hAnsi="Times New Roman" w:cs="Times New Roman"/>
          <w:b/>
          <w:sz w:val="24"/>
          <w:szCs w:val="24"/>
          <w:lang w:eastAsia="ru-RU"/>
        </w:rPr>
        <w:t>эксперт</w:t>
      </w:r>
      <w:r w:rsidR="00C82AFD" w:rsidRPr="00C82AFD">
        <w:rPr>
          <w:rFonts w:ascii="Times New Roman" w:hAnsi="Times New Roman" w:cs="Times New Roman"/>
          <w:sz w:val="24"/>
          <w:szCs w:val="24"/>
          <w:lang w:eastAsia="ru-RU"/>
        </w:rPr>
        <w:t xml:space="preserve"> - лицо, обладающее специальными знаниями по вопросу, рассматриваемому на общественных обсуждениях или публичных слушаниях.</w:t>
      </w:r>
    </w:p>
    <w:bookmarkEnd w:id="10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1" w:name="sub_300"/>
      <w:r w:rsidRPr="008A10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3.</w:t>
      </w:r>
      <w:r w:rsidRPr="008A10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7D4C">
        <w:rPr>
          <w:rFonts w:ascii="Times New Roman" w:hAnsi="Times New Roman" w:cs="Times New Roman"/>
          <w:b/>
          <w:sz w:val="24"/>
          <w:szCs w:val="24"/>
          <w:lang w:eastAsia="ru-RU"/>
        </w:rPr>
        <w:t>Цели организации и проведения общественных обсуждений или публичных слушаний</w:t>
      </w:r>
    </w:p>
    <w:p w:rsidR="00101760" w:rsidRPr="006C4566" w:rsidRDefault="00101760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11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целями организации и проведения общественных обсуждений или публичных слушаний 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 xml:space="preserve">в области градостроительной деятельности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являются:</w:t>
      </w:r>
    </w:p>
    <w:p w:rsidR="00FC603B" w:rsidRPr="0058162F" w:rsidRDefault="00FC603B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" w:name="sub_1106"/>
      <w:r w:rsidRPr="0058162F">
        <w:rPr>
          <w:rFonts w:ascii="Times New Roman" w:hAnsi="Times New Roman" w:cs="Times New Roman"/>
          <w:sz w:val="24"/>
          <w:szCs w:val="24"/>
          <w:lang w:eastAsia="ru-RU"/>
        </w:rPr>
        <w:t>соблюдение прав человека на благоприятные условия жизнедеятельности</w:t>
      </w:r>
      <w:r w:rsidR="0058162F" w:rsidRPr="0058162F">
        <w:rPr>
          <w:rFonts w:ascii="Times New Roman" w:hAnsi="Times New Roman" w:cs="Times New Roman"/>
          <w:sz w:val="24"/>
          <w:szCs w:val="24"/>
          <w:lang w:eastAsia="ru-RU"/>
        </w:rPr>
        <w:t>, прав и законных интересов правообладателей земельных участок и объектов капитального строительства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62F">
        <w:rPr>
          <w:rFonts w:ascii="Times New Roman" w:hAnsi="Times New Roman" w:cs="Times New Roman"/>
          <w:sz w:val="24"/>
          <w:szCs w:val="24"/>
          <w:lang w:eastAsia="ru-RU"/>
        </w:rPr>
        <w:t>обсуждение проектов с участием жителей города;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" w:name="sub_1107"/>
      <w:bookmarkEnd w:id="12"/>
      <w:r w:rsidRPr="0058162F">
        <w:rPr>
          <w:rFonts w:ascii="Times New Roman" w:hAnsi="Times New Roman" w:cs="Times New Roman"/>
          <w:sz w:val="24"/>
          <w:szCs w:val="24"/>
          <w:lang w:eastAsia="ru-RU"/>
        </w:rPr>
        <w:t>выявление мнения жителей города и мнения экспертов по проектам, выносимым на общественные обсуждения или публичные слушания;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" w:name="sub_1108"/>
      <w:bookmarkEnd w:id="13"/>
      <w:r w:rsidRPr="0058162F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взаимодействия органов местного самоуправления города </w:t>
      </w:r>
      <w:r w:rsidR="00101760" w:rsidRPr="0058162F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58162F">
        <w:rPr>
          <w:rFonts w:ascii="Times New Roman" w:hAnsi="Times New Roman" w:cs="Times New Roman"/>
          <w:sz w:val="24"/>
          <w:szCs w:val="24"/>
          <w:lang w:eastAsia="ru-RU"/>
        </w:rPr>
        <w:t xml:space="preserve"> с жителями города;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" w:name="sub_1109"/>
      <w:bookmarkEnd w:id="14"/>
      <w:r w:rsidRPr="0058162F">
        <w:rPr>
          <w:rFonts w:ascii="Times New Roman" w:hAnsi="Times New Roman" w:cs="Times New Roman"/>
          <w:sz w:val="24"/>
          <w:szCs w:val="24"/>
          <w:lang w:eastAsia="ru-RU"/>
        </w:rPr>
        <w:t xml:space="preserve">поиск приемлемых </w:t>
      </w:r>
      <w:proofErr w:type="gramStart"/>
      <w:r w:rsidRPr="0058162F">
        <w:rPr>
          <w:rFonts w:ascii="Times New Roman" w:hAnsi="Times New Roman" w:cs="Times New Roman"/>
          <w:sz w:val="24"/>
          <w:szCs w:val="24"/>
          <w:lang w:eastAsia="ru-RU"/>
        </w:rPr>
        <w:t>альтернатив решения важнейших вопросов местного значения города</w:t>
      </w:r>
      <w:proofErr w:type="gramEnd"/>
      <w:r w:rsidR="00BB1D8C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58162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" w:name="sub_1110"/>
      <w:bookmarkEnd w:id="15"/>
      <w:r w:rsidRPr="0058162F">
        <w:rPr>
          <w:rFonts w:ascii="Times New Roman" w:hAnsi="Times New Roman" w:cs="Times New Roman"/>
          <w:sz w:val="24"/>
          <w:szCs w:val="24"/>
          <w:lang w:eastAsia="ru-RU"/>
        </w:rPr>
        <w:t>выработка предложений и рекомендаций органам местного самоуправления города Югорска по существу вынесенного на общественные обсуждения или публичные слушания вопроса.</w:t>
      </w:r>
    </w:p>
    <w:bookmarkEnd w:id="16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7" w:name="sub_400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4.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29C8">
        <w:rPr>
          <w:rFonts w:ascii="Times New Roman" w:hAnsi="Times New Roman" w:cs="Times New Roman"/>
          <w:b/>
          <w:sz w:val="24"/>
          <w:szCs w:val="24"/>
          <w:lang w:eastAsia="ru-RU"/>
        </w:rPr>
        <w:t>Вопросы, выносимые на общественные обсуждения или публичные слушания</w:t>
      </w:r>
    </w:p>
    <w:bookmarkEnd w:id="17"/>
    <w:p w:rsidR="006A0BAA" w:rsidRDefault="006A0BAA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Предметом общественных обсуждений или публичных слушаний по вопросам градостроительной деятельности в обязательном порядке являются:</w:t>
      </w:r>
    </w:p>
    <w:p w:rsidR="006C4566" w:rsidRPr="00164721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18" w:name="sub_111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проект генерального плана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генеральный план), 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 внесении изменений в 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>генеральный план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bookmarkStart w:id="19" w:name="_Hlk5836942"/>
      <w:r w:rsidR="00164721" w:rsidRPr="00164721"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Градостроительным кодексом Р</w:t>
      </w:r>
      <w:r w:rsidR="009423BA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164721" w:rsidRPr="00164721">
        <w:rPr>
          <w:rFonts w:ascii="Times New Roman" w:hAnsi="Times New Roman" w:cs="Times New Roman"/>
          <w:sz w:val="24"/>
          <w:szCs w:val="24"/>
        </w:rPr>
        <w:t>;</w:t>
      </w:r>
      <w:bookmarkEnd w:id="19"/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0" w:name="sub_1112"/>
      <w:bookmarkEnd w:id="18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2) проект Правил землепользования и застройки на территории города </w:t>
      </w:r>
      <w:r w:rsidR="006A0BAA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правила землепользования и застройки),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DB30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1D8C">
        <w:rPr>
          <w:rFonts w:ascii="Times New Roman" w:hAnsi="Times New Roman" w:cs="Times New Roman"/>
          <w:sz w:val="24"/>
          <w:szCs w:val="24"/>
          <w:lang w:eastAsia="ru-RU"/>
        </w:rPr>
        <w:t>том числе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проекты о внесении изменений в них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64721" w:rsidRPr="00164721">
        <w:t xml:space="preserve"> </w:t>
      </w:r>
      <w:r w:rsidR="00164721" w:rsidRPr="00164721">
        <w:rPr>
          <w:rFonts w:ascii="Times New Roman" w:hAnsi="Times New Roman" w:cs="Times New Roman"/>
          <w:sz w:val="24"/>
          <w:szCs w:val="24"/>
          <w:lang w:eastAsia="ru-RU"/>
        </w:rPr>
        <w:t xml:space="preserve">за исключением случаев, предусмотренных Градостроительным кодексом </w:t>
      </w:r>
      <w:r w:rsidR="009423BA" w:rsidRPr="00164721">
        <w:rPr>
          <w:rFonts w:ascii="Times New Roman" w:hAnsi="Times New Roman" w:cs="Times New Roman"/>
          <w:sz w:val="24"/>
          <w:szCs w:val="24"/>
        </w:rPr>
        <w:t>Р</w:t>
      </w:r>
      <w:r w:rsidR="009423BA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1" w:name="sub_1113"/>
      <w:bookmarkEnd w:id="20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3) проекты планировки территорий, проекты межевания территорий, за исключением случаев, </w:t>
      </w:r>
      <w:r w:rsidR="00164721" w:rsidRPr="00164721">
        <w:rPr>
          <w:rFonts w:ascii="Times New Roman" w:hAnsi="Times New Roman" w:cs="Times New Roman"/>
          <w:sz w:val="24"/>
          <w:szCs w:val="24"/>
          <w:lang w:eastAsia="ru-RU"/>
        </w:rPr>
        <w:t xml:space="preserve">за исключением случаев, предусмотренных Градостроительным кодексом </w:t>
      </w:r>
      <w:r w:rsidR="009423BA" w:rsidRPr="00164721">
        <w:rPr>
          <w:rFonts w:ascii="Times New Roman" w:hAnsi="Times New Roman" w:cs="Times New Roman"/>
          <w:sz w:val="24"/>
          <w:szCs w:val="24"/>
        </w:rPr>
        <w:t>Р</w:t>
      </w:r>
      <w:r w:rsidR="009423BA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2" w:name="sub_1114"/>
      <w:bookmarkEnd w:id="2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проект Правил благоустройства территори</w:t>
      </w:r>
      <w:r w:rsidR="008C29C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</w:t>
      </w:r>
      <w:r w:rsidR="008C29C8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правила благоустройства), </w:t>
      </w:r>
      <w:r w:rsidR="00F21D9F">
        <w:rPr>
          <w:rFonts w:ascii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проекты о внесении изменений в них;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3" w:name="sub_1115"/>
      <w:bookmarkEnd w:id="22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5) вопросы предоставления разрешения на условно разрешённый вид использования земельного участка или объекта капитального строительства, </w:t>
      </w:r>
      <w:r w:rsidR="00164721" w:rsidRPr="00164721">
        <w:rPr>
          <w:rFonts w:ascii="Times New Roman" w:hAnsi="Times New Roman" w:cs="Times New Roman"/>
          <w:sz w:val="24"/>
          <w:szCs w:val="24"/>
          <w:lang w:eastAsia="ru-RU"/>
        </w:rPr>
        <w:t xml:space="preserve">за исключением случаев, предусмотренных Градостроительным кодексом </w:t>
      </w:r>
      <w:r w:rsidR="009423BA" w:rsidRPr="00164721">
        <w:rPr>
          <w:rFonts w:ascii="Times New Roman" w:hAnsi="Times New Roman" w:cs="Times New Roman"/>
          <w:sz w:val="24"/>
          <w:szCs w:val="24"/>
        </w:rPr>
        <w:t>Р</w:t>
      </w:r>
      <w:r w:rsidR="009423BA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4" w:name="sub_1116"/>
      <w:bookmarkEnd w:id="2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6) вопросы предоставления разрешения на отклонение от предельных параметров разрешённого строительства, реконструкции объекта капитального строительства.</w:t>
      </w:r>
    </w:p>
    <w:bookmarkEnd w:id="24"/>
    <w:p w:rsidR="00164721" w:rsidRPr="006C4566" w:rsidRDefault="0016472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3401" w:rsidRDefault="00B83401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25" w:name="sub_600"/>
    </w:p>
    <w:p w:rsidR="00B83401" w:rsidRDefault="00B83401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4566" w:rsidRPr="001911E9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Статья </w:t>
      </w:r>
      <w:r w:rsidR="008C29C8"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911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Назначение общественных обсуждений или публичных слушаний</w:t>
      </w:r>
    </w:p>
    <w:p w:rsidR="008C29C8" w:rsidRPr="008C29C8" w:rsidRDefault="008C29C8" w:rsidP="001911E9">
      <w:pPr>
        <w:widowControl w:val="0"/>
        <w:autoSpaceDE w:val="0"/>
        <w:autoSpaceDN w:val="0"/>
        <w:adjustRightInd w:val="0"/>
        <w:spacing w:after="0" w:line="240" w:lineRule="auto"/>
        <w:ind w:left="1612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149C7" w:rsidRPr="008149C7" w:rsidRDefault="006C4566" w:rsidP="008149C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6" w:name="sub_61"/>
      <w:bookmarkEnd w:id="25"/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Общественные обсуждения </w:t>
      </w:r>
      <w:bookmarkEnd w:id="26"/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или п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убличные слушания по вопросам градостроительной деятельности проводятся по инициативе </w:t>
      </w:r>
      <w:r w:rsidR="00D821DA">
        <w:rPr>
          <w:rFonts w:ascii="Times New Roman" w:hAnsi="Times New Roman" w:cs="Times New Roman"/>
          <w:sz w:val="24"/>
          <w:szCs w:val="24"/>
          <w:lang w:eastAsia="ru-RU"/>
        </w:rPr>
        <w:t>жителей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города</w:t>
      </w:r>
      <w:r w:rsidR="00DB303C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>, Думы города</w:t>
      </w:r>
      <w:r w:rsidR="00164721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77FBD" w:rsidRPr="008149C7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>лавы города</w:t>
      </w:r>
      <w:r w:rsidR="00164721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7" w:name="sub_62"/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2. Жители города </w:t>
      </w:r>
      <w:r w:rsidR="00DB303C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>для инициирования общественных обсуждений или публичных слушаний по вопросам градостроительной деятельности формируют инициативную группу, численностью не менее 10 человек, достигших 18-летнего возраста (далее - инициативная группа).</w:t>
      </w:r>
    </w:p>
    <w:p w:rsidR="008149C7" w:rsidRPr="008149C7" w:rsidRDefault="00A81FB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. Ходатайство должно содержать: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1) обоснование необходимости проведения общественных обсуждений или публичных слушаний, общественной значимости выносимого на общественные обсуждения или публичные слушания вопроса;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дату рождения, адрес места жительства, контактный телефон каждого члена инициативной группы;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3) сведения о лице из числа членов инициативной группы, уполномоченном действовать от имени инициативной группы (далее - уполномоченный представитель инициативной группы);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4) подписи всех членов инициативной группы;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5) предполагаемую дату, время начала и место проведения общественных обсуждений или публичных слушаний.</w:t>
      </w:r>
    </w:p>
    <w:p w:rsidR="008149C7" w:rsidRPr="008149C7" w:rsidRDefault="00A81FB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. Обработка персональных данных участников общественных обсуждений или публичных слушаний осуществляется в соответствии с требованиями Фед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>ерального закона от 27.07.2006 №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152-ФЗ 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>«О персональных данных»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49C7" w:rsidRPr="008149C7" w:rsidRDefault="00A81FB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. Вместе с ходатайством представляются предложения по решению рассматриваемого вопроса. По усмотрению членов инициативной группы могут быть представлены иные материалы.</w:t>
      </w:r>
    </w:p>
    <w:p w:rsidR="00C82AFD" w:rsidRDefault="00A81FB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. Правообладатели земельных участков и объектов капитального строительства, заинтересованные в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строительства, подают заявление в комиссию по землепользовани</w:t>
      </w:r>
      <w:r w:rsidR="008A104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застройк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город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1045">
        <w:rPr>
          <w:rFonts w:ascii="Times New Roman" w:hAnsi="Times New Roman" w:cs="Times New Roman"/>
          <w:sz w:val="24"/>
          <w:szCs w:val="24"/>
          <w:lang w:eastAsia="ru-RU"/>
        </w:rPr>
        <w:t>Югорск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>а,</w:t>
      </w:r>
      <w:r w:rsidR="008149C7" w:rsidRPr="008A1045">
        <w:rPr>
          <w:rFonts w:ascii="Times New Roman" w:hAnsi="Times New Roman" w:cs="Times New Roman"/>
          <w:color w:val="F79646" w:themeColor="accent6"/>
          <w:sz w:val="24"/>
          <w:szCs w:val="24"/>
          <w:lang w:eastAsia="ru-RU"/>
        </w:rPr>
        <w:t xml:space="preserve"> 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состав и порядок деятельности которой утверждается </w:t>
      </w:r>
      <w:r w:rsidR="008A1045"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 города Югорска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06FF" w:rsidRPr="006C4566" w:rsidRDefault="00A81FB7" w:rsidP="009E0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C82AF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о назначении общественных обсуждений </w:t>
      </w:r>
      <w:r w:rsidR="00A97602">
        <w:rPr>
          <w:rFonts w:ascii="Times New Roman" w:hAnsi="Times New Roman" w:cs="Times New Roman"/>
          <w:sz w:val="24"/>
          <w:szCs w:val="24"/>
          <w:lang w:eastAsia="ru-RU"/>
        </w:rPr>
        <w:t xml:space="preserve">или публичных слушаний по инициативе главы города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принимается </w:t>
      </w:r>
      <w:r w:rsidR="00A97602">
        <w:rPr>
          <w:rFonts w:ascii="Times New Roman" w:hAnsi="Times New Roman" w:cs="Times New Roman"/>
          <w:sz w:val="24"/>
          <w:szCs w:val="24"/>
          <w:lang w:eastAsia="ru-RU"/>
        </w:rPr>
        <w:t>главой города Югорска</w:t>
      </w:r>
      <w:r w:rsidR="00DB303C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9E06FF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оформляется в форме постановления 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9E06FF" w:rsidRPr="006C4566">
        <w:rPr>
          <w:rFonts w:ascii="Times New Roman" w:hAnsi="Times New Roman" w:cs="Times New Roman"/>
          <w:sz w:val="24"/>
          <w:szCs w:val="24"/>
          <w:lang w:eastAsia="ru-RU"/>
        </w:rPr>
        <w:t>лавы города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="009E06FF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27"/>
    <w:p w:rsidR="00A97602" w:rsidRDefault="00A81FB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A976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97602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 назначении общественных обсуждений </w:t>
      </w:r>
      <w:r w:rsidR="00A97602">
        <w:rPr>
          <w:rFonts w:ascii="Times New Roman" w:hAnsi="Times New Roman" w:cs="Times New Roman"/>
          <w:sz w:val="24"/>
          <w:szCs w:val="24"/>
          <w:lang w:eastAsia="ru-RU"/>
        </w:rPr>
        <w:t xml:space="preserve">или публичных слушаний по инициативе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жителей </w:t>
      </w:r>
      <w:r w:rsidR="00D821DA">
        <w:rPr>
          <w:rFonts w:ascii="Times New Roman" w:hAnsi="Times New Roman" w:cs="Times New Roman"/>
          <w:sz w:val="24"/>
          <w:szCs w:val="24"/>
          <w:lang w:eastAsia="ru-RU"/>
        </w:rPr>
        <w:t>города</w:t>
      </w:r>
      <w:r w:rsidR="00A97602">
        <w:rPr>
          <w:rFonts w:ascii="Times New Roman" w:hAnsi="Times New Roman" w:cs="Times New Roman"/>
          <w:sz w:val="24"/>
          <w:szCs w:val="24"/>
          <w:lang w:eastAsia="ru-RU"/>
        </w:rPr>
        <w:t xml:space="preserve"> или Думы города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принимается Думой города Югорска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 xml:space="preserve"> и оформляется </w:t>
      </w:r>
      <w:r w:rsidR="00110B46">
        <w:rPr>
          <w:rFonts w:ascii="Times New Roman" w:hAnsi="Times New Roman" w:cs="Times New Roman"/>
          <w:sz w:val="24"/>
          <w:szCs w:val="24"/>
          <w:lang w:eastAsia="ru-RU"/>
        </w:rPr>
        <w:t>в форме постановления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 xml:space="preserve"> Думы города Югорска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A81FB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8" w:name="sub_64"/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 В решении о назначении общественных обсуждений или публичных слушаний указываются: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9" w:name="sub_1124"/>
      <w:bookmarkEnd w:id="2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сведения об инициаторе проведения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0" w:name="sub_1125"/>
      <w:bookmarkEnd w:id="2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наименование проекта, по которому проводятся общественные обсуждения или публичные слушания;</w:t>
      </w:r>
    </w:p>
    <w:p w:rsidR="006C4566" w:rsidRPr="006C4566" w:rsidRDefault="00C468D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1" w:name="sub_1126"/>
      <w:bookmarkEnd w:id="3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>аниза</w:t>
      </w:r>
      <w:r w:rsidR="00110B46">
        <w:rPr>
          <w:rFonts w:ascii="Times New Roman" w:hAnsi="Times New Roman" w:cs="Times New Roman"/>
          <w:sz w:val="24"/>
          <w:szCs w:val="24"/>
          <w:lang w:eastAsia="ru-RU"/>
        </w:rPr>
        <w:t>ционного комитета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>созданн</w:t>
      </w:r>
      <w:r w:rsidR="00110B46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проведени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2" w:name="sub_1127"/>
      <w:bookmarkEnd w:id="3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срок проведения общественных обсуждений или публичных слушаний, а также дата, время и место проведения собрания или собраний участников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3" w:name="sub_1128"/>
      <w:bookmarkEnd w:id="3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сведения о месте, дате открытия экспозиции или экспозиций проекта,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4" w:name="sub_1129"/>
      <w:bookmarkEnd w:id="33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6) порядок консультирования посетителей экспозиции 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 xml:space="preserve">обсуждаемого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проекта;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5" w:name="sub_1130"/>
      <w:bookmarkEnd w:id="34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7) порядок и сроки приёма предложений 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 xml:space="preserve">и замечаний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по обсуждаемому проекту;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6" w:name="sub_1131"/>
      <w:bookmarkEnd w:id="3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8) предельная дата публикации в газете 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 xml:space="preserve">«Югорский 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естник»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информационного сообщения о проведении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7" w:name="sub_1132"/>
      <w:bookmarkEnd w:id="36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9) предельная дата размещения 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 xml:space="preserve">проекта и информационных материалов к нему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официальном 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 xml:space="preserve">сайте </w:t>
      </w:r>
      <w:r w:rsidR="005C565A">
        <w:rPr>
          <w:rFonts w:ascii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официальный сайт) или </w:t>
      </w:r>
      <w:r w:rsidR="009423BA">
        <w:rPr>
          <w:rFonts w:ascii="Times New Roman" w:hAnsi="Times New Roman" w:cs="Times New Roman"/>
          <w:sz w:val="24"/>
          <w:szCs w:val="24"/>
          <w:lang w:eastAsia="ru-RU"/>
        </w:rPr>
        <w:t xml:space="preserve">в региональной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информационной системе</w:t>
      </w:r>
      <w:r w:rsidR="009423BA">
        <w:rPr>
          <w:rFonts w:ascii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округа-Югры «Портал государственных и муниципальных услуг (функций) Ханты-Мансийского автономного округа-Югры»</w:t>
      </w:r>
      <w:r w:rsidR="0081356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региональный портал);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8" w:name="sub_1133"/>
      <w:bookmarkEnd w:id="3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10) предельная дата публикации в газете </w:t>
      </w:r>
      <w:r w:rsidR="00355A85" w:rsidRPr="00355A85">
        <w:rPr>
          <w:rFonts w:ascii="Times New Roman" w:hAnsi="Times New Roman" w:cs="Times New Roman"/>
          <w:sz w:val="24"/>
          <w:szCs w:val="24"/>
          <w:lang w:eastAsia="ru-RU"/>
        </w:rPr>
        <w:t xml:space="preserve">«Югорский </w:t>
      </w:r>
      <w:r w:rsidR="0081356A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55A85" w:rsidRPr="00355A85">
        <w:rPr>
          <w:rFonts w:ascii="Times New Roman" w:hAnsi="Times New Roman" w:cs="Times New Roman"/>
          <w:sz w:val="24"/>
          <w:szCs w:val="24"/>
          <w:lang w:eastAsia="ru-RU"/>
        </w:rPr>
        <w:t xml:space="preserve">естник»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и размещения на официальном сайте или </w:t>
      </w:r>
      <w:r w:rsidR="0081356A">
        <w:rPr>
          <w:rFonts w:ascii="Times New Roman" w:hAnsi="Times New Roman" w:cs="Times New Roman"/>
          <w:sz w:val="24"/>
          <w:szCs w:val="24"/>
          <w:lang w:eastAsia="ru-RU"/>
        </w:rPr>
        <w:t>региональном портале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заключения о результатах общественных обсуждений или публичных слушаний.</w:t>
      </w:r>
    </w:p>
    <w:p w:rsidR="006C4566" w:rsidRPr="006C4566" w:rsidRDefault="009E06FF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9" w:name="sub_65"/>
      <w:bookmarkEnd w:id="38"/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81FB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 Решение об отказе в назначении общественных обсуждений или публичных слушаний принимается в случае, если:</w:t>
      </w: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0" w:name="sub_1134"/>
      <w:bookmarkEnd w:id="3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проект был рассмотрен на общественных обсуждениях или публичных слушаниях и утверждён в установленном порядке;</w:t>
      </w:r>
    </w:p>
    <w:p w:rsidR="0081356A" w:rsidRPr="006C4566" w:rsidRDefault="0081356A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решение о проведении</w:t>
      </w:r>
      <w:r w:rsidRPr="00813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обсуждений или публичных слушаний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уже принято;</w:t>
      </w:r>
    </w:p>
    <w:p w:rsidR="006C4566" w:rsidRPr="006C4566" w:rsidRDefault="0081356A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1" w:name="sub_1135"/>
      <w:bookmarkEnd w:id="40"/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в соответствии с положениями административных регламентов предоставления муниципальных услуг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предоставлени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разрешений на условно разрешённый вид использования земельного участка или объекта капитального строительства и на отклонение от предельных параметров разрешённого строительства, реконструкции объекта капитального строительства у заинтересованного лица отсутствуют права на земельный участок или объект капитального строительства.</w:t>
      </w:r>
    </w:p>
    <w:bookmarkEnd w:id="41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AF14BB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42" w:name="sub_700"/>
      <w:r w:rsidRPr="00AF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0D6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F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14BB">
        <w:rPr>
          <w:rFonts w:ascii="Times New Roman" w:hAnsi="Times New Roman" w:cs="Times New Roman"/>
          <w:b/>
          <w:sz w:val="24"/>
          <w:szCs w:val="24"/>
          <w:lang w:eastAsia="ru-RU"/>
        </w:rPr>
        <w:t>Сроки проведения общественных обсуждений или публичных слушаний</w:t>
      </w:r>
    </w:p>
    <w:p w:rsidR="00EE5D67" w:rsidRPr="00AF14BB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AF14BB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3" w:name="sub_71"/>
      <w:bookmarkEnd w:id="42"/>
      <w:r w:rsidRPr="00AF14BB">
        <w:rPr>
          <w:rFonts w:ascii="Times New Roman" w:hAnsi="Times New Roman" w:cs="Times New Roman"/>
          <w:sz w:val="24"/>
          <w:szCs w:val="24"/>
          <w:lang w:eastAsia="ru-RU"/>
        </w:rPr>
        <w:t>Общественные обсуждения или публичные слушания проводятся в следующие сроки:</w:t>
      </w:r>
    </w:p>
    <w:p w:rsidR="00FD5D39" w:rsidRPr="00AF14BB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4" w:name="sub_1136"/>
      <w:bookmarkEnd w:id="43"/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по проекту генерального плана, 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а также по</w:t>
      </w:r>
      <w:r w:rsidR="00813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="0081356A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о внесении изменений в </w:t>
      </w:r>
      <w:r w:rsidR="0081356A">
        <w:rPr>
          <w:rFonts w:ascii="Times New Roman" w:hAnsi="Times New Roman" w:cs="Times New Roman"/>
          <w:sz w:val="24"/>
          <w:szCs w:val="24"/>
          <w:lang w:eastAsia="ru-RU"/>
        </w:rPr>
        <w:t>генеральный план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, с момента оповещения жителей </w:t>
      </w:r>
      <w:bookmarkStart w:id="45" w:name="_Hlk5828324"/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города Югорска </w:t>
      </w:r>
      <w:bookmarkEnd w:id="45"/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об их проведении до дня опубликования заключения о результатах общественных обсуждений или публичных слушаний </w:t>
      </w:r>
      <w:bookmarkStart w:id="46" w:name="_Hlk5827661"/>
      <w:r w:rsidR="000D641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6416">
        <w:rPr>
          <w:rFonts w:ascii="Times New Roman" w:hAnsi="Times New Roman" w:cs="Times New Roman"/>
          <w:sz w:val="24"/>
          <w:szCs w:val="24"/>
          <w:lang w:eastAsia="ru-RU"/>
        </w:rPr>
        <w:t xml:space="preserve">не менее одного 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 xml:space="preserve">месяца </w:t>
      </w:r>
      <w:r w:rsidR="000D6416">
        <w:rPr>
          <w:rFonts w:ascii="Times New Roman" w:hAnsi="Times New Roman" w:cs="Times New Roman"/>
          <w:sz w:val="24"/>
          <w:szCs w:val="24"/>
          <w:lang w:eastAsia="ru-RU"/>
        </w:rPr>
        <w:t xml:space="preserve">и не более </w:t>
      </w:r>
      <w:r w:rsidR="00EE5D67" w:rsidRPr="00AF14BB">
        <w:rPr>
          <w:rFonts w:ascii="Times New Roman" w:hAnsi="Times New Roman" w:cs="Times New Roman"/>
          <w:sz w:val="24"/>
          <w:szCs w:val="24"/>
          <w:lang w:eastAsia="ru-RU"/>
        </w:rPr>
        <w:t>тр</w:t>
      </w:r>
      <w:r w:rsidR="000D6416">
        <w:rPr>
          <w:rFonts w:ascii="Times New Roman" w:hAnsi="Times New Roman" w:cs="Times New Roman"/>
          <w:sz w:val="24"/>
          <w:szCs w:val="24"/>
          <w:lang w:eastAsia="ru-RU"/>
        </w:rPr>
        <w:t>ех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месяц</w:t>
      </w:r>
      <w:bookmarkEnd w:id="46"/>
      <w:r w:rsidR="000D6416">
        <w:rPr>
          <w:rFonts w:ascii="Times New Roman" w:hAnsi="Times New Roman" w:cs="Times New Roman"/>
          <w:sz w:val="24"/>
          <w:szCs w:val="24"/>
          <w:lang w:eastAsia="ru-RU"/>
        </w:rPr>
        <w:t>ев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AF14BB" w:rsidRDefault="00FD5D3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6C4566" w:rsidRPr="00AF14BB">
        <w:rPr>
          <w:rFonts w:ascii="Times New Roman" w:hAnsi="Times New Roman" w:cs="Times New Roman"/>
          <w:sz w:val="24"/>
          <w:szCs w:val="24"/>
          <w:lang w:eastAsia="ru-RU"/>
        </w:rPr>
        <w:t>по проекту правил землепользования и застройки территории, а также по проекту о внесении изменений в указанные правила со дня опубликования такого проекта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119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6416" w:rsidRPr="000D6416">
        <w:rPr>
          <w:rFonts w:ascii="Times New Roman" w:hAnsi="Times New Roman" w:cs="Times New Roman"/>
          <w:sz w:val="24"/>
          <w:szCs w:val="24"/>
          <w:lang w:eastAsia="ru-RU"/>
        </w:rPr>
        <w:t xml:space="preserve">не менее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одного</w:t>
      </w:r>
      <w:r w:rsidR="000D6416" w:rsidRPr="000D64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0301" w:rsidRPr="00BC0301">
        <w:rPr>
          <w:rFonts w:ascii="Times New Roman" w:hAnsi="Times New Roman" w:cs="Times New Roman"/>
          <w:sz w:val="24"/>
          <w:szCs w:val="24"/>
          <w:lang w:eastAsia="ru-RU"/>
        </w:rPr>
        <w:t>месяц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C0301" w:rsidRPr="00BC03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6416" w:rsidRPr="000D6416">
        <w:rPr>
          <w:rFonts w:ascii="Times New Roman" w:hAnsi="Times New Roman" w:cs="Times New Roman"/>
          <w:sz w:val="24"/>
          <w:szCs w:val="24"/>
          <w:lang w:eastAsia="ru-RU"/>
        </w:rPr>
        <w:t xml:space="preserve">и не более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 w:rsidR="000D6416" w:rsidRPr="000D6416">
        <w:rPr>
          <w:rFonts w:ascii="Times New Roman" w:hAnsi="Times New Roman" w:cs="Times New Roman"/>
          <w:sz w:val="24"/>
          <w:szCs w:val="24"/>
          <w:lang w:eastAsia="ru-RU"/>
        </w:rPr>
        <w:t xml:space="preserve"> месяцев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44"/>
    <w:p w:rsidR="006C4566" w:rsidRPr="00AF14BB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F14BB">
        <w:rPr>
          <w:rFonts w:ascii="Times New Roman" w:hAnsi="Times New Roman" w:cs="Times New Roman"/>
          <w:sz w:val="24"/>
          <w:szCs w:val="24"/>
          <w:lang w:eastAsia="ru-RU"/>
        </w:rPr>
        <w:t>В случае подготовки правил землепользования и застройки применительно к части территории, а также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</w:t>
      </w:r>
      <w:proofErr w:type="gramEnd"/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В этих случаях срок проведения общественных обсуждений или публичных слушаний 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0301" w:rsidRPr="00BC0301">
        <w:rPr>
          <w:rFonts w:ascii="Times New Roman" w:hAnsi="Times New Roman" w:cs="Times New Roman"/>
          <w:sz w:val="24"/>
          <w:szCs w:val="24"/>
          <w:lang w:eastAsia="ru-RU"/>
        </w:rPr>
        <w:t>не более чем один месяц со дня опубликования такого проекта</w:t>
      </w:r>
      <w:r w:rsidRPr="00927D8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E1194" w:rsidRPr="00AF14BB" w:rsidRDefault="002E1194" w:rsidP="002E1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7" w:name="sub_72"/>
      <w:bookmarkStart w:id="48" w:name="sub_1137"/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) по проектам планировки территорий, проектам межевания территорий со дня оповещения жителей </w:t>
      </w:r>
      <w:bookmarkStart w:id="49" w:name="_Hlk5828455"/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города Югорска </w:t>
      </w:r>
      <w:bookmarkEnd w:id="49"/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об их проведении до дня опубликования заключения о результатах общественных обсуждений или публичных слушаний 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50" w:name="_Hlk5828479"/>
      <w:r w:rsidR="00BC0301">
        <w:rPr>
          <w:rFonts w:ascii="Times New Roman" w:hAnsi="Times New Roman" w:cs="Times New Roman"/>
          <w:sz w:val="24"/>
          <w:szCs w:val="24"/>
          <w:lang w:eastAsia="ru-RU"/>
        </w:rPr>
        <w:t xml:space="preserve">не менее одного </w:t>
      </w:r>
      <w:r w:rsidR="00BC0301" w:rsidRPr="00BC0301">
        <w:rPr>
          <w:rFonts w:ascii="Times New Roman" w:hAnsi="Times New Roman" w:cs="Times New Roman"/>
          <w:sz w:val="24"/>
          <w:szCs w:val="24"/>
          <w:lang w:eastAsia="ru-RU"/>
        </w:rPr>
        <w:t xml:space="preserve">месяца 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>и не более трех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месяц</w:t>
      </w:r>
      <w:bookmarkEnd w:id="50"/>
      <w:r w:rsidR="00BC0301">
        <w:rPr>
          <w:rFonts w:ascii="Times New Roman" w:hAnsi="Times New Roman" w:cs="Times New Roman"/>
          <w:sz w:val="24"/>
          <w:szCs w:val="24"/>
          <w:lang w:eastAsia="ru-RU"/>
        </w:rPr>
        <w:t>ев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bookmarkEnd w:id="47"/>
    <w:p w:rsidR="002E1194" w:rsidRDefault="002E1194" w:rsidP="002E1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>по проекту правил благоустройства территории города Югорска, а также по проект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о внесении изменений в указанные правила,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0301" w:rsidRPr="00BC0301">
        <w:rPr>
          <w:rFonts w:ascii="Times New Roman" w:hAnsi="Times New Roman" w:cs="Times New Roman"/>
          <w:sz w:val="24"/>
          <w:szCs w:val="24"/>
          <w:lang w:eastAsia="ru-RU"/>
        </w:rPr>
        <w:t>не менее одного</w:t>
      </w:r>
      <w:r w:rsidR="00BC0301" w:rsidRPr="00BC0301">
        <w:t xml:space="preserve">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месяца и более трёх месяцев;</w:t>
      </w:r>
    </w:p>
    <w:p w:rsidR="006C4566" w:rsidRPr="00AF14BB" w:rsidRDefault="002E1194" w:rsidP="002E1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C4566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) по проектам решений о предоставлении разрешений на условно разрешённый вид использования земельного участка или объекта капитального строительства </w:t>
      </w:r>
      <w:bookmarkStart w:id="51" w:name="_Hlk5828234"/>
      <w:r w:rsidR="001E685C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оповещения жителей города Югорска о месте, дате и времени их проведения </w:t>
      </w:r>
      <w:r w:rsidR="006C4566" w:rsidRPr="00AF14BB">
        <w:rPr>
          <w:rFonts w:ascii="Times New Roman" w:hAnsi="Times New Roman" w:cs="Times New Roman"/>
          <w:sz w:val="24"/>
          <w:szCs w:val="24"/>
          <w:lang w:eastAsia="ru-RU"/>
        </w:rPr>
        <w:t>до дня опубликования заключения о результатах общественных обсуждений или публичных слушаний</w:t>
      </w:r>
      <w:r w:rsidRPr="002E1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C0301" w:rsidRPr="00BC0301">
        <w:rPr>
          <w:rFonts w:ascii="Times New Roman" w:hAnsi="Times New Roman" w:cs="Times New Roman"/>
          <w:sz w:val="24"/>
          <w:szCs w:val="24"/>
          <w:lang w:eastAsia="ru-RU"/>
        </w:rPr>
        <w:t>не более одного месяца</w:t>
      </w:r>
      <w:bookmarkEnd w:id="51"/>
      <w:r w:rsidR="00BC030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Default="002E1194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2" w:name="sub_1138"/>
      <w:bookmarkEnd w:id="48"/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C4566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) по проектам решений о предоставлении разрешений на отклонение от предельных параметров разрешённого строительства, реконструкции объектов капитального строительства </w:t>
      </w:r>
      <w:r w:rsidR="001E685C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оповещения жителей города Югорска о месте, дате и времени их проведения до дня опубликования заключения о результатах общественных обсуждений или </w:t>
      </w:r>
      <w:r w:rsidR="001E685C" w:rsidRPr="00AF14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публичных слушаний</w:t>
      </w:r>
      <w:r w:rsidRPr="002E1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0301" w:rsidRPr="00BC0301">
        <w:rPr>
          <w:rFonts w:ascii="Times New Roman" w:hAnsi="Times New Roman" w:cs="Times New Roman"/>
          <w:sz w:val="24"/>
          <w:szCs w:val="24"/>
          <w:lang w:eastAsia="ru-RU"/>
        </w:rPr>
        <w:t xml:space="preserve"> не более одного месяца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5A51" w:rsidRDefault="00265A5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53" w:name="sub_800"/>
      <w:bookmarkEnd w:id="52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Статья </w:t>
      </w:r>
      <w:r w:rsidR="000D641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7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6600">
        <w:rPr>
          <w:rFonts w:ascii="Times New Roman" w:hAnsi="Times New Roman" w:cs="Times New Roman"/>
          <w:b/>
          <w:sz w:val="24"/>
          <w:szCs w:val="24"/>
          <w:lang w:eastAsia="ru-RU"/>
        </w:rPr>
        <w:t>Порядок организации общественных обсуждений или публичных слушаний</w:t>
      </w:r>
    </w:p>
    <w:p w:rsidR="00EE5D67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9C3C5C" w:rsidRDefault="00E40109" w:rsidP="009C3C5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4" w:name="sub_81"/>
      <w:bookmarkEnd w:id="53"/>
      <w:r>
        <w:rPr>
          <w:rFonts w:ascii="Times New Roman" w:hAnsi="Times New Roman" w:cs="Times New Roman"/>
          <w:sz w:val="24"/>
          <w:szCs w:val="24"/>
          <w:lang w:eastAsia="ru-RU"/>
        </w:rPr>
        <w:t>Организатором о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>бщественны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или публичны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слушани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6C35" w:rsidRPr="009C3C5C">
        <w:rPr>
          <w:rFonts w:ascii="Times New Roman" w:hAnsi="Times New Roman" w:cs="Times New Roman"/>
          <w:sz w:val="24"/>
          <w:szCs w:val="24"/>
          <w:lang w:eastAsia="ru-RU"/>
        </w:rPr>
        <w:t>по вопросам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26C35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определенным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пунктами</w:t>
      </w:r>
      <w:r w:rsidR="00526C35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1, 3, 4, 5, 6 статьи 4 настоящего Порядка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26C35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64D2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организационный комитет (далее –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который является специально 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сформированным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 коллегиальным органом. С</w:t>
      </w:r>
      <w:r w:rsidR="00526C35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остав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оргкомитета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6C35" w:rsidRPr="009C3C5C">
        <w:rPr>
          <w:rFonts w:ascii="Times New Roman" w:hAnsi="Times New Roman" w:cs="Times New Roman"/>
          <w:sz w:val="24"/>
          <w:szCs w:val="24"/>
          <w:lang w:eastAsia="ru-RU"/>
        </w:rPr>
        <w:t>утверждается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о назначении общественных обсуждений или публичных слушаний.</w:t>
      </w:r>
    </w:p>
    <w:p w:rsidR="009C3C5C" w:rsidRPr="009C3C5C" w:rsidRDefault="00A964D2" w:rsidP="009C3C5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Организатором о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>бщественны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или публичны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слушани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3C5C" w:rsidRPr="009C3C5C">
        <w:rPr>
          <w:rFonts w:ascii="Times New Roman" w:hAnsi="Times New Roman" w:cs="Times New Roman"/>
          <w:sz w:val="24"/>
          <w:szCs w:val="24"/>
          <w:lang w:eastAsia="ru-RU"/>
        </w:rPr>
        <w:t>по вопрос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определенн</w:t>
      </w:r>
      <w:r w:rsidR="003364A6">
        <w:rPr>
          <w:rFonts w:ascii="Times New Roman" w:hAnsi="Times New Roman" w:cs="Times New Roman"/>
          <w:sz w:val="24"/>
          <w:szCs w:val="24"/>
          <w:lang w:eastAsia="ru-RU"/>
        </w:rPr>
        <w:t>ому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пунктом 2 статьи 4 настоящего П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>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3C5C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по подготовке проекта правил землепользования и застройки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9C3C5C" w:rsidRPr="009C3C5C">
        <w:rPr>
          <w:rFonts w:ascii="Times New Roman" w:hAnsi="Times New Roman" w:cs="Times New Roman"/>
          <w:sz w:val="24"/>
          <w:szCs w:val="24"/>
          <w:lang w:eastAsia="ru-RU"/>
        </w:rPr>
        <w:t>территории города Югорска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Комиссия)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C3C5C" w:rsidRPr="009C3C5C">
        <w:rPr>
          <w:rFonts w:ascii="Times New Roman" w:hAnsi="Times New Roman" w:cs="Times New Roman"/>
          <w:sz w:val="24"/>
          <w:szCs w:val="24"/>
          <w:lang w:eastAsia="ru-RU"/>
        </w:rPr>
        <w:t>остав и порядок деятельности</w:t>
      </w:r>
      <w:r w:rsidR="003364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3364A6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утверждае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>тся главой города Югорска, в соответствии с частью 6 статьи 3</w:t>
      </w:r>
      <w:r w:rsidR="00265A5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>оссийской Федерации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9C3C5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5" w:name="sub_82"/>
      <w:bookmarkEnd w:id="54"/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В состав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 xml:space="preserve">по вопросам, </w:t>
      </w:r>
      <w:r w:rsidR="00B9274D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определенным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пунктами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 xml:space="preserve"> 1, 3, 4 </w:t>
      </w:r>
      <w:r w:rsidR="00B9274D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статьи 4 настоящего Порядка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включаются: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6" w:name="sub_1139"/>
      <w:bookmarkEnd w:id="5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лица, замещающие муниципальные должности и (или) должности муниципальной службы в органах местного самоуправления города </w:t>
      </w:r>
      <w:r w:rsidR="000D6600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7" w:name="sub_1140"/>
      <w:bookmarkEnd w:id="56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2) члены инициативной группы, выразившие согласие на назначение себя членом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(в случае назначения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инициативе 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жителей города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8" w:name="sub_1141"/>
      <w:bookmarkEnd w:id="5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представители общественности;</w:t>
      </w:r>
    </w:p>
    <w:p w:rsidR="006C4566" w:rsidRPr="006C4566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9" w:name="sub_1143"/>
      <w:bookmarkEnd w:id="58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иные лица по предложению инициаторов проведения общественных обсуждений или публичных слушаний.</w:t>
      </w:r>
    </w:p>
    <w:p w:rsidR="00B9274D" w:rsidRDefault="009C3C5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0" w:name="sub_83"/>
      <w:bookmarkEnd w:id="59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Председатель и секретарь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избираются на заседании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большинством голосов от назначенного числа членов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оргкомитета.</w:t>
      </w:r>
    </w:p>
    <w:p w:rsidR="00AF14BB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В состав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по вопросам, определенным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пунктами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5, 6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4 настоящего Порядка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 вклю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чаются члены комиссии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по землепользованию и </w:t>
      </w:r>
      <w:proofErr w:type="gramStart"/>
      <w:r w:rsidR="00AF14BB">
        <w:rPr>
          <w:rFonts w:ascii="Times New Roman" w:hAnsi="Times New Roman" w:cs="Times New Roman"/>
          <w:sz w:val="24"/>
          <w:szCs w:val="24"/>
          <w:lang w:eastAsia="ru-RU"/>
        </w:rPr>
        <w:t>застройке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 города</w:t>
      </w:r>
      <w:proofErr w:type="gramEnd"/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, в этом случае </w:t>
      </w:r>
      <w:bookmarkStart w:id="61" w:name="sub_84"/>
      <w:bookmarkEnd w:id="60"/>
      <w:r w:rsidR="00AF14B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F14BB" w:rsidRPr="006C4566">
        <w:rPr>
          <w:rFonts w:ascii="Times New Roman" w:hAnsi="Times New Roman" w:cs="Times New Roman"/>
          <w:sz w:val="24"/>
          <w:szCs w:val="24"/>
          <w:lang w:eastAsia="ru-RU"/>
        </w:rPr>
        <w:t>редседател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AF14BB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секретар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AF14BB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оргкомитета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являются - председатель и секретарь</w:t>
      </w:r>
      <w:r w:rsidR="00AF14BB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комиссии по землепользованию и застройке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Югорска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Оргкомитет,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омиссия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в целях подготовки и проведения общественных обсуждений или публичных слушаний осуществляет следующие полномочия: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2" w:name="sub_1144"/>
      <w:bookmarkEnd w:id="6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EE5D67" w:rsidRPr="00EE5D67">
        <w:rPr>
          <w:rFonts w:ascii="Times New Roman" w:hAnsi="Times New Roman" w:cs="Times New Roman"/>
          <w:sz w:val="24"/>
          <w:szCs w:val="24"/>
          <w:lang w:eastAsia="ru-RU"/>
        </w:rPr>
        <w:t>разрабатывает план работы по подготовке и проведению общественных обсуждений или публичных слушаний</w:t>
      </w:r>
      <w:r w:rsidR="00EE5D6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3" w:name="sub_1146"/>
      <w:bookmarkEnd w:id="62"/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осуществляет информирование жителей города по вопросам, связанным с проведением общественных обсуждений или публичных слушаний;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4" w:name="sub_1147"/>
      <w:bookmarkEnd w:id="63"/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проводит мероприятия, направленные на разъяснение содержания проект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и иных вопросов, связанных с проведением общественных обсуждений или публичных слушаний;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5" w:name="sub_1148"/>
      <w:bookmarkEnd w:id="64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консультирует посетителей экспозиции или экспозиций проекта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6" w:name="sub_1149"/>
      <w:bookmarkEnd w:id="65"/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организует проведение регистрации собрания или собраний участников публичных слушаний;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7" w:name="sub_1150"/>
      <w:bookmarkEnd w:id="66"/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содействует участникам общественных обсуждений или публичных слушаний в получении информации, необходимой для подготовки предложений и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замечаний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5731D">
        <w:rPr>
          <w:rFonts w:ascii="Times New Roman" w:hAnsi="Times New Roman" w:cs="Times New Roman"/>
          <w:sz w:val="24"/>
          <w:szCs w:val="24"/>
          <w:lang w:eastAsia="ru-RU"/>
        </w:rPr>
        <w:t>проекту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осуществляет приём таких предложений и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>замечаний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установленном порядке;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8" w:name="sub_1151"/>
      <w:bookmarkEnd w:id="67"/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проводит анализ предложений и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>замечаний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материалов, представленных участниками общественных обсуждений или публичных слушаний;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9" w:name="sub_1152"/>
      <w:bookmarkEnd w:id="68"/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устанавливает порядок выступлений на публичных слушаниях по поступившим 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Комиссию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предложениям и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>замечаниям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0" w:name="sub_1153"/>
      <w:bookmarkEnd w:id="69"/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обеспечивает подготовку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833473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публичных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 xml:space="preserve">слушаний,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заключения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результата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обсуждений или публичных слушаний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 xml:space="preserve">последнего </w:t>
      </w:r>
      <w:r w:rsidR="00A45BB5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лаве города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33473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1" w:name="sub_1154"/>
      <w:bookmarkEnd w:id="7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E5D6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обеспечивает официальное опубликование </w:t>
      </w:r>
      <w:r w:rsidR="00833473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заключения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33473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результата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833473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обсуждений или публичных слушаний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«Югорский вестник» 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 xml:space="preserve">и размещение на официальном сайте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>или региональном портале;</w:t>
      </w:r>
    </w:p>
    <w:p w:rsidR="00EE5D67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5D67">
        <w:rPr>
          <w:rFonts w:ascii="Times New Roman" w:hAnsi="Times New Roman" w:cs="Times New Roman"/>
          <w:sz w:val="24"/>
          <w:szCs w:val="24"/>
          <w:lang w:eastAsia="ru-RU"/>
        </w:rPr>
        <w:t xml:space="preserve">11) </w:t>
      </w:r>
      <w:r w:rsidR="00833473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</w:t>
      </w:r>
      <w:r w:rsidRPr="00EE5D67">
        <w:rPr>
          <w:rFonts w:ascii="Times New Roman" w:hAnsi="Times New Roman" w:cs="Times New Roman"/>
          <w:sz w:val="24"/>
          <w:szCs w:val="24"/>
          <w:lang w:eastAsia="ru-RU"/>
        </w:rPr>
        <w:t>иные полномочия по подготовке и проведению общественных обсуждений или публичных слушаний.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2" w:name="sub_85"/>
      <w:bookmarkEnd w:id="71"/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Деятельность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коллегиальной основе. Основной формой работы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заседания.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3" w:name="sub_86"/>
      <w:bookmarkEnd w:id="72"/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Заседание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правомочно, если на нём присутствует не менее 2/3 от числа 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 xml:space="preserve">лиц, включенных в состав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членов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4" w:name="sub_87"/>
      <w:bookmarkEnd w:id="73"/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Решения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принимаются открытым голосованием большинством голосов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 xml:space="preserve"> от числа лиц, в</w:t>
      </w:r>
      <w:r w:rsidR="00DF4F96" w:rsidRPr="00DF4F96">
        <w:rPr>
          <w:rFonts w:ascii="Times New Roman" w:hAnsi="Times New Roman" w:cs="Times New Roman"/>
          <w:sz w:val="24"/>
          <w:szCs w:val="24"/>
          <w:lang w:eastAsia="ru-RU"/>
        </w:rPr>
        <w:t xml:space="preserve">ключенных в состав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>, присутствующих на заседании.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5" w:name="sub_88"/>
      <w:bookmarkEnd w:id="74"/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Решения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оформляются в форме протокола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который подписывается председательствующим на заседании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его секретарём.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6" w:name="sub_89"/>
      <w:bookmarkEnd w:id="75"/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Деятельность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прекращается после официального опубликования 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>заключения о результатах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7" w:name="sub_810"/>
      <w:bookmarkEnd w:id="7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 В случаях, когда общественные обсуждения или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 публичные слушания проводятся К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омиссией: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8" w:name="sub_1155"/>
      <w:bookmarkEnd w:id="7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организаци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обсуждений или публичных с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лушаний осуществляет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 секретар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омиссии;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9" w:name="sub_1156"/>
      <w:bookmarkEnd w:id="78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2) председателем общественных обсуждений или публичных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слушаний является председатель К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омиссии, а в его отсутст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вие - заместитель председателя К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омиссии;</w:t>
      </w:r>
    </w:p>
    <w:p w:rsidR="006C4566" w:rsidRPr="006C4566" w:rsidRDefault="00F11810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0" w:name="sub_1158"/>
      <w:bookmarkEnd w:id="79"/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) подготовка 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>протокола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по итогам общественных обсуждений или публичных слушаний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 xml:space="preserve">, заключения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о результата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обсуждений или публичных слушаний 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 xml:space="preserve">и направление его </w:t>
      </w:r>
      <w:r w:rsidR="00A45BB5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лаве города </w:t>
      </w:r>
      <w:r w:rsidR="00575D47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8E6CE9" w:rsidRPr="008E6CE9">
        <w:rPr>
          <w:rFonts w:ascii="Times New Roman" w:hAnsi="Times New Roman" w:cs="Times New Roman"/>
          <w:sz w:val="24"/>
          <w:szCs w:val="24"/>
          <w:lang w:eastAsia="ru-RU"/>
        </w:rPr>
        <w:t>секретар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E6CE9" w:rsidRPr="008E6CE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омиссии.</w:t>
      </w:r>
    </w:p>
    <w:bookmarkEnd w:id="80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81" w:name="sub_900"/>
      <w:r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0D6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911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66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Деятельность по информированию жителей города </w:t>
      </w:r>
      <w:r w:rsidR="000D66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Югорска </w:t>
      </w:r>
      <w:r w:rsidRPr="000D6600">
        <w:rPr>
          <w:rFonts w:ascii="Times New Roman" w:hAnsi="Times New Roman" w:cs="Times New Roman"/>
          <w:b/>
          <w:sz w:val="24"/>
          <w:szCs w:val="24"/>
          <w:lang w:eastAsia="ru-RU"/>
        </w:rPr>
        <w:t>и иных потенциальных участников общественных обсуждений или публичных слушаний по вопросам, связанным с проведением общественных обсуждений или публичных слушаний</w:t>
      </w:r>
    </w:p>
    <w:p w:rsidR="00A85544" w:rsidRPr="000D6600" w:rsidRDefault="00A85544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2" w:name="sub_91"/>
      <w:bookmarkEnd w:id="8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C4566">
        <w:rPr>
          <w:rFonts w:ascii="Times New Roman" w:hAnsi="Times New Roman" w:cs="Times New Roman"/>
          <w:sz w:val="24"/>
          <w:szCs w:val="24"/>
          <w:lang w:eastAsia="ru-RU"/>
        </w:rPr>
        <w:t>С целью информирования жителей города</w:t>
      </w:r>
      <w:r w:rsidR="000D6600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потенциальных участников общественных обсуждений или публичных слушаний о предстоящих общественных обсуждениях или публичных слушаниях 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осуществля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т подготовку в письменной форме оповещения о начале общественных обсуждений или публичных слушаний, которое должно содержать</w:t>
      </w:r>
      <w:r w:rsidR="00A85544" w:rsidRPr="00A85544">
        <w:t xml:space="preserve"> </w:t>
      </w:r>
      <w:r w:rsidR="00A85544" w:rsidRPr="00A85544">
        <w:rPr>
          <w:rFonts w:ascii="Times New Roman" w:hAnsi="Times New Roman" w:cs="Times New Roman"/>
          <w:sz w:val="24"/>
          <w:szCs w:val="24"/>
          <w:lang w:eastAsia="ru-RU"/>
        </w:rPr>
        <w:t>сведения, установленные ч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астями </w:t>
      </w:r>
      <w:r w:rsidR="00A85544" w:rsidRPr="00A85544">
        <w:rPr>
          <w:rFonts w:ascii="Times New Roman" w:hAnsi="Times New Roman" w:cs="Times New Roman"/>
          <w:sz w:val="24"/>
          <w:szCs w:val="24"/>
          <w:lang w:eastAsia="ru-RU"/>
        </w:rPr>
        <w:t>6, 7 ст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атьи </w:t>
      </w:r>
      <w:r w:rsidR="00A85544" w:rsidRPr="00A85544">
        <w:rPr>
          <w:rFonts w:ascii="Times New Roman" w:hAnsi="Times New Roman" w:cs="Times New Roman"/>
          <w:sz w:val="24"/>
          <w:szCs w:val="24"/>
          <w:lang w:eastAsia="ru-RU"/>
        </w:rPr>
        <w:t>5.1 Градостроительного кодекса Р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>оссийской Федерации.</w:t>
      </w:r>
      <w:proofErr w:type="gramEnd"/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3" w:name="sub_92"/>
      <w:bookmarkEnd w:id="8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Оповещение о начале общественных обсуждений или публичных слушаний должно быть изложено в простой и доступной для понимания жителей города форме.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4" w:name="sub_93"/>
      <w:bookmarkEnd w:id="8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3. Оповещение о начале общественных обсуждений или публичных слушаний: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5" w:name="sub_1163"/>
      <w:bookmarkEnd w:id="84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8A23F5" w:rsidRPr="006C4566">
        <w:rPr>
          <w:rFonts w:ascii="Times New Roman" w:hAnsi="Times New Roman" w:cs="Times New Roman"/>
          <w:sz w:val="24"/>
          <w:szCs w:val="24"/>
          <w:lang w:eastAsia="ru-RU"/>
        </w:rPr>
        <w:t>подлежит опубликованию в официально</w:t>
      </w:r>
      <w:r w:rsidR="008A23F5">
        <w:rPr>
          <w:rFonts w:ascii="Times New Roman" w:hAnsi="Times New Roman" w:cs="Times New Roman"/>
          <w:sz w:val="24"/>
          <w:szCs w:val="24"/>
          <w:lang w:eastAsia="ru-RU"/>
        </w:rPr>
        <w:t>м печатном издании города Югорска</w:t>
      </w:r>
      <w:r w:rsidR="008A23F5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6C4566">
        <w:rPr>
          <w:rFonts w:ascii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чем за семь дней до дня размещения на официальном сайте или </w:t>
      </w:r>
      <w:r w:rsidR="00DF4F96">
        <w:rPr>
          <w:rFonts w:ascii="Times New Roman" w:hAnsi="Times New Roman" w:cs="Times New Roman"/>
          <w:sz w:val="24"/>
          <w:szCs w:val="24"/>
          <w:lang w:eastAsia="ru-RU"/>
        </w:rPr>
        <w:t>региональном портале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</w:t>
      </w:r>
      <w:r w:rsidR="008A23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6" w:name="sub_1164"/>
      <w:bookmarkEnd w:id="8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2) распространяется на информационных стендах, оборудованных около здания </w:t>
      </w:r>
      <w:r w:rsidR="008A23F5">
        <w:rPr>
          <w:rFonts w:ascii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, в местах массового скопления граждан и в иных местах, расположенных на территории, в пределах которой проводятся общественные обсуждения или публичные слушания,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6C4566" w:rsidRPr="006C4566" w:rsidRDefault="005E208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7" w:name="sub_95"/>
      <w:bookmarkEnd w:id="86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По решению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C402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</w:t>
      </w:r>
      <w:r w:rsidR="00F1181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 жителей города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потенциальных участников общественных обсуждений или публичных слушаний также осуществляется путём:</w:t>
      </w:r>
    </w:p>
    <w:bookmarkEnd w:id="87"/>
    <w:p w:rsidR="006C4566" w:rsidRPr="006C4566" w:rsidRDefault="008A23F5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подомового обхода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в целях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приглашения жителей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Югорска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для участия в общественных обсуждениях или публичных слушаниях;</w:t>
      </w:r>
    </w:p>
    <w:p w:rsidR="006C4566" w:rsidRPr="006C4566" w:rsidRDefault="008A23F5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привлечения волонтёров, председателей территориальных общественных самоуправлений (ТОС) и членов общественных организаций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8A23F5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распространения информационного сообщения по почтовым ящикам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жилых домах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5E208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8" w:name="sub_96"/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 Официальный сайт</w:t>
      </w:r>
      <w:r w:rsidR="008A23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долж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ен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обеспечивать возможность: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9" w:name="sub_1169"/>
      <w:bookmarkEnd w:id="8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проверки участниками общественных обсуждений полноты и достоверности отражения на официальном сайте внесённых ими предложений и замечаний;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0" w:name="sub_1170"/>
      <w:bookmarkEnd w:id="89"/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 представления информации о результатах общественных обсуждений, количестве участников общественных обсуждений.</w:t>
      </w:r>
    </w:p>
    <w:p w:rsidR="00C71200" w:rsidRDefault="00C71200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91" w:name="sub_10"/>
      <w:bookmarkEnd w:id="90"/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Статья </w:t>
      </w:r>
      <w:r w:rsidR="000D641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9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5544">
        <w:rPr>
          <w:rFonts w:ascii="Times New Roman" w:hAnsi="Times New Roman" w:cs="Times New Roman"/>
          <w:b/>
          <w:sz w:val="24"/>
          <w:szCs w:val="24"/>
          <w:lang w:eastAsia="ru-RU"/>
        </w:rPr>
        <w:t>Порядок проведения публичных слушаний</w:t>
      </w:r>
    </w:p>
    <w:p w:rsidR="00575D47" w:rsidRPr="006C4566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2" w:name="sub_101"/>
      <w:bookmarkEnd w:id="9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Процедура проведения публичных слушаний состоит из следующих этапов: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3" w:name="sub_1171"/>
      <w:bookmarkEnd w:id="9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оповещение о начале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4" w:name="sub_1172"/>
      <w:bookmarkEnd w:id="9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размещение проекта и информационных материалов к нему на официальном сайте и открытие экспозиции или экспозиций такого проекта;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5" w:name="sub_1173"/>
      <w:bookmarkEnd w:id="9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проведение экспозиции или экспозиций проекта</w:t>
      </w:r>
      <w:r w:rsidR="008A23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6" w:name="sub_1174"/>
      <w:bookmarkEnd w:id="9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проведение собрания или собраний участников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7" w:name="sub_1175"/>
      <w:bookmarkEnd w:id="9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подготовка и оформление протокола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8" w:name="sub_1176"/>
      <w:bookmarkEnd w:id="9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6) подготовка и опубликование заключения о результатах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9" w:name="sub_102"/>
      <w:bookmarkEnd w:id="9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Дата проведения собрания участников публичных слушаний определяется решением о назначении публичных слушаний. Указанные собрания могут проводиться по рабочим дням, начиная с 18 часов, либо по нерабочим дням, начиная с 10 часов. В нерабочие праздничные дни публичные слушания не проводятся.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0" w:name="sub_103"/>
      <w:bookmarkEnd w:id="9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3. Собрание участников публичных слушаний должно проводиться в помещении, соответствующем санитарным нормам, вместимостью не менее 50 посадочных мест и находящемся в пределах транспортной доступности.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1" w:name="sub_104"/>
      <w:bookmarkEnd w:id="100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4. Регистрация участников публичных слушаний открывается за один час до начала публичных слушаний и осуществляется на всём протяжении публичных слушаний. Регистрация осуществляется на основании сведений и документов, представляемых участниками публичных слушаний, указанных в </w:t>
      </w:r>
      <w:hyperlink w:anchor="sub_105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части 5</w:t>
        </w:r>
      </w:hyperlink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настоящей статьи.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2" w:name="sub_105"/>
      <w:bookmarkEnd w:id="10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5. В целях идентификации участники публичных слушаний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bookmarkEnd w:id="102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3" w:name="sub_10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6. Не зарегистрированные в качестве участников публичных слушаний лица в помещение, являющееся местом проведения публичных слушаний, не допускаются. Кроме того, в указанное помещение не допускаются лица, находящиеся в состоянии алкогольного и иного опьянения.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4" w:name="sub_107"/>
      <w:bookmarkEnd w:id="10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7. Ведёт собрание участников публичных слушаний председатель публичных слушаний, который открывает слушания, представляет инициаторов их проведения, оглашает перечень вопросов, выносимых на публичные слушания, предложения по порядку проведения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5" w:name="sub_108"/>
      <w:bookmarkEnd w:id="10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8. Время выступления каждого участника публичных слушаний не может превышать 10 минут.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6" w:name="sub_109"/>
      <w:bookmarkEnd w:id="10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9. Для организации прений председатель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объявляет вопрос, по которому проводится обсуждение, и предоставляет слово участникам публичных слушаний, внёсшим предложения и замечания по данному вопросу.</w:t>
      </w:r>
    </w:p>
    <w:bookmarkEnd w:id="106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Затем председатель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предоставляет возможность участникам публичных слушаний задать уточняющие вопросы по позиции и (или) аргументам </w:t>
      </w:r>
      <w:proofErr w:type="gramStart"/>
      <w:r w:rsidRPr="006C4566">
        <w:rPr>
          <w:rFonts w:ascii="Times New Roman" w:hAnsi="Times New Roman" w:cs="Times New Roman"/>
          <w:sz w:val="24"/>
          <w:szCs w:val="24"/>
          <w:lang w:eastAsia="ru-RU"/>
        </w:rPr>
        <w:t>выступающего</w:t>
      </w:r>
      <w:proofErr w:type="gramEnd"/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По окончании выступлений участников</w:t>
      </w:r>
      <w:r w:rsidR="00B22A69" w:rsidRPr="00B22A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, внёсших предложения и замечания по обсуждаемому вопросу, слово предоставляется всем желающим участникам публичных слушаний, представителям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, экспертам,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инициаторам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проекта, приглашённым на публичные слушания.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7" w:name="sub_11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10. Общие правила выступлений на публичных слушаниях: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8" w:name="sub_1177"/>
      <w:bookmarkEnd w:id="10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участники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публичных </w:t>
      </w:r>
      <w:proofErr w:type="gramStart"/>
      <w:r w:rsidRPr="006C4566">
        <w:rPr>
          <w:rFonts w:ascii="Times New Roman" w:hAnsi="Times New Roman" w:cs="Times New Roman"/>
          <w:sz w:val="24"/>
          <w:szCs w:val="24"/>
          <w:lang w:eastAsia="ru-RU"/>
        </w:rPr>
        <w:t>слушаниях</w:t>
      </w:r>
      <w:proofErr w:type="gramEnd"/>
      <w:r w:rsidRPr="006C4566">
        <w:rPr>
          <w:rFonts w:ascii="Times New Roman" w:hAnsi="Times New Roman" w:cs="Times New Roman"/>
          <w:sz w:val="24"/>
          <w:szCs w:val="24"/>
          <w:lang w:eastAsia="ru-RU"/>
        </w:rPr>
        <w:t>, выступают, отвечают на реплики и задают вопросы только с разрешения председателя</w:t>
      </w:r>
      <w:r w:rsidR="00B22A69" w:rsidRPr="00B22A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69" w:rsidRPr="006C4566">
        <w:rPr>
          <w:rFonts w:ascii="Times New Roman" w:hAnsi="Times New Roman" w:cs="Times New Roman"/>
          <w:sz w:val="24"/>
          <w:szCs w:val="24"/>
          <w:lang w:eastAsia="ru-RU"/>
        </w:rPr>
        <w:t>публичных слушани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9" w:name="sub_1178"/>
      <w:bookmarkEnd w:id="10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выступающие перед началом речи громко и чётко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0" w:name="sub_1179"/>
      <w:bookmarkEnd w:id="10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1" w:name="sub_1180"/>
      <w:bookmarkEnd w:id="110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4) все выступления должны быть связаны с предметом публичных слушаний; если предложение или замечание, внесённое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председателем </w:t>
      </w:r>
      <w:r w:rsidR="00B22A69" w:rsidRPr="00B22A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с обсуждения;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2" w:name="sub_1181"/>
      <w:bookmarkEnd w:id="11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присутствующие на публичных слушаниях лица не вправе мешать их проведению.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3" w:name="sub_1001"/>
      <w:bookmarkEnd w:id="11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11. В случае нарушения правил выступления на публичных слушаниях председатель обязан принять меры к пресечению таких нарушений.</w:t>
      </w:r>
    </w:p>
    <w:bookmarkEnd w:id="113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председателя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69" w:rsidRPr="00B22A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4" w:name="sub_1002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12. При проведении публичных слушаний ведётся протокол и по решению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C402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</w:t>
      </w:r>
      <w:proofErr w:type="gramStart"/>
      <w:r w:rsidR="00C468D1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ау</w:t>
      </w:r>
      <w:proofErr w:type="gramEnd"/>
      <w:r w:rsidRPr="006C4566">
        <w:rPr>
          <w:rFonts w:ascii="Times New Roman" w:hAnsi="Times New Roman" w:cs="Times New Roman"/>
          <w:sz w:val="24"/>
          <w:szCs w:val="24"/>
          <w:lang w:eastAsia="ru-RU"/>
        </w:rPr>
        <w:t>дио- или видеозапись публичных слушаний.</w:t>
      </w:r>
    </w:p>
    <w:p w:rsidR="006C4566" w:rsidRPr="006C4566" w:rsidRDefault="00C468D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5" w:name="sub_1003"/>
      <w:bookmarkEnd w:id="114"/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 xml:space="preserve">При наличии технической возможности 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ргкомитет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hAnsi="Times New Roman" w:cs="Times New Roman"/>
          <w:sz w:val="24"/>
          <w:szCs w:val="24"/>
          <w:lang w:eastAsia="ru-RU"/>
        </w:rPr>
        <w:t>, Комисси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обеспечивается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прям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трансляци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публичных слушаний в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информационно-телекоммуникационной сети «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размещение видеозаписи на официальном сайте.</w:t>
      </w:r>
    </w:p>
    <w:p w:rsidR="009E06FF" w:rsidRDefault="009E06FF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16" w:name="sub_11"/>
      <w:bookmarkEnd w:id="115"/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</w:t>
      </w:r>
      <w:r w:rsidR="000D641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0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5D47">
        <w:rPr>
          <w:rFonts w:ascii="Times New Roman" w:hAnsi="Times New Roman" w:cs="Times New Roman"/>
          <w:b/>
          <w:sz w:val="24"/>
          <w:szCs w:val="24"/>
          <w:lang w:eastAsia="ru-RU"/>
        </w:rPr>
        <w:t>Порядок проведения общественных обсуждений</w:t>
      </w:r>
    </w:p>
    <w:p w:rsidR="00575D47" w:rsidRPr="006C4566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7" w:name="sub_111"/>
      <w:bookmarkEnd w:id="11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Процедура проведения общественных обсуждений состоит из следующих этапов: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8" w:name="sub_1182"/>
      <w:bookmarkEnd w:id="11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оповещение о начале общественных обсуждений;</w:t>
      </w:r>
    </w:p>
    <w:p w:rsidR="006C4566" w:rsidRPr="006C4566" w:rsidRDefault="00B22A6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9" w:name="sub_1183"/>
      <w:bookmarkEnd w:id="118"/>
      <w:r>
        <w:rPr>
          <w:rFonts w:ascii="Times New Roman" w:hAnsi="Times New Roman" w:cs="Times New Roman"/>
          <w:sz w:val="24"/>
          <w:szCs w:val="24"/>
          <w:lang w:eastAsia="ru-RU"/>
        </w:rPr>
        <w:t>2) размещение проекта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информационных материалов к нему на официальном сайте 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региональном портале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, открытие экспозиции или экспозиций такого проекта;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0" w:name="sub_1184"/>
      <w:bookmarkEnd w:id="119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3) проведение экспозиции или экспозиций проекта, консультирование посетителей экспозиции или экспозиций в порядке, установленном </w:t>
      </w:r>
      <w:hyperlink w:anchor="sub_14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стать</w:t>
        </w:r>
        <w:r w:rsidR="00A65BC3" w:rsidRPr="00C402EF">
          <w:rPr>
            <w:rFonts w:ascii="Times New Roman" w:hAnsi="Times New Roman" w:cs="Times New Roman"/>
            <w:sz w:val="24"/>
            <w:szCs w:val="24"/>
            <w:lang w:eastAsia="ru-RU"/>
          </w:rPr>
          <w:t>е</w:t>
        </w:r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й 1</w:t>
        </w:r>
      </w:hyperlink>
      <w:r w:rsidR="005E208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1" w:name="sub_1185"/>
      <w:bookmarkEnd w:id="12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подготовка и оформление протокола общественных обсуждений;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2" w:name="sub_1186"/>
      <w:bookmarkEnd w:id="12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подготовка и опубликование заключения о результатах общественных обсуждений.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3" w:name="sub_112"/>
      <w:bookmarkEnd w:id="122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2. Регистрация участников общественных обсуждений открывается со дня официального опубликования оповещения о начале общественных обсуждений и осуществляется на всём протяжении общественных обсуждений. Регистрация осуществляется на основании сведений и документов, указанных в </w:t>
      </w:r>
      <w:hyperlink w:anchor="sub_105" w:history="1">
        <w:r w:rsidR="005E208C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части 5 статьи </w:t>
        </w:r>
      </w:hyperlink>
      <w:r w:rsidR="005E208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4" w:name="sub_113"/>
      <w:bookmarkEnd w:id="123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3. Не требуется представление указанных в </w:t>
      </w:r>
      <w:hyperlink w:anchor="sub_112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 посредством официального сайта или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регионального портала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 xml:space="preserve"> (при условии</w:t>
      </w:r>
      <w:proofErr w:type="gramStart"/>
      <w:r w:rsidR="00C71200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71200">
        <w:rPr>
          <w:rFonts w:ascii="Times New Roman" w:hAnsi="Times New Roman" w:cs="Times New Roman"/>
          <w:sz w:val="24"/>
          <w:szCs w:val="24"/>
          <w:lang w:eastAsia="ru-RU"/>
        </w:rPr>
        <w:t xml:space="preserve"> что эти сведения содержатся на официальном сайте или региональном портале)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 При этом для подтверждения указанных сведений может использоваться единая система идентификации и аутентификации.</w:t>
      </w:r>
    </w:p>
    <w:bookmarkEnd w:id="124"/>
    <w:p w:rsidR="00DE0368" w:rsidRPr="006C4566" w:rsidRDefault="00DE0368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25" w:name="sub_12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</w:t>
      </w:r>
      <w:r w:rsidR="000D641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1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Порядок, сроки и форма внесения предложений и замечаний участниками общественных обсуждений или публичных слушаний</w:t>
      </w:r>
    </w:p>
    <w:p w:rsidR="00575D47" w:rsidRPr="00A65BC3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6" w:name="sub_121"/>
      <w:bookmarkEnd w:id="12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1. Срок внесения участниками общественных обсуждений и публичных слушаний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предложений и замечаний, касающихся проекта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устанавливается решением о назначении общественных обсуждений или публичных слушаний и не может быть менее 10 дней со дня официального опубликования (обнародования) оповещения о начале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7" w:name="sub_122"/>
      <w:bookmarkEnd w:id="126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В период размещения в соответствии с </w:t>
      </w:r>
      <w:hyperlink w:anchor="sub_1172" w:history="1">
        <w:r w:rsidR="003364A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пунктом 2 части 1 статьи </w:t>
        </w:r>
      </w:hyperlink>
      <w:r w:rsidR="003364A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75D47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hyperlink w:anchor="sub_1183" w:history="1">
        <w:r w:rsidRPr="00575D47">
          <w:rPr>
            <w:rFonts w:ascii="Times New Roman" w:hAnsi="Times New Roman" w:cs="Times New Roman"/>
            <w:sz w:val="24"/>
            <w:szCs w:val="24"/>
            <w:lang w:eastAsia="ru-RU"/>
          </w:rPr>
          <w:t>пунктом 2 части 1 статьи 1</w:t>
        </w:r>
      </w:hyperlink>
      <w:r w:rsidR="003364A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 проекта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идентификацию, имеют право вносить предложения и замечания, касающиеся такого проекта:</w:t>
      </w:r>
      <w:proofErr w:type="gramEnd"/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8" w:name="sub_1187"/>
      <w:bookmarkEnd w:id="12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посредством официального сайта или 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регионального портала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(в случае проведения общественных обсуждений);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9" w:name="sub_1188"/>
      <w:bookmarkEnd w:id="12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0" w:name="sub_1189"/>
      <w:bookmarkEnd w:id="12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в пись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менной форме в адрес оргкомитет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1" w:name="sub_1190"/>
      <w:bookmarkEnd w:id="13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посредством записи в книге (журнале) учёта посетителей экспозиции проекта, подлежащего рассмотрению на общественных обсуждениях или публичных слушаниях.</w:t>
      </w:r>
    </w:p>
    <w:p w:rsidR="006C4566" w:rsidRPr="00C402EF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2" w:name="sub_123"/>
      <w:bookmarkEnd w:id="13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3. Предложения и замечания, внесённые в соответствии с </w:t>
      </w:r>
      <w:hyperlink w:anchor="sub_122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частью 2</w:t>
        </w:r>
      </w:hyperlink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статьи, подлежат регистрации, а также обязательному рассмотрению </w:t>
      </w:r>
      <w:r w:rsidR="00C468D1" w:rsidRPr="00C402EF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ом, </w:t>
      </w:r>
      <w:r w:rsidR="00C468D1" w:rsidRPr="00C402EF"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за исключением случая, предусмотренного </w:t>
      </w:r>
      <w:hyperlink w:anchor="sub_124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3" w:name="sub_124"/>
      <w:bookmarkEnd w:id="132"/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4. Предложения и замечания, внесённые в соответствии с </w:t>
      </w:r>
      <w:hyperlink w:anchor="sub_122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частью 2</w:t>
        </w:r>
      </w:hyperlink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bookmarkEnd w:id="133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34" w:name="sub_13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</w:t>
      </w:r>
      <w:r w:rsidR="000D641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2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информационным стендам, на которых размещаются оповещения о начале общественных обсуждений или публичных слушаний</w:t>
      </w:r>
    </w:p>
    <w:p w:rsidR="00575D47" w:rsidRPr="00A65BC3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5" w:name="sub_131"/>
      <w:bookmarkEnd w:id="13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Информационные стенды, на которых размещаются оповещения о начале общественных обсуждений или публичных слушаний, должны быть свободными от иной информации, не связанной с организацией и проведением общественных обсуждений,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6" w:name="sub_132"/>
      <w:bookmarkEnd w:id="13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2. Информационные стенды должны быть изготовлены из прочного материала настенного или напольного исполнения, с 3 стандартными и 1 объёмным карманом формата А4. Стенд должен иметь соответствующее наименование </w:t>
      </w:r>
      <w:r w:rsidR="00575D4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Информация о проведении общественных обсуждений (публичных слушаний) по вопросам градостроительной деятельности</w:t>
      </w:r>
      <w:r w:rsidR="00575D4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7" w:name="sub_133"/>
      <w:bookmarkEnd w:id="13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3. Информационные стенды могут быть в виде настенных или наземных конструкций. Установка информационных стендов должна обеспечивать свободный доступ заинтересованных лиц к размещаемой на них информации.</w:t>
      </w:r>
    </w:p>
    <w:bookmarkEnd w:id="137"/>
    <w:p w:rsidR="006C4566" w:rsidRPr="006C4566" w:rsidRDefault="00C468D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обязан</w:t>
      </w:r>
      <w:r w:rsidR="00B22A6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осуществлять контроль за состоянием информационных стендов и размещённой на них информации.</w:t>
      </w:r>
      <w:proofErr w:type="gramEnd"/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По окончании срока проведения публичных слушаний или общественных обсуждений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трёх рабочих дней со дня окончания публичных слушаний или общественных обсуждений обеспечивает удаление соответствующей информации с информационных стендов.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38" w:name="sub_14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</w:t>
      </w:r>
      <w:r w:rsidR="000D641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3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Порядок проведения экспозиции проекта</w:t>
      </w:r>
      <w:r w:rsidR="00150F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и консультирования посетителей экспозиции проекта</w:t>
      </w:r>
    </w:p>
    <w:p w:rsidR="00575D47" w:rsidRPr="006C4566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9" w:name="sub_141"/>
      <w:bookmarkEnd w:id="13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Экспозиция проекта проводится по адресу: ул. </w:t>
      </w:r>
      <w:r w:rsidR="00D8263A">
        <w:rPr>
          <w:rFonts w:ascii="Times New Roman" w:hAnsi="Times New Roman" w:cs="Times New Roman"/>
          <w:sz w:val="24"/>
          <w:szCs w:val="24"/>
          <w:lang w:eastAsia="ru-RU"/>
        </w:rPr>
        <w:t>40 лет Победы, 11, город Югорск</w:t>
      </w:r>
      <w:r w:rsidR="00C402EF">
        <w:rPr>
          <w:rFonts w:ascii="Times New Roman" w:hAnsi="Times New Roman" w:cs="Times New Roman"/>
          <w:sz w:val="24"/>
          <w:szCs w:val="24"/>
          <w:lang w:eastAsia="ru-RU"/>
        </w:rPr>
        <w:t>, Ханты-Мансийский автономный округ-Югра.</w:t>
      </w:r>
    </w:p>
    <w:bookmarkEnd w:id="139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экспозиции по иному адресу допускается в случае принятия такого решения </w:t>
      </w:r>
      <w:r w:rsidR="00D8263A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лавой города </w:t>
      </w:r>
      <w:r w:rsidR="00150F25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или Думой города</w:t>
      </w:r>
      <w:r w:rsidR="00150F25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(в случае назначения публичных слушаний Думой города</w:t>
      </w:r>
      <w:r w:rsidR="00150F25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), что отражается в решении о назначении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0" w:name="sub_14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Посетители экспозиции проекта проходят обязательную регистрацию в книге (журнале) учёта посетителей экспозиции проекта.</w:t>
      </w:r>
    </w:p>
    <w:bookmarkEnd w:id="140"/>
    <w:p w:rsidR="006C4566" w:rsidRPr="006C4566" w:rsidRDefault="00150F25" w:rsidP="00150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Книга (ж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урнал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учёта посетителей экспозиции проекта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находи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тся у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секретаря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оргкомитет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материалами экспозиции осуществляется в сопровождении представителя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а,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Посетители экспозиции вправе задавать вопросы, возникающие в процессе осмотра информационных материалов, представленных на экспозиции, представителям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а,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(или)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>специалистами управления архитектуры и градостроительства Департамента муниципальной собственности и градостроительст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ва администрации города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, присутствующим на экспозиции.</w:t>
      </w:r>
    </w:p>
    <w:p w:rsidR="006C4566" w:rsidRPr="006C4566" w:rsidRDefault="00D8263A" w:rsidP="001911E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1" w:name="sub_14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Консультирование посетителей экспозиции осуществляется устно представителями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D0509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(или) специалистами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архитектуры и градостроительства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 Департамента муниципальной собственности и градостроительства администрации города Югорска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2" w:name="sub_144"/>
      <w:bookmarkEnd w:id="14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4. Посетитель экспозиции проекта по итогам посещения экспозиции вправе оставить свои предложения и замечания в </w:t>
      </w:r>
      <w:r w:rsidR="00150F25">
        <w:rPr>
          <w:rFonts w:ascii="Times New Roman" w:hAnsi="Times New Roman" w:cs="Times New Roman"/>
          <w:sz w:val="24"/>
          <w:szCs w:val="24"/>
          <w:lang w:eastAsia="ru-RU"/>
        </w:rPr>
        <w:t>книге (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журнале</w:t>
      </w:r>
      <w:r w:rsidR="00150F2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учёта посетителей экспозиции проекта. Указанные предложения и замечания подлежат регистрации, а также обязательному рассмотрению </w:t>
      </w:r>
      <w:r w:rsidR="00E40109">
        <w:rPr>
          <w:rFonts w:ascii="Times New Roman" w:hAnsi="Times New Roman" w:cs="Times New Roman"/>
          <w:sz w:val="24"/>
          <w:szCs w:val="24"/>
          <w:lang w:eastAsia="ru-RU"/>
        </w:rPr>
        <w:t>оргкомитетом, Комиссией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за исключением случаев, предусмотренных </w:t>
      </w:r>
      <w:hyperlink w:anchor="sub_124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частью 4 статьи 1</w:t>
        </w:r>
      </w:hyperlink>
      <w:r w:rsidR="003364A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F84769" w:rsidRDefault="00F8476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b/>
          <w:sz w:val="24"/>
          <w:szCs w:val="24"/>
          <w:lang w:eastAsia="ru-RU"/>
        </w:rPr>
        <w:t>Статья 1</w:t>
      </w:r>
      <w:r w:rsidR="000D6416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F847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Особенности организации и проведения </w:t>
      </w:r>
      <w:r w:rsidR="005B65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b/>
          <w:sz w:val="24"/>
          <w:szCs w:val="24"/>
          <w:lang w:eastAsia="ru-RU"/>
        </w:rPr>
        <w:t>публичных слушаний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0F25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1. При проведении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="002609D1">
        <w:rPr>
          <w:rFonts w:ascii="Times New Roman" w:hAnsi="Times New Roman" w:cs="Times New Roman"/>
          <w:sz w:val="24"/>
          <w:szCs w:val="24"/>
          <w:lang w:eastAsia="ru-RU"/>
        </w:rPr>
        <w:t>по проекту генерального плана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>, в том числе по проектам о внесении изменений в генеральный план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609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обеспечения всем заинтересованным лицам равных возможностей для участия в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</w:t>
      </w:r>
      <w:r w:rsidR="00150F25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слушаниях территория города </w:t>
      </w:r>
      <w:r w:rsidR="00150F25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может быть разделена на части. 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Глава города </w:t>
      </w:r>
      <w:r w:rsidR="002609D1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с учетом заключения о результатах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</w:t>
      </w:r>
      <w:r w:rsidR="002609D1">
        <w:rPr>
          <w:rFonts w:ascii="Times New Roman" w:hAnsi="Times New Roman" w:cs="Times New Roman"/>
          <w:sz w:val="24"/>
          <w:szCs w:val="24"/>
          <w:lang w:eastAsia="ru-RU"/>
        </w:rPr>
        <w:t>чных слушаний принимает решение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о согласии с проектом генерального плана </w:t>
      </w:r>
      <w:r w:rsidR="002609D1">
        <w:rPr>
          <w:rFonts w:ascii="Times New Roman" w:hAnsi="Times New Roman" w:cs="Times New Roman"/>
          <w:sz w:val="24"/>
          <w:szCs w:val="24"/>
          <w:lang w:eastAsia="ru-RU"/>
        </w:rPr>
        <w:t>и направлении его в Думу города Югорска или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об отклонении проекта генерального плана и направлении его на доработку.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Протоколы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проекту генерального плана, заключени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о результатах таких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являются обязательным приложением к проекту генерального плана, направляем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ому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главой города 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в Думу города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Дума города 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с учетом протокол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генерального плана и заключения о результатах таких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принимает решение об утверждении генерального плана или об отклонении проекта генерального плана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и о направлении его главе города 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на доработку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>бщественны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или п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убличные слушания по проекту правил землепользования и застройки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>, в том числе по проектам о внесении изменений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>в них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назначаются главой города 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в срок не позднее чем через десять дней со дня получения такого проекта.</w:t>
      </w:r>
    </w:p>
    <w:p w:rsidR="00FD2420" w:rsidRDefault="00FD2420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420">
        <w:rPr>
          <w:rFonts w:ascii="Times New Roman" w:hAnsi="Times New Roman" w:cs="Times New Roman"/>
          <w:sz w:val="24"/>
          <w:szCs w:val="24"/>
          <w:lang w:eastAsia="ru-RU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FD2420">
        <w:rPr>
          <w:rFonts w:ascii="Times New Roman" w:hAnsi="Times New Roman" w:cs="Times New Roman"/>
          <w:sz w:val="24"/>
          <w:szCs w:val="24"/>
          <w:lang w:eastAsia="ru-RU"/>
        </w:rPr>
        <w:t xml:space="preserve"> случа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D2420">
        <w:rPr>
          <w:rFonts w:ascii="Times New Roman" w:hAnsi="Times New Roman" w:cs="Times New Roman"/>
          <w:sz w:val="24"/>
          <w:szCs w:val="24"/>
          <w:lang w:eastAsia="ru-RU"/>
        </w:rPr>
        <w:t xml:space="preserve"> срок проведения общественных обсуждений или публичных слушаний не может быть более чем один месяц.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После завершения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проекту прави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>л землепользования и застройки К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омиссия с учетом результатов таких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обеспечивает внесение изменений в проект правил землепользования и застройки и представляет указанный проект главе города</w:t>
      </w:r>
      <w:r w:rsidR="00F15BE6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. Обязательными приложениями к проекту правил землепользования и застройки являются протокол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и заключение о результатах 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 xml:space="preserve">таких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слушаний.</w:t>
      </w:r>
    </w:p>
    <w:p w:rsidR="00266C00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Глава города 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десяти дней после представления ему проекта правил землепользования и застройки, а также 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>обязательных приложений к нему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прин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>имает решение о направлении указанного проекта в Думу города Югорска или об отклонении проекта правил землепользования и застройк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 xml:space="preserve"> и о направлении его на доработку с указанием даты его повторного представления.</w:t>
      </w:r>
      <w:proofErr w:type="gramEnd"/>
    </w:p>
    <w:p w:rsidR="00266C00" w:rsidRDefault="00F84769" w:rsidP="00266C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Дума города по результатам рассмотрения проекта правил землепользования и застройки, а также </w:t>
      </w:r>
      <w:r w:rsidR="00266C00" w:rsidRPr="00266C00">
        <w:rPr>
          <w:rFonts w:ascii="Times New Roman" w:hAnsi="Times New Roman" w:cs="Times New Roman"/>
          <w:sz w:val="24"/>
          <w:szCs w:val="24"/>
          <w:lang w:eastAsia="ru-RU"/>
        </w:rPr>
        <w:t>обязательных приложений к нему</w:t>
      </w:r>
      <w:r w:rsidR="00266C00" w:rsidRPr="00266C00">
        <w:t xml:space="preserve"> </w:t>
      </w:r>
      <w:r w:rsidR="00266C00" w:rsidRPr="00266C00">
        <w:rPr>
          <w:rFonts w:ascii="Times New Roman" w:hAnsi="Times New Roman" w:cs="Times New Roman"/>
          <w:sz w:val="24"/>
        </w:rPr>
        <w:t>принимает</w:t>
      </w:r>
      <w:r w:rsidR="00266C00" w:rsidRPr="00266C00">
        <w:rPr>
          <w:sz w:val="24"/>
        </w:rPr>
        <w:t xml:space="preserve"> 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66C00" w:rsidRPr="00266C00">
        <w:rPr>
          <w:rFonts w:ascii="Times New Roman" w:hAnsi="Times New Roman" w:cs="Times New Roman"/>
          <w:sz w:val="24"/>
          <w:szCs w:val="24"/>
          <w:lang w:eastAsia="ru-RU"/>
        </w:rPr>
        <w:t>б утверждении прав</w:t>
      </w:r>
      <w:r w:rsidR="00C71200">
        <w:rPr>
          <w:rFonts w:ascii="Times New Roman" w:hAnsi="Times New Roman" w:cs="Times New Roman"/>
          <w:sz w:val="24"/>
          <w:szCs w:val="24"/>
          <w:lang w:eastAsia="ru-RU"/>
        </w:rPr>
        <w:t xml:space="preserve">ил землепользования и застройки или </w:t>
      </w:r>
      <w:r w:rsidR="00266C00" w:rsidRPr="00266C00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направлении проекта 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 xml:space="preserve">главе города Югорска </w:t>
      </w:r>
      <w:r w:rsidR="00266C00" w:rsidRPr="00266C00">
        <w:rPr>
          <w:rFonts w:ascii="Times New Roman" w:hAnsi="Times New Roman" w:cs="Times New Roman"/>
          <w:sz w:val="24"/>
          <w:szCs w:val="24"/>
          <w:lang w:eastAsia="ru-RU"/>
        </w:rPr>
        <w:t>на доработку</w:t>
      </w:r>
      <w:r w:rsidR="00266C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3. 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ый вид использования) подлежит рассмотрению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слушаниях на основании заявления физического или юридического лица, заинтересованного в предоставлении такого разрешения.</w:t>
      </w:r>
    </w:p>
    <w:p w:rsidR="00F84769" w:rsidRPr="00F84769" w:rsidRDefault="009153F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>бщественны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 п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убличные слушания по вопросу 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84769" w:rsidRPr="00F84769" w:rsidRDefault="009153F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направляет сообщения о проведении 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</w:t>
      </w:r>
      <w:proofErr w:type="gramEnd"/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заключения о результатах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вопросу о предоставлении разрешения на условно разрешенный вид использования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вышеуказанных рекомендаций глава города 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в течение трех дней со дня их поступления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Указанное решение подлежит опубликованию в официальном печатном издании города Югорска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 xml:space="preserve"> и размещается на официальном сайте</w:t>
      </w:r>
      <w:r w:rsidR="00E401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Расходы, связанные с организацией и проведением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</w:t>
      </w:r>
      <w:proofErr w:type="gramEnd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лицу принимается без проведения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="00854C0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азреш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ение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подлежит 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рассмотрению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</w:t>
      </w:r>
      <w:r w:rsidR="00812D8D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слушаниях 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на основании обращения п</w:t>
      </w:r>
      <w:r w:rsidR="00854C0F" w:rsidRPr="00854C0F">
        <w:rPr>
          <w:rFonts w:ascii="Times New Roman" w:hAnsi="Times New Roman" w:cs="Times New Roman"/>
          <w:sz w:val="24"/>
          <w:szCs w:val="24"/>
          <w:lang w:eastAsia="ru-RU"/>
        </w:rPr>
        <w:t>равообладател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54C0F" w:rsidRPr="00854C0F"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854C0F" w:rsidRPr="00854C0F">
        <w:rPr>
          <w:rFonts w:ascii="Times New Roman" w:hAnsi="Times New Roman" w:cs="Times New Roman"/>
          <w:sz w:val="24"/>
          <w:szCs w:val="24"/>
          <w:lang w:eastAsia="ru-RU"/>
        </w:rPr>
        <w:t xml:space="preserve"> участк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54C0F" w:rsidRPr="00854C0F">
        <w:rPr>
          <w:rFonts w:ascii="Times New Roman" w:hAnsi="Times New Roman" w:cs="Times New Roman"/>
          <w:sz w:val="24"/>
          <w:szCs w:val="24"/>
          <w:lang w:eastAsia="ru-RU"/>
        </w:rPr>
        <w:t xml:space="preserve">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в соответствии с Порядком и законодательством Российской Федерации.</w:t>
      </w:r>
      <w:proofErr w:type="gramEnd"/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Расходы, связанные с организацией и проведением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вопросу предоставлени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заключения о результатах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города Югорска.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Глава города Югорска в течение семи дней со дня поступления указанных в настоящем пункте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5. Обязательному рассмотрению на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слушаниях подлеж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ат проекты планировки территорий и проекты межевания территорий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, подготовленные в составе документации по планировке территори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769" w:rsidRPr="00F84769" w:rsidRDefault="00812D8D" w:rsidP="00812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бщественны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>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  <w:proofErr w:type="gramEnd"/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Подготовленная документация по планировке территории, протокол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планировки территории и проекту межевания территории и заключение о результатах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направляется главе города </w:t>
      </w:r>
      <w:r w:rsidR="00854C0F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не позднее чем через пятнадцать дней со дня проведения </w:t>
      </w:r>
      <w:r w:rsidR="00BC0301" w:rsidRPr="00812D8D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BC0301">
        <w:rPr>
          <w:rFonts w:ascii="Times New Roman" w:hAnsi="Times New Roman" w:cs="Times New Roman"/>
          <w:sz w:val="24"/>
          <w:szCs w:val="24"/>
          <w:lang w:eastAsia="ru-RU"/>
        </w:rPr>
        <w:t xml:space="preserve"> или</w:t>
      </w:r>
      <w:r w:rsidR="00BC0301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Глава города с учетом протокола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планировки территории и проекту межевания территории и заключения о результатах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</w:r>
      <w:proofErr w:type="gramEnd"/>
    </w:p>
    <w:p w:rsidR="00F84769" w:rsidRDefault="006B1614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Утвержденная документация</w:t>
      </w:r>
      <w:r w:rsidRPr="006B1614">
        <w:t xml:space="preserve"> </w:t>
      </w:r>
      <w:r w:rsidRPr="006B1614">
        <w:rPr>
          <w:rFonts w:ascii="Times New Roman" w:hAnsi="Times New Roman" w:cs="Times New Roman"/>
          <w:sz w:val="24"/>
          <w:szCs w:val="24"/>
        </w:rPr>
        <w:t>по планировке территории</w:t>
      </w:r>
      <w:r>
        <w:rPr>
          <w:rFonts w:ascii="Times New Roman" w:hAnsi="Times New Roman" w:cs="Times New Roman"/>
          <w:sz w:val="24"/>
          <w:szCs w:val="24"/>
        </w:rPr>
        <w:t xml:space="preserve"> (проекты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планировки территории и проекты межевания территории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B1614">
        <w:rPr>
          <w:rFonts w:ascii="Times New Roman" w:hAnsi="Times New Roman" w:cs="Times New Roman"/>
          <w:sz w:val="24"/>
          <w:szCs w:val="24"/>
          <w:lang w:eastAsia="ru-RU"/>
        </w:rPr>
        <w:t>подлежит опубликованию в официальном печатном издании города Югорска и размещается на официальном сайте</w:t>
      </w:r>
      <w:r w:rsidR="00E401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4C0F" w:rsidRPr="006C4566" w:rsidRDefault="00854C0F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43" w:name="sub_15"/>
      <w:bookmarkEnd w:id="142"/>
      <w:r w:rsidRPr="00F847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1</w:t>
      </w:r>
      <w:r w:rsidR="000D641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5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общественных обсуждений или публичных слушаний</w:t>
      </w:r>
    </w:p>
    <w:p w:rsidR="001911E9" w:rsidRPr="006C4566" w:rsidRDefault="001911E9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4" w:name="sub_151"/>
      <w:bookmarkEnd w:id="143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1. По результатам общественных обсуждений или публичных слушаний в течение </w:t>
      </w:r>
      <w:r w:rsidR="00E40109">
        <w:rPr>
          <w:rFonts w:ascii="Times New Roman" w:hAnsi="Times New Roman" w:cs="Times New Roman"/>
          <w:sz w:val="24"/>
          <w:szCs w:val="24"/>
          <w:lang w:eastAsia="ru-RU"/>
        </w:rPr>
        <w:t>пяти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дней после окончания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 срока их п</w:t>
      </w:r>
      <w:r w:rsidR="00D970DD">
        <w:rPr>
          <w:rFonts w:ascii="Times New Roman" w:hAnsi="Times New Roman" w:cs="Times New Roman"/>
          <w:sz w:val="24"/>
          <w:szCs w:val="24"/>
          <w:lang w:eastAsia="ru-RU"/>
        </w:rPr>
        <w:t xml:space="preserve">роведения оргкомитет, Комиссия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подготавлива</w:t>
      </w:r>
      <w:r w:rsidR="0013307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т и оформля</w:t>
      </w:r>
      <w:r w:rsidR="0013307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т в письменной форме протокол общественных обсуждений или публичных слушаний, в котором указываются: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5" w:name="sub_1191"/>
      <w:bookmarkEnd w:id="14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дата оформления протокола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6" w:name="sub_1192"/>
      <w:bookmarkEnd w:id="14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информация об организаторе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7" w:name="sub_1193"/>
      <w:bookmarkEnd w:id="14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8" w:name="sub_1194"/>
      <w:bookmarkEnd w:id="14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4) информация о сроке, в течение которого принимались предложения и замечания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9" w:name="sub_1195"/>
      <w:bookmarkEnd w:id="14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0" w:name="sub_152"/>
      <w:bookmarkEnd w:id="14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6C4566" w:rsidRPr="00253759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1" w:name="sub_153"/>
      <w:bookmarkEnd w:id="150"/>
      <w:r w:rsidRPr="00253759">
        <w:rPr>
          <w:rFonts w:ascii="Times New Roman" w:hAnsi="Times New Roman" w:cs="Times New Roman"/>
          <w:sz w:val="24"/>
          <w:szCs w:val="24"/>
          <w:lang w:eastAsia="ru-RU"/>
        </w:rPr>
        <w:t>3. Протокол подписывается председателем и секретарём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2" w:name="sub_154"/>
      <w:bookmarkEnd w:id="15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4. Участник общественных обсуждений или публичных слушаний, который внёс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внесённые этим участником предложения и замечания.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3" w:name="sub_155"/>
      <w:bookmarkEnd w:id="152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5. На основании протокола общественных обсуждений или публичных слушаний, не </w:t>
      </w:r>
      <w:r w:rsidRPr="00F376BC">
        <w:rPr>
          <w:rFonts w:ascii="Times New Roman" w:hAnsi="Times New Roman" w:cs="Times New Roman"/>
          <w:sz w:val="24"/>
          <w:szCs w:val="24"/>
          <w:lang w:eastAsia="ru-RU"/>
        </w:rPr>
        <w:t xml:space="preserve">позднее пяти дней со дня его подписания </w:t>
      </w:r>
      <w:r w:rsidR="00D970DD" w:rsidRPr="00F376BC"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</w:t>
      </w:r>
      <w:r w:rsidR="00C468D1" w:rsidRPr="00F376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76BC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подготовку в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письменной форме заключения о результатах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4" w:name="sub_156"/>
      <w:bookmarkEnd w:id="153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6. В заключении о результатах общественных обсуждений или публичных слушаний </w:t>
      </w:r>
      <w:r w:rsidR="00A70128" w:rsidRPr="006C4566">
        <w:rPr>
          <w:rFonts w:ascii="Times New Roman" w:hAnsi="Times New Roman" w:cs="Times New Roman"/>
          <w:sz w:val="24"/>
          <w:szCs w:val="24"/>
          <w:lang w:eastAsia="ru-RU"/>
        </w:rPr>
        <w:t>указыва</w:t>
      </w:r>
      <w:r w:rsidR="00A70128">
        <w:rPr>
          <w:rFonts w:ascii="Times New Roman" w:hAnsi="Times New Roman" w:cs="Times New Roman"/>
          <w:sz w:val="24"/>
          <w:szCs w:val="24"/>
          <w:lang w:eastAsia="ru-RU"/>
        </w:rPr>
        <w:t>ются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5" w:name="sub_1196"/>
      <w:bookmarkEnd w:id="15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дата оформления заключения о результатах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6" w:name="sub_1197"/>
      <w:bookmarkEnd w:id="15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7" w:name="sub_1198"/>
      <w:bookmarkEnd w:id="15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8" w:name="sub_1199"/>
      <w:bookmarkEnd w:id="15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содержание внесённых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9" w:name="sub_1200"/>
      <w:bookmarkEnd w:id="158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5) аргументированные рекомендации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оргкомитета,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 целесообразности или нецелесообразности учёта внесённых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0" w:name="sub_157"/>
      <w:bookmarkEnd w:id="159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7. Заключение по результатам общественных обсуждений или публичных слушаний подписывается председателем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оргкомитета,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1" w:name="sub_158"/>
      <w:bookmarkEnd w:id="160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8. Заключение о результатах общественных обсуждений или публичных слушаний подлежит опубликованию </w:t>
      </w:r>
      <w:r w:rsidR="006B1614" w:rsidRPr="006B1614">
        <w:rPr>
          <w:rFonts w:ascii="Times New Roman" w:hAnsi="Times New Roman" w:cs="Times New Roman"/>
          <w:sz w:val="24"/>
          <w:szCs w:val="24"/>
          <w:lang w:eastAsia="ru-RU"/>
        </w:rPr>
        <w:t>в официальном печатном издании города Югорска</w:t>
      </w:r>
      <w:r w:rsidR="006B16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не позднее чем через 10 дней после его подписания и размещ</w:t>
      </w:r>
      <w:r w:rsidR="006B1614">
        <w:rPr>
          <w:rFonts w:ascii="Times New Roman" w:hAnsi="Times New Roman" w:cs="Times New Roman"/>
          <w:sz w:val="24"/>
          <w:szCs w:val="24"/>
          <w:lang w:eastAsia="ru-RU"/>
        </w:rPr>
        <w:t>ается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официальном сайте</w:t>
      </w:r>
      <w:r w:rsidR="006B1614">
        <w:rPr>
          <w:rFonts w:ascii="Times New Roman" w:hAnsi="Times New Roman" w:cs="Times New Roman"/>
          <w:sz w:val="24"/>
          <w:szCs w:val="24"/>
          <w:lang w:eastAsia="ru-RU"/>
        </w:rPr>
        <w:t xml:space="preserve"> или региональном портале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161"/>
    <w:p w:rsidR="00A621ED" w:rsidRDefault="00A621ED" w:rsidP="0025375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759" w:rsidRPr="00253759" w:rsidRDefault="00253759" w:rsidP="0025375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759">
        <w:rPr>
          <w:rFonts w:ascii="Times New Roman" w:hAnsi="Times New Roman" w:cs="Times New Roman"/>
          <w:b/>
          <w:sz w:val="24"/>
          <w:szCs w:val="24"/>
        </w:rPr>
        <w:lastRenderedPageBreak/>
        <w:t>Статья 16. Срок хранения материалов общественных обсуждений или публичных слушаний</w:t>
      </w:r>
    </w:p>
    <w:p w:rsidR="00F376BC" w:rsidRDefault="00253759" w:rsidP="00D3596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759">
        <w:rPr>
          <w:rFonts w:ascii="Times New Roman" w:hAnsi="Times New Roman" w:cs="Times New Roman"/>
          <w:sz w:val="24"/>
          <w:szCs w:val="24"/>
        </w:rPr>
        <w:t xml:space="preserve">Материалы общественных обсуждений или публичных слушаний хранятся в </w:t>
      </w:r>
      <w:r w:rsidR="006B1614">
        <w:rPr>
          <w:rFonts w:ascii="Times New Roman" w:hAnsi="Times New Roman" w:cs="Times New Roman"/>
          <w:sz w:val="24"/>
          <w:szCs w:val="24"/>
        </w:rPr>
        <w:t>Управлении архитектуры и градостроительств</w:t>
      </w:r>
      <w:r w:rsidR="00A70128">
        <w:rPr>
          <w:rFonts w:ascii="Times New Roman" w:hAnsi="Times New Roman" w:cs="Times New Roman"/>
          <w:sz w:val="24"/>
          <w:szCs w:val="24"/>
        </w:rPr>
        <w:t>а Департамента муниципальной со</w:t>
      </w:r>
      <w:r w:rsidR="006B1614">
        <w:rPr>
          <w:rFonts w:ascii="Times New Roman" w:hAnsi="Times New Roman" w:cs="Times New Roman"/>
          <w:sz w:val="24"/>
          <w:szCs w:val="24"/>
        </w:rPr>
        <w:t>бственности и градостроительства</w:t>
      </w:r>
      <w:r w:rsidRPr="00253759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253759">
        <w:rPr>
          <w:rFonts w:ascii="Times New Roman" w:hAnsi="Times New Roman" w:cs="Times New Roman"/>
          <w:sz w:val="24"/>
          <w:szCs w:val="24"/>
        </w:rPr>
        <w:t xml:space="preserve"> в течение трех лет со дня опубликования заключения о результатах общественных слушаний или публичных слушаний.</w:t>
      </w:r>
    </w:p>
    <w:sectPr w:rsidR="00F376BC" w:rsidSect="00B83401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886"/>
    <w:multiLevelType w:val="hybridMultilevel"/>
    <w:tmpl w:val="76DA0C82"/>
    <w:lvl w:ilvl="0" w:tplc="7A8824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B3EBB"/>
    <w:multiLevelType w:val="hybridMultilevel"/>
    <w:tmpl w:val="6038B614"/>
    <w:lvl w:ilvl="0" w:tplc="8FD69D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F65B99"/>
    <w:multiLevelType w:val="hybridMultilevel"/>
    <w:tmpl w:val="75384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7C26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765010C"/>
    <w:multiLevelType w:val="hybridMultilevel"/>
    <w:tmpl w:val="7B0858BE"/>
    <w:lvl w:ilvl="0" w:tplc="AE2E9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6A22EC"/>
    <w:multiLevelType w:val="hybridMultilevel"/>
    <w:tmpl w:val="5DCE1300"/>
    <w:lvl w:ilvl="0" w:tplc="EB025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66"/>
    <w:rsid w:val="000D6416"/>
    <w:rsid w:val="000D6600"/>
    <w:rsid w:val="000F3B1E"/>
    <w:rsid w:val="000F4F44"/>
    <w:rsid w:val="00101760"/>
    <w:rsid w:val="00110B46"/>
    <w:rsid w:val="001114D4"/>
    <w:rsid w:val="001273C8"/>
    <w:rsid w:val="00133072"/>
    <w:rsid w:val="0013671C"/>
    <w:rsid w:val="00150F25"/>
    <w:rsid w:val="00164721"/>
    <w:rsid w:val="001911E9"/>
    <w:rsid w:val="001949F5"/>
    <w:rsid w:val="001C592B"/>
    <w:rsid w:val="001E685C"/>
    <w:rsid w:val="00253759"/>
    <w:rsid w:val="002609D1"/>
    <w:rsid w:val="00265A51"/>
    <w:rsid w:val="00266C00"/>
    <w:rsid w:val="002D0179"/>
    <w:rsid w:val="002E1194"/>
    <w:rsid w:val="0030420C"/>
    <w:rsid w:val="003251BD"/>
    <w:rsid w:val="003364A6"/>
    <w:rsid w:val="00355A85"/>
    <w:rsid w:val="00360095"/>
    <w:rsid w:val="00476845"/>
    <w:rsid w:val="00507AB9"/>
    <w:rsid w:val="005134ED"/>
    <w:rsid w:val="00526C35"/>
    <w:rsid w:val="005363BE"/>
    <w:rsid w:val="00575D47"/>
    <w:rsid w:val="0058162F"/>
    <w:rsid w:val="005B656A"/>
    <w:rsid w:val="005C565A"/>
    <w:rsid w:val="005D2AB2"/>
    <w:rsid w:val="005E208C"/>
    <w:rsid w:val="005F1058"/>
    <w:rsid w:val="006339DA"/>
    <w:rsid w:val="00654BE5"/>
    <w:rsid w:val="00670789"/>
    <w:rsid w:val="006A0BAA"/>
    <w:rsid w:val="006B1614"/>
    <w:rsid w:val="006B2D9A"/>
    <w:rsid w:val="006C4566"/>
    <w:rsid w:val="00760443"/>
    <w:rsid w:val="0076503B"/>
    <w:rsid w:val="007C23F5"/>
    <w:rsid w:val="00812D8D"/>
    <w:rsid w:val="0081356A"/>
    <w:rsid w:val="008149C7"/>
    <w:rsid w:val="00833473"/>
    <w:rsid w:val="0085116D"/>
    <w:rsid w:val="00854C0F"/>
    <w:rsid w:val="0088169F"/>
    <w:rsid w:val="008A1045"/>
    <w:rsid w:val="008A23F5"/>
    <w:rsid w:val="008A655A"/>
    <w:rsid w:val="008A7699"/>
    <w:rsid w:val="008C29C8"/>
    <w:rsid w:val="008E0A33"/>
    <w:rsid w:val="008E6CE9"/>
    <w:rsid w:val="009001C0"/>
    <w:rsid w:val="009153F9"/>
    <w:rsid w:val="00926830"/>
    <w:rsid w:val="00927D84"/>
    <w:rsid w:val="009423BA"/>
    <w:rsid w:val="009A1239"/>
    <w:rsid w:val="009C3C5C"/>
    <w:rsid w:val="009D720A"/>
    <w:rsid w:val="009E009E"/>
    <w:rsid w:val="009E06FF"/>
    <w:rsid w:val="00A16E1F"/>
    <w:rsid w:val="00A32E65"/>
    <w:rsid w:val="00A45BB5"/>
    <w:rsid w:val="00A621ED"/>
    <w:rsid w:val="00A65BC3"/>
    <w:rsid w:val="00A70128"/>
    <w:rsid w:val="00A81FB7"/>
    <w:rsid w:val="00A85544"/>
    <w:rsid w:val="00A964D2"/>
    <w:rsid w:val="00A97602"/>
    <w:rsid w:val="00A97A32"/>
    <w:rsid w:val="00AC33C3"/>
    <w:rsid w:val="00AD4DCA"/>
    <w:rsid w:val="00AF14BB"/>
    <w:rsid w:val="00B22A69"/>
    <w:rsid w:val="00B323BA"/>
    <w:rsid w:val="00B343E1"/>
    <w:rsid w:val="00B42242"/>
    <w:rsid w:val="00B54526"/>
    <w:rsid w:val="00B55459"/>
    <w:rsid w:val="00B83401"/>
    <w:rsid w:val="00B9274D"/>
    <w:rsid w:val="00BB1D8C"/>
    <w:rsid w:val="00BC0301"/>
    <w:rsid w:val="00BF0241"/>
    <w:rsid w:val="00C402EF"/>
    <w:rsid w:val="00C468D1"/>
    <w:rsid w:val="00C71200"/>
    <w:rsid w:val="00C77FBD"/>
    <w:rsid w:val="00C82AFD"/>
    <w:rsid w:val="00CC48D3"/>
    <w:rsid w:val="00D05095"/>
    <w:rsid w:val="00D35960"/>
    <w:rsid w:val="00D5731D"/>
    <w:rsid w:val="00D821DA"/>
    <w:rsid w:val="00D8263A"/>
    <w:rsid w:val="00D970DD"/>
    <w:rsid w:val="00DB303C"/>
    <w:rsid w:val="00DE0368"/>
    <w:rsid w:val="00DF4F96"/>
    <w:rsid w:val="00E40109"/>
    <w:rsid w:val="00E84B59"/>
    <w:rsid w:val="00E936F8"/>
    <w:rsid w:val="00EE5D67"/>
    <w:rsid w:val="00F11810"/>
    <w:rsid w:val="00F15BE6"/>
    <w:rsid w:val="00F21D9F"/>
    <w:rsid w:val="00F376BC"/>
    <w:rsid w:val="00F66753"/>
    <w:rsid w:val="00F84769"/>
    <w:rsid w:val="00F96999"/>
    <w:rsid w:val="00FA7D4C"/>
    <w:rsid w:val="00FC603B"/>
    <w:rsid w:val="00FD2420"/>
    <w:rsid w:val="00FD5D39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66"/>
    <w:pPr>
      <w:spacing w:after="160" w:line="259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D4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66"/>
    <w:pPr>
      <w:spacing w:after="160" w:line="259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D4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280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29007763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82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51DF-EEF5-48CD-95E8-898FFBE3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7451</Words>
  <Characters>42475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Скворцова Наталья Николаевна</cp:lastModifiedBy>
  <cp:revision>10</cp:revision>
  <cp:lastPrinted>2019-08-29T10:30:00Z</cp:lastPrinted>
  <dcterms:created xsi:type="dcterms:W3CDTF">2019-08-13T07:39:00Z</dcterms:created>
  <dcterms:modified xsi:type="dcterms:W3CDTF">2019-08-29T10:30:00Z</dcterms:modified>
</cp:coreProperties>
</file>