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79B" w:rsidTr="00DE41B0">
        <w:tc>
          <w:tcPr>
            <w:tcW w:w="4553" w:type="dxa"/>
            <w:shd w:val="clear" w:color="auto" w:fill="auto"/>
          </w:tcPr>
          <w:p w:rsidR="00670849" w:rsidRPr="00CF679B" w:rsidRDefault="00714E02" w:rsidP="00670849">
            <w:pPr>
              <w:pStyle w:val="10"/>
              <w:keepNext/>
              <w:keepLines/>
              <w:suppressLineNumbers/>
              <w:jc w:val="right"/>
              <w:rPr>
                <w:rFonts w:ascii="PT Astra Serif" w:hAnsi="PT Astra Serif"/>
                <w:sz w:val="28"/>
                <w:szCs w:val="26"/>
                <w:highlight w:val="yellow"/>
              </w:rPr>
            </w:pPr>
            <w:r w:rsidRPr="00CF679B">
              <w:rPr>
                <w:rFonts w:ascii="PT Astra Serif" w:hAnsi="PT Astra Serif"/>
                <w:sz w:val="28"/>
                <w:szCs w:val="26"/>
                <w:highlight w:val="yellow"/>
              </w:rPr>
              <w:t xml:space="preserve"> </w:t>
            </w:r>
          </w:p>
        </w:tc>
        <w:tc>
          <w:tcPr>
            <w:tcW w:w="5760" w:type="dxa"/>
            <w:shd w:val="clear" w:color="auto" w:fill="auto"/>
          </w:tcPr>
          <w:p w:rsidR="005B5009" w:rsidRPr="00F1413B" w:rsidRDefault="00407728" w:rsidP="007D213D">
            <w:pPr>
              <w:keepNext/>
              <w:keepLines/>
              <w:widowControl w:val="0"/>
              <w:suppressLineNumbers/>
              <w:suppressAutoHyphens/>
              <w:jc w:val="right"/>
              <w:rPr>
                <w:rFonts w:ascii="PT Astra Serif" w:hAnsi="PT Astra Serif"/>
                <w:sz w:val="24"/>
                <w:szCs w:val="26"/>
              </w:rPr>
            </w:pPr>
            <w:r>
              <w:rPr>
                <w:noProof/>
              </w:rPr>
              <w:drawing>
                <wp:inline distT="0" distB="0" distL="0" distR="0" wp14:anchorId="33F96C18" wp14:editId="1974F1A8">
                  <wp:extent cx="3121583" cy="13716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9502" cy="1375080"/>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F1413B" w:rsidRPr="00CF690A" w:rsidRDefault="00F1413B">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F1413B" w:rsidRDefault="00D91FE3">
      <w:pPr>
        <w:pStyle w:val="10"/>
        <w:keepNext/>
        <w:keepLines/>
        <w:suppressLineNumbers/>
        <w:jc w:val="center"/>
        <w:rPr>
          <w:rFonts w:ascii="PT Astra Serif" w:hAnsi="PT Astra Serif"/>
        </w:rPr>
      </w:pPr>
    </w:p>
    <w:p w:rsidR="00D91FE3"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D90167"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 </w:t>
      </w:r>
      <w:r w:rsidR="00071C66" w:rsidRPr="00F1413B">
        <w:rPr>
          <w:rFonts w:ascii="PT Astra Serif" w:hAnsi="PT Astra Serif"/>
          <w:b/>
          <w:bCs/>
        </w:rPr>
        <w:t xml:space="preserve">на право заключения муниципального контракта </w:t>
      </w:r>
    </w:p>
    <w:p w:rsidR="00F2574A" w:rsidRPr="00F1413B" w:rsidRDefault="00071C66" w:rsidP="007D213D">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оказание услуг </w:t>
      </w:r>
      <w:r w:rsidR="007D213D" w:rsidRPr="007D213D">
        <w:rPr>
          <w:rFonts w:ascii="PT Astra Serif" w:hAnsi="PT Astra Serif"/>
          <w:b/>
          <w:bCs/>
        </w:rPr>
        <w:t>по сопровождению электронных подписей</w:t>
      </w:r>
    </w:p>
    <w:p w:rsidR="00D91FE3" w:rsidRPr="00F1413B" w:rsidRDefault="00D91FE3" w:rsidP="00D90167">
      <w:pPr>
        <w:pStyle w:val="10"/>
        <w:keepNext/>
        <w:keepLines/>
        <w:suppressLineNumbers/>
        <w:spacing w:after="0"/>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D91FE3" w:rsidRDefault="00D91FE3">
      <w:pPr>
        <w:pStyle w:val="10"/>
        <w:keepNext/>
        <w:keepLines/>
        <w:suppressLineNumbers/>
        <w:jc w:val="center"/>
        <w:rPr>
          <w:rFonts w:ascii="PT Astra Serif" w:hAnsi="PT Astra Serif"/>
          <w:b/>
          <w:bCs/>
          <w:sz w:val="22"/>
        </w:rPr>
      </w:pPr>
    </w:p>
    <w:p w:rsidR="00F1413B" w:rsidRPr="00F1413B" w:rsidRDefault="00F1413B">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D91FE3" w:rsidRPr="00F1413B" w:rsidRDefault="002B7DE1" w:rsidP="00167869">
      <w:pPr>
        <w:pStyle w:val="10"/>
        <w:keepNext/>
        <w:keepLines/>
        <w:suppressLineNumbers/>
        <w:jc w:val="center"/>
        <w:rPr>
          <w:rFonts w:ascii="PT Astra Serif" w:hAnsi="PT Astra Serif"/>
          <w:b/>
          <w:bCs/>
          <w:szCs w:val="24"/>
        </w:rPr>
      </w:pPr>
      <w:r w:rsidRPr="00F1413B">
        <w:rPr>
          <w:rFonts w:ascii="PT Astra Serif" w:hAnsi="PT Astra Serif"/>
          <w:b/>
          <w:bCs/>
        </w:rPr>
        <w:t>2021</w:t>
      </w:r>
      <w:r w:rsidR="00F12074" w:rsidRPr="00F1413B">
        <w:rPr>
          <w:rFonts w:ascii="PT Astra Serif" w:hAnsi="PT Astra Serif"/>
          <w:b/>
          <w:bCs/>
        </w:rPr>
        <w:t xml:space="preserve"> г.</w:t>
      </w:r>
      <w:r w:rsidR="00F12074" w:rsidRPr="00F1413B">
        <w:rPr>
          <w:rFonts w:ascii="PT Astra Serif" w:hAnsi="PT Astra Serif"/>
        </w:rPr>
        <w:br w:type="page"/>
      </w:r>
    </w:p>
    <w:p w:rsidR="00D91FE3" w:rsidRPr="00F141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D91FE3" w:rsidRPr="00F1413B"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7D213D" w:rsidP="006A4A5A">
            <w:pPr>
              <w:pStyle w:val="10"/>
              <w:keepNext/>
              <w:keepLines/>
              <w:suppressLineNumbers/>
              <w:spacing w:after="0" w:line="240" w:lineRule="auto"/>
              <w:rPr>
                <w:rFonts w:ascii="PT Astra Serif" w:hAnsi="PT Astra Serif"/>
                <w:sz w:val="28"/>
                <w:szCs w:val="22"/>
              </w:rPr>
            </w:pPr>
            <w:r w:rsidRPr="007D213D">
              <w:rPr>
                <w:rFonts w:ascii="PT Astra Serif" w:hAnsi="PT Astra Serif"/>
                <w:sz w:val="28"/>
                <w:szCs w:val="22"/>
              </w:rPr>
              <w:t>213862200236886220100100620016209244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w:t>
            </w:r>
            <w:r w:rsidR="007D213D" w:rsidRPr="007D213D">
              <w:rPr>
                <w:rFonts w:ascii="PT Astra Serif" w:hAnsi="PT Astra Serif"/>
                <w:iCs/>
                <w:color w:val="000099"/>
                <w:sz w:val="22"/>
                <w:szCs w:val="22"/>
              </w:rPr>
              <w:t>по сопровождению электронных подписей</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7D213D" w:rsidP="005E2FA8">
            <w:pPr>
              <w:pStyle w:val="10"/>
              <w:spacing w:after="0" w:line="240" w:lineRule="auto"/>
              <w:rPr>
                <w:rFonts w:ascii="PT Astra Serif" w:hAnsi="PT Astra Serif"/>
                <w:color w:val="000099"/>
                <w:sz w:val="22"/>
                <w:szCs w:val="22"/>
              </w:rPr>
            </w:pPr>
            <w:r w:rsidRPr="007D213D">
              <w:rPr>
                <w:rFonts w:ascii="PT Astra Serif" w:hAnsi="PT Astra Serif"/>
                <w:color w:val="000099"/>
                <w:sz w:val="22"/>
                <w:szCs w:val="22"/>
              </w:rPr>
              <w:t>Администрация города Югорска, 628260, Ханты-Мансийский автономный округ – Югра, г. Югорск, ул.40 лет Победы, д.11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7D213D">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7D213D">
              <w:rPr>
                <w:rFonts w:ascii="PT Astra Serif" w:hAnsi="PT Astra Serif"/>
                <w:color w:val="000099"/>
                <w:sz w:val="22"/>
              </w:rPr>
              <w:t>1</w:t>
            </w:r>
            <w:r w:rsidR="005D1A85" w:rsidRPr="005D1A85">
              <w:rPr>
                <w:rFonts w:ascii="PT Astra Serif" w:hAnsi="PT Astra Serif"/>
                <w:color w:val="000099"/>
                <w:sz w:val="22"/>
              </w:rPr>
              <w:t>0.</w:t>
            </w:r>
            <w:r w:rsidR="007D213D">
              <w:rPr>
                <w:rFonts w:ascii="PT Astra Serif" w:hAnsi="PT Astra Serif"/>
                <w:color w:val="000099"/>
                <w:sz w:val="22"/>
              </w:rPr>
              <w:t>12</w:t>
            </w:r>
            <w:r w:rsidR="005D1A85" w:rsidRPr="005D1A85">
              <w:rPr>
                <w:rFonts w:ascii="PT Astra Serif" w:hAnsi="PT Astra Serif"/>
                <w:color w:val="000099"/>
                <w:sz w:val="22"/>
              </w:rPr>
              <w:t>.2021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7D213D" w:rsidP="005E2FA8">
            <w:pPr>
              <w:pStyle w:val="10"/>
              <w:spacing w:after="0" w:line="240" w:lineRule="auto"/>
              <w:rPr>
                <w:rFonts w:ascii="PT Astra Serif" w:hAnsi="PT Astra Serif"/>
              </w:rPr>
            </w:pPr>
            <w:r>
              <w:rPr>
                <w:rFonts w:ascii="PT Astra Serif" w:hAnsi="PT Astra Serif"/>
                <w:color w:val="000099"/>
                <w:sz w:val="22"/>
                <w:szCs w:val="22"/>
              </w:rPr>
              <w:t>1</w:t>
            </w:r>
            <w:r w:rsidR="005D1A85">
              <w:rPr>
                <w:rFonts w:ascii="PT Astra Serif" w:hAnsi="PT Astra Serif"/>
                <w:color w:val="000099"/>
                <w:sz w:val="22"/>
                <w:szCs w:val="22"/>
              </w:rPr>
              <w:t>4</w:t>
            </w:r>
            <w:r>
              <w:rPr>
                <w:rFonts w:ascii="PT Astra Serif" w:hAnsi="PT Astra Serif"/>
                <w:color w:val="000099"/>
                <w:sz w:val="22"/>
                <w:szCs w:val="22"/>
              </w:rPr>
              <w:t>3</w:t>
            </w:r>
            <w:r w:rsidR="00446E09" w:rsidRPr="00446E09">
              <w:rPr>
                <w:rFonts w:ascii="PT Astra Serif" w:hAnsi="PT Astra Serif"/>
                <w:color w:val="000099"/>
                <w:sz w:val="22"/>
                <w:szCs w:val="22"/>
              </w:rPr>
              <w:t xml:space="preserve"> </w:t>
            </w:r>
            <w:r>
              <w:rPr>
                <w:rFonts w:ascii="PT Astra Serif" w:hAnsi="PT Astra Serif"/>
                <w:color w:val="000099"/>
                <w:sz w:val="22"/>
                <w:szCs w:val="22"/>
              </w:rPr>
              <w:t>00</w:t>
            </w:r>
            <w:r w:rsidR="00F1413B">
              <w:rPr>
                <w:rFonts w:ascii="PT Astra Serif" w:hAnsi="PT Astra Serif"/>
                <w:color w:val="000099"/>
                <w:sz w:val="22"/>
                <w:szCs w:val="22"/>
              </w:rPr>
              <w:t>0</w:t>
            </w:r>
            <w:r w:rsidR="00F12074" w:rsidRPr="00CF690A">
              <w:rPr>
                <w:rFonts w:ascii="PT Astra Serif" w:hAnsi="PT Astra Serif"/>
                <w:color w:val="000099"/>
                <w:sz w:val="22"/>
                <w:szCs w:val="22"/>
              </w:rPr>
              <w:t xml:space="preserve"> (</w:t>
            </w:r>
            <w:r>
              <w:rPr>
                <w:rFonts w:ascii="PT Astra Serif" w:hAnsi="PT Astra Serif"/>
                <w:color w:val="000099"/>
                <w:sz w:val="22"/>
                <w:szCs w:val="22"/>
              </w:rPr>
              <w:t xml:space="preserve">сто </w:t>
            </w:r>
            <w:r w:rsidR="005D1A85">
              <w:rPr>
                <w:rFonts w:ascii="PT Astra Serif" w:hAnsi="PT Astra Serif"/>
                <w:color w:val="000099"/>
                <w:sz w:val="22"/>
                <w:szCs w:val="22"/>
              </w:rPr>
              <w:t>сорок</w:t>
            </w:r>
            <w:r w:rsidR="00726522">
              <w:rPr>
                <w:rFonts w:ascii="PT Astra Serif" w:hAnsi="PT Astra Serif"/>
                <w:color w:val="000099"/>
                <w:sz w:val="22"/>
                <w:szCs w:val="22"/>
              </w:rPr>
              <w:t xml:space="preserve"> </w:t>
            </w:r>
            <w:r>
              <w:rPr>
                <w:rFonts w:ascii="PT Astra Serif" w:hAnsi="PT Astra Serif"/>
                <w:color w:val="000099"/>
                <w:sz w:val="22"/>
                <w:szCs w:val="22"/>
              </w:rPr>
              <w:t xml:space="preserve">три </w:t>
            </w:r>
            <w:r w:rsidR="00D81747" w:rsidRPr="00CF690A">
              <w:rPr>
                <w:rFonts w:ascii="PT Astra Serif" w:hAnsi="PT Astra Serif"/>
                <w:color w:val="000099"/>
                <w:sz w:val="22"/>
                <w:szCs w:val="22"/>
              </w:rPr>
              <w:t>тысяч</w:t>
            </w:r>
            <w:r>
              <w:rPr>
                <w:rFonts w:ascii="PT Astra Serif" w:hAnsi="PT Astra Serif"/>
                <w:color w:val="000099"/>
                <w:sz w:val="22"/>
                <w:szCs w:val="22"/>
              </w:rPr>
              <w:t>и</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8D69EF" w:rsidP="005D1A85">
            <w:pPr>
              <w:pStyle w:val="10"/>
              <w:spacing w:after="0" w:line="240" w:lineRule="auto"/>
              <w:rPr>
                <w:rFonts w:ascii="PT Astra Serif" w:hAnsi="PT Astra Serif"/>
                <w:i/>
                <w:sz w:val="22"/>
                <w:szCs w:val="22"/>
              </w:rPr>
            </w:pPr>
            <w:r>
              <w:rPr>
                <w:rFonts w:ascii="PT Astra Serif" w:hAnsi="PT Astra Serif"/>
                <w:sz w:val="22"/>
                <w:szCs w:val="22"/>
              </w:rPr>
              <w:t>Б</w:t>
            </w:r>
            <w:r w:rsidRPr="008D69EF">
              <w:rPr>
                <w:rFonts w:ascii="PT Astra Serif" w:hAnsi="PT Astra Serif"/>
                <w:sz w:val="22"/>
                <w:szCs w:val="22"/>
              </w:rPr>
              <w:t xml:space="preserve">юджет города Югорска на </w:t>
            </w:r>
            <w:r w:rsidR="002B7DE1">
              <w:rPr>
                <w:rFonts w:ascii="PT Astra Serif" w:hAnsi="PT Astra Serif"/>
                <w:sz w:val="22"/>
                <w:szCs w:val="22"/>
              </w:rPr>
              <w:t>2021</w:t>
            </w:r>
            <w:r w:rsidRPr="008D69EF">
              <w:rPr>
                <w:rFonts w:ascii="PT Astra Serif" w:hAnsi="PT Astra Serif"/>
                <w:sz w:val="22"/>
                <w:szCs w:val="22"/>
              </w:rPr>
              <w:t xml:space="preserve"> год</w:t>
            </w:r>
            <w:r w:rsidR="00F1413B">
              <w:rPr>
                <w:rFonts w:ascii="PT Astra Serif" w:hAnsi="PT Astra Serif"/>
                <w:sz w:val="22"/>
                <w:szCs w:val="22"/>
              </w:rPr>
              <w:t xml:space="preserve"> </w:t>
            </w:r>
            <w:r w:rsidR="00F1413B" w:rsidRPr="00F1413B">
              <w:rPr>
                <w:rFonts w:ascii="PT Astra Serif" w:hAnsi="PT Astra Serif"/>
                <w:sz w:val="22"/>
                <w:szCs w:val="22"/>
              </w:rPr>
              <w:t>(муниципальная программа города Югорска «Развитие информационного общества»)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Федерации, </w:t>
            </w:r>
            <w:r w:rsidRPr="00CF690A">
              <w:rPr>
                <w:rFonts w:ascii="PT Astra Serif" w:hAnsi="PT Astra Serif"/>
                <w:sz w:val="22"/>
                <w:szCs w:val="22"/>
              </w:rPr>
              <w:lastRenderedPageBreak/>
              <w:t>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E61AB7">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w:t>
            </w:r>
            <w:r w:rsidRPr="00CF690A">
              <w:rPr>
                <w:rFonts w:ascii="PT Astra Serif" w:hAnsi="PT Astra Serif"/>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CF690A">
              <w:rPr>
                <w:rFonts w:ascii="PT Astra Serif" w:hAnsi="PT Astra Serif"/>
                <w:sz w:val="22"/>
                <w:szCs w:val="22"/>
              </w:rPr>
              <w:lastRenderedPageBreak/>
              <w:t xml:space="preserve">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 xml:space="preserve">окончания предоставления разъяснений положений </w:t>
            </w:r>
            <w:r w:rsidRPr="00CF690A">
              <w:rPr>
                <w:rFonts w:ascii="PT Astra Serif" w:hAnsi="PT Astra Serif"/>
                <w:sz w:val="22"/>
                <w:szCs w:val="22"/>
              </w:rPr>
              <w:lastRenderedPageBreak/>
              <w:t>документации</w:t>
            </w:r>
            <w:proofErr w:type="gramEnd"/>
            <w:r w:rsidRPr="00CF690A">
              <w:rPr>
                <w:rFonts w:ascii="PT Astra Serif" w:hAnsi="PT Astra Serif"/>
                <w:sz w:val="22"/>
                <w:szCs w:val="22"/>
              </w:rPr>
              <w:t xml:space="preserve"> об аукционе «</w:t>
            </w:r>
            <w:r w:rsidR="00AF6ABF">
              <w:rPr>
                <w:rFonts w:ascii="PT Astra Serif" w:hAnsi="PT Astra Serif"/>
                <w:sz w:val="22"/>
                <w:szCs w:val="22"/>
              </w:rPr>
              <w:t>20</w:t>
            </w:r>
            <w:bookmarkStart w:id="11" w:name="_GoBack"/>
            <w:bookmarkEnd w:id="11"/>
            <w:r w:rsidRPr="00CF690A">
              <w:rPr>
                <w:rFonts w:ascii="PT Astra Serif" w:hAnsi="PT Astra Serif"/>
                <w:sz w:val="22"/>
                <w:szCs w:val="22"/>
              </w:rPr>
              <w:t>» </w:t>
            </w:r>
            <w:r w:rsidR="00AF6ABF">
              <w:rPr>
                <w:rFonts w:ascii="PT Astra Serif" w:hAnsi="PT Astra Serif"/>
                <w:szCs w:val="24"/>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F6ABF">
              <w:rPr>
                <w:rFonts w:ascii="PT Astra Serif" w:hAnsi="PT Astra Serif"/>
                <w:sz w:val="22"/>
                <w:szCs w:val="22"/>
              </w:rPr>
              <w:t>22</w:t>
            </w:r>
            <w:r w:rsidRPr="00CF690A">
              <w:rPr>
                <w:rFonts w:ascii="PT Astra Serif" w:hAnsi="PT Astra Serif"/>
                <w:sz w:val="22"/>
                <w:szCs w:val="22"/>
              </w:rPr>
              <w:t>»</w:t>
            </w:r>
            <w:r w:rsidR="00AF6ABF">
              <w:rPr>
                <w:rFonts w:ascii="PT Astra Serif" w:hAnsi="PT Astra Serif"/>
                <w:sz w:val="22"/>
                <w:szCs w:val="22"/>
              </w:rPr>
              <w:t xml:space="preserve"> </w:t>
            </w:r>
            <w:r w:rsidR="00AF6ABF">
              <w:rPr>
                <w:rFonts w:ascii="PT Astra Serif" w:hAnsi="PT Astra Serif"/>
                <w:sz w:val="24"/>
                <w:szCs w:val="24"/>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AF6ABF">
            <w:pPr>
              <w:pStyle w:val="10"/>
              <w:spacing w:after="0" w:line="240" w:lineRule="auto"/>
              <w:rPr>
                <w:rFonts w:ascii="PT Astra Serif" w:hAnsi="PT Astra Serif"/>
                <w:sz w:val="22"/>
                <w:szCs w:val="22"/>
              </w:rPr>
            </w:pPr>
            <w:r w:rsidRPr="00CF690A">
              <w:rPr>
                <w:rFonts w:ascii="PT Astra Serif" w:hAnsi="PT Astra Serif"/>
                <w:sz w:val="22"/>
                <w:szCs w:val="22"/>
              </w:rPr>
              <w:t>«</w:t>
            </w:r>
            <w:r w:rsidR="00AF6ABF">
              <w:rPr>
                <w:rFonts w:ascii="PT Astra Serif" w:hAnsi="PT Astra Serif"/>
                <w:sz w:val="22"/>
                <w:szCs w:val="22"/>
              </w:rPr>
              <w:t>23</w:t>
            </w:r>
            <w:r w:rsidRPr="00CF690A">
              <w:rPr>
                <w:rFonts w:ascii="PT Astra Serif" w:hAnsi="PT Astra Serif"/>
                <w:sz w:val="22"/>
                <w:szCs w:val="22"/>
              </w:rPr>
              <w:t>» </w:t>
            </w:r>
            <w:r w:rsidR="00AF6ABF">
              <w:rPr>
                <w:rFonts w:ascii="PT Astra Serif" w:hAnsi="PT Astra Serif"/>
                <w:szCs w:val="24"/>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AF6ABF">
            <w:pPr>
              <w:pStyle w:val="10"/>
              <w:spacing w:after="0" w:line="240" w:lineRule="auto"/>
              <w:rPr>
                <w:rFonts w:ascii="PT Astra Serif" w:hAnsi="PT Astra Serif"/>
                <w:sz w:val="22"/>
                <w:szCs w:val="22"/>
              </w:rPr>
            </w:pPr>
            <w:r w:rsidRPr="00CF690A">
              <w:rPr>
                <w:rFonts w:ascii="PT Astra Serif" w:hAnsi="PT Astra Serif"/>
                <w:sz w:val="22"/>
                <w:szCs w:val="22"/>
              </w:rPr>
              <w:t>«</w:t>
            </w:r>
            <w:r w:rsidR="00AF6ABF">
              <w:rPr>
                <w:rFonts w:ascii="PT Astra Serif" w:hAnsi="PT Astra Serif"/>
                <w:sz w:val="22"/>
                <w:szCs w:val="22"/>
              </w:rPr>
              <w:t>24</w:t>
            </w:r>
            <w:r w:rsidRPr="00CF690A">
              <w:rPr>
                <w:rFonts w:ascii="PT Astra Serif" w:hAnsi="PT Astra Serif"/>
                <w:sz w:val="22"/>
                <w:szCs w:val="22"/>
              </w:rPr>
              <w:t>» </w:t>
            </w:r>
            <w:r w:rsidR="00AF6ABF">
              <w:rPr>
                <w:rFonts w:ascii="PT Astra Serif" w:hAnsi="PT Astra Serif"/>
                <w:szCs w:val="24"/>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7D213D" w:rsidRDefault="001C3F7F" w:rsidP="005D1A85">
            <w:pPr>
              <w:ind w:firstLine="340"/>
              <w:jc w:val="both"/>
              <w:rPr>
                <w:rFonts w:ascii="PT Astra Serif" w:hAnsi="PT Astra Serif"/>
                <w:color w:val="000099"/>
                <w:sz w:val="22"/>
                <w:szCs w:val="24"/>
                <w:u w:val="single"/>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p>
          <w:p w:rsidR="007D213D" w:rsidRPr="00A60942" w:rsidRDefault="007D213D" w:rsidP="007D213D">
            <w:pPr>
              <w:ind w:firstLine="340"/>
              <w:jc w:val="both"/>
              <w:rPr>
                <w:rFonts w:ascii="PT Astra Serif" w:hAnsi="PT Astra Serif"/>
                <w:color w:val="000099"/>
                <w:sz w:val="22"/>
                <w:szCs w:val="22"/>
                <w:u w:val="single"/>
              </w:rPr>
            </w:pPr>
            <w:r w:rsidRPr="00A60942">
              <w:rPr>
                <w:rFonts w:ascii="PT Astra Serif" w:hAnsi="PT Astra Serif"/>
                <w:color w:val="000099"/>
                <w:sz w:val="22"/>
                <w:szCs w:val="22"/>
                <w:u w:val="single"/>
              </w:rPr>
              <w:t xml:space="preserve">1) копия свидетельства об аккредитации удостоверяющего центра, выданного Министерством связи и массовых коммуникаций </w:t>
            </w:r>
            <w:r w:rsidRPr="00A60942">
              <w:rPr>
                <w:rFonts w:ascii="PT Astra Serif" w:hAnsi="PT Astra Serif"/>
                <w:color w:val="000099"/>
                <w:sz w:val="22"/>
                <w:szCs w:val="22"/>
                <w:u w:val="single"/>
              </w:rPr>
              <w:lastRenderedPageBreak/>
              <w:t>Российской Федерации;</w:t>
            </w:r>
          </w:p>
          <w:p w:rsidR="007D213D" w:rsidRPr="00A60942" w:rsidRDefault="007D213D" w:rsidP="007D213D">
            <w:pPr>
              <w:ind w:firstLine="340"/>
              <w:jc w:val="both"/>
              <w:rPr>
                <w:rFonts w:ascii="PT Astra Serif" w:hAnsi="PT Astra Serif"/>
                <w:color w:val="000099"/>
                <w:sz w:val="22"/>
                <w:szCs w:val="22"/>
                <w:u w:val="single"/>
              </w:rPr>
            </w:pPr>
            <w:proofErr w:type="gramStart"/>
            <w:r w:rsidRPr="00A60942">
              <w:rPr>
                <w:rFonts w:ascii="PT Astra Serif" w:hAnsi="PT Astra Serif"/>
                <w:color w:val="000099"/>
                <w:sz w:val="22"/>
                <w:szCs w:val="22"/>
                <w:u w:val="single"/>
              </w:rPr>
              <w:t xml:space="preserve">2) копия лицензии </w:t>
            </w:r>
            <w:r w:rsidRPr="007D213D">
              <w:rPr>
                <w:rFonts w:ascii="PT Astra Serif" w:hAnsi="PT Astra Serif"/>
                <w:color w:val="000099"/>
                <w:sz w:val="22"/>
                <w:szCs w:val="22"/>
                <w:u w:val="single"/>
              </w:rPr>
              <w:t xml:space="preserve">или копия выписки из реестра лицензий </w:t>
            </w:r>
            <w:r w:rsidRPr="00A60942">
              <w:rPr>
                <w:rFonts w:ascii="PT Astra Serif" w:hAnsi="PT Astra Serif"/>
                <w:color w:val="000099"/>
                <w:sz w:val="22"/>
                <w:szCs w:val="22"/>
                <w:u w:val="single"/>
              </w:rPr>
              <w:t>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w:t>
            </w:r>
            <w:proofErr w:type="gramEnd"/>
            <w:r w:rsidRPr="00A60942">
              <w:rPr>
                <w:rFonts w:ascii="PT Astra Serif" w:hAnsi="PT Astra Serif"/>
                <w:color w:val="000099"/>
                <w:sz w:val="22"/>
                <w:szCs w:val="22"/>
                <w:u w:val="single"/>
              </w:rPr>
              <w:t xml:space="preserve">, </w:t>
            </w:r>
            <w:proofErr w:type="gramStart"/>
            <w:r w:rsidRPr="00A60942">
              <w:rPr>
                <w:rFonts w:ascii="PT Astra Serif" w:hAnsi="PT Astra Serif"/>
                <w:color w:val="000099"/>
                <w:sz w:val="22"/>
                <w:szCs w:val="22"/>
                <w:u w:val="single"/>
              </w:rPr>
              <w:t>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w:t>
            </w:r>
            <w:proofErr w:type="gramEnd"/>
            <w:r w:rsidRPr="00A60942">
              <w:rPr>
                <w:rFonts w:ascii="PT Astra Serif" w:hAnsi="PT Astra Serif"/>
                <w:color w:val="000099"/>
                <w:sz w:val="22"/>
                <w:szCs w:val="22"/>
                <w:u w:val="single"/>
              </w:rPr>
              <w:t>, являющихся приложением к Положению, утверждённому Постановлением Правительства Российской Федерации от 16 апреля 2012 г. № 313;</w:t>
            </w:r>
          </w:p>
          <w:p w:rsidR="000C5019" w:rsidRPr="00D90167" w:rsidRDefault="007D213D" w:rsidP="007D213D">
            <w:pPr>
              <w:ind w:firstLine="340"/>
              <w:jc w:val="both"/>
              <w:rPr>
                <w:rFonts w:ascii="PT Astra Serif" w:hAnsi="PT Astra Serif"/>
                <w:sz w:val="22"/>
                <w:szCs w:val="22"/>
              </w:rPr>
            </w:pPr>
            <w:r w:rsidRPr="00A60942">
              <w:rPr>
                <w:rFonts w:ascii="PT Astra Serif" w:hAnsi="PT Astra Serif"/>
                <w:color w:val="000099"/>
                <w:sz w:val="22"/>
                <w:szCs w:val="22"/>
                <w:u w:val="single"/>
              </w:rPr>
              <w:t>3) выписка из Реестра операторов, осуществляющих обработку персональных данных, Федеральной службы по надзору в сфере связи, информационных технологий и массовых коммуникаций</w:t>
            </w:r>
            <w:r w:rsidR="005D1A85">
              <w:rPr>
                <w:rFonts w:ascii="PT Astra Serif" w:hAnsi="PT Astra Serif"/>
                <w:color w:val="000099"/>
                <w:sz w:val="22"/>
                <w:szCs w:val="24"/>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w:t>
            </w:r>
            <w:r w:rsidRPr="00CF690A">
              <w:rPr>
                <w:rFonts w:ascii="PT Astra Serif" w:hAnsi="PT Astra Serif"/>
                <w:sz w:val="22"/>
                <w:szCs w:val="22"/>
              </w:rPr>
              <w:lastRenderedPageBreak/>
              <w:t xml:space="preserve">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w:t>
            </w:r>
            <w:r w:rsidRPr="00CF690A">
              <w:rPr>
                <w:rFonts w:ascii="PT Astra Serif" w:hAnsi="PT Astra Serif"/>
                <w:sz w:val="22"/>
                <w:szCs w:val="22"/>
              </w:rPr>
              <w:lastRenderedPageBreak/>
              <w:t xml:space="preserve">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FA381E" w:rsidRPr="00B56481" w:rsidRDefault="0010256A" w:rsidP="00FA381E">
            <w:pPr>
              <w:ind w:firstLine="340"/>
              <w:jc w:val="both"/>
              <w:rPr>
                <w:rFonts w:ascii="PT Astra Serif" w:hAnsi="PT Astra Serif"/>
                <w:color w:val="000099"/>
                <w:sz w:val="22"/>
                <w:szCs w:val="22"/>
                <w:u w:val="single"/>
              </w:rPr>
            </w:pPr>
            <w:proofErr w:type="gramStart"/>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FA381E">
              <w:rPr>
                <w:rFonts w:ascii="PT Astra Serif" w:hAnsi="PT Astra Serif"/>
                <w:sz w:val="22"/>
                <w:szCs w:val="22"/>
              </w:rPr>
              <w:t>:</w:t>
            </w:r>
            <w:r w:rsidR="00124F3B" w:rsidRPr="00FA381E">
              <w:rPr>
                <w:rFonts w:ascii="PT Astra Serif" w:hAnsi="PT Astra Serif"/>
                <w:color w:val="000099"/>
                <w:sz w:val="22"/>
                <w:szCs w:val="22"/>
                <w:u w:val="single"/>
              </w:rPr>
              <w:t xml:space="preserve"> </w:t>
            </w:r>
            <w:r w:rsidR="005B5009" w:rsidRPr="00FA381E">
              <w:rPr>
                <w:rFonts w:ascii="PT Astra Serif" w:hAnsi="PT Astra Serif"/>
                <w:color w:val="000099"/>
                <w:sz w:val="22"/>
                <w:szCs w:val="22"/>
                <w:u w:val="single"/>
              </w:rPr>
              <w:t xml:space="preserve"> </w:t>
            </w:r>
            <w:r w:rsidR="00FA381E" w:rsidRPr="00B56481">
              <w:rPr>
                <w:rFonts w:ascii="PT Astra Serif" w:hAnsi="PT Astra Serif"/>
                <w:color w:val="000099"/>
                <w:sz w:val="22"/>
                <w:szCs w:val="22"/>
                <w:u w:val="single"/>
              </w:rPr>
              <w:t>в соответствии с постановлением Правительства Российской Федерации от 16.11.2015 № 1236</w:t>
            </w:r>
            <w:r w:rsidR="00FA381E">
              <w:rPr>
                <w:rFonts w:ascii="PT Astra Serif" w:hAnsi="PT Astra Serif"/>
                <w:color w:val="000099"/>
                <w:sz w:val="22"/>
                <w:szCs w:val="22"/>
                <w:u w:val="single"/>
              </w:rPr>
              <w:t xml:space="preserve"> </w:t>
            </w:r>
            <w:r w:rsidR="00FA381E" w:rsidRPr="00B56481">
              <w:rPr>
                <w:rFonts w:ascii="PT Astra Serif" w:hAnsi="PT Astra Serif"/>
                <w:color w:val="000099"/>
                <w:sz w:val="22"/>
                <w:szCs w:val="22"/>
                <w:u w:val="single"/>
              </w:rPr>
              <w:t>«Об установлении запрета на допуск программного обеспечения, происходящего из иностранных государств, для целей осуществления закупок</w:t>
            </w:r>
            <w:proofErr w:type="gramEnd"/>
            <w:r w:rsidR="00FA381E" w:rsidRPr="00B56481">
              <w:rPr>
                <w:rFonts w:ascii="PT Astra Serif" w:hAnsi="PT Astra Serif"/>
                <w:color w:val="000099"/>
                <w:sz w:val="22"/>
                <w:szCs w:val="22"/>
                <w:u w:val="single"/>
              </w:rPr>
              <w:t xml:space="preserve"> для обеспечения государственных и муниципальных нужд»:</w:t>
            </w:r>
          </w:p>
          <w:p w:rsidR="00FA381E" w:rsidRPr="00B56481" w:rsidRDefault="00FA381E" w:rsidP="00FA381E">
            <w:pPr>
              <w:ind w:firstLine="340"/>
              <w:jc w:val="both"/>
              <w:rPr>
                <w:rFonts w:ascii="PT Astra Serif" w:hAnsi="PT Astra Serif"/>
                <w:color w:val="000099"/>
                <w:sz w:val="22"/>
                <w:szCs w:val="22"/>
                <w:u w:val="single"/>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70522A" w:rsidRPr="00CF690A" w:rsidRDefault="00FA381E" w:rsidP="00FA381E">
            <w:pPr>
              <w:ind w:firstLine="340"/>
              <w:jc w:val="both"/>
              <w:rPr>
                <w:rFonts w:ascii="PT Astra Serif" w:hAnsi="PT Astra Serif"/>
                <w:sz w:val="22"/>
                <w:szCs w:val="22"/>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не 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и не более», «не менее, не более», «не менее не более», «не менее; не более», «не менее/не более» - участником </w:t>
            </w:r>
            <w:r w:rsidRPr="00CF690A">
              <w:rPr>
                <w:rFonts w:ascii="PT Astra Serif" w:hAnsi="PT Astra Serif"/>
                <w:sz w:val="22"/>
                <w:szCs w:val="22"/>
              </w:rPr>
              <w:lastRenderedPageBreak/>
              <w:t>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при использовании в описании диапазона предлогов «от» и «до» </w:t>
            </w:r>
            <w:r w:rsidRPr="00CF690A">
              <w:rPr>
                <w:rFonts w:ascii="PT Astra Serif" w:hAnsi="PT Astra Serif"/>
                <w:sz w:val="22"/>
                <w:szCs w:val="22"/>
              </w:rPr>
              <w:lastRenderedPageBreak/>
              <w:t>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7D213D" w:rsidRPr="007D213D">
              <w:rPr>
                <w:rFonts w:ascii="PT Astra Serif" w:hAnsi="PT Astra Serif"/>
                <w:color w:val="000099"/>
                <w:sz w:val="22"/>
                <w:szCs w:val="22"/>
              </w:rPr>
              <w:t>1 430 (одна тысяча четыреста тридцать) рублей 00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w:t>
            </w:r>
            <w:r w:rsidRPr="00CF690A">
              <w:rPr>
                <w:rFonts w:ascii="PT Astra Serif" w:hAnsi="PT Astra Serif"/>
                <w:sz w:val="22"/>
                <w:szCs w:val="24"/>
              </w:rPr>
              <w:lastRenderedPageBreak/>
              <w:t xml:space="preserve">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w:t>
            </w:r>
            <w:r w:rsidRPr="00CF690A">
              <w:rPr>
                <w:rFonts w:ascii="PT Astra Serif" w:hAnsi="PT Astra Serif"/>
                <w:sz w:val="22"/>
                <w:szCs w:val="22"/>
              </w:rPr>
              <w:lastRenderedPageBreak/>
              <w:t xml:space="preserve">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lastRenderedPageBreak/>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7D213D" w:rsidRPr="007D213D">
              <w:rPr>
                <w:rFonts w:ascii="PT Astra Serif" w:hAnsi="PT Astra Serif"/>
                <w:color w:val="000099"/>
                <w:sz w:val="22"/>
                <w:szCs w:val="22"/>
              </w:rPr>
              <w:t>7 150 (семь тысяч сто пятьдесят) рублей 00 копеек</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w:t>
            </w:r>
            <w:r w:rsidRPr="00CF690A">
              <w:rPr>
                <w:rFonts w:ascii="PT Astra Serif" w:hAnsi="PT Astra Serif" w:cs="Arial"/>
                <w:sz w:val="22"/>
                <w:szCs w:val="22"/>
              </w:rPr>
              <w:lastRenderedPageBreak/>
              <w:t>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 xml:space="preserve">1) сумму банковской гарантии, подлежащую уплате гарантом </w:t>
            </w:r>
            <w:r w:rsidRPr="00CF690A">
              <w:rPr>
                <w:rFonts w:ascii="PT Astra Serif" w:hAnsi="PT Astra Serif"/>
                <w:color w:val="00000A"/>
                <w:sz w:val="22"/>
                <w:szCs w:val="22"/>
              </w:rPr>
              <w:lastRenderedPageBreak/>
              <w:t>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w:t>
            </w:r>
            <w:r w:rsidRPr="00CF690A">
              <w:rPr>
                <w:rFonts w:ascii="PT Astra Serif" w:hAnsi="PT Astra Serif"/>
                <w:color w:val="auto"/>
                <w:sz w:val="22"/>
                <w:szCs w:val="22"/>
              </w:rPr>
              <w:lastRenderedPageBreak/>
              <w:t xml:space="preserve">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1413B" w:rsidRPr="00BB53BF" w:rsidRDefault="00F1413B" w:rsidP="00F1413B">
            <w:pPr>
              <w:widowControl w:val="0"/>
              <w:tabs>
                <w:tab w:val="left" w:pos="709"/>
              </w:tabs>
              <w:rPr>
                <w:rFonts w:ascii="PT Astra Serif" w:hAnsi="PT Astra Serif"/>
                <w:bCs/>
                <w:sz w:val="22"/>
              </w:rPr>
            </w:pPr>
            <w:r w:rsidRPr="00BB53BF">
              <w:rPr>
                <w:rFonts w:ascii="PT Astra Serif" w:hAnsi="PT Astra Serif"/>
                <w:bCs/>
                <w:sz w:val="22"/>
              </w:rPr>
              <w:t xml:space="preserve">Получатель: </w:t>
            </w:r>
            <w:proofErr w:type="spellStart"/>
            <w:r w:rsidRPr="00BB53BF">
              <w:rPr>
                <w:rFonts w:ascii="PT Astra Serif" w:hAnsi="PT Astra Serif"/>
                <w:bCs/>
                <w:sz w:val="22"/>
              </w:rPr>
              <w:t>Депфин</w:t>
            </w:r>
            <w:proofErr w:type="spellEnd"/>
            <w:r w:rsidRPr="00BB53BF">
              <w:rPr>
                <w:rFonts w:ascii="PT Astra Serif" w:hAnsi="PT Astra Serif"/>
                <w:bCs/>
                <w:sz w:val="22"/>
              </w:rPr>
              <w:t xml:space="preserve"> Югорска (Администрация города Югорска 05873030170), ИНН 8622002368, КПП 862201001, казначейский счёт: 03232643718870008700.</w:t>
            </w:r>
          </w:p>
          <w:p w:rsidR="00F1413B" w:rsidRDefault="00F1413B" w:rsidP="00F1413B">
            <w:pPr>
              <w:pStyle w:val="10"/>
              <w:keepLines/>
              <w:suppressLineNumbers/>
              <w:spacing w:after="0" w:line="240" w:lineRule="auto"/>
              <w:jc w:val="both"/>
              <w:rPr>
                <w:rFonts w:ascii="PT Astra Serif" w:hAnsi="PT Astra Serif"/>
                <w:bCs/>
                <w:sz w:val="22"/>
              </w:rPr>
            </w:pPr>
            <w:r w:rsidRPr="00BB53BF">
              <w:rPr>
                <w:rFonts w:ascii="PT Astra Serif" w:hAnsi="PT Astra Serif"/>
                <w:bCs/>
                <w:sz w:val="22"/>
              </w:rPr>
              <w:t>Банк: РКЦ Ханты-Мансийск г. Ханты-Мансийск//УФК по Ханты-Мансийскому автономному округу-Югре; БИК 007162163; банковский счёт: 40102810245370000007.</w:t>
            </w:r>
          </w:p>
          <w:p w:rsidR="00D91FE3" w:rsidRPr="00AF6BF1" w:rsidRDefault="00F12074" w:rsidP="00F1413B">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w:t>
            </w:r>
            <w:r w:rsidR="007D213D" w:rsidRPr="007D213D">
              <w:rPr>
                <w:rFonts w:ascii="PT Astra Serif" w:hAnsi="PT Astra Serif"/>
                <w:color w:val="000099"/>
                <w:sz w:val="22"/>
                <w:szCs w:val="22"/>
              </w:rPr>
              <w:t>по сопровождению электронных подписей</w:t>
            </w:r>
            <w:r w:rsidR="00F1413B" w:rsidRPr="00F1413B">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31CB2" w:rsidRDefault="00726522" w:rsidP="00726522">
            <w:pPr>
              <w:autoSpaceDE w:val="0"/>
              <w:autoSpaceDN w:val="0"/>
              <w:adjustRightInd w:val="0"/>
              <w:ind w:firstLine="340"/>
              <w:jc w:val="both"/>
              <w:rPr>
                <w:rFonts w:ascii="PT Astra Serif" w:hAnsi="PT Astra Serif"/>
                <w:b/>
                <w:color w:val="C00000"/>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7D213D" w:rsidRPr="00731CB2">
              <w:rPr>
                <w:rFonts w:ascii="PT Astra Serif" w:hAnsi="PT Astra Serif"/>
                <w:b/>
                <w:color w:val="C00000"/>
                <w:sz w:val="22"/>
                <w:szCs w:val="22"/>
                <w:u w:val="single"/>
              </w:rPr>
              <w:t>установлено</w:t>
            </w:r>
            <w:r w:rsidR="007D213D" w:rsidRPr="00731CB2">
              <w:rPr>
                <w:rFonts w:ascii="PT Astra Serif" w:hAnsi="PT Astra Serif"/>
                <w:b/>
                <w:color w:val="C00000"/>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lastRenderedPageBreak/>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w:t>
            </w:r>
            <w:r w:rsidRPr="00CF690A">
              <w:rPr>
                <w:rFonts w:ascii="PT Astra Serif" w:hAnsi="PT Astra Serif" w:cs="Times New Roman"/>
                <w:sz w:val="22"/>
                <w:szCs w:val="22"/>
              </w:rPr>
              <w:lastRenderedPageBreak/>
              <w:t>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w:t>
            </w:r>
            <w:r w:rsidRPr="00CF690A">
              <w:rPr>
                <w:rFonts w:ascii="PT Astra Serif" w:hAnsi="PT Astra Serif" w:cs="Times New Roman"/>
                <w:sz w:val="22"/>
                <w:szCs w:val="22"/>
              </w:rPr>
              <w:lastRenderedPageBreak/>
              <w:t>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8C9" w:rsidRDefault="006738C9">
      <w:r>
        <w:separator/>
      </w:r>
    </w:p>
  </w:endnote>
  <w:endnote w:type="continuationSeparator" w:id="0">
    <w:p w:rsidR="006738C9" w:rsidRDefault="0067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AF6ABF">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8C9" w:rsidRDefault="006738C9">
      <w:r>
        <w:separator/>
      </w:r>
    </w:p>
  </w:footnote>
  <w:footnote w:type="continuationSeparator" w:id="0">
    <w:p w:rsidR="006738C9" w:rsidRDefault="006738C9">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0F39"/>
    <w:rsid w:val="00071C66"/>
    <w:rsid w:val="00074940"/>
    <w:rsid w:val="000826C0"/>
    <w:rsid w:val="00090672"/>
    <w:rsid w:val="00093115"/>
    <w:rsid w:val="00097683"/>
    <w:rsid w:val="000A02A9"/>
    <w:rsid w:val="000B5FFB"/>
    <w:rsid w:val="000B7C60"/>
    <w:rsid w:val="000C3645"/>
    <w:rsid w:val="000C5019"/>
    <w:rsid w:val="000C64AF"/>
    <w:rsid w:val="000D3542"/>
    <w:rsid w:val="000E2408"/>
    <w:rsid w:val="000E5322"/>
    <w:rsid w:val="000F54DF"/>
    <w:rsid w:val="000F59FD"/>
    <w:rsid w:val="000F6BBB"/>
    <w:rsid w:val="0010256A"/>
    <w:rsid w:val="00107477"/>
    <w:rsid w:val="00114883"/>
    <w:rsid w:val="001157FD"/>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201057"/>
    <w:rsid w:val="00206DB6"/>
    <w:rsid w:val="00211923"/>
    <w:rsid w:val="0021670B"/>
    <w:rsid w:val="002227DC"/>
    <w:rsid w:val="00225FD7"/>
    <w:rsid w:val="0025389E"/>
    <w:rsid w:val="0026174D"/>
    <w:rsid w:val="00261A89"/>
    <w:rsid w:val="0026552C"/>
    <w:rsid w:val="00272139"/>
    <w:rsid w:val="002B41E5"/>
    <w:rsid w:val="002B7DE1"/>
    <w:rsid w:val="002C673C"/>
    <w:rsid w:val="002C7FD0"/>
    <w:rsid w:val="002D068C"/>
    <w:rsid w:val="002F42C5"/>
    <w:rsid w:val="00334660"/>
    <w:rsid w:val="00342F00"/>
    <w:rsid w:val="0034750C"/>
    <w:rsid w:val="00354BB5"/>
    <w:rsid w:val="00366661"/>
    <w:rsid w:val="003742B4"/>
    <w:rsid w:val="00391001"/>
    <w:rsid w:val="0039231D"/>
    <w:rsid w:val="00392E76"/>
    <w:rsid w:val="003951E0"/>
    <w:rsid w:val="00396178"/>
    <w:rsid w:val="003A1F1C"/>
    <w:rsid w:val="003A7CFD"/>
    <w:rsid w:val="003B089C"/>
    <w:rsid w:val="003B23A6"/>
    <w:rsid w:val="003C33C0"/>
    <w:rsid w:val="003C6043"/>
    <w:rsid w:val="003F0827"/>
    <w:rsid w:val="003F08A6"/>
    <w:rsid w:val="003F570D"/>
    <w:rsid w:val="00407728"/>
    <w:rsid w:val="0042067A"/>
    <w:rsid w:val="00427429"/>
    <w:rsid w:val="004440B7"/>
    <w:rsid w:val="00446E09"/>
    <w:rsid w:val="0044717D"/>
    <w:rsid w:val="00476BAE"/>
    <w:rsid w:val="00480EA8"/>
    <w:rsid w:val="004A7558"/>
    <w:rsid w:val="004C3828"/>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5009"/>
    <w:rsid w:val="005B704B"/>
    <w:rsid w:val="005C5AE1"/>
    <w:rsid w:val="005D09B5"/>
    <w:rsid w:val="005D0E67"/>
    <w:rsid w:val="005D1A85"/>
    <w:rsid w:val="005D77EC"/>
    <w:rsid w:val="005E2FA8"/>
    <w:rsid w:val="005E6F8F"/>
    <w:rsid w:val="005F4912"/>
    <w:rsid w:val="00600D64"/>
    <w:rsid w:val="006043F5"/>
    <w:rsid w:val="00605FC3"/>
    <w:rsid w:val="00630516"/>
    <w:rsid w:val="00632E22"/>
    <w:rsid w:val="00642227"/>
    <w:rsid w:val="00645171"/>
    <w:rsid w:val="0065008C"/>
    <w:rsid w:val="0065498E"/>
    <w:rsid w:val="00670849"/>
    <w:rsid w:val="006738C9"/>
    <w:rsid w:val="00674C62"/>
    <w:rsid w:val="0068634A"/>
    <w:rsid w:val="006A00FF"/>
    <w:rsid w:val="006A4A5A"/>
    <w:rsid w:val="006A5B49"/>
    <w:rsid w:val="006C7C03"/>
    <w:rsid w:val="006F183E"/>
    <w:rsid w:val="006F54AF"/>
    <w:rsid w:val="006F694D"/>
    <w:rsid w:val="0070383A"/>
    <w:rsid w:val="00703E21"/>
    <w:rsid w:val="0070522A"/>
    <w:rsid w:val="00714E02"/>
    <w:rsid w:val="007153A6"/>
    <w:rsid w:val="00724DAD"/>
    <w:rsid w:val="00726522"/>
    <w:rsid w:val="00731CB2"/>
    <w:rsid w:val="00735F18"/>
    <w:rsid w:val="00753A5D"/>
    <w:rsid w:val="00762052"/>
    <w:rsid w:val="007658FC"/>
    <w:rsid w:val="00765FD7"/>
    <w:rsid w:val="007A0323"/>
    <w:rsid w:val="007A3D3C"/>
    <w:rsid w:val="007A40CC"/>
    <w:rsid w:val="007A666C"/>
    <w:rsid w:val="007B5A81"/>
    <w:rsid w:val="007C7869"/>
    <w:rsid w:val="007D213D"/>
    <w:rsid w:val="007D438B"/>
    <w:rsid w:val="007E0ACF"/>
    <w:rsid w:val="007F3B4D"/>
    <w:rsid w:val="007F69A7"/>
    <w:rsid w:val="00811B68"/>
    <w:rsid w:val="00812495"/>
    <w:rsid w:val="00814E69"/>
    <w:rsid w:val="00833CB5"/>
    <w:rsid w:val="00840908"/>
    <w:rsid w:val="00845AA3"/>
    <w:rsid w:val="0086000C"/>
    <w:rsid w:val="00860616"/>
    <w:rsid w:val="00862260"/>
    <w:rsid w:val="00890A9F"/>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3667B"/>
    <w:rsid w:val="0095084E"/>
    <w:rsid w:val="00962A45"/>
    <w:rsid w:val="00963824"/>
    <w:rsid w:val="009767B7"/>
    <w:rsid w:val="00981320"/>
    <w:rsid w:val="009A49D1"/>
    <w:rsid w:val="009B6A00"/>
    <w:rsid w:val="009F1CEF"/>
    <w:rsid w:val="00A072E3"/>
    <w:rsid w:val="00A15666"/>
    <w:rsid w:val="00A160D8"/>
    <w:rsid w:val="00A21438"/>
    <w:rsid w:val="00A23FEA"/>
    <w:rsid w:val="00A4035C"/>
    <w:rsid w:val="00A47713"/>
    <w:rsid w:val="00A47DB7"/>
    <w:rsid w:val="00A62568"/>
    <w:rsid w:val="00A66EDA"/>
    <w:rsid w:val="00A67137"/>
    <w:rsid w:val="00A71795"/>
    <w:rsid w:val="00A74D4A"/>
    <w:rsid w:val="00A75828"/>
    <w:rsid w:val="00AA794F"/>
    <w:rsid w:val="00AB74E0"/>
    <w:rsid w:val="00AC2433"/>
    <w:rsid w:val="00AD351A"/>
    <w:rsid w:val="00AD6D23"/>
    <w:rsid w:val="00AF6ABF"/>
    <w:rsid w:val="00AF6BF1"/>
    <w:rsid w:val="00AF7D14"/>
    <w:rsid w:val="00B14AE4"/>
    <w:rsid w:val="00B26925"/>
    <w:rsid w:val="00B31219"/>
    <w:rsid w:val="00B442DA"/>
    <w:rsid w:val="00B44F4C"/>
    <w:rsid w:val="00B45F02"/>
    <w:rsid w:val="00B473AB"/>
    <w:rsid w:val="00B534A3"/>
    <w:rsid w:val="00B54AF8"/>
    <w:rsid w:val="00B55497"/>
    <w:rsid w:val="00B55790"/>
    <w:rsid w:val="00B56481"/>
    <w:rsid w:val="00B638D2"/>
    <w:rsid w:val="00B748DE"/>
    <w:rsid w:val="00B76818"/>
    <w:rsid w:val="00B76D03"/>
    <w:rsid w:val="00B84934"/>
    <w:rsid w:val="00B878E9"/>
    <w:rsid w:val="00BB610F"/>
    <w:rsid w:val="00BE0510"/>
    <w:rsid w:val="00BE33BB"/>
    <w:rsid w:val="00BE497E"/>
    <w:rsid w:val="00BF002D"/>
    <w:rsid w:val="00BF15F2"/>
    <w:rsid w:val="00BF51B2"/>
    <w:rsid w:val="00C03193"/>
    <w:rsid w:val="00C41C33"/>
    <w:rsid w:val="00C437F8"/>
    <w:rsid w:val="00C51871"/>
    <w:rsid w:val="00C54BED"/>
    <w:rsid w:val="00C62B12"/>
    <w:rsid w:val="00C6416F"/>
    <w:rsid w:val="00C75C38"/>
    <w:rsid w:val="00C8055E"/>
    <w:rsid w:val="00C943B1"/>
    <w:rsid w:val="00C96EBC"/>
    <w:rsid w:val="00CB0D66"/>
    <w:rsid w:val="00CB701F"/>
    <w:rsid w:val="00CD2519"/>
    <w:rsid w:val="00CE38E5"/>
    <w:rsid w:val="00CF679B"/>
    <w:rsid w:val="00CF690A"/>
    <w:rsid w:val="00CF693D"/>
    <w:rsid w:val="00D02CA3"/>
    <w:rsid w:val="00D14EF5"/>
    <w:rsid w:val="00D1748E"/>
    <w:rsid w:val="00D17BF9"/>
    <w:rsid w:val="00D20261"/>
    <w:rsid w:val="00D25BFE"/>
    <w:rsid w:val="00D260A5"/>
    <w:rsid w:val="00D33C8C"/>
    <w:rsid w:val="00D41E2F"/>
    <w:rsid w:val="00D74737"/>
    <w:rsid w:val="00D81747"/>
    <w:rsid w:val="00D90167"/>
    <w:rsid w:val="00D91FE3"/>
    <w:rsid w:val="00D96ABB"/>
    <w:rsid w:val="00DD76C0"/>
    <w:rsid w:val="00DE41B0"/>
    <w:rsid w:val="00DF5DD2"/>
    <w:rsid w:val="00DF63A3"/>
    <w:rsid w:val="00E10712"/>
    <w:rsid w:val="00E13746"/>
    <w:rsid w:val="00E173DF"/>
    <w:rsid w:val="00E24AD3"/>
    <w:rsid w:val="00E449C8"/>
    <w:rsid w:val="00E46E7F"/>
    <w:rsid w:val="00E61AB7"/>
    <w:rsid w:val="00E6378E"/>
    <w:rsid w:val="00E65682"/>
    <w:rsid w:val="00E65D88"/>
    <w:rsid w:val="00E71858"/>
    <w:rsid w:val="00E73849"/>
    <w:rsid w:val="00E75483"/>
    <w:rsid w:val="00ED6010"/>
    <w:rsid w:val="00ED7561"/>
    <w:rsid w:val="00EE7421"/>
    <w:rsid w:val="00F07B44"/>
    <w:rsid w:val="00F12074"/>
    <w:rsid w:val="00F1413B"/>
    <w:rsid w:val="00F15F15"/>
    <w:rsid w:val="00F2348E"/>
    <w:rsid w:val="00F2574A"/>
    <w:rsid w:val="00F43389"/>
    <w:rsid w:val="00F46B16"/>
    <w:rsid w:val="00F65EBA"/>
    <w:rsid w:val="00F673B4"/>
    <w:rsid w:val="00F728E3"/>
    <w:rsid w:val="00F7399E"/>
    <w:rsid w:val="00F74CA0"/>
    <w:rsid w:val="00F75CB9"/>
    <w:rsid w:val="00F81621"/>
    <w:rsid w:val="00F85A7E"/>
    <w:rsid w:val="00F972A0"/>
    <w:rsid w:val="00FA381E"/>
    <w:rsid w:val="00FA41EC"/>
    <w:rsid w:val="00FA641F"/>
    <w:rsid w:val="00FA73CB"/>
    <w:rsid w:val="00FB082E"/>
    <w:rsid w:val="00FB306D"/>
    <w:rsid w:val="00FD5280"/>
    <w:rsid w:val="00FF322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613FB-5685-45C4-8C71-5F876B08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5340</TotalTime>
  <Pages>21</Pages>
  <Words>8510</Words>
  <Characters>48507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577</cp:revision>
  <cp:lastPrinted>2021-02-03T11:35:00Z</cp:lastPrinted>
  <dcterms:created xsi:type="dcterms:W3CDTF">2014-12-14T06:51:00Z</dcterms:created>
  <dcterms:modified xsi:type="dcterms:W3CDTF">2021-03-10T09:57:00Z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