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677B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677B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677B0">
        <w:rPr>
          <w:sz w:val="24"/>
          <w:szCs w:val="24"/>
          <w:u w:val="single"/>
        </w:rPr>
        <w:t xml:space="preserve"> 24 декабря 2018 года </w:t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</w:r>
      <w:r w:rsidR="004677B0">
        <w:rPr>
          <w:sz w:val="24"/>
          <w:szCs w:val="24"/>
        </w:rPr>
        <w:tab/>
        <w:t xml:space="preserve">          №</w:t>
      </w:r>
      <w:r w:rsidR="004677B0">
        <w:rPr>
          <w:sz w:val="24"/>
          <w:szCs w:val="24"/>
          <w:u w:val="single"/>
        </w:rPr>
        <w:t xml:space="preserve"> 3567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 xml:space="preserve">О внесении изменений в постановление </w:t>
      </w:r>
    </w:p>
    <w:p w:rsid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>администрации города Югорска</w:t>
      </w:r>
      <w:r>
        <w:rPr>
          <w:sz w:val="24"/>
          <w:szCs w:val="24"/>
        </w:rPr>
        <w:t xml:space="preserve"> </w:t>
      </w:r>
      <w:r w:rsidRPr="00672CE8">
        <w:rPr>
          <w:sz w:val="24"/>
          <w:szCs w:val="24"/>
        </w:rPr>
        <w:t xml:space="preserve">от 30.10.2013 </w:t>
      </w:r>
    </w:p>
    <w:p w:rsid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 xml:space="preserve">№ 3225 </w:t>
      </w:r>
      <w:r>
        <w:rPr>
          <w:sz w:val="24"/>
          <w:szCs w:val="24"/>
        </w:rPr>
        <w:t xml:space="preserve">«О муниципальной </w:t>
      </w:r>
      <w:r w:rsidRPr="00672CE8">
        <w:rPr>
          <w:sz w:val="24"/>
          <w:szCs w:val="24"/>
        </w:rPr>
        <w:t xml:space="preserve">программе города </w:t>
      </w:r>
    </w:p>
    <w:p w:rsid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>Югорска «Развитие муниципальной службы</w:t>
      </w:r>
    </w:p>
    <w:p w:rsidR="00672CE8" w:rsidRP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>в городе Югорске на 2014 – 2020 годы»</w:t>
      </w:r>
    </w:p>
    <w:p w:rsidR="00672CE8" w:rsidRDefault="00672CE8" w:rsidP="00672CE8">
      <w:pPr>
        <w:jc w:val="both"/>
        <w:rPr>
          <w:sz w:val="24"/>
          <w:szCs w:val="24"/>
        </w:rPr>
      </w:pPr>
    </w:p>
    <w:p w:rsidR="00672CE8" w:rsidRDefault="00672CE8" w:rsidP="00672CE8">
      <w:pPr>
        <w:jc w:val="both"/>
        <w:rPr>
          <w:sz w:val="24"/>
          <w:szCs w:val="24"/>
        </w:rPr>
      </w:pPr>
    </w:p>
    <w:p w:rsidR="00672CE8" w:rsidRPr="00672CE8" w:rsidRDefault="00672CE8" w:rsidP="00672CE8">
      <w:pPr>
        <w:jc w:val="both"/>
        <w:rPr>
          <w:sz w:val="24"/>
          <w:szCs w:val="24"/>
        </w:rPr>
      </w:pP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72CE8">
        <w:rPr>
          <w:sz w:val="24"/>
          <w:szCs w:val="24"/>
        </w:rPr>
        <w:t>связи с  уточнением объемов финансирования программных мероприятий муниципальной программы: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 w:rsidRPr="00672CE8">
        <w:rPr>
          <w:sz w:val="24"/>
          <w:szCs w:val="24"/>
        </w:rPr>
        <w:t xml:space="preserve">1. </w:t>
      </w:r>
      <w:proofErr w:type="gramStart"/>
      <w:r w:rsidRPr="00672CE8">
        <w:rPr>
          <w:sz w:val="24"/>
          <w:szCs w:val="24"/>
        </w:rPr>
        <w:t>Внести в приложение к  постановлению администрации города Югорска от 30.10.2013 № 3225 «О муниципальной программе города Югорска «Развитие муниципальной службы</w:t>
      </w:r>
      <w:r>
        <w:rPr>
          <w:sz w:val="24"/>
          <w:szCs w:val="24"/>
        </w:rPr>
        <w:t xml:space="preserve">                    </w:t>
      </w:r>
      <w:r w:rsidRPr="00672CE8">
        <w:rPr>
          <w:sz w:val="24"/>
          <w:szCs w:val="24"/>
        </w:rPr>
        <w:t xml:space="preserve"> в городе Югорске на 2014 – 2020 годы»</w:t>
      </w:r>
      <w:r>
        <w:rPr>
          <w:sz w:val="24"/>
          <w:szCs w:val="24"/>
        </w:rPr>
        <w:t xml:space="preserve"> (с изменениями  от 14.11.2014 </w:t>
      </w:r>
      <w:r w:rsidRPr="00672CE8">
        <w:rPr>
          <w:sz w:val="24"/>
          <w:szCs w:val="24"/>
        </w:rPr>
        <w:t xml:space="preserve">№ 6223,  от 17.11.2014 </w:t>
      </w:r>
      <w:r>
        <w:rPr>
          <w:sz w:val="24"/>
          <w:szCs w:val="24"/>
        </w:rPr>
        <w:t xml:space="preserve">        </w:t>
      </w:r>
      <w:r w:rsidRPr="00672CE8">
        <w:rPr>
          <w:sz w:val="24"/>
          <w:szCs w:val="24"/>
        </w:rPr>
        <w:t xml:space="preserve">№ 6233, от 12.12.2014 № 6923, от 30.12.2014 № 7401, от 20.05.2015 № 2069, от 03.12.2015 </w:t>
      </w:r>
      <w:r>
        <w:rPr>
          <w:sz w:val="24"/>
          <w:szCs w:val="24"/>
        </w:rPr>
        <w:t xml:space="preserve">                 </w:t>
      </w:r>
      <w:r w:rsidRPr="00672CE8">
        <w:rPr>
          <w:sz w:val="24"/>
          <w:szCs w:val="24"/>
        </w:rPr>
        <w:t>№ 3501, от 15.12.2015 № 3613, от 14.03.2016 № 558, от 18.11.2016 № 2846, от 29.06.2017</w:t>
      </w:r>
      <w:r>
        <w:rPr>
          <w:sz w:val="24"/>
          <w:szCs w:val="24"/>
        </w:rPr>
        <w:t xml:space="preserve">                    </w:t>
      </w:r>
      <w:r w:rsidRPr="00672CE8">
        <w:rPr>
          <w:sz w:val="24"/>
          <w:szCs w:val="24"/>
        </w:rPr>
        <w:t xml:space="preserve"> № 1584, от 01.12.2017</w:t>
      </w:r>
      <w:proofErr w:type="gramEnd"/>
      <w:r w:rsidRPr="00672CE8">
        <w:rPr>
          <w:sz w:val="24"/>
          <w:szCs w:val="24"/>
        </w:rPr>
        <w:t xml:space="preserve"> № </w:t>
      </w:r>
      <w:proofErr w:type="gramStart"/>
      <w:r w:rsidRPr="00672CE8">
        <w:rPr>
          <w:sz w:val="24"/>
          <w:szCs w:val="24"/>
        </w:rPr>
        <w:t>2975, от 28.12.2017 № 3321)  следующие изменения:</w:t>
      </w:r>
      <w:proofErr w:type="gramEnd"/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672CE8">
        <w:rPr>
          <w:sz w:val="24"/>
          <w:szCs w:val="24"/>
        </w:rPr>
        <w:t>Строку «Финансовое обеспечение муниципальной программы» паспорта</w:t>
      </w:r>
      <w:r>
        <w:rPr>
          <w:sz w:val="24"/>
          <w:szCs w:val="24"/>
        </w:rPr>
        <w:t xml:space="preserve"> </w:t>
      </w:r>
      <w:r w:rsidRPr="00672CE8">
        <w:rPr>
          <w:sz w:val="24"/>
          <w:szCs w:val="24"/>
        </w:rPr>
        <w:t>муниципальной программы  изложить в следующей редакции: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 w:rsidRPr="00672CE8">
        <w:rPr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672CE8" w:rsidRPr="00672CE8" w:rsidTr="00672CE8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E8" w:rsidRPr="00672CE8" w:rsidRDefault="00672CE8">
            <w:pPr>
              <w:snapToGri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>Финансовое обеспечение муниципальной программы</w:t>
            </w:r>
          </w:p>
          <w:p w:rsidR="00672CE8" w:rsidRPr="00672CE8" w:rsidRDefault="00672CE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>Бюджет города Югорска – 3587,6 тысяч рублей, в том числе:</w:t>
            </w:r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2014 год – 1 000,0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2015 год - 550,0 </w:t>
            </w:r>
            <w:proofErr w:type="spellStart"/>
            <w:proofErr w:type="gram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spellEnd"/>
            <w:proofErr w:type="gramEnd"/>
            <w:r w:rsidRPr="00672CE8">
              <w:rPr>
                <w:rFonts w:eastAsia="Calibri"/>
                <w:sz w:val="24"/>
                <w:szCs w:val="24"/>
              </w:rPr>
              <w:t xml:space="preserve"> рублей</w:t>
            </w:r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2016 год - 394,5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2017 год – 447,0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2018 год – 396,1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2019 год – 400,0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672CE8" w:rsidRPr="00672CE8" w:rsidRDefault="00672CE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72CE8">
              <w:rPr>
                <w:rFonts w:eastAsia="Calibri"/>
                <w:sz w:val="24"/>
                <w:szCs w:val="24"/>
              </w:rPr>
              <w:t xml:space="preserve">2020 год – 400,0 </w:t>
            </w:r>
            <w:proofErr w:type="spellStart"/>
            <w:r w:rsidRPr="00672CE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672CE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672CE8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</w:tc>
      </w:tr>
    </w:tbl>
    <w:p w:rsidR="00672CE8" w:rsidRPr="00672CE8" w:rsidRDefault="00672CE8" w:rsidP="00672CE8">
      <w:pPr>
        <w:jc w:val="both"/>
        <w:rPr>
          <w:sz w:val="24"/>
          <w:szCs w:val="24"/>
        </w:rPr>
      </w:pPr>
      <w:r w:rsidRPr="00672CE8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672CE8">
        <w:rPr>
          <w:sz w:val="24"/>
          <w:szCs w:val="24"/>
        </w:rPr>
        <w:t xml:space="preserve">                                        ».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</w:t>
      </w:r>
      <w:r w:rsidRPr="00672CE8">
        <w:rPr>
          <w:sz w:val="24"/>
          <w:szCs w:val="24"/>
        </w:rPr>
        <w:t xml:space="preserve"> изложить в новой редакции </w:t>
      </w:r>
      <w:proofErr w:type="gramStart"/>
      <w:r w:rsidRPr="00672CE8">
        <w:rPr>
          <w:sz w:val="24"/>
          <w:szCs w:val="24"/>
        </w:rPr>
        <w:t xml:space="preserve">( </w:t>
      </w:r>
      <w:proofErr w:type="gramEnd"/>
      <w:r w:rsidRPr="00672CE8">
        <w:rPr>
          <w:sz w:val="24"/>
          <w:szCs w:val="24"/>
        </w:rPr>
        <w:t>приложение ).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672CE8">
        <w:rPr>
          <w:sz w:val="24"/>
          <w:szCs w:val="24"/>
        </w:rPr>
        <w:t xml:space="preserve">Опубликовать 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672CE8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 w:rsidRPr="00672CE8">
        <w:rPr>
          <w:sz w:val="24"/>
          <w:szCs w:val="24"/>
        </w:rPr>
        <w:t xml:space="preserve">3. Настоящее постановление вступает в силу после его официального опубликования.  </w:t>
      </w:r>
    </w:p>
    <w:p w:rsidR="00672CE8" w:rsidRPr="00672CE8" w:rsidRDefault="00672CE8" w:rsidP="00672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672CE8">
        <w:rPr>
          <w:sz w:val="24"/>
          <w:szCs w:val="24"/>
        </w:rPr>
        <w:t>Контроль за</w:t>
      </w:r>
      <w:proofErr w:type="gramEnd"/>
      <w:r w:rsidRPr="00672CE8">
        <w:rPr>
          <w:sz w:val="24"/>
          <w:szCs w:val="24"/>
        </w:rPr>
        <w:t xml:space="preserve"> выполнением постановления возложить на начальника юридического управления администр</w:t>
      </w:r>
      <w:r>
        <w:rPr>
          <w:sz w:val="24"/>
          <w:szCs w:val="24"/>
        </w:rPr>
        <w:t>ации города Югорска Д.А. Крылова.</w:t>
      </w:r>
    </w:p>
    <w:p w:rsidR="00672CE8" w:rsidRPr="00672CE8" w:rsidRDefault="00672CE8" w:rsidP="00672CE8">
      <w:pPr>
        <w:jc w:val="both"/>
        <w:rPr>
          <w:sz w:val="24"/>
          <w:szCs w:val="24"/>
        </w:rPr>
      </w:pPr>
    </w:p>
    <w:p w:rsidR="00672CE8" w:rsidRPr="00672CE8" w:rsidRDefault="00672CE8" w:rsidP="00672CE8">
      <w:pPr>
        <w:jc w:val="both"/>
        <w:rPr>
          <w:b/>
          <w:sz w:val="24"/>
          <w:szCs w:val="24"/>
        </w:rPr>
      </w:pPr>
      <w:r w:rsidRPr="00672CE8">
        <w:rPr>
          <w:b/>
          <w:sz w:val="24"/>
          <w:szCs w:val="24"/>
        </w:rPr>
        <w:t xml:space="preserve">Глава  города Югорска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672CE8">
        <w:rPr>
          <w:b/>
          <w:sz w:val="24"/>
          <w:szCs w:val="24"/>
        </w:rPr>
        <w:t>А.В.</w:t>
      </w:r>
      <w:r>
        <w:rPr>
          <w:b/>
          <w:sz w:val="24"/>
          <w:szCs w:val="24"/>
        </w:rPr>
        <w:t xml:space="preserve"> </w:t>
      </w:r>
      <w:r w:rsidRPr="00672CE8">
        <w:rPr>
          <w:b/>
          <w:sz w:val="24"/>
          <w:szCs w:val="24"/>
        </w:rPr>
        <w:t>Бородкин</w:t>
      </w:r>
    </w:p>
    <w:p w:rsidR="00256A87" w:rsidRPr="00672CE8" w:rsidRDefault="00256A87" w:rsidP="007F4A15">
      <w:pPr>
        <w:jc w:val="both"/>
        <w:rPr>
          <w:sz w:val="24"/>
          <w:szCs w:val="24"/>
        </w:rPr>
      </w:pPr>
    </w:p>
    <w:p w:rsidR="00672CE8" w:rsidRDefault="00672CE8" w:rsidP="007F4A15">
      <w:pPr>
        <w:jc w:val="both"/>
        <w:rPr>
          <w:sz w:val="24"/>
          <w:szCs w:val="24"/>
        </w:rPr>
        <w:sectPr w:rsidR="00672CE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72CE8" w:rsidRDefault="00672CE8" w:rsidP="00672C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72CE8" w:rsidRDefault="00672CE8" w:rsidP="00672C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72CE8" w:rsidRDefault="00672CE8" w:rsidP="00672C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72CE8" w:rsidRPr="004677B0" w:rsidRDefault="004677B0" w:rsidP="00672CE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3567</w:t>
      </w:r>
    </w:p>
    <w:p w:rsidR="00256A87" w:rsidRDefault="00256A87" w:rsidP="00672CE8">
      <w:pPr>
        <w:jc w:val="both"/>
        <w:rPr>
          <w:sz w:val="24"/>
          <w:szCs w:val="24"/>
        </w:rPr>
      </w:pPr>
    </w:p>
    <w:p w:rsidR="00672CE8" w:rsidRDefault="00672CE8" w:rsidP="00672CE8">
      <w:pPr>
        <w:jc w:val="right"/>
        <w:rPr>
          <w:b/>
          <w:sz w:val="24"/>
          <w:szCs w:val="24"/>
        </w:rPr>
      </w:pPr>
      <w:r w:rsidRPr="00672CE8">
        <w:rPr>
          <w:b/>
          <w:sz w:val="24"/>
          <w:szCs w:val="24"/>
        </w:rPr>
        <w:t>Таблица 3</w:t>
      </w:r>
    </w:p>
    <w:p w:rsidR="00672CE8" w:rsidRPr="00672CE8" w:rsidRDefault="00672CE8" w:rsidP="00672CE8">
      <w:pPr>
        <w:jc w:val="right"/>
        <w:rPr>
          <w:b/>
          <w:sz w:val="24"/>
          <w:szCs w:val="24"/>
        </w:rPr>
      </w:pPr>
    </w:p>
    <w:p w:rsidR="00672CE8" w:rsidRPr="00672CE8" w:rsidRDefault="00672CE8" w:rsidP="00672CE8">
      <w:pPr>
        <w:jc w:val="center"/>
        <w:rPr>
          <w:b/>
          <w:sz w:val="24"/>
          <w:szCs w:val="24"/>
        </w:rPr>
      </w:pPr>
      <w:r w:rsidRPr="00672CE8">
        <w:rPr>
          <w:b/>
          <w:sz w:val="24"/>
          <w:szCs w:val="24"/>
        </w:rPr>
        <w:t>Перечень основных мероприятий муниципальной программы</w:t>
      </w:r>
    </w:p>
    <w:p w:rsidR="00672CE8" w:rsidRPr="00672CE8" w:rsidRDefault="00672CE8" w:rsidP="00672CE8">
      <w:pPr>
        <w:jc w:val="center"/>
        <w:rPr>
          <w:b/>
          <w:sz w:val="24"/>
          <w:szCs w:val="24"/>
        </w:rPr>
      </w:pPr>
      <w:r w:rsidRPr="00672CE8">
        <w:rPr>
          <w:b/>
          <w:sz w:val="24"/>
          <w:szCs w:val="24"/>
        </w:rPr>
        <w:t>«Развитие муниципальной службы в городе Югорске на 2014 - 2020 годы»</w:t>
      </w:r>
    </w:p>
    <w:p w:rsidR="00672CE8" w:rsidRPr="00672CE8" w:rsidRDefault="00672CE8" w:rsidP="00672CE8">
      <w:pPr>
        <w:jc w:val="center"/>
        <w:rPr>
          <w:b/>
          <w:sz w:val="24"/>
          <w:szCs w:val="24"/>
        </w:rPr>
      </w:pPr>
    </w:p>
    <w:tbl>
      <w:tblPr>
        <w:tblW w:w="15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7"/>
        <w:gridCol w:w="10"/>
        <w:gridCol w:w="3413"/>
        <w:gridCol w:w="2289"/>
        <w:gridCol w:w="1842"/>
        <w:gridCol w:w="854"/>
        <w:gridCol w:w="10"/>
        <w:gridCol w:w="845"/>
        <w:gridCol w:w="10"/>
        <w:gridCol w:w="841"/>
        <w:gridCol w:w="10"/>
        <w:gridCol w:w="704"/>
        <w:gridCol w:w="10"/>
        <w:gridCol w:w="54"/>
        <w:gridCol w:w="781"/>
        <w:gridCol w:w="10"/>
        <w:gridCol w:w="840"/>
        <w:gridCol w:w="10"/>
        <w:gridCol w:w="841"/>
        <w:gridCol w:w="10"/>
        <w:gridCol w:w="841"/>
        <w:gridCol w:w="10"/>
      </w:tblGrid>
      <w:tr w:rsidR="00672CE8" w:rsidRPr="00672CE8" w:rsidTr="00672CE8">
        <w:trPr>
          <w:trHeight w:val="45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Код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строки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№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Основного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мероприятия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72CE8">
              <w:rPr>
                <w:rFonts w:eastAsia="Calibri"/>
                <w:sz w:val="22"/>
                <w:szCs w:val="22"/>
              </w:rPr>
              <w:t xml:space="preserve">Основные мероприятия программы (связь мероприятий </w:t>
            </w:r>
            <w:proofErr w:type="gramEnd"/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с целевыми показателями муниципальной программы)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Финансовые затраты на реализацию</w:t>
            </w:r>
          </w:p>
        </w:tc>
        <w:tc>
          <w:tcPr>
            <w:tcW w:w="3343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(тыс. рублей)</w:t>
            </w:r>
          </w:p>
        </w:tc>
      </w:tr>
      <w:tr w:rsidR="00672CE8" w:rsidRPr="00672CE8" w:rsidTr="00672CE8">
        <w:trPr>
          <w:trHeight w:val="7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Источники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финансирования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всего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2014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2015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2016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2017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2018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2019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2020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672CE8" w:rsidRPr="00672CE8" w:rsidTr="00672CE8">
        <w:trPr>
          <w:trHeight w:val="4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149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Цель: Повышение эффективности муниципальной службы и муниципального управления</w:t>
            </w:r>
          </w:p>
        </w:tc>
      </w:tr>
      <w:tr w:rsidR="00672CE8" w:rsidRPr="00672CE8" w:rsidTr="00672CE8">
        <w:trPr>
          <w:trHeight w:val="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49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Задача 1. Повышение профессиональной компетентности муниципальных служащих и лиц, включенных в кадровый резерв</w:t>
            </w:r>
          </w:p>
        </w:tc>
      </w:tr>
      <w:tr w:rsidR="00672CE8" w:rsidRPr="00672CE8" w:rsidTr="00672CE8">
        <w:trPr>
          <w:trHeight w:val="2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Организация обучения муниципальных служащих и лиц, включенных в кадровый резерв (резерв управленческих кадров)</w:t>
            </w:r>
          </w:p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 по дополнительным профессиональным программам по приоритетным направлениям,  включая обучение на рабочем месте («Школа муниципального служащего»)     </w:t>
            </w:r>
            <w:proofErr w:type="gramStart"/>
            <w:r w:rsidRPr="00672CE8">
              <w:rPr>
                <w:rFonts w:eastAsia="Calibri"/>
                <w:sz w:val="22"/>
                <w:szCs w:val="22"/>
              </w:rPr>
              <w:t xml:space="preserve">( </w:t>
            </w:r>
            <w:proofErr w:type="gramEnd"/>
            <w:r w:rsidRPr="00672CE8">
              <w:rPr>
                <w:rFonts w:eastAsia="Calibri"/>
                <w:sz w:val="22"/>
                <w:szCs w:val="22"/>
              </w:rPr>
              <w:t>1 )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Управление по вопросам муниципальной службы, кадров и наград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2571,3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ind w:firstLine="97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656,7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400,5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247,5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365,3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298,1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300,0</w:t>
            </w:r>
          </w:p>
        </w:tc>
      </w:tr>
      <w:tr w:rsidR="00672CE8" w:rsidRPr="00672CE8" w:rsidTr="00672CE8">
        <w:trPr>
          <w:trHeight w:val="11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ind w:firstLine="60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 xml:space="preserve"> Итого по задаче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бюджет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2571,3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656,7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400,5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247,5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365,3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298,1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300,0</w:t>
            </w:r>
          </w:p>
        </w:tc>
      </w:tr>
      <w:tr w:rsidR="00672CE8" w:rsidRPr="00672CE8" w:rsidTr="00672CE8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lastRenderedPageBreak/>
              <w:t>05</w:t>
            </w:r>
          </w:p>
        </w:tc>
        <w:tc>
          <w:tcPr>
            <w:tcW w:w="149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Задача</w:t>
            </w:r>
            <w:r w:rsidRPr="00672CE8">
              <w:rPr>
                <w:rFonts w:eastAsia="Calibri"/>
                <w:sz w:val="22"/>
                <w:szCs w:val="22"/>
              </w:rPr>
              <w:t xml:space="preserve"> </w:t>
            </w:r>
            <w:r w:rsidRPr="00672CE8">
              <w:rPr>
                <w:rFonts w:eastAsia="Calibri"/>
                <w:b/>
                <w:sz w:val="22"/>
                <w:szCs w:val="22"/>
              </w:rPr>
              <w:t>2. Совершенствование работы, направленной на применение мер по предупреждению коррупции и борьбе с ней на муниципальной службе</w:t>
            </w:r>
          </w:p>
        </w:tc>
      </w:tr>
      <w:tr w:rsidR="00672CE8" w:rsidRPr="00672CE8" w:rsidTr="00672CE8">
        <w:trPr>
          <w:gridAfter w:val="1"/>
          <w:wAfter w:w="10" w:type="dxa"/>
          <w:trHeight w:val="4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06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(2)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Управление </w:t>
            </w:r>
          </w:p>
          <w:p w:rsid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по вопросам муниципальной службы, кадров</w:t>
            </w:r>
          </w:p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 и наград</w:t>
            </w:r>
          </w:p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111,6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18,8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</w:tr>
      <w:tr w:rsidR="00672CE8" w:rsidRPr="00672CE8" w:rsidTr="00672CE8">
        <w:trPr>
          <w:gridAfter w:val="1"/>
          <w:wAfter w:w="10" w:type="dxa"/>
          <w:trHeight w:val="17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07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 (3,4,5)</w:t>
            </w:r>
          </w:p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Управление </w:t>
            </w:r>
          </w:p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по вопросам муниципальной службы, кадров 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и наград</w:t>
            </w:r>
          </w:p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40,7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sz w:val="22"/>
                <w:szCs w:val="22"/>
              </w:rPr>
              <w:t>00,0</w:t>
            </w:r>
          </w:p>
        </w:tc>
      </w:tr>
      <w:tr w:rsidR="00672CE8" w:rsidRPr="00672CE8" w:rsidTr="00672CE8">
        <w:trPr>
          <w:gridAfter w:val="1"/>
          <w:wAfter w:w="10" w:type="dxa"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snapToGrid w:val="0"/>
              <w:ind w:firstLine="6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152,3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59,5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17,8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18,2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15,0</w:t>
            </w:r>
          </w:p>
        </w:tc>
      </w:tr>
      <w:tr w:rsidR="00672CE8" w:rsidRPr="00672CE8" w:rsidTr="00672CE8">
        <w:trPr>
          <w:trHeight w:val="5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lastRenderedPageBreak/>
              <w:t>09</w:t>
            </w:r>
          </w:p>
        </w:tc>
        <w:tc>
          <w:tcPr>
            <w:tcW w:w="149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Задача 3</w:t>
            </w:r>
            <w:r w:rsidRPr="00672CE8">
              <w:rPr>
                <w:rFonts w:eastAsia="Calibri"/>
                <w:sz w:val="22"/>
                <w:szCs w:val="22"/>
              </w:rPr>
              <w:t xml:space="preserve">. </w:t>
            </w:r>
            <w:r w:rsidRPr="00672CE8">
              <w:rPr>
                <w:rFonts w:eastAsia="Calibri"/>
                <w:b/>
                <w:sz w:val="22"/>
                <w:szCs w:val="22"/>
              </w:rPr>
              <w:t>Повышение престижа муниципальной службы, развитие корпоративной культуры</w:t>
            </w:r>
          </w:p>
        </w:tc>
      </w:tr>
      <w:tr w:rsidR="00672CE8" w:rsidRPr="00672CE8" w:rsidTr="00672CE8">
        <w:trPr>
          <w:gridAfter w:val="1"/>
          <w:wAfter w:w="10" w:type="dxa"/>
          <w:trHeight w:val="8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Проведение городского праздника «День муниципального служащего города Югорска» (5)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Управление </w:t>
            </w:r>
          </w:p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по вопросам муниципальной службы, кадров 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и наград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 бюджет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814,5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234,3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131,7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132,0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85,0</w:t>
            </w:r>
          </w:p>
        </w:tc>
      </w:tr>
      <w:tr w:rsidR="00672CE8" w:rsidRPr="00672CE8" w:rsidTr="00672CE8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 Изучение общественного мнения о деятельности муниципальных служащих города Югорска (6)</w:t>
            </w:r>
          </w:p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Управление </w:t>
            </w:r>
          </w:p>
          <w:p w:rsid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 xml:space="preserve">по вопросам муниципальной службы, кадров 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и наград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49,5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00,0</w:t>
            </w:r>
          </w:p>
        </w:tc>
      </w:tr>
      <w:tr w:rsidR="00672CE8" w:rsidRPr="00672CE8" w:rsidTr="00672CE8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Местный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864,0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283,8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131,7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132,0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85,0</w:t>
            </w:r>
          </w:p>
        </w:tc>
      </w:tr>
      <w:tr w:rsidR="00672CE8" w:rsidRPr="00672CE8" w:rsidTr="00672CE8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Местный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3587,6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550,0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394,5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447,0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b/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396,1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400,0</w:t>
            </w:r>
          </w:p>
        </w:tc>
      </w:tr>
      <w:tr w:rsidR="00672CE8" w:rsidRPr="00672CE8" w:rsidTr="00672CE8">
        <w:trPr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2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В том числе:</w:t>
            </w:r>
          </w:p>
        </w:tc>
      </w:tr>
      <w:tr w:rsidR="00672CE8" w:rsidRPr="00672CE8" w:rsidTr="00672CE8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0,00</w:t>
            </w:r>
          </w:p>
        </w:tc>
      </w:tr>
      <w:tr w:rsidR="00672CE8" w:rsidRPr="00672CE8" w:rsidTr="00672CE8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sz w:val="22"/>
                <w:szCs w:val="22"/>
              </w:rPr>
            </w:pPr>
            <w:r w:rsidRPr="00672CE8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2CE8" w:rsidRPr="00672CE8" w:rsidRDefault="00672CE8" w:rsidP="00672CE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 xml:space="preserve">Ответственный исполнитель: </w:t>
            </w:r>
          </w:p>
          <w:p w:rsidR="00672CE8" w:rsidRPr="00672CE8" w:rsidRDefault="00672CE8" w:rsidP="00672CE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Управление по вопросам муниципальной службы, кадров и наград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Местны</w:t>
            </w:r>
            <w:r w:rsidR="00C86C97">
              <w:rPr>
                <w:rFonts w:eastAsia="Calibri"/>
                <w:b/>
                <w:sz w:val="22"/>
                <w:szCs w:val="22"/>
              </w:rPr>
              <w:t>0</w:t>
            </w:r>
            <w:r w:rsidRPr="00672CE8">
              <w:rPr>
                <w:rFonts w:eastAsia="Calibri"/>
                <w:b/>
                <w:sz w:val="22"/>
                <w:szCs w:val="22"/>
              </w:rPr>
              <w:t>й</w:t>
            </w:r>
          </w:p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3587,6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550,0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394,5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rFonts w:eastAsia="Calibri"/>
                <w:b/>
                <w:sz w:val="22"/>
                <w:szCs w:val="22"/>
              </w:rPr>
              <w:t>447,0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2CE8" w:rsidRPr="00672CE8" w:rsidRDefault="00672CE8" w:rsidP="00672CE8">
            <w:pPr>
              <w:jc w:val="center"/>
              <w:rPr>
                <w:b/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396,1</w:t>
            </w:r>
          </w:p>
          <w:p w:rsidR="00672CE8" w:rsidRPr="00672CE8" w:rsidRDefault="00672CE8" w:rsidP="00672C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CE8" w:rsidRPr="00672CE8" w:rsidRDefault="00672CE8" w:rsidP="00672CE8">
            <w:pPr>
              <w:jc w:val="center"/>
              <w:rPr>
                <w:sz w:val="22"/>
                <w:szCs w:val="22"/>
              </w:rPr>
            </w:pPr>
            <w:r w:rsidRPr="00672CE8">
              <w:rPr>
                <w:b/>
                <w:sz w:val="22"/>
                <w:szCs w:val="22"/>
              </w:rPr>
              <w:t>400,0</w:t>
            </w:r>
          </w:p>
        </w:tc>
      </w:tr>
    </w:tbl>
    <w:p w:rsidR="00672CE8" w:rsidRPr="00672CE8" w:rsidRDefault="00672CE8" w:rsidP="00672CE8">
      <w:pPr>
        <w:jc w:val="right"/>
        <w:rPr>
          <w:b/>
          <w:sz w:val="24"/>
          <w:szCs w:val="24"/>
        </w:rPr>
      </w:pPr>
    </w:p>
    <w:sectPr w:rsidR="00672CE8" w:rsidRPr="00672CE8" w:rsidSect="00672CE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77B0"/>
    <w:rsid w:val="004B0DBB"/>
    <w:rsid w:val="004C6A75"/>
    <w:rsid w:val="00510950"/>
    <w:rsid w:val="0053339B"/>
    <w:rsid w:val="00624190"/>
    <w:rsid w:val="0065328E"/>
    <w:rsid w:val="00672CE8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6C9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2018-12-24T10:19:00Z</cp:lastPrinted>
  <dcterms:created xsi:type="dcterms:W3CDTF">2011-11-15T08:57:00Z</dcterms:created>
  <dcterms:modified xsi:type="dcterms:W3CDTF">2018-12-25T06:58:00Z</dcterms:modified>
</cp:coreProperties>
</file>