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C764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next-textbox:#Надпись 2;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CC7645" w:rsidP="00FA6FE7">
      <w:pPr>
        <w:rPr>
          <w:sz w:val="24"/>
          <w:szCs w:val="24"/>
        </w:rPr>
      </w:pPr>
      <w:r>
        <w:rPr>
          <w:sz w:val="24"/>
          <w:szCs w:val="24"/>
        </w:rPr>
        <w:t>от 22 декабря 2016 года</w:t>
      </w:r>
      <w:r w:rsidR="00FA6FE7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               № 3306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9653D" w:rsidRDefault="00D9653D" w:rsidP="0037056B">
      <w:pPr>
        <w:rPr>
          <w:sz w:val="24"/>
          <w:szCs w:val="24"/>
        </w:rPr>
      </w:pPr>
    </w:p>
    <w:p w:rsidR="00D9653D" w:rsidRPr="00D9653D" w:rsidRDefault="00D9653D" w:rsidP="00D9653D">
      <w:pPr>
        <w:suppressAutoHyphens w:val="0"/>
        <w:rPr>
          <w:sz w:val="24"/>
          <w:szCs w:val="24"/>
          <w:lang w:eastAsia="ru-RU"/>
        </w:rPr>
      </w:pPr>
      <w:r w:rsidRPr="00D9653D">
        <w:rPr>
          <w:sz w:val="24"/>
          <w:szCs w:val="24"/>
          <w:lang w:eastAsia="ru-RU"/>
        </w:rPr>
        <w:t>О внесении изменений  в постановление</w:t>
      </w:r>
    </w:p>
    <w:p w:rsidR="00D9653D" w:rsidRDefault="00D9653D" w:rsidP="00D9653D">
      <w:pPr>
        <w:suppressAutoHyphens w:val="0"/>
        <w:rPr>
          <w:sz w:val="24"/>
          <w:szCs w:val="24"/>
          <w:lang w:eastAsia="ru-RU"/>
        </w:rPr>
      </w:pPr>
      <w:r w:rsidRPr="00D9653D">
        <w:rPr>
          <w:sz w:val="24"/>
          <w:szCs w:val="24"/>
          <w:lang w:eastAsia="ru-RU"/>
        </w:rPr>
        <w:t>администрации города Югорска</w:t>
      </w:r>
    </w:p>
    <w:p w:rsidR="00D9653D" w:rsidRDefault="00D9653D" w:rsidP="00D9653D">
      <w:pPr>
        <w:suppressAutoHyphens w:val="0"/>
        <w:rPr>
          <w:sz w:val="24"/>
          <w:szCs w:val="24"/>
          <w:lang w:eastAsia="ru-RU"/>
        </w:rPr>
      </w:pPr>
      <w:r w:rsidRPr="00D9653D">
        <w:rPr>
          <w:sz w:val="24"/>
          <w:szCs w:val="24"/>
          <w:lang w:eastAsia="ru-RU"/>
        </w:rPr>
        <w:t>от 31.10.2013 № 3274</w:t>
      </w:r>
      <w:r w:rsidRPr="00D9653D">
        <w:rPr>
          <w:sz w:val="24"/>
          <w:szCs w:val="24"/>
          <w:lang w:eastAsia="ru-RU"/>
        </w:rPr>
        <w:br/>
        <w:t>«О муниципальной программе</w:t>
      </w:r>
    </w:p>
    <w:p w:rsidR="00D9653D" w:rsidRDefault="00D9653D" w:rsidP="00D9653D">
      <w:pPr>
        <w:suppressAutoHyphens w:val="0"/>
        <w:rPr>
          <w:sz w:val="24"/>
          <w:szCs w:val="24"/>
          <w:lang w:eastAsia="ru-RU"/>
        </w:rPr>
      </w:pPr>
      <w:r w:rsidRPr="00D9653D">
        <w:rPr>
          <w:sz w:val="24"/>
          <w:szCs w:val="24"/>
          <w:lang w:eastAsia="ru-RU"/>
        </w:rPr>
        <w:t>города Югорска</w:t>
      </w:r>
      <w:r>
        <w:rPr>
          <w:sz w:val="24"/>
          <w:szCs w:val="24"/>
          <w:lang w:eastAsia="ru-RU"/>
        </w:rPr>
        <w:t xml:space="preserve"> </w:t>
      </w:r>
      <w:r w:rsidRPr="00D9653D">
        <w:rPr>
          <w:sz w:val="24"/>
          <w:szCs w:val="24"/>
          <w:lang w:eastAsia="ru-RU"/>
        </w:rPr>
        <w:t>«Капитальный ремонт</w:t>
      </w:r>
    </w:p>
    <w:p w:rsidR="00D9653D" w:rsidRDefault="00D9653D" w:rsidP="00D9653D">
      <w:pPr>
        <w:suppressAutoHyphens w:val="0"/>
        <w:rPr>
          <w:sz w:val="24"/>
          <w:szCs w:val="24"/>
          <w:lang w:eastAsia="ru-RU"/>
        </w:rPr>
      </w:pPr>
      <w:r w:rsidRPr="00D9653D">
        <w:rPr>
          <w:sz w:val="24"/>
          <w:szCs w:val="24"/>
          <w:lang w:eastAsia="ru-RU"/>
        </w:rPr>
        <w:t>жилищного фонда</w:t>
      </w:r>
      <w:r>
        <w:rPr>
          <w:sz w:val="24"/>
          <w:szCs w:val="24"/>
          <w:lang w:eastAsia="ru-RU"/>
        </w:rPr>
        <w:t xml:space="preserve"> </w:t>
      </w:r>
      <w:r w:rsidRPr="00D9653D">
        <w:rPr>
          <w:sz w:val="24"/>
          <w:szCs w:val="24"/>
          <w:lang w:eastAsia="ru-RU"/>
        </w:rPr>
        <w:t>города Югорска</w:t>
      </w:r>
    </w:p>
    <w:p w:rsidR="00D9653D" w:rsidRPr="00D9653D" w:rsidRDefault="00D9653D" w:rsidP="00D9653D">
      <w:pPr>
        <w:suppressAutoHyphens w:val="0"/>
        <w:rPr>
          <w:sz w:val="24"/>
          <w:szCs w:val="24"/>
          <w:lang w:eastAsia="ru-RU"/>
        </w:rPr>
      </w:pPr>
      <w:r w:rsidRPr="00D9653D">
        <w:rPr>
          <w:sz w:val="24"/>
          <w:szCs w:val="24"/>
          <w:lang w:eastAsia="ru-RU"/>
        </w:rPr>
        <w:t>на 2014 – 2020 годы»</w:t>
      </w:r>
    </w:p>
    <w:p w:rsidR="00D9653D" w:rsidRDefault="00D9653D" w:rsidP="00D9653D">
      <w:pPr>
        <w:pStyle w:val="ConsPlusTitle"/>
        <w:ind w:firstLine="709"/>
        <w:jc w:val="both"/>
        <w:rPr>
          <w:b w:val="0"/>
          <w:bCs w:val="0"/>
          <w:sz w:val="24"/>
          <w:szCs w:val="24"/>
        </w:rPr>
      </w:pPr>
    </w:p>
    <w:p w:rsidR="00D9653D" w:rsidRDefault="00D9653D" w:rsidP="00D9653D">
      <w:pPr>
        <w:pStyle w:val="ConsPlusTitle"/>
        <w:ind w:firstLine="709"/>
        <w:jc w:val="both"/>
        <w:rPr>
          <w:b w:val="0"/>
          <w:bCs w:val="0"/>
          <w:sz w:val="24"/>
          <w:szCs w:val="24"/>
        </w:rPr>
      </w:pPr>
    </w:p>
    <w:p w:rsidR="00D9653D" w:rsidRDefault="00D9653D" w:rsidP="00D9653D">
      <w:pPr>
        <w:pStyle w:val="ConsPlusTitle"/>
        <w:ind w:firstLine="709"/>
        <w:jc w:val="both"/>
        <w:rPr>
          <w:b w:val="0"/>
          <w:bCs w:val="0"/>
          <w:sz w:val="24"/>
          <w:szCs w:val="24"/>
        </w:rPr>
      </w:pPr>
    </w:p>
    <w:p w:rsidR="00D9653D" w:rsidRPr="00D9653D" w:rsidRDefault="00D9653D" w:rsidP="00D9653D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D9653D">
        <w:rPr>
          <w:b w:val="0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программных мероприятий:</w:t>
      </w:r>
    </w:p>
    <w:p w:rsidR="00D9653D" w:rsidRPr="00D9653D" w:rsidRDefault="00D9653D" w:rsidP="00D9653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proofErr w:type="gramStart"/>
      <w:r w:rsidRPr="00D9653D">
        <w:rPr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31.10.2013 № 3274 «О муниципальной программе города Югорска «Капитальный ремонт жилищного фонда города Югорска на 2014 – 2020 годы» (с изменениями от 14.05.2014 № 2093; </w:t>
      </w:r>
      <w:r>
        <w:rPr>
          <w:sz w:val="24"/>
          <w:szCs w:val="24"/>
          <w:lang w:eastAsia="ru-RU"/>
        </w:rPr>
        <w:t xml:space="preserve">                             </w:t>
      </w:r>
      <w:r w:rsidRPr="00D9653D">
        <w:rPr>
          <w:sz w:val="24"/>
          <w:szCs w:val="24"/>
          <w:lang w:eastAsia="ru-RU"/>
        </w:rPr>
        <w:t>от 06.08.2014 № 3999; от 18.11.2014 № 6239; от 25.11.2014 № 6391; от 26.05.2015 № 2135;</w:t>
      </w:r>
      <w:r>
        <w:rPr>
          <w:sz w:val="24"/>
          <w:szCs w:val="24"/>
          <w:lang w:eastAsia="ru-RU"/>
        </w:rPr>
        <w:t xml:space="preserve">                  </w:t>
      </w:r>
      <w:r w:rsidRPr="00D9653D">
        <w:rPr>
          <w:sz w:val="24"/>
          <w:szCs w:val="24"/>
          <w:lang w:eastAsia="ru-RU"/>
        </w:rPr>
        <w:t xml:space="preserve"> от 26.08.2015 № 2871; от 26.11.2015 № 3427; от 21.12.2015 № 3699;</w:t>
      </w:r>
      <w:proofErr w:type="gramEnd"/>
      <w:r w:rsidRPr="00D9653D">
        <w:rPr>
          <w:sz w:val="24"/>
          <w:szCs w:val="24"/>
          <w:lang w:eastAsia="ru-RU"/>
        </w:rPr>
        <w:t xml:space="preserve"> от 21.12.2015 № 3722; </w:t>
      </w:r>
      <w:r>
        <w:rPr>
          <w:sz w:val="24"/>
          <w:szCs w:val="24"/>
          <w:lang w:eastAsia="ru-RU"/>
        </w:rPr>
        <w:t xml:space="preserve">                     </w:t>
      </w:r>
      <w:r w:rsidRPr="00D9653D">
        <w:rPr>
          <w:sz w:val="24"/>
          <w:szCs w:val="24"/>
          <w:lang w:eastAsia="ru-RU"/>
        </w:rPr>
        <w:t>от 16.02.2016 № 364; от 23.11.2016 № 2890) внести следующие изменения:</w:t>
      </w:r>
    </w:p>
    <w:p w:rsidR="00D9653D" w:rsidRPr="00D9653D" w:rsidRDefault="00D9653D" w:rsidP="00D9653D">
      <w:pPr>
        <w:pStyle w:val="a5"/>
        <w:numPr>
          <w:ilvl w:val="1"/>
          <w:numId w:val="2"/>
        </w:numPr>
        <w:ind w:left="0" w:firstLine="720"/>
        <w:contextualSpacing/>
        <w:jc w:val="both"/>
        <w:rPr>
          <w:sz w:val="24"/>
          <w:szCs w:val="24"/>
        </w:rPr>
      </w:pPr>
      <w:r w:rsidRPr="00D9653D"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D9653D" w:rsidRPr="00D9653D" w:rsidRDefault="00D9653D" w:rsidP="00D9653D">
      <w:pPr>
        <w:pStyle w:val="a5"/>
        <w:jc w:val="both"/>
        <w:rPr>
          <w:sz w:val="24"/>
          <w:szCs w:val="24"/>
        </w:rPr>
      </w:pPr>
      <w:r w:rsidRPr="00D9653D">
        <w:rPr>
          <w:sz w:val="24"/>
          <w:szCs w:val="24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7900"/>
      </w:tblGrid>
      <w:tr w:rsidR="00D9653D" w:rsidRPr="00D9653D" w:rsidTr="00D9653D">
        <w:trPr>
          <w:trHeight w:val="5157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Pr="00D9653D" w:rsidRDefault="00D9653D">
            <w:pPr>
              <w:jc w:val="center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На реализацию Программы планируется направить – 47 571,80 тыс. рублей, в том числе: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2014 год – 12 460,28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2015 год – 7 021,18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2016 год – 3 274,54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2017 год – 6 590,70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2018 год – 6 490,90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2019 год – 5 588,10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2020 год – 6 146,10 тыс. рублей.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Из бюджета города Югорска – 47 256,72 тыс. рублей, в том числе: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2014 год – 12 145,20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2015 год – 7 021,18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2016 год – 3 274,54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2017 год – 6 590,70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2018 год – 6 490,90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2019 год – 5 588,10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2020 год – 6 146,10 тыс. рублей.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За счет иных внебюджетных источников – 315,08 тыс. рублей, в том числе: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lastRenderedPageBreak/>
              <w:t>2014 год – 315,08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2015 год – 0,00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2016 год – 0,00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2017 год – 0,00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2018 год – 0,00 тыс. рублей;</w:t>
            </w:r>
          </w:p>
          <w:p w:rsidR="00D9653D" w:rsidRPr="00D9653D" w:rsidRDefault="00D9653D">
            <w:pPr>
              <w:jc w:val="both"/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2019 год – 0,00 тыс. рублей;</w:t>
            </w:r>
          </w:p>
          <w:p w:rsidR="00D9653D" w:rsidRPr="00D9653D" w:rsidRDefault="00D9653D">
            <w:pPr>
              <w:rPr>
                <w:sz w:val="24"/>
                <w:szCs w:val="24"/>
                <w:lang w:eastAsia="ru-RU"/>
              </w:rPr>
            </w:pPr>
            <w:r w:rsidRPr="00D9653D">
              <w:rPr>
                <w:sz w:val="24"/>
                <w:szCs w:val="24"/>
                <w:lang w:eastAsia="ru-RU"/>
              </w:rPr>
              <w:t>2020 год – 0,00 тыс. рублей.</w:t>
            </w:r>
          </w:p>
        </w:tc>
      </w:tr>
    </w:tbl>
    <w:p w:rsidR="00D9653D" w:rsidRPr="00D9653D" w:rsidRDefault="00D9653D" w:rsidP="00D9653D">
      <w:pPr>
        <w:pStyle w:val="a5"/>
        <w:jc w:val="right"/>
        <w:rPr>
          <w:sz w:val="24"/>
          <w:szCs w:val="24"/>
        </w:rPr>
      </w:pPr>
      <w:r w:rsidRPr="00D9653D">
        <w:rPr>
          <w:sz w:val="24"/>
          <w:szCs w:val="24"/>
        </w:rPr>
        <w:lastRenderedPageBreak/>
        <w:t>».</w:t>
      </w:r>
    </w:p>
    <w:p w:rsidR="00D9653D" w:rsidRPr="00D9653D" w:rsidRDefault="00D9653D" w:rsidP="00D9653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1.2. </w:t>
      </w:r>
      <w:r w:rsidRPr="00D9653D">
        <w:rPr>
          <w:sz w:val="24"/>
          <w:szCs w:val="24"/>
        </w:rPr>
        <w:t>Таблицу 3 изложить в новой редакции (приложение).</w:t>
      </w:r>
    </w:p>
    <w:p w:rsidR="00D9653D" w:rsidRPr="00D9653D" w:rsidRDefault="00D9653D" w:rsidP="00D9653D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9653D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D9653D" w:rsidRPr="00D9653D" w:rsidRDefault="00D9653D" w:rsidP="00D9653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9653D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9653D" w:rsidRPr="00D9653D" w:rsidRDefault="00D9653D" w:rsidP="00D9653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D9653D">
        <w:rPr>
          <w:sz w:val="24"/>
          <w:szCs w:val="24"/>
        </w:rPr>
        <w:t>Контроль за</w:t>
      </w:r>
      <w:proofErr w:type="gramEnd"/>
      <w:r w:rsidRPr="00D9653D">
        <w:rPr>
          <w:sz w:val="24"/>
          <w:szCs w:val="24"/>
        </w:rPr>
        <w:t xml:space="preserve"> выполнением постановления возложить на заместителя главы </w:t>
      </w:r>
      <w:r>
        <w:rPr>
          <w:sz w:val="24"/>
          <w:szCs w:val="24"/>
        </w:rPr>
        <w:t xml:space="preserve">                      </w:t>
      </w:r>
      <w:r w:rsidRPr="00D9653D">
        <w:rPr>
          <w:sz w:val="24"/>
          <w:szCs w:val="24"/>
        </w:rPr>
        <w:t xml:space="preserve">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D9653D">
        <w:rPr>
          <w:sz w:val="24"/>
          <w:szCs w:val="24"/>
        </w:rPr>
        <w:t>Бандурина</w:t>
      </w:r>
      <w:proofErr w:type="spellEnd"/>
      <w:r w:rsidRPr="00D9653D">
        <w:rPr>
          <w:sz w:val="24"/>
          <w:szCs w:val="24"/>
        </w:rPr>
        <w:t>.</w:t>
      </w:r>
    </w:p>
    <w:p w:rsidR="00D9653D" w:rsidRPr="00D9653D" w:rsidRDefault="00D9653D" w:rsidP="00D9653D">
      <w:pPr>
        <w:suppressAutoHyphens w:val="0"/>
        <w:jc w:val="both"/>
        <w:rPr>
          <w:sz w:val="24"/>
          <w:szCs w:val="24"/>
          <w:lang w:eastAsia="ru-RU"/>
        </w:rPr>
      </w:pPr>
    </w:p>
    <w:p w:rsidR="00D9653D" w:rsidRPr="00D9653D" w:rsidRDefault="00D9653D" w:rsidP="00D9653D">
      <w:pPr>
        <w:suppressAutoHyphens w:val="0"/>
        <w:jc w:val="both"/>
        <w:rPr>
          <w:sz w:val="24"/>
          <w:szCs w:val="24"/>
          <w:lang w:eastAsia="ru-RU"/>
        </w:rPr>
      </w:pPr>
    </w:p>
    <w:p w:rsidR="00D9653D" w:rsidRPr="00D9653D" w:rsidRDefault="00D9653D" w:rsidP="00D9653D">
      <w:pPr>
        <w:suppressAutoHyphens w:val="0"/>
        <w:jc w:val="both"/>
        <w:rPr>
          <w:sz w:val="24"/>
          <w:szCs w:val="24"/>
          <w:lang w:eastAsia="ru-RU"/>
        </w:rPr>
      </w:pPr>
    </w:p>
    <w:p w:rsidR="00D9653D" w:rsidRPr="00D9653D" w:rsidRDefault="00D9653D" w:rsidP="00D9653D">
      <w:pPr>
        <w:suppressAutoHyphens w:val="0"/>
        <w:jc w:val="both"/>
        <w:rPr>
          <w:bCs/>
          <w:sz w:val="24"/>
          <w:szCs w:val="24"/>
        </w:rPr>
      </w:pPr>
      <w:r w:rsidRPr="00D9653D">
        <w:rPr>
          <w:b/>
          <w:sz w:val="24"/>
          <w:szCs w:val="24"/>
          <w:lang w:eastAsia="ru-RU"/>
        </w:rPr>
        <w:t xml:space="preserve">Глава города Югорска                                                                    </w:t>
      </w:r>
      <w:r w:rsidRPr="00D9653D">
        <w:rPr>
          <w:b/>
          <w:sz w:val="24"/>
          <w:szCs w:val="24"/>
          <w:lang w:eastAsia="ru-RU"/>
        </w:rPr>
        <w:tab/>
      </w:r>
      <w:r w:rsidRPr="00D9653D">
        <w:rPr>
          <w:b/>
          <w:sz w:val="24"/>
          <w:szCs w:val="24"/>
          <w:lang w:eastAsia="ru-RU"/>
        </w:rPr>
        <w:tab/>
      </w:r>
      <w:r w:rsidRPr="00D9653D">
        <w:rPr>
          <w:b/>
          <w:sz w:val="24"/>
          <w:szCs w:val="24"/>
          <w:lang w:eastAsia="ru-RU"/>
        </w:rPr>
        <w:tab/>
        <w:t>Р.З. Салахов</w:t>
      </w:r>
    </w:p>
    <w:p w:rsidR="00D9653D" w:rsidRDefault="00D9653D" w:rsidP="00D9653D">
      <w:pPr>
        <w:suppressAutoHyphens w:val="0"/>
        <w:rPr>
          <w:bCs/>
        </w:rPr>
        <w:sectPr w:rsidR="00D9653D" w:rsidSect="00D9653D">
          <w:pgSz w:w="11905" w:h="16837"/>
          <w:pgMar w:top="397" w:right="567" w:bottom="567" w:left="1418" w:header="0" w:footer="0" w:gutter="0"/>
          <w:cols w:space="720"/>
        </w:sectPr>
      </w:pPr>
    </w:p>
    <w:p w:rsidR="00D9653D" w:rsidRPr="00D9653D" w:rsidRDefault="00D9653D" w:rsidP="00D9653D">
      <w:pPr>
        <w:jc w:val="right"/>
        <w:rPr>
          <w:b/>
          <w:bCs/>
          <w:sz w:val="24"/>
          <w:szCs w:val="24"/>
        </w:rPr>
      </w:pPr>
      <w:r w:rsidRPr="00D9653D">
        <w:rPr>
          <w:b/>
          <w:bCs/>
          <w:sz w:val="24"/>
          <w:szCs w:val="24"/>
        </w:rPr>
        <w:lastRenderedPageBreak/>
        <w:t xml:space="preserve">Приложение </w:t>
      </w:r>
    </w:p>
    <w:p w:rsidR="00D9653D" w:rsidRDefault="00D9653D" w:rsidP="00D9653D">
      <w:pPr>
        <w:jc w:val="right"/>
        <w:rPr>
          <w:b/>
          <w:bCs/>
          <w:sz w:val="24"/>
          <w:szCs w:val="24"/>
        </w:rPr>
      </w:pPr>
      <w:r w:rsidRPr="00D9653D">
        <w:rPr>
          <w:b/>
          <w:bCs/>
          <w:sz w:val="24"/>
          <w:szCs w:val="24"/>
        </w:rPr>
        <w:t xml:space="preserve">                                                                                                        к постановлению </w:t>
      </w:r>
    </w:p>
    <w:p w:rsidR="00D9653D" w:rsidRPr="00D9653D" w:rsidRDefault="00D9653D" w:rsidP="00D9653D">
      <w:pPr>
        <w:jc w:val="right"/>
        <w:rPr>
          <w:b/>
          <w:bCs/>
          <w:sz w:val="24"/>
          <w:szCs w:val="24"/>
        </w:rPr>
      </w:pPr>
      <w:r w:rsidRPr="00D9653D">
        <w:rPr>
          <w:b/>
          <w:bCs/>
          <w:sz w:val="24"/>
          <w:szCs w:val="24"/>
        </w:rPr>
        <w:t xml:space="preserve">администрации города Югорска                                                                                                                                                                           </w:t>
      </w:r>
    </w:p>
    <w:p w:rsidR="00D9653D" w:rsidRPr="00D9653D" w:rsidRDefault="00D9653D" w:rsidP="00D9653D">
      <w:pPr>
        <w:jc w:val="right"/>
        <w:rPr>
          <w:b/>
          <w:bCs/>
          <w:sz w:val="24"/>
          <w:szCs w:val="24"/>
        </w:rPr>
      </w:pPr>
      <w:r w:rsidRPr="00D9653D">
        <w:rPr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CC7645">
        <w:rPr>
          <w:b/>
          <w:bCs/>
          <w:sz w:val="24"/>
          <w:szCs w:val="24"/>
        </w:rPr>
        <w:t xml:space="preserve">       от 22 декабря 2016 года № 3306</w:t>
      </w:r>
      <w:bookmarkStart w:id="0" w:name="_GoBack"/>
      <w:bookmarkEnd w:id="0"/>
    </w:p>
    <w:p w:rsidR="00D9653D" w:rsidRDefault="00D9653D" w:rsidP="00D9653D">
      <w:pPr>
        <w:ind w:firstLine="709"/>
        <w:jc w:val="right"/>
        <w:rPr>
          <w:b/>
          <w:lang w:eastAsia="ru-RU"/>
        </w:rPr>
      </w:pPr>
    </w:p>
    <w:p w:rsidR="00D9653D" w:rsidRPr="00D9653D" w:rsidRDefault="00D9653D" w:rsidP="00D9653D">
      <w:pPr>
        <w:ind w:left="12744" w:firstLine="708"/>
        <w:jc w:val="center"/>
        <w:rPr>
          <w:b/>
          <w:sz w:val="24"/>
          <w:szCs w:val="24"/>
          <w:lang w:eastAsia="ru-RU"/>
        </w:rPr>
      </w:pPr>
      <w:r w:rsidRPr="00D9653D">
        <w:rPr>
          <w:b/>
          <w:sz w:val="24"/>
          <w:szCs w:val="24"/>
          <w:lang w:eastAsia="ru-RU"/>
        </w:rPr>
        <w:t xml:space="preserve">        Таблица 3</w:t>
      </w:r>
    </w:p>
    <w:p w:rsidR="00D9653D" w:rsidRPr="00D9653D" w:rsidRDefault="00D9653D" w:rsidP="00D9653D">
      <w:pPr>
        <w:jc w:val="center"/>
        <w:rPr>
          <w:b/>
          <w:bCs/>
          <w:sz w:val="24"/>
          <w:szCs w:val="24"/>
          <w:lang w:eastAsia="ru-RU"/>
        </w:rPr>
      </w:pPr>
      <w:r w:rsidRPr="00D9653D">
        <w:rPr>
          <w:b/>
          <w:bCs/>
          <w:sz w:val="24"/>
          <w:szCs w:val="24"/>
          <w:lang w:eastAsia="ru-RU"/>
        </w:rPr>
        <w:t>Перечень мероприятий муниципальной программы города Югорска</w:t>
      </w:r>
    </w:p>
    <w:p w:rsidR="00D9653D" w:rsidRPr="00D9653D" w:rsidRDefault="00D9653D" w:rsidP="00D9653D">
      <w:pPr>
        <w:jc w:val="center"/>
        <w:rPr>
          <w:b/>
          <w:bCs/>
          <w:sz w:val="24"/>
          <w:szCs w:val="24"/>
          <w:lang w:eastAsia="ru-RU"/>
        </w:rPr>
      </w:pPr>
      <w:r w:rsidRPr="00D9653D">
        <w:rPr>
          <w:b/>
          <w:bCs/>
          <w:sz w:val="24"/>
          <w:szCs w:val="24"/>
          <w:lang w:eastAsia="ru-RU"/>
        </w:rPr>
        <w:t>«Капитальный ремонт жилищного фонда города Югорска на 2014 - 2020 годы»</w:t>
      </w:r>
    </w:p>
    <w:p w:rsidR="00D9653D" w:rsidRPr="00D9653D" w:rsidRDefault="00D9653D" w:rsidP="00D9653D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503"/>
        <w:gridCol w:w="2599"/>
        <w:gridCol w:w="1651"/>
        <w:gridCol w:w="1762"/>
        <w:gridCol w:w="1057"/>
        <w:gridCol w:w="1057"/>
        <w:gridCol w:w="1057"/>
        <w:gridCol w:w="1057"/>
        <w:gridCol w:w="1057"/>
        <w:gridCol w:w="1057"/>
        <w:gridCol w:w="1058"/>
        <w:gridCol w:w="1046"/>
      </w:tblGrid>
      <w:tr w:rsidR="00D9653D" w:rsidTr="00D9653D">
        <w:trPr>
          <w:trHeight w:val="555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Код строки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lang w:eastAsia="ru-RU"/>
              </w:rPr>
              <w:t>п</w:t>
            </w:r>
            <w:proofErr w:type="gramEnd"/>
            <w:r>
              <w:rPr>
                <w:b/>
                <w:bCs/>
                <w:lang w:eastAsia="ru-RU"/>
              </w:rPr>
              <w:t>/п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32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Финансовые затраты на реализацию, (тыс. рублей)</w:t>
            </w:r>
          </w:p>
        </w:tc>
      </w:tr>
      <w:tr w:rsidR="00D9653D" w:rsidTr="00D9653D">
        <w:trPr>
          <w:trHeight w:val="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2020</w:t>
            </w:r>
          </w:p>
        </w:tc>
      </w:tr>
      <w:tr w:rsidR="00D9653D" w:rsidTr="00D9653D">
        <w:trPr>
          <w:trHeight w:val="30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</w:tr>
      <w:tr w:rsidR="00D9653D" w:rsidTr="00D9653D">
        <w:trPr>
          <w:trHeight w:val="51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74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Цель:  Улучшение технического состояния многоквартирных домов, повышение их энергетической эффективности и создание безопасных, благоприятных условий проживания граждан</w:t>
            </w:r>
          </w:p>
        </w:tc>
      </w:tr>
      <w:tr w:rsidR="00D9653D" w:rsidTr="00D9653D">
        <w:trPr>
          <w:trHeight w:val="30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74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1 «Капитальный ремонт общего имущества многоквартирных домов»</w:t>
            </w:r>
          </w:p>
        </w:tc>
      </w:tr>
      <w:tr w:rsidR="00D9653D" w:rsidTr="00D9653D">
        <w:trPr>
          <w:trHeight w:val="51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74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Задача 1. Своевременное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</w:tr>
      <w:tr w:rsidR="00D9653D" w:rsidTr="00D9653D">
        <w:trPr>
          <w:trHeight w:val="37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Муниципальная поддержка на проведение капитального ремонта многоквартирных домов (показатель 1)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30 824,53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8 657,50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4 003,01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461,22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4 535,70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4 990,90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4 088,10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4 088,10</w:t>
            </w:r>
          </w:p>
        </w:tc>
      </w:tr>
      <w:tr w:rsidR="00D9653D" w:rsidTr="00D9653D">
        <w:trPr>
          <w:trHeight w:val="56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315,08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315,08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D9653D" w:rsidTr="00D9653D">
        <w:trPr>
          <w:trHeight w:val="51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по мероприятию 1: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31 139,61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8 972,58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4 003,01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461,22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4 535,70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4 990,90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4 088,10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4 088,10</w:t>
            </w:r>
          </w:p>
        </w:tc>
      </w:tr>
      <w:tr w:rsidR="00D9653D" w:rsidTr="00D9653D">
        <w:trPr>
          <w:trHeight w:val="4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задаче 1: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30 824,53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8 657,50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4 003,01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461,22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4 535,70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4 990,90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4 088,10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4 088,10</w:t>
            </w:r>
          </w:p>
        </w:tc>
      </w:tr>
      <w:tr w:rsidR="00D9653D" w:rsidTr="00D9653D">
        <w:trPr>
          <w:trHeight w:val="70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315,08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315,08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D9653D" w:rsidTr="00D9653D">
        <w:trPr>
          <w:trHeight w:val="51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по задаче 1: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31 139,61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8 972,58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4 003,01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461,22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4 535,70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4 990,90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4 088,10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4 088,10</w:t>
            </w:r>
          </w:p>
        </w:tc>
      </w:tr>
      <w:tr w:rsidR="00D9653D" w:rsidTr="00D9653D">
        <w:trPr>
          <w:trHeight w:val="40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подпрограмме 1: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30 824,53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8 657,50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4 003,01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461,22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4 535,70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4 990,90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4 088,10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4 088,10</w:t>
            </w:r>
          </w:p>
        </w:tc>
      </w:tr>
      <w:tr w:rsidR="00D9653D" w:rsidTr="00D9653D">
        <w:trPr>
          <w:trHeight w:val="12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315,08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315,08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D9653D" w:rsidTr="00D9653D">
        <w:trPr>
          <w:trHeight w:val="51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по подпрограмме 1: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31 139,61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8 972,58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4 003,01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461,22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4 535,70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4 990,90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4 088,10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4 088,10</w:t>
            </w:r>
          </w:p>
        </w:tc>
      </w:tr>
      <w:tr w:rsidR="00D9653D" w:rsidTr="00D9653D">
        <w:trPr>
          <w:trHeight w:val="30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74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2. «Отдельные мероприятия по ремонту жилищного фонда»</w:t>
            </w:r>
          </w:p>
        </w:tc>
      </w:tr>
      <w:tr w:rsidR="00D9653D" w:rsidTr="00D9653D">
        <w:trPr>
          <w:trHeight w:val="51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74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Задача 1. Повышение уровня правовой грамотности населения по вопросам капитального ремонта общего имущества в многоквартирных домах</w:t>
            </w:r>
          </w:p>
        </w:tc>
      </w:tr>
      <w:tr w:rsidR="00D9653D" w:rsidTr="00D9653D">
        <w:trPr>
          <w:trHeight w:val="45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Мероприятия по информационной поддержке, обучению собственников помещений по организации капитального ремонта многоквартирных домов (показатель 2)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Департамент </w:t>
            </w:r>
            <w:proofErr w:type="spellStart"/>
            <w:r>
              <w:rPr>
                <w:lang w:eastAsia="ru-RU"/>
              </w:rPr>
              <w:t>жилищно</w:t>
            </w:r>
            <w:proofErr w:type="spellEnd"/>
            <w:r>
              <w:rPr>
                <w:lang w:eastAsia="ru-RU"/>
              </w:rPr>
              <w:t xml:space="preserve"> - коммунального и строительного комплекса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58,00</w:t>
            </w:r>
          </w:p>
        </w:tc>
      </w:tr>
      <w:tr w:rsidR="00D9653D" w:rsidTr="00D9653D">
        <w:trPr>
          <w:trHeight w:val="94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по мероприятию 2: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113,00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55,00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58,00</w:t>
            </w:r>
          </w:p>
        </w:tc>
      </w:tr>
      <w:tr w:rsidR="00D9653D" w:rsidTr="00D9653D">
        <w:trPr>
          <w:trHeight w:val="40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задаче 1: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58,00</w:t>
            </w:r>
          </w:p>
        </w:tc>
      </w:tr>
      <w:tr w:rsidR="00D9653D" w:rsidTr="00D9653D">
        <w:trPr>
          <w:trHeight w:val="4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по задаче 1: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113,00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55,00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58,00</w:t>
            </w:r>
          </w:p>
        </w:tc>
      </w:tr>
      <w:tr w:rsidR="00D9653D" w:rsidTr="00D9653D">
        <w:trPr>
          <w:trHeight w:val="30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74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Задача 2.  Приведение муниципального жилого фонда в соответствие с нормативным сроком эксплуатации</w:t>
            </w:r>
          </w:p>
        </w:tc>
      </w:tr>
      <w:tr w:rsidR="00D9653D" w:rsidTr="00D9653D">
        <w:trPr>
          <w:trHeight w:val="40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Ремонт муниципальных квартир (показатель 3)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Департамент </w:t>
            </w:r>
            <w:proofErr w:type="spellStart"/>
            <w:r>
              <w:rPr>
                <w:lang w:eastAsia="ru-RU"/>
              </w:rPr>
              <w:t>жилищно</w:t>
            </w:r>
            <w:proofErr w:type="spellEnd"/>
            <w:r>
              <w:rPr>
                <w:lang w:eastAsia="ru-RU"/>
              </w:rPr>
              <w:t xml:space="preserve"> - коммунального и строительного комплекса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16 319,19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3 487,70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3 018,17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2 813,32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2 000,00</w:t>
            </w:r>
          </w:p>
        </w:tc>
      </w:tr>
      <w:tr w:rsidR="00D9653D" w:rsidTr="00D9653D">
        <w:trPr>
          <w:trHeight w:val="75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по мероприятию 3: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16 319,19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3 487,70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3 018,17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2 813,32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2 000,00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1 500,00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1 500,00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2 000,00</w:t>
            </w:r>
          </w:p>
        </w:tc>
      </w:tr>
      <w:tr w:rsidR="00D9653D" w:rsidTr="00D9653D">
        <w:trPr>
          <w:trHeight w:val="39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задаче 2: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16 319,19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3 487,70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3 018,17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2 813,32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2 000,00</w:t>
            </w:r>
          </w:p>
        </w:tc>
      </w:tr>
      <w:tr w:rsidR="00D9653D" w:rsidTr="00D9653D">
        <w:trPr>
          <w:trHeight w:val="51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по задаче 2: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16 319,19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3 487,70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3 018,17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2 813,32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2 000,00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1 500,00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1 500,00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2 000,00</w:t>
            </w:r>
          </w:p>
        </w:tc>
      </w:tr>
      <w:tr w:rsidR="00D9653D" w:rsidTr="00D9653D">
        <w:trPr>
          <w:trHeight w:val="43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подпрограмме 2: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16 432,19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3 487,70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3 018,17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2 813,32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2 055,00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1 500,00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1 500,00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2 058,00</w:t>
            </w:r>
          </w:p>
        </w:tc>
      </w:tr>
      <w:tr w:rsidR="00D9653D" w:rsidTr="00D9653D">
        <w:trPr>
          <w:trHeight w:val="52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по подпрограмме 2: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16 432,19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3 487,70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3 018,17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2 813,32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2 055,00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1 500,00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1 500,00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2 058,00</w:t>
            </w:r>
          </w:p>
        </w:tc>
      </w:tr>
      <w:tr w:rsidR="00D9653D" w:rsidTr="00D9653D">
        <w:trPr>
          <w:trHeight w:val="4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ПО МУНИЦИПАЛЬНОЙ ПРОГРАММЕ: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Х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47 256,72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12 145,20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7 021,18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3 274,54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6 590,70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6 490,90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5 588,10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6 146,10</w:t>
            </w:r>
          </w:p>
        </w:tc>
      </w:tr>
      <w:tr w:rsidR="00D9653D" w:rsidTr="00D9653D">
        <w:trPr>
          <w:trHeight w:val="70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315,08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315,08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D9653D" w:rsidTr="00D9653D">
        <w:trPr>
          <w:trHeight w:val="76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по муниципальной программе: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47 571,80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12 460,28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7 021,18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3 274,54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6 590,70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6 490,90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5 588,10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6 146,10</w:t>
            </w:r>
          </w:p>
        </w:tc>
      </w:tr>
      <w:tr w:rsidR="00D9653D" w:rsidTr="00D9653D">
        <w:trPr>
          <w:trHeight w:val="30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74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 том числе:</w:t>
            </w:r>
          </w:p>
        </w:tc>
      </w:tr>
      <w:tr w:rsidR="00D9653D" w:rsidTr="00D9653D">
        <w:trPr>
          <w:trHeight w:val="51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30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Х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D9653D" w:rsidTr="00D9653D">
        <w:trPr>
          <w:trHeight w:val="64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D9653D" w:rsidTr="00D9653D">
        <w:trPr>
          <w:trHeight w:val="30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D9653D" w:rsidTr="00D9653D">
        <w:trPr>
          <w:trHeight w:val="39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D9653D" w:rsidTr="00D9653D">
        <w:trPr>
          <w:trHeight w:val="30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D9653D" w:rsidTr="00D9653D">
        <w:trPr>
          <w:trHeight w:val="30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474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 том числе:</w:t>
            </w:r>
          </w:p>
        </w:tc>
      </w:tr>
      <w:tr w:rsidR="00D9653D" w:rsidTr="00D9653D">
        <w:trPr>
          <w:trHeight w:val="51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Ответственный исполнитель (Департамент </w:t>
            </w:r>
            <w:proofErr w:type="spellStart"/>
            <w:r>
              <w:rPr>
                <w:b/>
                <w:bCs/>
                <w:lang w:eastAsia="ru-RU"/>
              </w:rPr>
              <w:t>жилищно</w:t>
            </w:r>
            <w:proofErr w:type="spellEnd"/>
            <w:r>
              <w:rPr>
                <w:b/>
                <w:bCs/>
                <w:lang w:eastAsia="ru-RU"/>
              </w:rPr>
              <w:t xml:space="preserve"> коммунального и строительного комплекса администрации города Югорска)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Х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D9653D" w:rsidTr="00D9653D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D9653D" w:rsidTr="00D9653D">
        <w:trPr>
          <w:trHeight w:val="30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47 256,72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12 145,20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7 021,18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3 274,54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6 590,70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6 490,90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5 588,10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6 146,10</w:t>
            </w:r>
          </w:p>
        </w:tc>
      </w:tr>
      <w:tr w:rsidR="00D9653D" w:rsidTr="00D9653D">
        <w:trPr>
          <w:trHeight w:val="50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315,08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315,08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D9653D" w:rsidTr="00D9653D">
        <w:trPr>
          <w:trHeight w:val="30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53D" w:rsidRDefault="00D9653D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47 571,80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12 460,28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7 021,18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3 274,54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6 590,70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6 490,90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5 588,10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3D" w:rsidRDefault="00D965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6 146,10</w:t>
            </w:r>
          </w:p>
        </w:tc>
      </w:tr>
    </w:tbl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D9653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44E4AEB"/>
    <w:multiLevelType w:val="multilevel"/>
    <w:tmpl w:val="15F011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2BA0EE9"/>
    <w:multiLevelType w:val="multilevel"/>
    <w:tmpl w:val="4412E4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75" w:hanging="1155"/>
      </w:pPr>
    </w:lvl>
    <w:lvl w:ilvl="2">
      <w:start w:val="1"/>
      <w:numFmt w:val="decimal"/>
      <w:isLgl/>
      <w:lvlText w:val="%1.%2.%3."/>
      <w:lvlJc w:val="left"/>
      <w:pPr>
        <w:ind w:left="1875" w:hanging="1155"/>
      </w:pPr>
    </w:lvl>
    <w:lvl w:ilvl="3">
      <w:start w:val="1"/>
      <w:numFmt w:val="decimal"/>
      <w:isLgl/>
      <w:lvlText w:val="%1.%2.%3.%4."/>
      <w:lvlJc w:val="left"/>
      <w:pPr>
        <w:ind w:left="1875" w:hanging="1155"/>
      </w:pPr>
    </w:lvl>
    <w:lvl w:ilvl="4">
      <w:start w:val="1"/>
      <w:numFmt w:val="decimal"/>
      <w:isLgl/>
      <w:lvlText w:val="%1.%2.%3.%4.%5."/>
      <w:lvlJc w:val="left"/>
      <w:pPr>
        <w:ind w:left="1875" w:hanging="1155"/>
      </w:pPr>
    </w:lvl>
    <w:lvl w:ilvl="5">
      <w:start w:val="1"/>
      <w:numFmt w:val="decimal"/>
      <w:isLgl/>
      <w:lvlText w:val="%1.%2.%3.%4.%5.%6."/>
      <w:lvlJc w:val="left"/>
      <w:pPr>
        <w:ind w:left="1875" w:hanging="1155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7645"/>
    <w:rsid w:val="00CE2A5A"/>
    <w:rsid w:val="00D01A38"/>
    <w:rsid w:val="00D3103C"/>
    <w:rsid w:val="00D6114D"/>
    <w:rsid w:val="00D6571C"/>
    <w:rsid w:val="00D9653D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D9653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2016-12-23T09:06:00Z</cp:lastPrinted>
  <dcterms:created xsi:type="dcterms:W3CDTF">2011-11-15T08:57:00Z</dcterms:created>
  <dcterms:modified xsi:type="dcterms:W3CDTF">2016-12-23T09:06:00Z</dcterms:modified>
</cp:coreProperties>
</file>