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709"/>
        <w:gridCol w:w="1359"/>
        <w:gridCol w:w="2890"/>
        <w:gridCol w:w="712"/>
        <w:gridCol w:w="850"/>
        <w:gridCol w:w="139"/>
        <w:gridCol w:w="992"/>
        <w:gridCol w:w="32"/>
        <w:gridCol w:w="1102"/>
        <w:gridCol w:w="1139"/>
        <w:gridCol w:w="1134"/>
        <w:gridCol w:w="1700"/>
        <w:gridCol w:w="1984"/>
      </w:tblGrid>
      <w:tr w:rsidR="00F32780" w:rsidTr="00B361DC">
        <w:trPr>
          <w:trHeight w:val="699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>ЧАСТЬ IV. Обоснование начальной (максимальной) цены договора на поставку</w:t>
            </w:r>
            <w:r w:rsidR="00B6560E"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61DC" w:rsidRPr="00B361DC">
              <w:rPr>
                <w:rFonts w:ascii="Times New Roman" w:eastAsia="Times New Roman" w:hAnsi="Times New Roman" w:cs="Times New Roman"/>
                <w:b/>
              </w:rPr>
              <w:t xml:space="preserve">бумаги </w:t>
            </w:r>
            <w:r w:rsidR="00294B28">
              <w:rPr>
                <w:rFonts w:ascii="Times New Roman" w:eastAsia="Times New Roman" w:hAnsi="Times New Roman" w:cs="Times New Roman"/>
                <w:b/>
              </w:rPr>
              <w:t>форматной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Pr="00B361DC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Способ размещения заказа: </w:t>
            </w:r>
            <w:r w:rsidRPr="00B361DC">
              <w:rPr>
                <w:rFonts w:ascii="Times New Roman" w:hAnsi="Times New Roman" w:cs="Times New Roman"/>
                <w:bCs/>
                <w:color w:val="000000"/>
              </w:rPr>
              <w:t xml:space="preserve">аукцион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      </w:r>
            <w:r w:rsidR="00B361DC" w:rsidRPr="00B361DC">
              <w:rPr>
                <w:rFonts w:ascii="Times New Roman" w:eastAsia="Times New Roman" w:hAnsi="Times New Roman" w:cs="Times New Roman"/>
              </w:rPr>
              <w:t>бумаги для офисной техники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Pr="00B361DC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определения начальной (максимальной) цены:  </w:t>
            </w:r>
            <w:r w:rsidRPr="00B361DC">
              <w:rPr>
                <w:rFonts w:ascii="Times New Roman" w:hAnsi="Times New Roman" w:cs="Times New Roman"/>
                <w:bCs/>
                <w:color w:val="000000"/>
              </w:rPr>
              <w:t>метод сопоставимых рыночных цен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B361DC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B361DC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Наименование товара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Характеристика товара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Ед. тарифа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32780" w:rsidTr="00B6560E">
        <w:trPr>
          <w:trHeight w:val="1637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64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BE6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eastAsia="Times New Roman" w:hAnsi="Times New Roman" w:cs="Times New Roman"/>
              </w:rPr>
              <w:t xml:space="preserve">Бумага </w:t>
            </w:r>
            <w:r w:rsidR="00593A50">
              <w:rPr>
                <w:rFonts w:ascii="Times New Roman" w:eastAsia="Times New Roman" w:hAnsi="Times New Roman" w:cs="Times New Roman"/>
              </w:rPr>
              <w:t>форматная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593A50" w:rsidP="00B6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76E2">
              <w:rPr>
                <w:rFonts w:ascii="Times New Roman" w:eastAsia="Times New Roman" w:hAnsi="Times New Roman" w:cs="Times New Roman"/>
              </w:rPr>
              <w:t xml:space="preserve"> </w:t>
            </w:r>
            <w:r w:rsidRPr="00B361DC">
              <w:rPr>
                <w:rFonts w:ascii="Times New Roman" w:eastAsia="Times New Roman" w:hAnsi="Times New Roman" w:cs="Times New Roman"/>
              </w:rPr>
              <w:t>Формат</w:t>
            </w:r>
            <w:proofErr w:type="gramStart"/>
            <w:r w:rsidRPr="00B361D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361DC">
              <w:rPr>
                <w:rFonts w:ascii="Times New Roman" w:eastAsia="Times New Roman" w:hAnsi="Times New Roman" w:cs="Times New Roman"/>
              </w:rPr>
              <w:t xml:space="preserve"> 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61DC">
              <w:rPr>
                <w:rFonts w:ascii="Times New Roman" w:eastAsia="Times New Roman" w:hAnsi="Times New Roman" w:cs="Times New Roman"/>
              </w:rPr>
              <w:t>не  менее 500 листов в упаковке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A95940">
              <w:rPr>
                <w:rFonts w:ascii="Times New Roman" w:hAnsi="Times New Roman" w:cs="Times New Roman"/>
                <w:sz w:val="24"/>
                <w:szCs w:val="24"/>
              </w:rPr>
              <w:t>марка бумаги, не ниже</w:t>
            </w:r>
            <w:r w:rsidRPr="00A959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5940">
              <w:rPr>
                <w:rStyle w:val="greycolor"/>
                <w:rFonts w:ascii="Times New Roman" w:hAnsi="Times New Roman" w:cs="Times New Roman"/>
                <w:sz w:val="24"/>
                <w:szCs w:val="24"/>
              </w:rPr>
              <w:t xml:space="preserve">C+, </w:t>
            </w:r>
            <w:r w:rsidRPr="00A95940">
              <w:rPr>
                <w:rFonts w:ascii="Times New Roman" w:hAnsi="Times New Roman" w:cs="Times New Roman"/>
                <w:sz w:val="24"/>
                <w:szCs w:val="24"/>
              </w:rPr>
              <w:t>масса бумаги площадью 1м2 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95940">
              <w:rPr>
                <w:rStyle w:val="greycolor"/>
                <w:rFonts w:ascii="Times New Roman" w:hAnsi="Times New Roman" w:cs="Times New Roman"/>
                <w:sz w:val="24"/>
                <w:szCs w:val="24"/>
              </w:rPr>
              <w:t>&gt; 80 и ≤ 90</w:t>
            </w:r>
            <w:r>
              <w:rPr>
                <w:rStyle w:val="greycolor"/>
                <w:rFonts w:ascii="Times New Roman" w:hAnsi="Times New Roman" w:cs="Times New Roman"/>
                <w:sz w:val="24"/>
                <w:szCs w:val="24"/>
              </w:rPr>
              <w:t>, цветность - белая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2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82</w:t>
            </w:r>
            <w:r w:rsidR="005E44F4" w:rsidRPr="001F68C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2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2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5E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68CC">
              <w:rPr>
                <w:rFonts w:ascii="Times New Roman" w:hAnsi="Times New Roman" w:cs="Times New Roman"/>
                <w:color w:val="000000"/>
              </w:rPr>
              <w:t>2</w:t>
            </w:r>
            <w:r w:rsidR="002E3860">
              <w:rPr>
                <w:rFonts w:ascii="Times New Roman" w:hAnsi="Times New Roman" w:cs="Times New Roman"/>
                <w:color w:val="000000"/>
              </w:rPr>
              <w:t>52,00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5E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68CC">
              <w:rPr>
                <w:rFonts w:ascii="Times New Roman" w:hAnsi="Times New Roman" w:cs="Times New Roman"/>
                <w:color w:val="000000"/>
              </w:rPr>
              <w:t>2</w:t>
            </w:r>
            <w:r w:rsidR="002E3860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2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205000,00</w:t>
            </w:r>
          </w:p>
        </w:tc>
      </w:tr>
      <w:tr w:rsidR="00F32780" w:rsidTr="00F32780">
        <w:trPr>
          <w:trHeight w:val="300"/>
        </w:trPr>
        <w:tc>
          <w:tcPr>
            <w:tcW w:w="5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Начальная (максимальная) цена гражданско-правового договора, руб.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2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205000,00</w:t>
            </w:r>
          </w:p>
        </w:tc>
      </w:tr>
      <w:tr w:rsidR="00F32780" w:rsidTr="00F32780">
        <w:trPr>
          <w:trHeight w:val="688"/>
        </w:trPr>
        <w:tc>
          <w:tcPr>
            <w:tcW w:w="102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F32780" w:rsidRPr="00B361DC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Итого: Начальная (максимальная) цена договора: </w:t>
            </w:r>
            <w:r w:rsidR="002E3860">
              <w:rPr>
                <w:rFonts w:ascii="Times New Roman" w:hAnsi="Times New Roman" w:cs="Times New Roman"/>
                <w:b/>
                <w:color w:val="000000"/>
              </w:rPr>
              <w:t>205000</w:t>
            </w:r>
            <w:r w:rsidR="001F68CC" w:rsidRPr="00B361DC">
              <w:rPr>
                <w:rFonts w:ascii="Times New Roman" w:hAnsi="Times New Roman" w:cs="Times New Roman"/>
                <w:b/>
                <w:color w:val="000000"/>
              </w:rPr>
              <w:t>,00</w:t>
            </w:r>
            <w:r w:rsidR="002E38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(двести пять тысяч</w:t>
            </w:r>
            <w:r w:rsidR="001E52F7" w:rsidRPr="00B361DC">
              <w:rPr>
                <w:rFonts w:ascii="Times New Roman" w:hAnsi="Times New Roman" w:cs="Times New Roman"/>
                <w:b/>
                <w:bCs/>
                <w:color w:val="000000"/>
              </w:rPr>
              <w:t>) рублей</w:t>
            </w: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00 копеек.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1*</w:t>
            </w:r>
          </w:p>
        </w:tc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Комме</w:t>
            </w:r>
            <w:r w:rsidR="00B361DC" w:rsidRPr="00B361DC">
              <w:rPr>
                <w:rFonts w:ascii="Times New Roman" w:hAnsi="Times New Roman" w:cs="Times New Roman"/>
                <w:color w:val="000000"/>
              </w:rPr>
              <w:t>рческ</w:t>
            </w:r>
            <w:r w:rsidR="002E3860">
              <w:rPr>
                <w:rFonts w:ascii="Times New Roman" w:hAnsi="Times New Roman" w:cs="Times New Roman"/>
                <w:color w:val="000000"/>
              </w:rPr>
              <w:t>ое предложение б/н от 06.02.2019</w:t>
            </w:r>
            <w:r w:rsidRPr="00B361DC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2*</w:t>
            </w:r>
          </w:p>
        </w:tc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 xml:space="preserve">Коммерческое предложение б/н  от </w:t>
            </w:r>
            <w:r w:rsidR="002E3860">
              <w:rPr>
                <w:rFonts w:ascii="Times New Roman" w:hAnsi="Times New Roman" w:cs="Times New Roman"/>
                <w:color w:val="000000"/>
              </w:rPr>
              <w:t>06.02.2019</w:t>
            </w:r>
            <w:r w:rsidR="00B361DC" w:rsidRPr="00B361DC">
              <w:rPr>
                <w:rFonts w:ascii="Times New Roman" w:hAnsi="Times New Roman" w:cs="Times New Roman"/>
                <w:color w:val="000000"/>
              </w:rPr>
              <w:t>г</w:t>
            </w:r>
            <w:r w:rsidR="001E52F7" w:rsidRPr="00B361D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3*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 xml:space="preserve">Коммерческое предложение б/н  от </w:t>
            </w:r>
            <w:r w:rsidR="002E3860">
              <w:rPr>
                <w:rFonts w:ascii="Times New Roman" w:hAnsi="Times New Roman" w:cs="Times New Roman"/>
                <w:color w:val="000000"/>
              </w:rPr>
              <w:t>06.02.2019</w:t>
            </w:r>
            <w:r w:rsidR="00B361DC" w:rsidRPr="00B361DC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</w:tcBorders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42" w:type="dxa"/>
            <w:gridSpan w:val="13"/>
            <w:vMerge w:val="restart"/>
            <w:tcBorders>
              <w:top w:val="single" w:sz="4" w:space="0" w:color="auto"/>
            </w:tcBorders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Директор МБОУ "СОШ № 6"</w:t>
            </w: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361DC">
              <w:rPr>
                <w:rFonts w:ascii="Times New Roman" w:hAnsi="Times New Roman" w:cs="Times New Roman"/>
                <w:color w:val="000000"/>
              </w:rPr>
              <w:t>________________________Е.Б. Комисаренко</w:t>
            </w:r>
          </w:p>
        </w:tc>
      </w:tr>
      <w:tr w:rsidR="00F32780" w:rsidTr="001E52F7">
        <w:trPr>
          <w:trHeight w:val="83"/>
        </w:trPr>
        <w:tc>
          <w:tcPr>
            <w:tcW w:w="314" w:type="dxa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42" w:type="dxa"/>
            <w:gridSpan w:val="13"/>
            <w:vMerge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42" w:type="dxa"/>
            <w:gridSpan w:val="13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Исполнитель: гл. специалист по закупкам Белинская Н.Н _____________________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58" w:type="dxa"/>
            <w:gridSpan w:val="3"/>
            <w:shd w:val="solid" w:color="FFFFFF" w:fill="auto"/>
          </w:tcPr>
          <w:p w:rsidR="001E52F7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Дата составления сводной  таблицы</w:t>
            </w:r>
          </w:p>
          <w:p w:rsidR="00F32780" w:rsidRPr="00B361DC" w:rsidRDefault="002E3860" w:rsidP="007A6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06.02.2019</w:t>
            </w:r>
            <w:r w:rsidR="00B361DC" w:rsidRPr="00B361DC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562" w:type="dxa"/>
            <w:gridSpan w:val="2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B7F72" w:rsidRDefault="003B7F72">
      <w:bookmarkStart w:id="0" w:name="_GoBack"/>
      <w:bookmarkEnd w:id="0"/>
    </w:p>
    <w:sectPr w:rsidR="003B7F72" w:rsidSect="00F327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2780"/>
    <w:rsid w:val="0000566C"/>
    <w:rsid w:val="00176EBE"/>
    <w:rsid w:val="001B28A3"/>
    <w:rsid w:val="001D1DFB"/>
    <w:rsid w:val="001E52F7"/>
    <w:rsid w:val="001F68CC"/>
    <w:rsid w:val="00294B28"/>
    <w:rsid w:val="002E3860"/>
    <w:rsid w:val="00383BC0"/>
    <w:rsid w:val="003B7F72"/>
    <w:rsid w:val="00477A58"/>
    <w:rsid w:val="00593A50"/>
    <w:rsid w:val="005E44F4"/>
    <w:rsid w:val="006424A2"/>
    <w:rsid w:val="0067476B"/>
    <w:rsid w:val="006E553D"/>
    <w:rsid w:val="007610E7"/>
    <w:rsid w:val="007669E6"/>
    <w:rsid w:val="007A6F44"/>
    <w:rsid w:val="009233F0"/>
    <w:rsid w:val="00946885"/>
    <w:rsid w:val="00B361DC"/>
    <w:rsid w:val="00B6560E"/>
    <w:rsid w:val="00BE68A1"/>
    <w:rsid w:val="00C07E5B"/>
    <w:rsid w:val="00CD43B3"/>
    <w:rsid w:val="00CF5300"/>
    <w:rsid w:val="00D36672"/>
    <w:rsid w:val="00F32780"/>
    <w:rsid w:val="00F5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ycolor">
    <w:name w:val="greycolor"/>
    <w:basedOn w:val="a0"/>
    <w:rsid w:val="00593A50"/>
  </w:style>
  <w:style w:type="paragraph" w:styleId="a3">
    <w:name w:val="Balloon Text"/>
    <w:basedOn w:val="a"/>
    <w:link w:val="a4"/>
    <w:uiPriority w:val="99"/>
    <w:semiHidden/>
    <w:unhideWhenUsed/>
    <w:rsid w:val="007A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Захарова Наталья Борисовна</cp:lastModifiedBy>
  <cp:revision>18</cp:revision>
  <cp:lastPrinted>2019-03-29T05:58:00Z</cp:lastPrinted>
  <dcterms:created xsi:type="dcterms:W3CDTF">2017-06-09T05:48:00Z</dcterms:created>
  <dcterms:modified xsi:type="dcterms:W3CDTF">2019-03-29T05:58:00Z</dcterms:modified>
</cp:coreProperties>
</file>