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B13717">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248562863"/>
      <w:bookmarkStart w:id="1" w:name="_Ref353189530"/>
      <w:r w:rsidRPr="00F96722">
        <w:rPr>
          <w:rFonts w:ascii="Times New Roman" w:hAnsi="Times New Roman" w:cs="Times New Roman"/>
          <w:b/>
          <w:bCs/>
          <w:sz w:val="24"/>
          <w:szCs w:val="24"/>
        </w:rPr>
        <w:t>ПРОЕКТ КОНТРАКТА</w:t>
      </w:r>
      <w:bookmarkEnd w:id="0"/>
      <w:bookmarkEnd w:id="1"/>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КОНТРАКТ НА ОКАЗАНИЕ УСЛУГ ПО </w:t>
      </w:r>
      <w:r w:rsidR="00D73D5E">
        <w:rPr>
          <w:rFonts w:ascii="Times New Roman" w:hAnsi="Times New Roman" w:cs="Times New Roman"/>
          <w:b/>
          <w:bCs/>
          <w:sz w:val="24"/>
          <w:szCs w:val="24"/>
        </w:rPr>
        <w:t xml:space="preserve">СОЗДАНИЮ ИНФОРМАЦИОННЫХ МАТЕРИАЛОВ О ДЕЯТЕЛЬНОСТИ </w:t>
      </w:r>
      <w:r w:rsidR="00844CF4">
        <w:rPr>
          <w:rFonts w:ascii="Times New Roman" w:hAnsi="Times New Roman" w:cs="Times New Roman"/>
          <w:b/>
          <w:bCs/>
          <w:sz w:val="24"/>
          <w:szCs w:val="24"/>
        </w:rPr>
        <w:t xml:space="preserve">ДУМЫ </w:t>
      </w:r>
      <w:r w:rsidR="00D73D5E">
        <w:rPr>
          <w:rFonts w:ascii="Times New Roman" w:hAnsi="Times New Roman" w:cs="Times New Roman"/>
          <w:b/>
          <w:bCs/>
          <w:sz w:val="24"/>
          <w:szCs w:val="24"/>
        </w:rPr>
        <w:t>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p w:rsidR="00325BAD" w:rsidRPr="00854BD8"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854BD8">
        <w:rPr>
          <w:rFonts w:ascii="Times New Roman" w:hAnsi="Times New Roman" w:cs="Times New Roman"/>
          <w:b/>
          <w:bCs/>
          <w:sz w:val="24"/>
          <w:szCs w:val="24"/>
        </w:rPr>
        <w:t>(ИКЗ №</w:t>
      </w:r>
      <w:r w:rsidR="00D73D5E">
        <w:rPr>
          <w:rFonts w:ascii="Times New Roman" w:hAnsi="Times New Roman" w:cs="Times New Roman"/>
          <w:b/>
          <w:bCs/>
          <w:sz w:val="24"/>
          <w:szCs w:val="24"/>
        </w:rPr>
        <w:t xml:space="preserve"> </w:t>
      </w:r>
      <w:r w:rsidR="00E17242" w:rsidRPr="00E17242">
        <w:rPr>
          <w:rFonts w:ascii="Times New Roman" w:hAnsi="Times New Roman" w:cs="Times New Roman"/>
          <w:b/>
          <w:bCs/>
          <w:color w:val="FF0000"/>
          <w:sz w:val="24"/>
          <w:szCs w:val="24"/>
        </w:rPr>
        <w:t>193862201272986220100100070010000244</w:t>
      </w:r>
      <w:r w:rsidRPr="00854BD8">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2"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844CF4" w:rsidP="00FB3992">
      <w:pPr>
        <w:spacing w:after="0" w:line="264" w:lineRule="auto"/>
        <w:ind w:firstLine="567"/>
        <w:rPr>
          <w:color w:val="000000"/>
          <w:kern w:val="16"/>
        </w:rPr>
      </w:pPr>
      <w:r>
        <w:t xml:space="preserve">Дума </w:t>
      </w:r>
      <w:r w:rsidR="00B94399" w:rsidRPr="00B94399">
        <w:t xml:space="preserve">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B94399" w:rsidRPr="00B94399">
        <w:rPr>
          <w:color w:val="000000"/>
          <w:kern w:val="16"/>
        </w:rPr>
        <w:t xml:space="preserve">в соответствии с </w:t>
      </w:r>
      <w:r w:rsidR="00B94399" w:rsidRPr="00B94399">
        <w:t>законодательством Российской Федерации и иными нормативными правовыми актами о контрактной системе в сфере закупок</w:t>
      </w:r>
      <w:r w:rsidR="00B94399"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3439BA"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услуги </w:t>
      </w:r>
      <w:r w:rsidR="00844CF4" w:rsidRPr="00844CF4">
        <w:t>по созданию информационных материалов о деятельности Думы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3439BA">
        <w:t>.</w:t>
      </w:r>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Pr="003439BA"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муниципальном образовании город Югорск.</w:t>
      </w:r>
    </w:p>
    <w:p w:rsidR="004A58A8" w:rsidRPr="003439BA" w:rsidRDefault="004A58A8" w:rsidP="00FB3992">
      <w:pPr>
        <w:spacing w:after="0" w:line="264" w:lineRule="auto"/>
        <w:ind w:firstLine="709"/>
      </w:pPr>
      <w:r w:rsidRPr="003439BA">
        <w:t>Место подготовки видеороликов: определяется Исполнителем самостоятельно исходя из задания Заказчика.</w:t>
      </w:r>
    </w:p>
    <w:p w:rsidR="00B94399" w:rsidRDefault="004A58A8" w:rsidP="00FB3992">
      <w:pPr>
        <w:spacing w:after="0" w:line="264" w:lineRule="auto"/>
        <w:ind w:firstLine="709"/>
      </w:pPr>
      <w:r w:rsidRPr="003439BA">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5A19E2">
        <w:t xml:space="preserve"> бюджет города Югорска на 20</w:t>
      </w:r>
      <w:r w:rsidR="002A6BC5">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B94399">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w:t>
      </w:r>
      <w:r w:rsidR="007A7E57" w:rsidRPr="007A7E57">
        <w:t>Расчет за оказанные услуги осуществляется ежемесячно в течение 10 дней со дня подписания Заказчиком Акта об оказанных услугах. Расчеты за услуги, оказанные в декабре, осуществляются не позднее 25 декабря 2020 года.</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lastRenderedPageBreak/>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E16159">
        <w:rPr>
          <w:color w:val="000000"/>
        </w:rPr>
        <w:t xml:space="preserve">, но не ранее 01.01.2020 </w:t>
      </w:r>
      <w:r w:rsidRPr="00CF3F74">
        <w:rPr>
          <w:color w:val="000000"/>
        </w:rPr>
        <w:t xml:space="preserve"> по </w:t>
      </w:r>
      <w:r w:rsidR="00E16159">
        <w:rPr>
          <w:color w:val="000000"/>
        </w:rPr>
        <w:t>3</w:t>
      </w:r>
      <w:r>
        <w:rPr>
          <w:color w:val="000000"/>
        </w:rPr>
        <w:t>1.12.20</w:t>
      </w:r>
      <w:r w:rsidR="00E16159">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5.1. Приемка услуг на соответствие их объема и качества требованиям, установленным в Контракте</w:t>
      </w:r>
      <w:r w:rsidR="002A6BC5">
        <w:t>,</w:t>
      </w:r>
      <w:r>
        <w:t xml:space="preserve"> производится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w:t>
      </w:r>
      <w:r>
        <w:lastRenderedPageBreak/>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00A34095" w:rsidRPr="00A34095">
        <w:rPr>
          <w:kern w:val="16"/>
        </w:rPr>
        <w:t>49 9</w:t>
      </w:r>
      <w:r w:rsidR="00844CF4">
        <w:rPr>
          <w:kern w:val="16"/>
        </w:rPr>
        <w:t>65</w:t>
      </w:r>
      <w:r w:rsidR="00A34095" w:rsidRPr="00A34095">
        <w:rPr>
          <w:kern w:val="16"/>
        </w:rPr>
        <w:t xml:space="preserve"> (</w:t>
      </w:r>
      <w:r w:rsidR="00844CF4">
        <w:rPr>
          <w:kern w:val="16"/>
        </w:rPr>
        <w:t>сорок</w:t>
      </w:r>
      <w:r w:rsidR="00A34095" w:rsidRPr="00A34095">
        <w:rPr>
          <w:kern w:val="16"/>
        </w:rPr>
        <w:t xml:space="preserve"> девять тысяч девятьсот </w:t>
      </w:r>
      <w:r w:rsidR="00844CF4">
        <w:rPr>
          <w:kern w:val="16"/>
        </w:rPr>
        <w:t>шестьдесят пять</w:t>
      </w:r>
      <w:r w:rsidR="00A34095" w:rsidRPr="00A34095">
        <w:rPr>
          <w:kern w:val="16"/>
        </w:rPr>
        <w:t>) рубл</w:t>
      </w:r>
      <w:r w:rsidR="00844CF4">
        <w:rPr>
          <w:kern w:val="16"/>
        </w:rPr>
        <w:t>ей</w:t>
      </w:r>
      <w:r w:rsidR="00A34095" w:rsidRPr="00A34095">
        <w:rPr>
          <w:kern w:val="16"/>
        </w:rPr>
        <w:t xml:space="preserve"> </w:t>
      </w:r>
      <w:r w:rsidR="00844CF4">
        <w:rPr>
          <w:kern w:val="16"/>
        </w:rPr>
        <w:t>85</w:t>
      </w:r>
      <w:r w:rsidR="00A34095" w:rsidRPr="00A34095">
        <w:rPr>
          <w:kern w:val="16"/>
        </w:rPr>
        <w:t>копеек</w:t>
      </w:r>
      <w:r w:rsidRPr="001F3D73">
        <w:rPr>
          <w:kern w:val="16"/>
        </w:rPr>
        <w:t xml:space="preserve"> (</w:t>
      </w:r>
      <w:r>
        <w:rPr>
          <w:kern w:val="16"/>
        </w:rPr>
        <w:t>5</w:t>
      </w:r>
      <w:r w:rsidRPr="001F3D73">
        <w:rPr>
          <w:kern w:val="16"/>
        </w:rPr>
        <w:t xml:space="preserve"> процентов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lastRenderedPageBreak/>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w:t>
      </w:r>
      <w:r w:rsidRPr="001F3D73">
        <w:rPr>
          <w:iCs/>
        </w:rPr>
        <w:lastRenderedPageBreak/>
        <w:t>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3" w:name="P57"/>
      <w:bookmarkEnd w:id="3"/>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 w:name="P67"/>
      <w:bookmarkEnd w:id="4"/>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046AF6">
        <w:rPr>
          <w:iCs/>
        </w:rPr>
        <w:lastRenderedPageBreak/>
        <w:t>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5" w:name="P81"/>
      <w:bookmarkEnd w:id="5"/>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6" w:name="P82"/>
      <w:bookmarkEnd w:id="6"/>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046AF6">
        <w:rPr>
          <w:iCs/>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упает в силу со дня подписания его Сторонами</w:t>
      </w:r>
      <w:r w:rsidR="00E16159">
        <w:t>, но не ранее 01.01.2020</w:t>
      </w:r>
      <w:r w:rsidRPr="00046AF6">
        <w:t xml:space="preserve"> и действует </w:t>
      </w:r>
      <w:r w:rsidR="00E16159">
        <w:t>п</w:t>
      </w:r>
      <w:r w:rsidRPr="00046AF6">
        <w:t xml:space="preserve">о </w:t>
      </w:r>
      <w:r w:rsidR="00E16159">
        <w:t xml:space="preserve">31 </w:t>
      </w:r>
      <w:r>
        <w:t>декабря</w:t>
      </w:r>
      <w:r w:rsidRPr="00046AF6">
        <w:t xml:space="preserve"> 20</w:t>
      </w:r>
      <w:r w:rsidR="00E16159">
        <w:t>20</w:t>
      </w:r>
      <w:r w:rsidRPr="00046AF6">
        <w:t xml:space="preserve"> г</w:t>
      </w:r>
      <w:r w:rsidRPr="007B5EE1">
        <w:t>.</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w:t>
      </w:r>
      <w:r w:rsidRPr="00046AF6">
        <w:lastRenderedPageBreak/>
        <w:t>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942F6C" w:rsidRDefault="00942F6C"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844CF4" w:rsidRDefault="00844CF4" w:rsidP="00844CF4">
      <w:pPr>
        <w:pStyle w:val="ConsPlusNormal"/>
        <w:tabs>
          <w:tab w:val="left" w:pos="360"/>
        </w:tabs>
        <w:ind w:firstLine="0"/>
        <w:rPr>
          <w:rFonts w:ascii="Times New Roman" w:hAnsi="Times New Roman"/>
          <w:color w:val="000000"/>
          <w:sz w:val="24"/>
        </w:rPr>
      </w:pPr>
      <w:r w:rsidRPr="00844CF4">
        <w:rPr>
          <w:rFonts w:ascii="Times New Roman" w:hAnsi="Times New Roman"/>
          <w:color w:val="000000"/>
          <w:sz w:val="24"/>
        </w:rPr>
        <w:t>Начальник отдела расчетов с организациями</w:t>
      </w:r>
      <w:r>
        <w:rPr>
          <w:rFonts w:ascii="Times New Roman" w:hAnsi="Times New Roman"/>
          <w:color w:val="000000"/>
          <w:sz w:val="24"/>
        </w:rPr>
        <w:t xml:space="preserve"> </w:t>
      </w:r>
      <w:r w:rsidRPr="00844CF4">
        <w:rPr>
          <w:rFonts w:ascii="Times New Roman" w:hAnsi="Times New Roman"/>
          <w:color w:val="000000"/>
          <w:sz w:val="24"/>
        </w:rPr>
        <w:t>и персоналом</w:t>
      </w:r>
    </w:p>
    <w:p w:rsidR="00844CF4" w:rsidRDefault="00844CF4" w:rsidP="00844CF4">
      <w:pPr>
        <w:pStyle w:val="ConsPlusNormal"/>
        <w:tabs>
          <w:tab w:val="left" w:pos="360"/>
        </w:tabs>
        <w:ind w:firstLine="0"/>
        <w:rPr>
          <w:rFonts w:ascii="Times New Roman" w:hAnsi="Times New Roman"/>
          <w:color w:val="000000"/>
          <w:sz w:val="24"/>
        </w:rPr>
      </w:pPr>
      <w:r w:rsidRPr="00844CF4">
        <w:rPr>
          <w:rFonts w:ascii="Times New Roman" w:hAnsi="Times New Roman"/>
          <w:color w:val="000000"/>
          <w:sz w:val="24"/>
        </w:rPr>
        <w:t>управления бухгалтерского учета</w:t>
      </w:r>
      <w:r>
        <w:rPr>
          <w:rFonts w:ascii="Times New Roman" w:hAnsi="Times New Roman"/>
          <w:color w:val="000000"/>
          <w:sz w:val="24"/>
        </w:rPr>
        <w:t xml:space="preserve"> </w:t>
      </w:r>
      <w:r w:rsidRPr="00844CF4">
        <w:rPr>
          <w:rFonts w:ascii="Times New Roman" w:hAnsi="Times New Roman"/>
          <w:color w:val="000000"/>
          <w:sz w:val="24"/>
        </w:rPr>
        <w:t>и отчетности</w:t>
      </w:r>
    </w:p>
    <w:p w:rsidR="00844CF4" w:rsidRDefault="00844CF4" w:rsidP="00844CF4">
      <w:pPr>
        <w:pStyle w:val="ConsPlusNormal"/>
        <w:tabs>
          <w:tab w:val="left" w:pos="360"/>
        </w:tabs>
        <w:ind w:firstLine="0"/>
        <w:rPr>
          <w:rFonts w:ascii="Times New Roman" w:hAnsi="Times New Roman"/>
          <w:color w:val="000000"/>
          <w:sz w:val="24"/>
        </w:rPr>
      </w:pPr>
      <w:r w:rsidRPr="00844CF4">
        <w:rPr>
          <w:rFonts w:ascii="Times New Roman" w:hAnsi="Times New Roman"/>
          <w:color w:val="000000"/>
          <w:sz w:val="24"/>
        </w:rPr>
        <w:t xml:space="preserve">администрации города Югорска                                </w:t>
      </w:r>
      <w:r>
        <w:rPr>
          <w:rFonts w:ascii="Times New Roman" w:hAnsi="Times New Roman"/>
          <w:color w:val="000000"/>
          <w:sz w:val="24"/>
        </w:rPr>
        <w:t>______________</w:t>
      </w:r>
      <w:r w:rsidRPr="00844CF4">
        <w:rPr>
          <w:rFonts w:ascii="Times New Roman" w:hAnsi="Times New Roman"/>
          <w:color w:val="000000"/>
          <w:sz w:val="24"/>
        </w:rPr>
        <w:t xml:space="preserve">   </w:t>
      </w:r>
      <w:r>
        <w:rPr>
          <w:rFonts w:ascii="Times New Roman" w:hAnsi="Times New Roman"/>
          <w:color w:val="000000"/>
          <w:sz w:val="24"/>
        </w:rPr>
        <w:t xml:space="preserve">   </w:t>
      </w:r>
      <w:r w:rsidRPr="00844CF4">
        <w:rPr>
          <w:rFonts w:ascii="Times New Roman" w:hAnsi="Times New Roman"/>
          <w:color w:val="000000"/>
          <w:sz w:val="24"/>
        </w:rPr>
        <w:t xml:space="preserve">   Н.Н. Лаврова</w:t>
      </w:r>
    </w:p>
    <w:p w:rsidR="00844CF4" w:rsidRDefault="00844CF4" w:rsidP="00844CF4">
      <w:pPr>
        <w:pStyle w:val="ConsPlusNormal"/>
        <w:tabs>
          <w:tab w:val="left" w:pos="360"/>
        </w:tabs>
        <w:ind w:firstLine="0"/>
        <w:rPr>
          <w:rFonts w:ascii="Times New Roman" w:hAnsi="Times New Roman"/>
          <w:color w:val="000000"/>
          <w:sz w:val="24"/>
        </w:rPr>
      </w:pPr>
    </w:p>
    <w:p w:rsidR="002232C5" w:rsidRDefault="002232C5" w:rsidP="00844CF4">
      <w:pPr>
        <w:pStyle w:val="ConsPlusNormal"/>
        <w:tabs>
          <w:tab w:val="left" w:pos="360"/>
        </w:tabs>
        <w:ind w:firstLine="0"/>
        <w:rPr>
          <w:rFonts w:ascii="Times New Roman" w:hAnsi="Times New Roman"/>
          <w:color w:val="000000"/>
          <w:sz w:val="24"/>
        </w:rPr>
      </w:pPr>
      <w:r>
        <w:rPr>
          <w:rFonts w:ascii="Times New Roman" w:hAnsi="Times New Roman"/>
          <w:color w:val="000000"/>
          <w:sz w:val="24"/>
        </w:rPr>
        <w:t>Главный специалист</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 xml:space="preserve">юридического </w:t>
      </w:r>
      <w:r w:rsidR="00950151">
        <w:rPr>
          <w:rFonts w:ascii="Times New Roman" w:hAnsi="Times New Roman"/>
          <w:color w:val="000000"/>
          <w:sz w:val="24"/>
        </w:rPr>
        <w:t>управления</w:t>
      </w:r>
      <w:r>
        <w:rPr>
          <w:rFonts w:ascii="Times New Roman" w:hAnsi="Times New Roman"/>
          <w:color w:val="000000"/>
          <w:sz w:val="24"/>
        </w:rPr>
        <w:t xml:space="preserve">                 </w:t>
      </w:r>
      <w:r w:rsidR="00950151">
        <w:rPr>
          <w:rFonts w:ascii="Times New Roman" w:hAnsi="Times New Roman"/>
          <w:color w:val="000000"/>
          <w:sz w:val="24"/>
        </w:rPr>
        <w:t xml:space="preserve">            ________________           </w:t>
      </w:r>
      <w:r>
        <w:rPr>
          <w:rFonts w:ascii="Times New Roman" w:hAnsi="Times New Roman"/>
          <w:color w:val="000000"/>
          <w:sz w:val="24"/>
        </w:rPr>
        <w:t>Д.С. Плотников</w:t>
      </w:r>
    </w:p>
    <w:p w:rsidR="00950151" w:rsidRDefault="00950151" w:rsidP="00950151">
      <w:pPr>
        <w:pStyle w:val="ConsPlusNormal"/>
        <w:tabs>
          <w:tab w:val="left" w:pos="360"/>
        </w:tabs>
        <w:ind w:firstLine="0"/>
        <w:rPr>
          <w:rFonts w:ascii="Times New Roman" w:hAnsi="Times New Roman"/>
          <w:color w:val="000000"/>
          <w:sz w:val="24"/>
        </w:rPr>
      </w:pPr>
    </w:p>
    <w:p w:rsidR="00844CF4" w:rsidRDefault="00844CF4" w:rsidP="00950151">
      <w:pPr>
        <w:pStyle w:val="ConsPlusNormal"/>
        <w:tabs>
          <w:tab w:val="left" w:pos="360"/>
        </w:tabs>
        <w:ind w:firstLine="0"/>
        <w:rPr>
          <w:rFonts w:ascii="Times New Roman" w:hAnsi="Times New Roman"/>
          <w:color w:val="000000"/>
          <w:sz w:val="24"/>
        </w:rPr>
      </w:pPr>
    </w:p>
    <w:p w:rsidR="00844CF4" w:rsidRDefault="00844CF4"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B13717" w:rsidRDefault="00B13717" w:rsidP="00950151">
      <w:pPr>
        <w:pStyle w:val="ConsPlusNormal"/>
        <w:tabs>
          <w:tab w:val="left" w:pos="360"/>
        </w:tabs>
        <w:ind w:firstLine="0"/>
        <w:rPr>
          <w:rFonts w:ascii="Times New Roman" w:hAnsi="Times New Roman"/>
          <w:color w:val="000000"/>
          <w:sz w:val="24"/>
        </w:rPr>
      </w:pPr>
    </w:p>
    <w:p w:rsidR="00B13717" w:rsidRDefault="00B13717"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111326" w:rsidRDefault="00111326" w:rsidP="00950151">
      <w:pPr>
        <w:pStyle w:val="ConsPlusNormal"/>
        <w:tabs>
          <w:tab w:val="left" w:pos="360"/>
        </w:tabs>
        <w:ind w:firstLine="0"/>
        <w:rPr>
          <w:rFonts w:ascii="Times New Roman" w:hAnsi="Times New Roman"/>
          <w:color w:val="000000"/>
          <w:sz w:val="24"/>
        </w:rPr>
      </w:pPr>
    </w:p>
    <w:p w:rsidR="00844CF4" w:rsidRDefault="00844CF4" w:rsidP="00085AFB">
      <w:pPr>
        <w:autoSpaceDE w:val="0"/>
        <w:autoSpaceDN w:val="0"/>
        <w:adjustRightInd w:val="0"/>
        <w:spacing w:after="0"/>
        <w:jc w:val="right"/>
        <w:rPr>
          <w:iCs/>
        </w:rPr>
      </w:pPr>
    </w:p>
    <w:p w:rsidR="001128A1" w:rsidRPr="00945570" w:rsidRDefault="001128A1" w:rsidP="00085AFB">
      <w:pPr>
        <w:autoSpaceDE w:val="0"/>
        <w:autoSpaceDN w:val="0"/>
        <w:adjustRightInd w:val="0"/>
        <w:spacing w:after="0"/>
        <w:jc w:val="right"/>
        <w:rPr>
          <w:iCs/>
          <w:sz w:val="20"/>
          <w:szCs w:val="20"/>
        </w:rPr>
      </w:pPr>
      <w:r w:rsidRPr="00945570">
        <w:rPr>
          <w:iCs/>
          <w:sz w:val="20"/>
          <w:szCs w:val="20"/>
        </w:rPr>
        <w:lastRenderedPageBreak/>
        <w:t>Приложение</w:t>
      </w:r>
    </w:p>
    <w:p w:rsidR="001128A1" w:rsidRPr="00945570" w:rsidRDefault="001128A1" w:rsidP="00085AFB">
      <w:pPr>
        <w:autoSpaceDE w:val="0"/>
        <w:autoSpaceDN w:val="0"/>
        <w:adjustRightInd w:val="0"/>
        <w:spacing w:after="0"/>
        <w:jc w:val="right"/>
        <w:rPr>
          <w:iCs/>
          <w:sz w:val="20"/>
          <w:szCs w:val="20"/>
        </w:rPr>
      </w:pPr>
      <w:r w:rsidRPr="00945570">
        <w:rPr>
          <w:iCs/>
          <w:sz w:val="20"/>
          <w:szCs w:val="20"/>
        </w:rPr>
        <w:t>к Муниципальному контракту</w:t>
      </w:r>
    </w:p>
    <w:p w:rsidR="001128A1" w:rsidRPr="00945570" w:rsidRDefault="001128A1" w:rsidP="00085AFB">
      <w:pPr>
        <w:autoSpaceDE w:val="0"/>
        <w:autoSpaceDN w:val="0"/>
        <w:adjustRightInd w:val="0"/>
        <w:spacing w:after="0"/>
        <w:jc w:val="right"/>
        <w:rPr>
          <w:iCs/>
          <w:sz w:val="20"/>
          <w:szCs w:val="20"/>
        </w:rPr>
      </w:pPr>
      <w:r w:rsidRPr="00945570">
        <w:rPr>
          <w:iCs/>
          <w:sz w:val="20"/>
          <w:szCs w:val="20"/>
        </w:rPr>
        <w:t>№ ____ от «___» _______ 201__ г.</w:t>
      </w:r>
    </w:p>
    <w:p w:rsidR="001128A1" w:rsidRPr="00085AFB" w:rsidRDefault="001128A1" w:rsidP="00085AFB">
      <w:pPr>
        <w:autoSpaceDE w:val="0"/>
        <w:autoSpaceDN w:val="0"/>
        <w:adjustRightInd w:val="0"/>
        <w:spacing w:after="0"/>
        <w:jc w:val="center"/>
        <w:rPr>
          <w:b/>
          <w:iCs/>
        </w:rPr>
      </w:pPr>
      <w:r w:rsidRPr="00085AFB">
        <w:rPr>
          <w:b/>
          <w:iCs/>
        </w:rPr>
        <w:t>Техническое задание</w:t>
      </w:r>
    </w:p>
    <w:p w:rsidR="00844CF4" w:rsidRDefault="00844CF4" w:rsidP="00844CF4">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 </w:t>
      </w:r>
      <w:r w:rsidRPr="00ED50F8">
        <w:rPr>
          <w:iCs/>
        </w:rPr>
        <w:t>по созданию информационных материалов о деятельности Думы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BC7B62">
        <w:rPr>
          <w:iCs/>
        </w:rPr>
        <w:t>.</w:t>
      </w:r>
    </w:p>
    <w:p w:rsidR="00844CF4" w:rsidRPr="00C04032" w:rsidRDefault="00844CF4" w:rsidP="00844CF4">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541"/>
        <w:gridCol w:w="5096"/>
        <w:gridCol w:w="1276"/>
        <w:gridCol w:w="3401"/>
      </w:tblGrid>
      <w:tr w:rsidR="00844CF4" w:rsidRPr="00C04032" w:rsidTr="009735E2">
        <w:tc>
          <w:tcPr>
            <w:tcW w:w="541" w:type="dxa"/>
          </w:tcPr>
          <w:p w:rsidR="00844CF4" w:rsidRPr="00C04032" w:rsidRDefault="00844CF4" w:rsidP="009735E2">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5096" w:type="dxa"/>
            <w:vAlign w:val="center"/>
          </w:tcPr>
          <w:p w:rsidR="00844CF4" w:rsidRPr="00C04032" w:rsidRDefault="00844CF4" w:rsidP="009735E2">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844CF4" w:rsidRPr="00C04032" w:rsidRDefault="00844CF4" w:rsidP="009735E2">
            <w:pPr>
              <w:autoSpaceDE w:val="0"/>
              <w:autoSpaceDN w:val="0"/>
              <w:adjustRightInd w:val="0"/>
              <w:spacing w:after="0"/>
              <w:jc w:val="center"/>
              <w:rPr>
                <w:sz w:val="20"/>
                <w:szCs w:val="20"/>
              </w:rPr>
            </w:pPr>
            <w:r w:rsidRPr="00C04032">
              <w:rPr>
                <w:sz w:val="20"/>
                <w:szCs w:val="20"/>
              </w:rPr>
              <w:t>Единица измерения</w:t>
            </w:r>
          </w:p>
        </w:tc>
        <w:tc>
          <w:tcPr>
            <w:tcW w:w="3401" w:type="dxa"/>
            <w:vAlign w:val="center"/>
          </w:tcPr>
          <w:p w:rsidR="00844CF4" w:rsidRPr="00C04032" w:rsidRDefault="00844CF4" w:rsidP="009735E2">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844CF4" w:rsidRPr="00C04032" w:rsidTr="009735E2">
        <w:tc>
          <w:tcPr>
            <w:tcW w:w="541" w:type="dxa"/>
          </w:tcPr>
          <w:p w:rsidR="00844CF4" w:rsidRPr="00C04032" w:rsidRDefault="00844CF4" w:rsidP="007A7E57">
            <w:pPr>
              <w:numPr>
                <w:ilvl w:val="0"/>
                <w:numId w:val="20"/>
              </w:numPr>
              <w:spacing w:after="0"/>
              <w:ind w:left="0" w:firstLine="0"/>
              <w:contextualSpacing/>
              <w:jc w:val="left"/>
              <w:rPr>
                <w:rFonts w:eastAsiaTheme="minorHAnsi" w:cstheme="minorBidi"/>
                <w:sz w:val="20"/>
                <w:szCs w:val="20"/>
                <w:lang w:eastAsia="en-US"/>
              </w:rPr>
            </w:pPr>
          </w:p>
        </w:tc>
        <w:tc>
          <w:tcPr>
            <w:tcW w:w="5096" w:type="dxa"/>
          </w:tcPr>
          <w:p w:rsidR="00844CF4" w:rsidRPr="00B011C3" w:rsidRDefault="00844CF4" w:rsidP="009735E2">
            <w:pPr>
              <w:autoSpaceDE w:val="0"/>
              <w:autoSpaceDN w:val="0"/>
              <w:adjustRightInd w:val="0"/>
              <w:rPr>
                <w:sz w:val="18"/>
                <w:szCs w:val="18"/>
              </w:rPr>
            </w:pPr>
            <w:r w:rsidRPr="00355256">
              <w:rPr>
                <w:sz w:val="18"/>
                <w:szCs w:val="18"/>
              </w:rPr>
              <w:t>Услуги по производству новостных сюжетов</w:t>
            </w:r>
          </w:p>
        </w:tc>
        <w:tc>
          <w:tcPr>
            <w:tcW w:w="1276" w:type="dxa"/>
          </w:tcPr>
          <w:p w:rsidR="00844CF4" w:rsidRPr="00B011C3" w:rsidRDefault="00844CF4" w:rsidP="009735E2">
            <w:pPr>
              <w:autoSpaceDE w:val="0"/>
              <w:autoSpaceDN w:val="0"/>
              <w:adjustRightInd w:val="0"/>
              <w:jc w:val="center"/>
              <w:rPr>
                <w:sz w:val="18"/>
                <w:szCs w:val="18"/>
              </w:rPr>
            </w:pPr>
            <w:r>
              <w:rPr>
                <w:sz w:val="18"/>
                <w:szCs w:val="18"/>
              </w:rPr>
              <w:t>минута</w:t>
            </w:r>
          </w:p>
        </w:tc>
        <w:tc>
          <w:tcPr>
            <w:tcW w:w="3401" w:type="dxa"/>
          </w:tcPr>
          <w:p w:rsidR="00844CF4" w:rsidRPr="00B011C3" w:rsidRDefault="00844CF4" w:rsidP="009735E2">
            <w:pPr>
              <w:autoSpaceDE w:val="0"/>
              <w:autoSpaceDN w:val="0"/>
              <w:adjustRightInd w:val="0"/>
              <w:jc w:val="center"/>
              <w:rPr>
                <w:sz w:val="18"/>
                <w:szCs w:val="18"/>
              </w:rPr>
            </w:pPr>
            <w:r>
              <w:rPr>
                <w:sz w:val="18"/>
                <w:szCs w:val="18"/>
              </w:rPr>
              <w:t>52</w:t>
            </w:r>
          </w:p>
        </w:tc>
      </w:tr>
      <w:tr w:rsidR="00844CF4" w:rsidRPr="00C04032" w:rsidTr="009735E2">
        <w:tc>
          <w:tcPr>
            <w:tcW w:w="541" w:type="dxa"/>
          </w:tcPr>
          <w:p w:rsidR="00844CF4" w:rsidRPr="00C04032" w:rsidRDefault="00844CF4" w:rsidP="007A7E57">
            <w:pPr>
              <w:numPr>
                <w:ilvl w:val="0"/>
                <w:numId w:val="20"/>
              </w:numPr>
              <w:spacing w:after="0"/>
              <w:ind w:left="0" w:firstLine="0"/>
              <w:contextualSpacing/>
              <w:jc w:val="left"/>
              <w:rPr>
                <w:rFonts w:eastAsiaTheme="minorHAnsi" w:cstheme="minorBidi"/>
                <w:sz w:val="20"/>
                <w:szCs w:val="20"/>
                <w:lang w:eastAsia="en-US"/>
              </w:rPr>
            </w:pPr>
          </w:p>
        </w:tc>
        <w:tc>
          <w:tcPr>
            <w:tcW w:w="5096" w:type="dxa"/>
          </w:tcPr>
          <w:p w:rsidR="00844CF4" w:rsidRPr="00355256" w:rsidRDefault="00844CF4" w:rsidP="009735E2">
            <w:pPr>
              <w:autoSpaceDE w:val="0"/>
              <w:autoSpaceDN w:val="0"/>
              <w:adjustRightInd w:val="0"/>
              <w:rPr>
                <w:sz w:val="18"/>
                <w:szCs w:val="18"/>
              </w:rPr>
            </w:pPr>
            <w:r w:rsidRPr="00355256">
              <w:rPr>
                <w:sz w:val="18"/>
                <w:szCs w:val="18"/>
              </w:rPr>
              <w:t>Услуги по производству интервью</w:t>
            </w:r>
          </w:p>
        </w:tc>
        <w:tc>
          <w:tcPr>
            <w:tcW w:w="1276" w:type="dxa"/>
          </w:tcPr>
          <w:p w:rsidR="00844CF4" w:rsidRPr="00B011C3" w:rsidRDefault="00844CF4" w:rsidP="009735E2">
            <w:pPr>
              <w:autoSpaceDE w:val="0"/>
              <w:autoSpaceDN w:val="0"/>
              <w:adjustRightInd w:val="0"/>
              <w:jc w:val="center"/>
              <w:rPr>
                <w:sz w:val="18"/>
                <w:szCs w:val="18"/>
              </w:rPr>
            </w:pPr>
            <w:r>
              <w:rPr>
                <w:sz w:val="18"/>
                <w:szCs w:val="18"/>
              </w:rPr>
              <w:t>минута</w:t>
            </w:r>
          </w:p>
        </w:tc>
        <w:tc>
          <w:tcPr>
            <w:tcW w:w="3401" w:type="dxa"/>
          </w:tcPr>
          <w:p w:rsidR="00844CF4" w:rsidRDefault="00844CF4" w:rsidP="009735E2">
            <w:pPr>
              <w:autoSpaceDE w:val="0"/>
              <w:autoSpaceDN w:val="0"/>
              <w:adjustRightInd w:val="0"/>
              <w:jc w:val="center"/>
              <w:rPr>
                <w:sz w:val="18"/>
                <w:szCs w:val="18"/>
              </w:rPr>
            </w:pPr>
            <w:r>
              <w:rPr>
                <w:sz w:val="18"/>
                <w:szCs w:val="18"/>
              </w:rPr>
              <w:t>30</w:t>
            </w:r>
          </w:p>
        </w:tc>
      </w:tr>
      <w:tr w:rsidR="00844CF4" w:rsidRPr="00C04032" w:rsidTr="009735E2">
        <w:tc>
          <w:tcPr>
            <w:tcW w:w="541" w:type="dxa"/>
          </w:tcPr>
          <w:p w:rsidR="00844CF4" w:rsidRPr="00C04032" w:rsidRDefault="00844CF4" w:rsidP="007A7E57">
            <w:pPr>
              <w:numPr>
                <w:ilvl w:val="0"/>
                <w:numId w:val="20"/>
              </w:numPr>
              <w:spacing w:after="0"/>
              <w:ind w:left="0" w:firstLine="0"/>
              <w:contextualSpacing/>
              <w:jc w:val="left"/>
              <w:rPr>
                <w:rFonts w:eastAsiaTheme="minorHAnsi" w:cstheme="minorBidi"/>
                <w:sz w:val="20"/>
                <w:szCs w:val="20"/>
                <w:lang w:eastAsia="en-US"/>
              </w:rPr>
            </w:pPr>
          </w:p>
        </w:tc>
        <w:tc>
          <w:tcPr>
            <w:tcW w:w="5096" w:type="dxa"/>
          </w:tcPr>
          <w:p w:rsidR="00844CF4" w:rsidRPr="00355256" w:rsidRDefault="00844CF4" w:rsidP="009735E2">
            <w:pPr>
              <w:autoSpaceDE w:val="0"/>
              <w:autoSpaceDN w:val="0"/>
              <w:adjustRightInd w:val="0"/>
              <w:rPr>
                <w:sz w:val="18"/>
                <w:szCs w:val="18"/>
              </w:rPr>
            </w:pPr>
            <w:r w:rsidRPr="00355256">
              <w:rPr>
                <w:sz w:val="18"/>
                <w:szCs w:val="18"/>
              </w:rPr>
              <w:t>Услуги по производству специального репортажа</w:t>
            </w:r>
          </w:p>
        </w:tc>
        <w:tc>
          <w:tcPr>
            <w:tcW w:w="1276" w:type="dxa"/>
          </w:tcPr>
          <w:p w:rsidR="00844CF4" w:rsidRPr="00B011C3" w:rsidRDefault="00844CF4" w:rsidP="009735E2">
            <w:pPr>
              <w:autoSpaceDE w:val="0"/>
              <w:autoSpaceDN w:val="0"/>
              <w:adjustRightInd w:val="0"/>
              <w:jc w:val="center"/>
              <w:rPr>
                <w:sz w:val="18"/>
                <w:szCs w:val="18"/>
              </w:rPr>
            </w:pPr>
            <w:r>
              <w:rPr>
                <w:sz w:val="18"/>
                <w:szCs w:val="18"/>
              </w:rPr>
              <w:t>минута</w:t>
            </w:r>
          </w:p>
        </w:tc>
        <w:tc>
          <w:tcPr>
            <w:tcW w:w="3401" w:type="dxa"/>
          </w:tcPr>
          <w:p w:rsidR="00844CF4" w:rsidRDefault="00844CF4" w:rsidP="009735E2">
            <w:pPr>
              <w:autoSpaceDE w:val="0"/>
              <w:autoSpaceDN w:val="0"/>
              <w:adjustRightInd w:val="0"/>
              <w:jc w:val="center"/>
              <w:rPr>
                <w:sz w:val="18"/>
                <w:szCs w:val="18"/>
              </w:rPr>
            </w:pPr>
            <w:r>
              <w:rPr>
                <w:sz w:val="18"/>
                <w:szCs w:val="18"/>
              </w:rPr>
              <w:t>59</w:t>
            </w:r>
          </w:p>
        </w:tc>
      </w:tr>
      <w:tr w:rsidR="00844CF4" w:rsidRPr="00C04032" w:rsidTr="009735E2">
        <w:tc>
          <w:tcPr>
            <w:tcW w:w="541" w:type="dxa"/>
          </w:tcPr>
          <w:p w:rsidR="00844CF4" w:rsidRPr="00C04032" w:rsidRDefault="00844CF4" w:rsidP="007A7E57">
            <w:pPr>
              <w:numPr>
                <w:ilvl w:val="0"/>
                <w:numId w:val="20"/>
              </w:numPr>
              <w:spacing w:after="0"/>
              <w:ind w:left="0" w:firstLine="0"/>
              <w:contextualSpacing/>
              <w:jc w:val="left"/>
              <w:rPr>
                <w:rFonts w:eastAsiaTheme="minorHAnsi" w:cstheme="minorBidi"/>
                <w:sz w:val="20"/>
                <w:szCs w:val="20"/>
                <w:lang w:eastAsia="en-US"/>
              </w:rPr>
            </w:pPr>
          </w:p>
        </w:tc>
        <w:tc>
          <w:tcPr>
            <w:tcW w:w="5096" w:type="dxa"/>
          </w:tcPr>
          <w:p w:rsidR="00844CF4" w:rsidRPr="00355256" w:rsidRDefault="00844CF4" w:rsidP="009735E2">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276" w:type="dxa"/>
          </w:tcPr>
          <w:p w:rsidR="00844CF4" w:rsidRPr="00B011C3" w:rsidRDefault="00844CF4" w:rsidP="009735E2">
            <w:pPr>
              <w:autoSpaceDE w:val="0"/>
              <w:autoSpaceDN w:val="0"/>
              <w:adjustRightInd w:val="0"/>
              <w:jc w:val="center"/>
              <w:rPr>
                <w:sz w:val="18"/>
                <w:szCs w:val="18"/>
              </w:rPr>
            </w:pPr>
            <w:r>
              <w:rPr>
                <w:sz w:val="18"/>
                <w:szCs w:val="18"/>
              </w:rPr>
              <w:t>минута</w:t>
            </w:r>
          </w:p>
        </w:tc>
        <w:tc>
          <w:tcPr>
            <w:tcW w:w="3401" w:type="dxa"/>
          </w:tcPr>
          <w:p w:rsidR="00844CF4" w:rsidRDefault="00844CF4" w:rsidP="009735E2">
            <w:pPr>
              <w:autoSpaceDE w:val="0"/>
              <w:autoSpaceDN w:val="0"/>
              <w:adjustRightInd w:val="0"/>
              <w:jc w:val="center"/>
              <w:rPr>
                <w:sz w:val="18"/>
                <w:szCs w:val="18"/>
              </w:rPr>
            </w:pPr>
            <w:r>
              <w:rPr>
                <w:sz w:val="18"/>
                <w:szCs w:val="18"/>
              </w:rPr>
              <w:t>142</w:t>
            </w:r>
          </w:p>
        </w:tc>
      </w:tr>
    </w:tbl>
    <w:p w:rsidR="00844CF4" w:rsidRPr="00D01C6A" w:rsidRDefault="00844CF4" w:rsidP="00844CF4">
      <w:pPr>
        <w:autoSpaceDE w:val="0"/>
        <w:autoSpaceDN w:val="0"/>
        <w:adjustRightInd w:val="0"/>
        <w:spacing w:after="0"/>
        <w:rPr>
          <w:iCs/>
        </w:rPr>
      </w:pPr>
      <w:r w:rsidRPr="00D01C6A">
        <w:rPr>
          <w:iCs/>
        </w:rPr>
        <w:t>Частичное оказание услуг не допускается.</w:t>
      </w:r>
    </w:p>
    <w:p w:rsidR="00844CF4" w:rsidRPr="00C04032" w:rsidRDefault="00844CF4" w:rsidP="00844CF4">
      <w:pPr>
        <w:autoSpaceDE w:val="0"/>
        <w:autoSpaceDN w:val="0"/>
        <w:adjustRightInd w:val="0"/>
        <w:spacing w:after="0"/>
        <w:rPr>
          <w:iCs/>
        </w:rPr>
      </w:pPr>
      <w:r w:rsidRPr="00C04032">
        <w:rPr>
          <w:b/>
          <w:iCs/>
        </w:rPr>
        <w:t>Срок оказания услуг</w:t>
      </w:r>
      <w:r w:rsidRPr="00C04032">
        <w:rPr>
          <w:iCs/>
        </w:rPr>
        <w:t xml:space="preserve">: </w:t>
      </w:r>
      <w:r w:rsidRPr="00D73D5E">
        <w:rPr>
          <w:iCs/>
        </w:rPr>
        <w:t>с момента заключения муниципального контракта, но не ранее 01.01.2020  по 31 декабря 2020 года</w:t>
      </w:r>
    </w:p>
    <w:p w:rsidR="00844CF4" w:rsidRPr="00D73D5E" w:rsidRDefault="00844CF4" w:rsidP="00844CF4">
      <w:pPr>
        <w:widowControl w:val="0"/>
        <w:tabs>
          <w:tab w:val="left" w:pos="709"/>
        </w:tabs>
        <w:suppressAutoHyphens/>
        <w:spacing w:after="0"/>
        <w:ind w:firstLine="709"/>
        <w:jc w:val="left"/>
        <w:rPr>
          <w:color w:val="00000A"/>
        </w:rPr>
      </w:pPr>
      <w:r w:rsidRPr="00D73D5E">
        <w:rPr>
          <w:b/>
          <w:color w:val="00000A"/>
        </w:rPr>
        <w:t>2.</w:t>
      </w:r>
      <w:r w:rsidRPr="00D73D5E">
        <w:rPr>
          <w:color w:val="00000A"/>
        </w:rPr>
        <w:t xml:space="preserve"> </w:t>
      </w:r>
      <w:r w:rsidRPr="00D73D5E">
        <w:rPr>
          <w:b/>
          <w:color w:val="00000A"/>
        </w:rPr>
        <w:t>Общие требования к предоставляемым услугам (код ОКПД</w:t>
      </w:r>
      <w:proofErr w:type="gramStart"/>
      <w:r w:rsidRPr="00D73D5E">
        <w:rPr>
          <w:b/>
          <w:color w:val="00000A"/>
        </w:rPr>
        <w:t>2</w:t>
      </w:r>
      <w:proofErr w:type="gramEnd"/>
      <w:r w:rsidRPr="00D73D5E">
        <w:rPr>
          <w:b/>
          <w:color w:val="00000A"/>
        </w:rPr>
        <w:t xml:space="preserve"> 59.11.13.000):</w:t>
      </w:r>
    </w:p>
    <w:p w:rsidR="00844CF4" w:rsidRPr="00D73D5E" w:rsidRDefault="00844CF4" w:rsidP="00844CF4">
      <w:pPr>
        <w:widowControl w:val="0"/>
        <w:tabs>
          <w:tab w:val="left" w:pos="709"/>
        </w:tabs>
        <w:suppressAutoHyphens/>
        <w:spacing w:after="0"/>
        <w:jc w:val="left"/>
        <w:rPr>
          <w:color w:val="00000A"/>
        </w:rPr>
      </w:pPr>
      <w:r w:rsidRPr="00D73D5E">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844CF4" w:rsidRPr="00D73D5E" w:rsidRDefault="00844CF4" w:rsidP="00844CF4">
      <w:pPr>
        <w:widowControl w:val="0"/>
        <w:tabs>
          <w:tab w:val="left" w:pos="709"/>
        </w:tabs>
        <w:suppressAutoHyphens/>
        <w:spacing w:after="0"/>
        <w:jc w:val="left"/>
        <w:rPr>
          <w:color w:val="00000A"/>
        </w:rPr>
      </w:pPr>
      <w:r w:rsidRPr="00D73D5E">
        <w:rPr>
          <w:color w:val="00000A"/>
        </w:rPr>
        <w:t>Место подготовки сюжетов: определяется Исполнителем самостоятельно исходя из технической части конкурсной документации.</w:t>
      </w:r>
    </w:p>
    <w:p w:rsidR="00844CF4" w:rsidRPr="00D73D5E" w:rsidRDefault="00844CF4" w:rsidP="00844CF4">
      <w:pPr>
        <w:widowControl w:val="0"/>
        <w:tabs>
          <w:tab w:val="left" w:pos="709"/>
        </w:tabs>
        <w:suppressAutoHyphens/>
        <w:spacing w:after="0"/>
        <w:jc w:val="left"/>
        <w:rPr>
          <w:color w:val="00000A"/>
        </w:rPr>
      </w:pPr>
      <w:r w:rsidRPr="00D73D5E">
        <w:rPr>
          <w:color w:val="00000A"/>
        </w:rPr>
        <w:t>Место предоставления финансового отчёта: по месту нахождения Муниципального заказчика.</w:t>
      </w:r>
    </w:p>
    <w:p w:rsidR="00844CF4" w:rsidRPr="00D73D5E" w:rsidRDefault="00844CF4" w:rsidP="00844CF4">
      <w:pPr>
        <w:widowControl w:val="0"/>
        <w:tabs>
          <w:tab w:val="left" w:pos="709"/>
        </w:tabs>
        <w:suppressAutoHyphens/>
        <w:spacing w:after="0"/>
        <w:ind w:firstLine="709"/>
        <w:jc w:val="left"/>
        <w:rPr>
          <w:b/>
          <w:color w:val="00000A"/>
        </w:rPr>
      </w:pPr>
      <w:r w:rsidRPr="00D73D5E">
        <w:rPr>
          <w:b/>
          <w:color w:val="00000A"/>
        </w:rPr>
        <w:t>3. Требования к исполнению информационных материалов:</w:t>
      </w:r>
    </w:p>
    <w:p w:rsidR="00844CF4" w:rsidRPr="00D73D5E" w:rsidRDefault="00844CF4" w:rsidP="00844CF4">
      <w:pPr>
        <w:widowControl w:val="0"/>
        <w:tabs>
          <w:tab w:val="left" w:pos="709"/>
        </w:tabs>
        <w:suppressAutoHyphens/>
        <w:spacing w:after="0"/>
        <w:ind w:firstLine="709"/>
        <w:rPr>
          <w:color w:val="00000A"/>
        </w:rPr>
      </w:pPr>
      <w:proofErr w:type="gramStart"/>
      <w:r w:rsidRPr="00D73D5E">
        <w:rPr>
          <w:color w:val="00000A"/>
        </w:rPr>
        <w:t>3.1.</w:t>
      </w:r>
      <w:r w:rsidRPr="00D73D5E">
        <w:rPr>
          <w:color w:val="00000A"/>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w:t>
      </w:r>
      <w:r>
        <w:rPr>
          <w:color w:val="00000A"/>
        </w:rPr>
        <w:t>Думы города Югорска</w:t>
      </w:r>
      <w:r w:rsidRPr="00D73D5E">
        <w:rPr>
          <w:color w:val="00000A"/>
        </w:rPr>
        <w:t>;</w:t>
      </w:r>
      <w:proofErr w:type="gramEnd"/>
    </w:p>
    <w:p w:rsidR="00844CF4" w:rsidRPr="00D73D5E" w:rsidRDefault="00844CF4" w:rsidP="00844CF4">
      <w:pPr>
        <w:widowControl w:val="0"/>
        <w:tabs>
          <w:tab w:val="left" w:pos="709"/>
        </w:tabs>
        <w:suppressAutoHyphens/>
        <w:spacing w:after="0"/>
        <w:ind w:firstLine="709"/>
        <w:rPr>
          <w:color w:val="00000A"/>
        </w:rPr>
      </w:pPr>
      <w:r w:rsidRPr="00D73D5E">
        <w:rPr>
          <w:color w:val="00000A"/>
        </w:rPr>
        <w:t xml:space="preserve">Информационные материалы, созданные и транслируемые в телевизионном эфире,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w:t>
      </w:r>
      <w:r>
        <w:rPr>
          <w:color w:val="00000A"/>
        </w:rPr>
        <w:t>2</w:t>
      </w:r>
      <w:r w:rsidRPr="00D73D5E">
        <w:rPr>
          <w:color w:val="00000A"/>
        </w:rPr>
        <w:t>-х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Используемый язык: русский.</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xml:space="preserve">3.2. Исполнитель обязан согласовать с </w:t>
      </w:r>
      <w:r>
        <w:rPr>
          <w:color w:val="00000A"/>
        </w:rPr>
        <w:t xml:space="preserve">представителем </w:t>
      </w:r>
      <w:r w:rsidRPr="00D73D5E">
        <w:rPr>
          <w:color w:val="00000A"/>
        </w:rPr>
        <w:t>заказчик</w:t>
      </w:r>
      <w:r>
        <w:rPr>
          <w:color w:val="00000A"/>
        </w:rPr>
        <w:t xml:space="preserve">а (уполномоченным специалистом Управления внутренней политики и общественных связей администрации города Югорска) </w:t>
      </w:r>
      <w:r w:rsidRPr="00D73D5E">
        <w:rPr>
          <w:color w:val="00000A"/>
        </w:rPr>
        <w:t>этапы реализации информационного проекта, включающи</w:t>
      </w:r>
      <w:r>
        <w:rPr>
          <w:color w:val="00000A"/>
        </w:rPr>
        <w:t>е</w:t>
      </w:r>
      <w:r w:rsidRPr="00D73D5E">
        <w:rPr>
          <w:color w:val="00000A"/>
        </w:rPr>
        <w:t xml:space="preserve"> в себя разработку эксклюзивной концепции (тематики программ) и график выхода в эфир программ проекта. Для ежедневного взаимодействия с </w:t>
      </w:r>
      <w:r>
        <w:rPr>
          <w:color w:val="00000A"/>
        </w:rPr>
        <w:t xml:space="preserve">представителем </w:t>
      </w:r>
      <w:r w:rsidRPr="00D73D5E">
        <w:rPr>
          <w:color w:val="00000A"/>
        </w:rPr>
        <w:t>заказчик</w:t>
      </w:r>
      <w:r>
        <w:rPr>
          <w:color w:val="00000A"/>
        </w:rPr>
        <w:t>а</w:t>
      </w:r>
      <w:r w:rsidRPr="00D73D5E">
        <w:rPr>
          <w:color w:val="00000A"/>
        </w:rPr>
        <w:t xml:space="preserve">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844CF4" w:rsidRPr="00D73D5E" w:rsidRDefault="00844CF4" w:rsidP="00844CF4">
      <w:pPr>
        <w:widowControl w:val="0"/>
        <w:tabs>
          <w:tab w:val="left" w:pos="709"/>
        </w:tabs>
        <w:suppressAutoHyphens/>
        <w:spacing w:after="0"/>
        <w:ind w:firstLine="709"/>
        <w:jc w:val="left"/>
        <w:rPr>
          <w:b/>
          <w:color w:val="00000A"/>
        </w:rPr>
      </w:pPr>
      <w:r w:rsidRPr="00D73D5E">
        <w:rPr>
          <w:b/>
          <w:color w:val="00000A"/>
        </w:rPr>
        <w:t>4.</w:t>
      </w:r>
      <w:r w:rsidRPr="00D73D5E">
        <w:rPr>
          <w:b/>
          <w:color w:val="00000A"/>
        </w:rPr>
        <w:tab/>
        <w:t xml:space="preserve">Перечень тем, освещающих деятельность </w:t>
      </w:r>
      <w:r>
        <w:rPr>
          <w:b/>
          <w:color w:val="00000A"/>
        </w:rPr>
        <w:t>Думы города Югорска</w:t>
      </w:r>
      <w:r w:rsidRPr="00D73D5E">
        <w:rPr>
          <w:b/>
          <w:color w:val="00000A"/>
        </w:rPr>
        <w:t>:</w:t>
      </w:r>
    </w:p>
    <w:p w:rsidR="00844CF4" w:rsidRDefault="00844CF4" w:rsidP="00844CF4">
      <w:pPr>
        <w:widowControl w:val="0"/>
        <w:tabs>
          <w:tab w:val="left" w:pos="709"/>
        </w:tabs>
        <w:suppressAutoHyphens/>
        <w:spacing w:after="0"/>
        <w:ind w:firstLine="709"/>
        <w:rPr>
          <w:color w:val="00000A"/>
        </w:rPr>
      </w:pPr>
      <w:r w:rsidRPr="00D73D5E">
        <w:rPr>
          <w:color w:val="00000A"/>
        </w:rPr>
        <w:t xml:space="preserve">4.1. </w:t>
      </w:r>
      <w:r>
        <w:rPr>
          <w:color w:val="00000A"/>
        </w:rPr>
        <w:t>Заседания Думы города Югорска</w:t>
      </w:r>
      <w:r w:rsidRPr="00B906E7">
        <w:rPr>
          <w:color w:val="00000A"/>
        </w:rPr>
        <w:t xml:space="preserve"> </w:t>
      </w:r>
      <w:r>
        <w:rPr>
          <w:color w:val="00000A"/>
        </w:rPr>
        <w:t xml:space="preserve">(в том числе заседания постоянных комиссий Думы </w:t>
      </w:r>
      <w:r>
        <w:rPr>
          <w:color w:val="00000A"/>
        </w:rPr>
        <w:lastRenderedPageBreak/>
        <w:t>города).</w:t>
      </w:r>
    </w:p>
    <w:p w:rsidR="00844CF4" w:rsidRDefault="00844CF4" w:rsidP="00844CF4">
      <w:pPr>
        <w:widowControl w:val="0"/>
        <w:tabs>
          <w:tab w:val="left" w:pos="709"/>
        </w:tabs>
        <w:suppressAutoHyphens/>
        <w:spacing w:after="0"/>
        <w:ind w:firstLine="709"/>
        <w:rPr>
          <w:color w:val="00000A"/>
        </w:rPr>
      </w:pPr>
      <w:r>
        <w:rPr>
          <w:color w:val="00000A"/>
        </w:rPr>
        <w:t>4.2. Взаимодействие депутатов Думы города с жителями города.</w:t>
      </w:r>
    </w:p>
    <w:p w:rsidR="00844CF4" w:rsidRPr="00D73D5E" w:rsidRDefault="00844CF4" w:rsidP="00844CF4">
      <w:pPr>
        <w:widowControl w:val="0"/>
        <w:tabs>
          <w:tab w:val="left" w:pos="709"/>
        </w:tabs>
        <w:suppressAutoHyphens/>
        <w:spacing w:after="0"/>
        <w:ind w:firstLine="709"/>
        <w:rPr>
          <w:color w:val="00000A"/>
        </w:rPr>
      </w:pPr>
      <w:r>
        <w:rPr>
          <w:color w:val="00000A"/>
        </w:rPr>
        <w:t xml:space="preserve">4.3 </w:t>
      </w:r>
      <w:r w:rsidRPr="00D73D5E">
        <w:rPr>
          <w:color w:val="00000A"/>
        </w:rPr>
        <w:t xml:space="preserve">Информирование населения о социально-экономической политике </w:t>
      </w:r>
      <w:r>
        <w:rPr>
          <w:color w:val="00000A"/>
        </w:rPr>
        <w:t>Думы города Югорска</w:t>
      </w:r>
      <w:r w:rsidRPr="00D73D5E">
        <w:rPr>
          <w:color w:val="00000A"/>
        </w:rPr>
        <w:t>, в том числе:</w:t>
      </w:r>
    </w:p>
    <w:p w:rsidR="00844CF4" w:rsidRPr="00D73D5E" w:rsidRDefault="00844CF4" w:rsidP="00844CF4">
      <w:pPr>
        <w:widowControl w:val="0"/>
        <w:tabs>
          <w:tab w:val="left" w:pos="709"/>
        </w:tabs>
        <w:suppressAutoHyphens/>
        <w:spacing w:after="0"/>
        <w:ind w:firstLine="709"/>
        <w:rPr>
          <w:color w:val="00000A"/>
        </w:rPr>
      </w:pPr>
      <w:r>
        <w:rPr>
          <w:color w:val="00000A"/>
        </w:rPr>
        <w:t xml:space="preserve">- </w:t>
      </w:r>
      <w:r w:rsidRPr="00D73D5E">
        <w:rPr>
          <w:color w:val="00000A"/>
        </w:rPr>
        <w:t>о реализации мер, ориентированных на решение долгосрочных задач модернизации и повышения конкурентоспособности экономики города Югорска</w:t>
      </w:r>
      <w:r>
        <w:rPr>
          <w:color w:val="00000A"/>
        </w:rPr>
        <w:t xml:space="preserve">, в том числе </w:t>
      </w:r>
      <w:r w:rsidRPr="00E83FA7">
        <w:rPr>
          <w:color w:val="00000A"/>
        </w:rPr>
        <w:t>развитие рыночных институтов</w:t>
      </w:r>
      <w:r>
        <w:rPr>
          <w:color w:val="00000A"/>
        </w:rPr>
        <w:t>, п</w:t>
      </w:r>
      <w:r w:rsidRPr="00E83FA7">
        <w:rPr>
          <w:color w:val="00000A"/>
        </w:rPr>
        <w:t>оддержк</w:t>
      </w:r>
      <w:r>
        <w:rPr>
          <w:color w:val="00000A"/>
        </w:rPr>
        <w:t>а</w:t>
      </w:r>
      <w:r w:rsidRPr="00E83FA7">
        <w:rPr>
          <w:color w:val="00000A"/>
        </w:rPr>
        <w:t xml:space="preserve"> малого и среднего предпринимательства, развитие конкуренции, повышение качества управления и механизмов регулирования экономической деятельности</w:t>
      </w:r>
      <w:r>
        <w:rPr>
          <w:color w:val="00000A"/>
        </w:rPr>
        <w:t>,</w:t>
      </w:r>
      <w:r w:rsidRPr="00E83FA7">
        <w:rPr>
          <w:color w:val="00000A"/>
        </w:rPr>
        <w:t xml:space="preserve"> </w:t>
      </w:r>
      <w:r>
        <w:rPr>
          <w:color w:val="00000A"/>
        </w:rPr>
        <w:t>развит</w:t>
      </w:r>
      <w:r w:rsidRPr="00D73D5E">
        <w:rPr>
          <w:color w:val="00000A"/>
        </w:rPr>
        <w:t>ии региональной инновационной системы</w:t>
      </w:r>
      <w:r>
        <w:rPr>
          <w:color w:val="00000A"/>
        </w:rPr>
        <w:t>;</w:t>
      </w:r>
    </w:p>
    <w:p w:rsidR="00844CF4" w:rsidRDefault="00844CF4" w:rsidP="00844CF4">
      <w:pPr>
        <w:widowControl w:val="0"/>
        <w:tabs>
          <w:tab w:val="left" w:pos="709"/>
        </w:tabs>
        <w:suppressAutoHyphens/>
        <w:spacing w:after="0"/>
        <w:ind w:firstLine="709"/>
        <w:rPr>
          <w:color w:val="00000A"/>
        </w:rPr>
      </w:pPr>
      <w:r>
        <w:rPr>
          <w:color w:val="00000A"/>
        </w:rPr>
        <w:t xml:space="preserve">- </w:t>
      </w:r>
      <w:r w:rsidRPr="00D73D5E">
        <w:rPr>
          <w:color w:val="00000A"/>
        </w:rPr>
        <w:t xml:space="preserve">о </w:t>
      </w:r>
      <w:r w:rsidRPr="00E83FA7">
        <w:rPr>
          <w:color w:val="00000A"/>
        </w:rPr>
        <w:t xml:space="preserve">реализации мер, ориентированных на решение </w:t>
      </w:r>
      <w:r>
        <w:rPr>
          <w:color w:val="00000A"/>
        </w:rPr>
        <w:t>вопросов в социальной сфере,</w:t>
      </w:r>
    </w:p>
    <w:p w:rsidR="00844CF4" w:rsidRDefault="00844CF4" w:rsidP="00844CF4">
      <w:pPr>
        <w:widowControl w:val="0"/>
        <w:tabs>
          <w:tab w:val="left" w:pos="709"/>
        </w:tabs>
        <w:suppressAutoHyphens/>
        <w:spacing w:after="0"/>
        <w:ind w:firstLine="709"/>
        <w:rPr>
          <w:color w:val="00000A"/>
        </w:rPr>
      </w:pPr>
      <w:r>
        <w:rPr>
          <w:color w:val="00000A"/>
        </w:rPr>
        <w:t xml:space="preserve">- </w:t>
      </w:r>
      <w:r w:rsidRPr="00E83FA7">
        <w:rPr>
          <w:color w:val="00000A"/>
        </w:rPr>
        <w:t xml:space="preserve">о реализации мер, ориентированных на решение вопросов </w:t>
      </w:r>
      <w:r w:rsidRPr="00D73D5E">
        <w:rPr>
          <w:color w:val="00000A"/>
        </w:rPr>
        <w:t>развити</w:t>
      </w:r>
      <w:r>
        <w:rPr>
          <w:color w:val="00000A"/>
        </w:rPr>
        <w:t xml:space="preserve">я </w:t>
      </w:r>
      <w:r w:rsidRPr="00D73D5E">
        <w:rPr>
          <w:color w:val="00000A"/>
        </w:rPr>
        <w:t>транспортной инфраструктуры</w:t>
      </w:r>
      <w:r>
        <w:rPr>
          <w:color w:val="00000A"/>
        </w:rPr>
        <w:t>, с</w:t>
      </w:r>
      <w:r w:rsidRPr="00D73D5E">
        <w:rPr>
          <w:color w:val="00000A"/>
        </w:rPr>
        <w:t>овершенствовани</w:t>
      </w:r>
      <w:r>
        <w:rPr>
          <w:color w:val="00000A"/>
        </w:rPr>
        <w:t>я</w:t>
      </w:r>
      <w:r w:rsidRPr="00D73D5E">
        <w:rPr>
          <w:color w:val="00000A"/>
        </w:rPr>
        <w:t xml:space="preserve"> и развити</w:t>
      </w:r>
      <w:r>
        <w:rPr>
          <w:color w:val="00000A"/>
        </w:rPr>
        <w:t>я</w:t>
      </w:r>
      <w:r w:rsidRPr="00D73D5E">
        <w:rPr>
          <w:color w:val="00000A"/>
        </w:rPr>
        <w:t xml:space="preserve"> </w:t>
      </w:r>
      <w:proofErr w:type="gramStart"/>
      <w:r w:rsidRPr="00D73D5E">
        <w:rPr>
          <w:color w:val="00000A"/>
        </w:rPr>
        <w:t>сети</w:t>
      </w:r>
      <w:proofErr w:type="gramEnd"/>
      <w:r w:rsidRPr="00D73D5E">
        <w:rPr>
          <w:color w:val="00000A"/>
        </w:rPr>
        <w:t xml:space="preserve"> автомобильных дорог города Югорска</w:t>
      </w:r>
      <w:r>
        <w:rPr>
          <w:color w:val="00000A"/>
        </w:rPr>
        <w:t>, п</w:t>
      </w:r>
      <w:r w:rsidRPr="00D73D5E">
        <w:rPr>
          <w:color w:val="00000A"/>
        </w:rPr>
        <w:t>овышени</w:t>
      </w:r>
      <w:r>
        <w:rPr>
          <w:color w:val="00000A"/>
        </w:rPr>
        <w:t>я</w:t>
      </w:r>
      <w:r w:rsidRPr="00D73D5E">
        <w:rPr>
          <w:color w:val="00000A"/>
        </w:rPr>
        <w:t xml:space="preserve"> безопасности дорожного движения</w:t>
      </w:r>
      <w:r>
        <w:rPr>
          <w:color w:val="00000A"/>
        </w:rPr>
        <w:t>;</w:t>
      </w:r>
    </w:p>
    <w:p w:rsidR="00844CF4" w:rsidRDefault="00844CF4" w:rsidP="00844CF4">
      <w:pPr>
        <w:widowControl w:val="0"/>
        <w:tabs>
          <w:tab w:val="left" w:pos="709"/>
        </w:tabs>
        <w:suppressAutoHyphens/>
        <w:spacing w:after="0"/>
        <w:ind w:firstLine="709"/>
        <w:rPr>
          <w:color w:val="00000A"/>
        </w:rPr>
      </w:pPr>
      <w:r>
        <w:rPr>
          <w:color w:val="00000A"/>
        </w:rPr>
        <w:t xml:space="preserve">- </w:t>
      </w:r>
      <w:r w:rsidRPr="00E83FA7">
        <w:rPr>
          <w:color w:val="00000A"/>
        </w:rPr>
        <w:t>о реализации мер, ориентированных на решение вопросов</w:t>
      </w:r>
      <w:r w:rsidRPr="00D73D5E">
        <w:rPr>
          <w:color w:val="00000A"/>
        </w:rPr>
        <w:t xml:space="preserve"> энергетической инфраструктуры</w:t>
      </w:r>
      <w:r>
        <w:rPr>
          <w:color w:val="00000A"/>
        </w:rPr>
        <w:t>, т</w:t>
      </w:r>
      <w:r w:rsidRPr="00D73D5E">
        <w:rPr>
          <w:color w:val="00000A"/>
        </w:rPr>
        <w:t>арифн</w:t>
      </w:r>
      <w:r>
        <w:rPr>
          <w:color w:val="00000A"/>
        </w:rPr>
        <w:t>ой</w:t>
      </w:r>
      <w:r w:rsidRPr="00D73D5E">
        <w:rPr>
          <w:color w:val="00000A"/>
        </w:rPr>
        <w:t xml:space="preserve"> политик</w:t>
      </w:r>
      <w:r>
        <w:rPr>
          <w:color w:val="00000A"/>
        </w:rPr>
        <w:t>и</w:t>
      </w:r>
      <w:r w:rsidRPr="00D73D5E">
        <w:rPr>
          <w:color w:val="00000A"/>
        </w:rPr>
        <w:t xml:space="preserve"> в ЖКХ;</w:t>
      </w:r>
    </w:p>
    <w:p w:rsidR="00844CF4" w:rsidRPr="00D73D5E" w:rsidRDefault="00844CF4" w:rsidP="00844CF4">
      <w:pPr>
        <w:widowControl w:val="0"/>
        <w:tabs>
          <w:tab w:val="left" w:pos="709"/>
        </w:tabs>
        <w:suppressAutoHyphens/>
        <w:spacing w:after="0"/>
        <w:ind w:firstLine="709"/>
        <w:rPr>
          <w:color w:val="00000A"/>
        </w:rPr>
      </w:pPr>
      <w:r>
        <w:rPr>
          <w:color w:val="00000A"/>
        </w:rPr>
        <w:t xml:space="preserve">- </w:t>
      </w:r>
      <w:r w:rsidRPr="00E83FA7">
        <w:rPr>
          <w:color w:val="00000A"/>
        </w:rPr>
        <w:t xml:space="preserve">о реализации мер, ориентированных на решение вопросов </w:t>
      </w:r>
      <w:r w:rsidRPr="00D73D5E">
        <w:rPr>
          <w:color w:val="00000A"/>
        </w:rPr>
        <w:t>по улучшению жилищных условий населения</w:t>
      </w:r>
      <w:r>
        <w:rPr>
          <w:color w:val="00000A"/>
        </w:rPr>
        <w:t>;</w:t>
      </w:r>
    </w:p>
    <w:p w:rsidR="00844CF4" w:rsidRPr="00D73D5E" w:rsidRDefault="00844CF4" w:rsidP="00844CF4">
      <w:pPr>
        <w:widowControl w:val="0"/>
        <w:tabs>
          <w:tab w:val="left" w:pos="709"/>
        </w:tabs>
        <w:suppressAutoHyphens/>
        <w:spacing w:after="0"/>
        <w:ind w:firstLine="709"/>
        <w:rPr>
          <w:color w:val="00000A"/>
        </w:rPr>
      </w:pPr>
      <w:r>
        <w:rPr>
          <w:color w:val="00000A"/>
        </w:rPr>
        <w:t>- реализация Думой города Югорска социально-экономических проектов, акций</w:t>
      </w:r>
      <w:r w:rsidRPr="00D73D5E">
        <w:rPr>
          <w:color w:val="00000A"/>
        </w:rPr>
        <w:t>.</w:t>
      </w:r>
    </w:p>
    <w:p w:rsidR="00844CF4" w:rsidRPr="00D73D5E" w:rsidRDefault="00844CF4" w:rsidP="00844CF4">
      <w:pPr>
        <w:widowControl w:val="0"/>
        <w:tabs>
          <w:tab w:val="left" w:pos="709"/>
        </w:tabs>
        <w:suppressAutoHyphens/>
        <w:spacing w:after="0"/>
        <w:ind w:firstLine="709"/>
        <w:jc w:val="left"/>
        <w:rPr>
          <w:b/>
          <w:color w:val="00000A"/>
        </w:rPr>
      </w:pPr>
      <w:r w:rsidRPr="00D73D5E">
        <w:rPr>
          <w:b/>
          <w:color w:val="00000A"/>
        </w:rPr>
        <w:t>5.</w:t>
      </w:r>
      <w:r w:rsidRPr="00D73D5E">
        <w:rPr>
          <w:b/>
          <w:color w:val="00000A"/>
        </w:rPr>
        <w:tab/>
        <w:t>Авторские права:</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844CF4" w:rsidRPr="00D73D5E" w:rsidRDefault="00844CF4" w:rsidP="00844CF4">
      <w:pPr>
        <w:widowControl w:val="0"/>
        <w:tabs>
          <w:tab w:val="left" w:pos="709"/>
        </w:tabs>
        <w:suppressAutoHyphens/>
        <w:spacing w:after="0"/>
        <w:ind w:firstLine="709"/>
        <w:jc w:val="left"/>
        <w:rPr>
          <w:b/>
          <w:color w:val="00000A"/>
        </w:rPr>
      </w:pPr>
      <w:r w:rsidRPr="00D73D5E">
        <w:rPr>
          <w:b/>
          <w:color w:val="00000A"/>
        </w:rPr>
        <w:t>6.</w:t>
      </w:r>
      <w:r w:rsidRPr="00D73D5E">
        <w:rPr>
          <w:b/>
          <w:color w:val="00000A"/>
        </w:rPr>
        <w:tab/>
        <w:t>Условия оказания услуг:</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xml:space="preserve">6.1. </w:t>
      </w:r>
      <w:r>
        <w:rPr>
          <w:color w:val="00000A"/>
        </w:rPr>
        <w:t xml:space="preserve">Представитель </w:t>
      </w:r>
      <w:r w:rsidRPr="00D73D5E">
        <w:rPr>
          <w:color w:val="00000A"/>
        </w:rPr>
        <w:t>Заказчик</w:t>
      </w:r>
      <w:r>
        <w:rPr>
          <w:color w:val="00000A"/>
        </w:rPr>
        <w:t>а (уполномоченный специалист управления внутренней политики и общественных связей администрации города Югорска)</w:t>
      </w:r>
      <w:r w:rsidRPr="00D73D5E">
        <w:rPr>
          <w:color w:val="00000A"/>
        </w:rPr>
        <w:t xml:space="preserve">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r>
        <w:rPr>
          <w:color w:val="00000A"/>
        </w:rPr>
        <w:t xml:space="preserve">представителем </w:t>
      </w:r>
      <w:r w:rsidRPr="00D73D5E">
        <w:rPr>
          <w:color w:val="00000A"/>
        </w:rPr>
        <w:t>заказчик</w:t>
      </w:r>
      <w:r>
        <w:rPr>
          <w:color w:val="00000A"/>
        </w:rPr>
        <w:t>а</w:t>
      </w:r>
      <w:r w:rsidRPr="00D73D5E">
        <w:rPr>
          <w:color w:val="00000A"/>
        </w:rPr>
        <w:t xml:space="preserve">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w:t>
      </w:r>
      <w:r>
        <w:rPr>
          <w:color w:val="00000A"/>
        </w:rPr>
        <w:t xml:space="preserve">представителем </w:t>
      </w:r>
      <w:r w:rsidRPr="00D73D5E">
        <w:rPr>
          <w:color w:val="00000A"/>
        </w:rPr>
        <w:t>Заказчик</w:t>
      </w:r>
      <w:r>
        <w:rPr>
          <w:color w:val="00000A"/>
        </w:rPr>
        <w:t>а</w:t>
      </w:r>
      <w:r w:rsidRPr="00D73D5E">
        <w:rPr>
          <w:color w:val="00000A"/>
        </w:rPr>
        <w:t xml:space="preserve"> ежедневно по телефону. </w:t>
      </w:r>
      <w:r>
        <w:rPr>
          <w:color w:val="00000A"/>
        </w:rPr>
        <w:t xml:space="preserve">Представитель </w:t>
      </w:r>
      <w:r w:rsidRPr="00D73D5E">
        <w:rPr>
          <w:color w:val="00000A"/>
        </w:rPr>
        <w:t>Заказчик</w:t>
      </w:r>
      <w:r>
        <w:rPr>
          <w:color w:val="00000A"/>
        </w:rPr>
        <w:t>а</w:t>
      </w:r>
      <w:r w:rsidRPr="00D73D5E">
        <w:rPr>
          <w:color w:val="00000A"/>
        </w:rPr>
        <w:t xml:space="preserve">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6.2. Исполнитель:</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844CF4" w:rsidRPr="00D73D5E" w:rsidRDefault="00844CF4" w:rsidP="00844CF4">
      <w:pPr>
        <w:widowControl w:val="0"/>
        <w:tabs>
          <w:tab w:val="left" w:pos="709"/>
        </w:tabs>
        <w:suppressAutoHyphens/>
        <w:spacing w:after="0"/>
        <w:ind w:firstLine="709"/>
        <w:rPr>
          <w:color w:val="00000A"/>
        </w:rPr>
      </w:pPr>
      <w:r w:rsidRPr="00D73D5E">
        <w:rPr>
          <w:color w:val="00000A"/>
        </w:rPr>
        <w:t xml:space="preserve">- представляет совместно </w:t>
      </w:r>
      <w:proofErr w:type="gramStart"/>
      <w:r w:rsidRPr="00D73D5E">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D73D5E">
        <w:rPr>
          <w:color w:val="00000A"/>
        </w:rPr>
        <w:t xml:space="preserve"> город Югорск.</w:t>
      </w:r>
      <w:bookmarkStart w:id="7" w:name="_GoBack"/>
      <w:bookmarkEnd w:id="7"/>
    </w:p>
    <w:bookmarkEnd w:id="2"/>
    <w:sectPr w:rsidR="00844CF4" w:rsidRPr="00D73D5E"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213" w:rsidRDefault="00112213" w:rsidP="00A762D8">
      <w:pPr>
        <w:spacing w:after="0"/>
      </w:pPr>
      <w:r>
        <w:separator/>
      </w:r>
    </w:p>
  </w:endnote>
  <w:endnote w:type="continuationSeparator" w:id="0">
    <w:p w:rsidR="00112213" w:rsidRDefault="0011221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57" w:rsidRDefault="007A7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A7E57" w:rsidRDefault="007A7E5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57" w:rsidRDefault="007A7E5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3717">
      <w:rPr>
        <w:rStyle w:val="a5"/>
        <w:noProof/>
      </w:rPr>
      <w:t>13</w:t>
    </w:r>
    <w:r>
      <w:rPr>
        <w:rStyle w:val="a5"/>
      </w:rPr>
      <w:fldChar w:fldCharType="end"/>
    </w:r>
  </w:p>
  <w:p w:rsidR="007A7E57" w:rsidRDefault="007A7E5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213" w:rsidRDefault="00112213" w:rsidP="00A762D8">
      <w:pPr>
        <w:spacing w:after="0"/>
      </w:pPr>
      <w:r>
        <w:separator/>
      </w:r>
    </w:p>
  </w:footnote>
  <w:footnote w:type="continuationSeparator" w:id="0">
    <w:p w:rsidR="00112213" w:rsidRDefault="00112213"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39FE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9B4EE8"/>
    <w:multiLevelType w:val="hybridMultilevel"/>
    <w:tmpl w:val="39FE1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11"/>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1"/>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5"/>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85302"/>
    <w:rsid w:val="00085AFB"/>
    <w:rsid w:val="000A02DF"/>
    <w:rsid w:val="000B7A6A"/>
    <w:rsid w:val="000B7C90"/>
    <w:rsid w:val="000D2CB3"/>
    <w:rsid w:val="000D7797"/>
    <w:rsid w:val="000E238D"/>
    <w:rsid w:val="000E5CB9"/>
    <w:rsid w:val="00105725"/>
    <w:rsid w:val="00111326"/>
    <w:rsid w:val="001115B3"/>
    <w:rsid w:val="00112213"/>
    <w:rsid w:val="001128A1"/>
    <w:rsid w:val="00147CEF"/>
    <w:rsid w:val="00162260"/>
    <w:rsid w:val="0017114C"/>
    <w:rsid w:val="00176087"/>
    <w:rsid w:val="001C203B"/>
    <w:rsid w:val="001E5896"/>
    <w:rsid w:val="001F3D73"/>
    <w:rsid w:val="002073D8"/>
    <w:rsid w:val="002117D2"/>
    <w:rsid w:val="002177C8"/>
    <w:rsid w:val="002232C5"/>
    <w:rsid w:val="00231E8C"/>
    <w:rsid w:val="00262F0F"/>
    <w:rsid w:val="002A61F4"/>
    <w:rsid w:val="002A6BC5"/>
    <w:rsid w:val="002E0762"/>
    <w:rsid w:val="002E378C"/>
    <w:rsid w:val="00305805"/>
    <w:rsid w:val="00307F83"/>
    <w:rsid w:val="00325BAD"/>
    <w:rsid w:val="003439BA"/>
    <w:rsid w:val="00351A87"/>
    <w:rsid w:val="00357E3E"/>
    <w:rsid w:val="00384FF8"/>
    <w:rsid w:val="00386737"/>
    <w:rsid w:val="003A1C63"/>
    <w:rsid w:val="003C55E6"/>
    <w:rsid w:val="003C5C27"/>
    <w:rsid w:val="003D5076"/>
    <w:rsid w:val="003E146F"/>
    <w:rsid w:val="00410FA8"/>
    <w:rsid w:val="00425EBE"/>
    <w:rsid w:val="00462481"/>
    <w:rsid w:val="004730E9"/>
    <w:rsid w:val="00497EB8"/>
    <w:rsid w:val="004A3C02"/>
    <w:rsid w:val="004A58A8"/>
    <w:rsid w:val="004B2F59"/>
    <w:rsid w:val="004E7774"/>
    <w:rsid w:val="004F15D7"/>
    <w:rsid w:val="00515DCD"/>
    <w:rsid w:val="00516262"/>
    <w:rsid w:val="005222B6"/>
    <w:rsid w:val="00537535"/>
    <w:rsid w:val="00552859"/>
    <w:rsid w:val="00552C70"/>
    <w:rsid w:val="00553D5F"/>
    <w:rsid w:val="00573FB5"/>
    <w:rsid w:val="00592497"/>
    <w:rsid w:val="005A19E2"/>
    <w:rsid w:val="005A45D7"/>
    <w:rsid w:val="005B582C"/>
    <w:rsid w:val="005D51C5"/>
    <w:rsid w:val="005F7FF9"/>
    <w:rsid w:val="00613BB5"/>
    <w:rsid w:val="00655879"/>
    <w:rsid w:val="00656DF3"/>
    <w:rsid w:val="006768BF"/>
    <w:rsid w:val="00684E3A"/>
    <w:rsid w:val="006D716F"/>
    <w:rsid w:val="006F34B9"/>
    <w:rsid w:val="00712777"/>
    <w:rsid w:val="007261E5"/>
    <w:rsid w:val="00733110"/>
    <w:rsid w:val="00755228"/>
    <w:rsid w:val="0076092A"/>
    <w:rsid w:val="00792CB6"/>
    <w:rsid w:val="007A0166"/>
    <w:rsid w:val="007A7E57"/>
    <w:rsid w:val="007B5EE1"/>
    <w:rsid w:val="007D0164"/>
    <w:rsid w:val="007D74B8"/>
    <w:rsid w:val="007E38C0"/>
    <w:rsid w:val="00800984"/>
    <w:rsid w:val="00844CF4"/>
    <w:rsid w:val="00847D68"/>
    <w:rsid w:val="008526B8"/>
    <w:rsid w:val="0085406B"/>
    <w:rsid w:val="00854852"/>
    <w:rsid w:val="00854BD8"/>
    <w:rsid w:val="008665B7"/>
    <w:rsid w:val="00872F65"/>
    <w:rsid w:val="00890665"/>
    <w:rsid w:val="008C118D"/>
    <w:rsid w:val="008D0D2B"/>
    <w:rsid w:val="008E5A51"/>
    <w:rsid w:val="008F0C63"/>
    <w:rsid w:val="008F1B2B"/>
    <w:rsid w:val="00920052"/>
    <w:rsid w:val="00921E6B"/>
    <w:rsid w:val="00930FAD"/>
    <w:rsid w:val="00942F6C"/>
    <w:rsid w:val="00945570"/>
    <w:rsid w:val="00950151"/>
    <w:rsid w:val="00954B5C"/>
    <w:rsid w:val="009569D7"/>
    <w:rsid w:val="00960852"/>
    <w:rsid w:val="009735E2"/>
    <w:rsid w:val="00982577"/>
    <w:rsid w:val="009911E6"/>
    <w:rsid w:val="00997A10"/>
    <w:rsid w:val="009A6928"/>
    <w:rsid w:val="009A7DEB"/>
    <w:rsid w:val="009D581C"/>
    <w:rsid w:val="009F7EDE"/>
    <w:rsid w:val="00A02BE6"/>
    <w:rsid w:val="00A21F8D"/>
    <w:rsid w:val="00A2625A"/>
    <w:rsid w:val="00A34095"/>
    <w:rsid w:val="00A762D8"/>
    <w:rsid w:val="00A92B11"/>
    <w:rsid w:val="00AA369A"/>
    <w:rsid w:val="00AB64A9"/>
    <w:rsid w:val="00AC6BE5"/>
    <w:rsid w:val="00AE4759"/>
    <w:rsid w:val="00AF6FF9"/>
    <w:rsid w:val="00B13717"/>
    <w:rsid w:val="00B3303A"/>
    <w:rsid w:val="00B34D50"/>
    <w:rsid w:val="00B41505"/>
    <w:rsid w:val="00B80596"/>
    <w:rsid w:val="00B84E08"/>
    <w:rsid w:val="00B85153"/>
    <w:rsid w:val="00B87A90"/>
    <w:rsid w:val="00B906E7"/>
    <w:rsid w:val="00B94399"/>
    <w:rsid w:val="00BB26C3"/>
    <w:rsid w:val="00BB674D"/>
    <w:rsid w:val="00BC7B62"/>
    <w:rsid w:val="00BD2C03"/>
    <w:rsid w:val="00C04032"/>
    <w:rsid w:val="00C05BBE"/>
    <w:rsid w:val="00C109D2"/>
    <w:rsid w:val="00C15018"/>
    <w:rsid w:val="00C24E47"/>
    <w:rsid w:val="00C3111D"/>
    <w:rsid w:val="00C33F34"/>
    <w:rsid w:val="00C33FED"/>
    <w:rsid w:val="00C51379"/>
    <w:rsid w:val="00C65B29"/>
    <w:rsid w:val="00C67157"/>
    <w:rsid w:val="00C87474"/>
    <w:rsid w:val="00CB7EF1"/>
    <w:rsid w:val="00CC1FE8"/>
    <w:rsid w:val="00CC4629"/>
    <w:rsid w:val="00CE10CB"/>
    <w:rsid w:val="00CE197C"/>
    <w:rsid w:val="00CF3F74"/>
    <w:rsid w:val="00CF4BED"/>
    <w:rsid w:val="00D01527"/>
    <w:rsid w:val="00D01C6A"/>
    <w:rsid w:val="00D250A0"/>
    <w:rsid w:val="00D43189"/>
    <w:rsid w:val="00D73D5E"/>
    <w:rsid w:val="00D85A1A"/>
    <w:rsid w:val="00DB7961"/>
    <w:rsid w:val="00DC1E69"/>
    <w:rsid w:val="00DD0285"/>
    <w:rsid w:val="00DE32B3"/>
    <w:rsid w:val="00DE6E38"/>
    <w:rsid w:val="00E14240"/>
    <w:rsid w:val="00E16159"/>
    <w:rsid w:val="00E17242"/>
    <w:rsid w:val="00E5637A"/>
    <w:rsid w:val="00E576AE"/>
    <w:rsid w:val="00E7301F"/>
    <w:rsid w:val="00E77868"/>
    <w:rsid w:val="00E83FA7"/>
    <w:rsid w:val="00E84730"/>
    <w:rsid w:val="00E936B3"/>
    <w:rsid w:val="00EA2855"/>
    <w:rsid w:val="00EB0F16"/>
    <w:rsid w:val="00EC1C7F"/>
    <w:rsid w:val="00ED50F8"/>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F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A019-EBD0-4F42-B810-CC9861F5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13</Pages>
  <Words>6959</Words>
  <Characters>39670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47</cp:revision>
  <cp:lastPrinted>2019-11-28T09:50:00Z</cp:lastPrinted>
  <dcterms:created xsi:type="dcterms:W3CDTF">2019-10-19T07:11:00Z</dcterms:created>
  <dcterms:modified xsi:type="dcterms:W3CDTF">2019-11-29T07:00:00Z</dcterms:modified>
</cp:coreProperties>
</file>