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D6C">
        <w:rPr>
          <w:rFonts w:ascii="Times New Roman" w:hAnsi="Times New Roman" w:cs="Times New Roman"/>
          <w:b/>
          <w:sz w:val="28"/>
          <w:szCs w:val="28"/>
        </w:rPr>
        <w:t>23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E76C8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74ACE">
        <w:rPr>
          <w:rFonts w:ascii="Times New Roman" w:hAnsi="Times New Roman" w:cs="Times New Roman"/>
          <w:b/>
          <w:sz w:val="28"/>
          <w:szCs w:val="28"/>
        </w:rPr>
        <w:t>2</w:t>
      </w:r>
      <w:r w:rsidR="00297D6C">
        <w:rPr>
          <w:rFonts w:ascii="Times New Roman" w:hAnsi="Times New Roman" w:cs="Times New Roman"/>
          <w:b/>
          <w:sz w:val="28"/>
          <w:szCs w:val="28"/>
        </w:rPr>
        <w:t>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12BBE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0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276"/>
        <w:gridCol w:w="3658"/>
        <w:gridCol w:w="8558"/>
      </w:tblGrid>
      <w:tr w:rsidR="00DB0AF7" w:rsidRPr="00707F1C" w:rsidTr="00DB0AF7">
        <w:trPr>
          <w:tblHeader/>
          <w:jc w:val="center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707F1C" w:rsidRDefault="00DB0AF7" w:rsidP="00CA7383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707F1C" w:rsidRDefault="00DB0AF7" w:rsidP="00CA7383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707F1C" w:rsidRDefault="00DB0AF7" w:rsidP="00CA7383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85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707F1C" w:rsidRDefault="00DB0AF7" w:rsidP="00CA7383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</w:tr>
      <w:tr w:rsidR="00DB0AF7" w:rsidRPr="00707F1C" w:rsidTr="00DB0AF7">
        <w:trPr>
          <w:trHeight w:val="548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AF7" w:rsidRPr="00707F1C" w:rsidRDefault="00DB0AF7" w:rsidP="001B336F">
            <w:pPr>
              <w:jc w:val="center"/>
            </w:pPr>
            <w:r>
              <w:t>14.00 (время может быть изменено)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DB0AF7" w:rsidRPr="00707F1C" w:rsidRDefault="00DB0AF7" w:rsidP="001B336F">
            <w:pPr>
              <w:jc w:val="center"/>
            </w:pPr>
            <w:r>
              <w:t>ул. Железнодорожная, 49</w:t>
            </w:r>
          </w:p>
        </w:tc>
        <w:tc>
          <w:tcPr>
            <w:tcW w:w="8558" w:type="dxa"/>
            <w:shd w:val="clear" w:color="auto" w:fill="auto"/>
            <w:vAlign w:val="center"/>
          </w:tcPr>
          <w:p w:rsidR="00DB0AF7" w:rsidRDefault="00DB0AF7" w:rsidP="001B336F">
            <w:pPr>
              <w:tabs>
                <w:tab w:val="left" w:pos="9930"/>
              </w:tabs>
              <w:jc w:val="center"/>
            </w:pPr>
            <w:r>
              <w:t xml:space="preserve">Выезд главы города, </w:t>
            </w:r>
            <w:proofErr w:type="spellStart"/>
            <w:r>
              <w:t>ДЖКиСК</w:t>
            </w:r>
            <w:proofErr w:type="spellEnd"/>
            <w:r>
              <w:t xml:space="preserve"> на Мемориал </w:t>
            </w:r>
            <w:r w:rsidRPr="00752A3D">
              <w:t>Защитникам Отечества и первопроходцам земли Югорской"</w:t>
            </w:r>
          </w:p>
        </w:tc>
      </w:tr>
      <w:tr w:rsidR="00DB0AF7" w:rsidRPr="00707F1C" w:rsidTr="00DB0AF7">
        <w:trPr>
          <w:trHeight w:val="548"/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0AF7" w:rsidRDefault="00DB0AF7" w:rsidP="001B336F">
            <w:pPr>
              <w:jc w:val="center"/>
            </w:pPr>
            <w:r>
              <w:t>14.15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DB0AF7" w:rsidRDefault="00DB0AF7" w:rsidP="001B336F">
            <w:pPr>
              <w:jc w:val="center"/>
            </w:pPr>
            <w:r>
              <w:t>МКУ «Центр материально-технического и информационно методического обеспечения»</w:t>
            </w:r>
          </w:p>
        </w:tc>
        <w:tc>
          <w:tcPr>
            <w:tcW w:w="8558" w:type="dxa"/>
            <w:shd w:val="clear" w:color="auto" w:fill="auto"/>
            <w:vAlign w:val="center"/>
          </w:tcPr>
          <w:p w:rsidR="00DB0AF7" w:rsidRDefault="00DB0AF7" w:rsidP="001B336F">
            <w:pPr>
              <w:jc w:val="center"/>
            </w:pPr>
            <w:r w:rsidRPr="00BD5230">
              <w:t>Конкурсный отбор молодых педагогов на получение премии главы города Югорска «Признание»</w:t>
            </w:r>
            <w:r>
              <w:t xml:space="preserve"> - защита конкурсных проектов конкурсантов</w:t>
            </w:r>
          </w:p>
          <w:p w:rsidR="00DB0AF7" w:rsidRDefault="00DB0AF7" w:rsidP="001B336F">
            <w:pPr>
              <w:tabs>
                <w:tab w:val="left" w:pos="9930"/>
              </w:tabs>
              <w:jc w:val="center"/>
            </w:pPr>
            <w:r>
              <w:t>(5 участников)</w:t>
            </w:r>
          </w:p>
        </w:tc>
      </w:tr>
      <w:tr w:rsidR="00DB0AF7" w:rsidRPr="00707F1C" w:rsidTr="00DB0AF7">
        <w:trPr>
          <w:trHeight w:val="548"/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0AF7" w:rsidRDefault="00DB0AF7" w:rsidP="001B336F">
            <w:pPr>
              <w:jc w:val="center"/>
            </w:pPr>
            <w:r>
              <w:t>16.00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DB0AF7" w:rsidRDefault="00DB0AF7" w:rsidP="001B336F">
            <w:pPr>
              <w:jc w:val="center"/>
            </w:pPr>
            <w:r w:rsidRPr="0090410B">
              <w:t>Управление образования</w:t>
            </w:r>
          </w:p>
        </w:tc>
        <w:tc>
          <w:tcPr>
            <w:tcW w:w="8558" w:type="dxa"/>
            <w:shd w:val="clear" w:color="auto" w:fill="auto"/>
            <w:vAlign w:val="center"/>
          </w:tcPr>
          <w:p w:rsidR="00DB0AF7" w:rsidRPr="00BD5230" w:rsidRDefault="00DB0AF7" w:rsidP="001B336F">
            <w:pPr>
              <w:jc w:val="center"/>
            </w:pPr>
            <w:proofErr w:type="gramStart"/>
            <w:r>
              <w:t>Заседание комиссии по контролю за организацией питания обучающихся в образовательных организациях города Югорска</w:t>
            </w:r>
            <w:proofErr w:type="gramEnd"/>
          </w:p>
        </w:tc>
      </w:tr>
      <w:tr w:rsidR="00DB0AF7" w:rsidRPr="00707F1C" w:rsidTr="00DB0AF7">
        <w:trPr>
          <w:trHeight w:val="548"/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0AF7" w:rsidRPr="00707F1C" w:rsidRDefault="00DB0AF7" w:rsidP="001B336F">
            <w:pPr>
              <w:jc w:val="center"/>
            </w:pPr>
            <w:r>
              <w:t>18.00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DB0AF7" w:rsidRPr="00707F1C" w:rsidRDefault="00DB0AF7" w:rsidP="001B336F">
            <w:pPr>
              <w:jc w:val="center"/>
            </w:pPr>
            <w:r>
              <w:t xml:space="preserve">администрация,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8558" w:type="dxa"/>
            <w:shd w:val="clear" w:color="auto" w:fill="auto"/>
            <w:vAlign w:val="center"/>
          </w:tcPr>
          <w:p w:rsidR="00DB0AF7" w:rsidRDefault="00DB0AF7" w:rsidP="001B336F">
            <w:pPr>
              <w:tabs>
                <w:tab w:val="left" w:pos="9930"/>
              </w:tabs>
              <w:jc w:val="center"/>
            </w:pPr>
            <w:r>
              <w:t>П</w:t>
            </w:r>
            <w:r w:rsidRPr="00297D6C">
              <w:t>убличны</w:t>
            </w:r>
            <w:r>
              <w:t>е</w:t>
            </w:r>
            <w:r w:rsidRPr="00297D6C">
              <w:t xml:space="preserve"> слушани</w:t>
            </w:r>
            <w:r>
              <w:t>я</w:t>
            </w:r>
            <w:r w:rsidRPr="00297D6C">
              <w:t xml:space="preserve"> по проекту внесения изменений в Генеральный план муниципального образования городской округ город Югорск</w:t>
            </w:r>
          </w:p>
        </w:tc>
      </w:tr>
      <w:tr w:rsidR="00DB0AF7" w:rsidRPr="00707F1C" w:rsidTr="00DB0AF7">
        <w:trPr>
          <w:trHeight w:val="682"/>
          <w:jc w:val="center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jc w:val="center"/>
            </w:pPr>
            <w:r>
              <w:t>10.00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jc w:val="center"/>
            </w:pPr>
            <w:r>
              <w:t>МКУ «Центр материально-технического и информационно методического обеспечения»</w:t>
            </w:r>
          </w:p>
        </w:tc>
        <w:tc>
          <w:tcPr>
            <w:tcW w:w="8558" w:type="dxa"/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jc w:val="center"/>
            </w:pPr>
            <w:r w:rsidRPr="00BD5230">
              <w:t>Конкурсный отбор молодых педагогов на получение премии главы города Югорска «Признание»</w:t>
            </w:r>
            <w:r>
              <w:t xml:space="preserve"> - защита конкурсных проектов конкурсантов</w:t>
            </w:r>
          </w:p>
          <w:p w:rsidR="00DB0AF7" w:rsidRDefault="00DB0AF7" w:rsidP="001B336F">
            <w:pPr>
              <w:jc w:val="center"/>
              <w:rPr>
                <w:lang w:eastAsia="en-US"/>
              </w:rPr>
            </w:pPr>
            <w:r>
              <w:t>(4 участника)</w:t>
            </w:r>
          </w:p>
        </w:tc>
      </w:tr>
      <w:tr w:rsidR="00DB0AF7" w:rsidRPr="00707F1C" w:rsidTr="00DB0AF7">
        <w:trPr>
          <w:trHeight w:val="682"/>
          <w:jc w:val="center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jc w:val="center"/>
            </w:pPr>
            <w:r>
              <w:t>15.00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jc w:val="center"/>
            </w:pPr>
            <w:r w:rsidRPr="0090410B">
              <w:t>Управление образования</w:t>
            </w:r>
          </w:p>
        </w:tc>
        <w:tc>
          <w:tcPr>
            <w:tcW w:w="8558" w:type="dxa"/>
            <w:shd w:val="clear" w:color="auto" w:fill="D9D9D9" w:themeFill="background1" w:themeFillShade="D9"/>
            <w:vAlign w:val="center"/>
          </w:tcPr>
          <w:p w:rsidR="00DB0AF7" w:rsidRPr="00BD5230" w:rsidRDefault="00DB0AF7" w:rsidP="001B336F">
            <w:pPr>
              <w:jc w:val="center"/>
            </w:pPr>
            <w:r w:rsidRPr="0090410B">
              <w:t>Совместное заседание Общественного совета по проведению независимой оценки условий образовательной деятельности и Муниципального совета по образованию в городе Югорске</w:t>
            </w:r>
          </w:p>
        </w:tc>
      </w:tr>
      <w:tr w:rsidR="00DB0AF7" w:rsidRPr="00707F1C" w:rsidTr="00DB0AF7">
        <w:trPr>
          <w:trHeight w:val="682"/>
          <w:jc w:val="center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jc w:val="center"/>
            </w:pPr>
            <w:r>
              <w:t>17.00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jc w:val="center"/>
            </w:pPr>
            <w:r>
              <w:t xml:space="preserve">администрация,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8558" w:type="dxa"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профилактике экстремизма</w:t>
            </w:r>
          </w:p>
        </w:tc>
      </w:tr>
      <w:tr w:rsidR="00DB0AF7" w:rsidRPr="00707F1C" w:rsidTr="00DB0AF7">
        <w:trPr>
          <w:trHeight w:val="692"/>
          <w:jc w:val="center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B0AF7" w:rsidRDefault="00DB0AF7" w:rsidP="001B3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3658" w:type="dxa"/>
            <w:shd w:val="clear" w:color="auto" w:fill="FFFFFF" w:themeFill="background1"/>
            <w:vAlign w:val="center"/>
          </w:tcPr>
          <w:p w:rsidR="00DB0AF7" w:rsidRDefault="00DB0AF7" w:rsidP="001B336F">
            <w:pPr>
              <w:jc w:val="center"/>
            </w:pPr>
            <w:proofErr w:type="spellStart"/>
            <w:r w:rsidRPr="00502BCA">
              <w:t>Лыжероллерная</w:t>
            </w:r>
            <w:proofErr w:type="spellEnd"/>
            <w:r w:rsidRPr="00502BCA">
              <w:t xml:space="preserve"> трасса КСК «НОРД»</w:t>
            </w:r>
          </w:p>
        </w:tc>
        <w:tc>
          <w:tcPr>
            <w:tcW w:w="8558" w:type="dxa"/>
            <w:shd w:val="clear" w:color="auto" w:fill="FFFFFF" w:themeFill="background1"/>
            <w:vAlign w:val="center"/>
          </w:tcPr>
          <w:p w:rsidR="00DB0AF7" w:rsidRPr="00A756D7" w:rsidRDefault="00DB0AF7" w:rsidP="001B336F">
            <w:pPr>
              <w:jc w:val="center"/>
              <w:rPr>
                <w:lang w:eastAsia="en-US"/>
              </w:rPr>
            </w:pPr>
            <w:r w:rsidRPr="00DE3C53">
              <w:t>Осенний кросс "Золотая осень" среди учащихся общеобразовательных учреждений города Югорска (легкая атлетика)</w:t>
            </w:r>
          </w:p>
        </w:tc>
      </w:tr>
      <w:tr w:rsidR="00DB0AF7" w:rsidRPr="00707F1C" w:rsidTr="00DB0AF7">
        <w:trPr>
          <w:trHeight w:val="692"/>
          <w:jc w:val="center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B0AF7" w:rsidRPr="00707F1C" w:rsidRDefault="00DB0AF7" w:rsidP="001B3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</w:tc>
        <w:tc>
          <w:tcPr>
            <w:tcW w:w="3658" w:type="dxa"/>
            <w:shd w:val="clear" w:color="auto" w:fill="FFFFFF" w:themeFill="background1"/>
            <w:vAlign w:val="center"/>
          </w:tcPr>
          <w:p w:rsidR="00DB0AF7" w:rsidRPr="00BD5230" w:rsidRDefault="00DB0AF7" w:rsidP="001B336F">
            <w:pPr>
              <w:jc w:val="center"/>
            </w:pPr>
            <w:r>
              <w:t xml:space="preserve">администрация,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8558" w:type="dxa"/>
            <w:shd w:val="clear" w:color="auto" w:fill="FFFFFF" w:themeFill="background1"/>
            <w:vAlign w:val="center"/>
          </w:tcPr>
          <w:p w:rsidR="00DB0AF7" w:rsidRPr="00A756D7" w:rsidRDefault="00DB0AF7" w:rsidP="001B336F">
            <w:pPr>
              <w:jc w:val="center"/>
              <w:rPr>
                <w:lang w:eastAsia="en-US"/>
              </w:rPr>
            </w:pPr>
            <w:r w:rsidRPr="00A756D7">
              <w:rPr>
                <w:lang w:eastAsia="en-US"/>
              </w:rPr>
              <w:t>Общественн</w:t>
            </w:r>
            <w:r>
              <w:rPr>
                <w:lang w:eastAsia="en-US"/>
              </w:rPr>
              <w:t>ый совет</w:t>
            </w:r>
            <w:r w:rsidRPr="00A756D7">
              <w:rPr>
                <w:lang w:eastAsia="en-US"/>
              </w:rPr>
              <w:t xml:space="preserve"> при главе города по проблемам ЖКХ</w:t>
            </w:r>
          </w:p>
          <w:p w:rsidR="00DB0AF7" w:rsidRPr="00707F1C" w:rsidRDefault="00DB0AF7" w:rsidP="001B336F">
            <w:pPr>
              <w:jc w:val="center"/>
              <w:rPr>
                <w:lang w:eastAsia="en-US"/>
              </w:rPr>
            </w:pPr>
          </w:p>
        </w:tc>
      </w:tr>
      <w:tr w:rsidR="00DB0AF7" w:rsidRPr="00707F1C" w:rsidTr="00DB0AF7">
        <w:trPr>
          <w:trHeight w:val="692"/>
          <w:jc w:val="center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B0AF7" w:rsidRDefault="00DB0AF7" w:rsidP="001B3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15.00 </w:t>
            </w:r>
            <w:r>
              <w:t>(время может быть изменено)</w:t>
            </w:r>
          </w:p>
        </w:tc>
        <w:tc>
          <w:tcPr>
            <w:tcW w:w="3658" w:type="dxa"/>
            <w:shd w:val="clear" w:color="auto" w:fill="FFFFFF" w:themeFill="background1"/>
            <w:vAlign w:val="center"/>
          </w:tcPr>
          <w:p w:rsidR="00DB0AF7" w:rsidRDefault="00DB0AF7" w:rsidP="001B336F">
            <w:pPr>
              <w:jc w:val="center"/>
            </w:pPr>
          </w:p>
        </w:tc>
        <w:tc>
          <w:tcPr>
            <w:tcW w:w="8558" w:type="dxa"/>
            <w:shd w:val="clear" w:color="auto" w:fill="FFFFFF" w:themeFill="background1"/>
            <w:vAlign w:val="center"/>
          </w:tcPr>
          <w:p w:rsidR="00DB0AF7" w:rsidRPr="00A756D7" w:rsidRDefault="00DB0AF7" w:rsidP="001B3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чрезвычайным ситуациям (выездное)</w:t>
            </w:r>
          </w:p>
        </w:tc>
      </w:tr>
      <w:tr w:rsidR="00DB0AF7" w:rsidRPr="00707F1C" w:rsidTr="00DB0AF7">
        <w:trPr>
          <w:trHeight w:val="708"/>
          <w:jc w:val="center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Четверг</w:t>
            </w:r>
          </w:p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0AF7" w:rsidRPr="00BD5230" w:rsidRDefault="00DB0AF7" w:rsidP="001B336F">
            <w:pPr>
              <w:jc w:val="center"/>
            </w:pPr>
            <w:r w:rsidRPr="0090410B">
              <w:t>10.05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DB0AF7" w:rsidRPr="0090410B" w:rsidRDefault="00DB0AF7" w:rsidP="001B336F">
            <w:pPr>
              <w:ind w:left="-127" w:right="-108"/>
              <w:jc w:val="center"/>
              <w:rPr>
                <w:bCs/>
              </w:rPr>
            </w:pPr>
            <w:r w:rsidRPr="0090410B">
              <w:rPr>
                <w:bCs/>
              </w:rPr>
              <w:t>Тематическая уличная площадка дошкольных групп Лицея им. Г.Ф. </w:t>
            </w:r>
            <w:proofErr w:type="spellStart"/>
            <w:r w:rsidRPr="0090410B">
              <w:rPr>
                <w:bCs/>
              </w:rPr>
              <w:t>Атякшева</w:t>
            </w:r>
            <w:proofErr w:type="spellEnd"/>
          </w:p>
          <w:p w:rsidR="00DB0AF7" w:rsidRPr="00BD5230" w:rsidRDefault="00DB0AF7" w:rsidP="001B336F">
            <w:pPr>
              <w:jc w:val="center"/>
            </w:pPr>
            <w:r w:rsidRPr="0090410B">
              <w:rPr>
                <w:bCs/>
              </w:rPr>
              <w:t>ул. Буряка, 6</w:t>
            </w:r>
          </w:p>
        </w:tc>
        <w:tc>
          <w:tcPr>
            <w:tcW w:w="8558" w:type="dxa"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jc w:val="center"/>
              <w:rPr>
                <w:lang w:eastAsia="en-US"/>
              </w:rPr>
            </w:pPr>
            <w:r w:rsidRPr="0090410B">
              <w:t>Праздник «Посвящение в пешеходы»</w:t>
            </w:r>
          </w:p>
        </w:tc>
      </w:tr>
      <w:tr w:rsidR="00DB0AF7" w:rsidRPr="00707F1C" w:rsidTr="00DB0AF7">
        <w:trPr>
          <w:trHeight w:val="708"/>
          <w:jc w:val="center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0AF7" w:rsidRPr="0090410B" w:rsidRDefault="00DB0AF7" w:rsidP="001B336F">
            <w:pPr>
              <w:jc w:val="center"/>
            </w:pPr>
            <w:r>
              <w:t>14.30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DB0AF7" w:rsidRPr="0090410B" w:rsidRDefault="00DB0AF7" w:rsidP="001B336F">
            <w:pPr>
              <w:ind w:left="-127" w:right="-108"/>
              <w:jc w:val="center"/>
              <w:rPr>
                <w:bCs/>
              </w:rPr>
            </w:pPr>
            <w:r>
              <w:t>Администрация города Югорска</w:t>
            </w:r>
          </w:p>
        </w:tc>
        <w:tc>
          <w:tcPr>
            <w:tcW w:w="8558" w:type="dxa"/>
            <w:shd w:val="clear" w:color="auto" w:fill="D9D9D9" w:themeFill="background1" w:themeFillShade="D9"/>
            <w:vAlign w:val="center"/>
          </w:tcPr>
          <w:p w:rsidR="00DB0AF7" w:rsidRPr="0090410B" w:rsidRDefault="00DB0AF7" w:rsidP="001B336F">
            <w:pPr>
              <w:jc w:val="center"/>
            </w:pPr>
            <w:r>
              <w:t>ВКС «Реализация социальной политики в отношении граждан старшего поколения»</w:t>
            </w:r>
          </w:p>
        </w:tc>
      </w:tr>
      <w:tr w:rsidR="00DB0AF7" w:rsidRPr="00707F1C" w:rsidTr="00DB0AF7">
        <w:trPr>
          <w:trHeight w:val="708"/>
          <w:jc w:val="center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0AF7" w:rsidRPr="0090410B" w:rsidRDefault="00DB0AF7" w:rsidP="001B336F">
            <w:pPr>
              <w:jc w:val="center"/>
            </w:pPr>
            <w:r w:rsidRPr="0090410B">
              <w:t>15.00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DB0AF7" w:rsidRPr="0090410B" w:rsidRDefault="00DB0AF7" w:rsidP="001B336F">
            <w:pPr>
              <w:ind w:left="-127" w:right="-108"/>
              <w:jc w:val="center"/>
              <w:rPr>
                <w:bCs/>
              </w:rPr>
            </w:pPr>
            <w:r w:rsidRPr="0090410B">
              <w:t>Образовательные учреждения</w:t>
            </w:r>
          </w:p>
        </w:tc>
        <w:tc>
          <w:tcPr>
            <w:tcW w:w="8558" w:type="dxa"/>
            <w:shd w:val="clear" w:color="auto" w:fill="D9D9D9" w:themeFill="background1" w:themeFillShade="D9"/>
            <w:vAlign w:val="center"/>
          </w:tcPr>
          <w:p w:rsidR="00DB0AF7" w:rsidRPr="0090410B" w:rsidRDefault="00DB0AF7" w:rsidP="001B336F">
            <w:pPr>
              <w:jc w:val="center"/>
            </w:pPr>
            <w:r w:rsidRPr="0090410B">
              <w:t>Открытый онлайн-урок  «</w:t>
            </w:r>
            <w:proofErr w:type="spellStart"/>
            <w:r w:rsidRPr="0090410B">
              <w:t>ПроеКТОриЯ</w:t>
            </w:r>
            <w:proofErr w:type="spellEnd"/>
            <w:r w:rsidRPr="0090410B">
              <w:t>» в рамках национального проекта «Успех каждого ребенка»</w:t>
            </w:r>
          </w:p>
        </w:tc>
      </w:tr>
      <w:tr w:rsidR="00DB0AF7" w:rsidRPr="00707F1C" w:rsidTr="00DB0AF7">
        <w:trPr>
          <w:trHeight w:val="810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Пятница</w:t>
            </w:r>
          </w:p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707F1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707F1C" w:rsidRDefault="00DB0AF7" w:rsidP="001B336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уточнять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BD5230" w:rsidRDefault="00DB0AF7" w:rsidP="001B336F">
            <w:pPr>
              <w:jc w:val="center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ружбы</w:t>
            </w:r>
            <w:proofErr w:type="spellEnd"/>
            <w:r>
              <w:t xml:space="preserve"> народов, 10/2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Default="00DB0AF7" w:rsidP="001B3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proofErr w:type="gramStart"/>
            <w:r>
              <w:rPr>
                <w:lang w:eastAsia="en-US"/>
              </w:rPr>
              <w:t>вдовы ветерана ВОВ Агеевой Розалии Степановны</w:t>
            </w:r>
            <w:proofErr w:type="gramEnd"/>
            <w:r>
              <w:rPr>
                <w:lang w:eastAsia="en-US"/>
              </w:rPr>
              <w:t>,</w:t>
            </w:r>
          </w:p>
          <w:p w:rsidR="00DB0AF7" w:rsidRPr="00707F1C" w:rsidRDefault="00DB0AF7" w:rsidP="001B3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90-летие</w:t>
            </w:r>
          </w:p>
        </w:tc>
      </w:tr>
      <w:tr w:rsidR="00DB0AF7" w:rsidRPr="00707F1C" w:rsidTr="00DB0AF7">
        <w:trPr>
          <w:trHeight w:val="810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Default="00DB0AF7" w:rsidP="001B336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90410B" w:rsidRDefault="00DB0AF7" w:rsidP="001B336F">
            <w:pPr>
              <w:tabs>
                <w:tab w:val="left" w:pos="9930"/>
              </w:tabs>
              <w:jc w:val="center"/>
            </w:pPr>
            <w:r w:rsidRPr="0090410B">
              <w:t>МБОУ «Средняя общеобразовательная школа № 2»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90410B" w:rsidRDefault="00DB0AF7" w:rsidP="001B336F">
            <w:pPr>
              <w:tabs>
                <w:tab w:val="left" w:pos="9930"/>
              </w:tabs>
              <w:jc w:val="center"/>
            </w:pPr>
            <w:r w:rsidRPr="0090410B">
              <w:t>Гостиная «От всей души» для ветеранов педагогического труда</w:t>
            </w:r>
          </w:p>
        </w:tc>
      </w:tr>
      <w:tr w:rsidR="00DB0AF7" w:rsidRPr="00707F1C" w:rsidTr="00DB0AF7">
        <w:trPr>
          <w:trHeight w:val="810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Default="00DB0AF7" w:rsidP="001B336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DB297E" w:rsidRDefault="00DB0AF7" w:rsidP="001B336F">
            <w:pPr>
              <w:tabs>
                <w:tab w:val="left" w:pos="9930"/>
              </w:tabs>
              <w:jc w:val="center"/>
              <w:rPr>
                <w:color w:val="000000"/>
                <w:shd w:val="clear" w:color="auto" w:fill="FFFFFF"/>
              </w:rPr>
            </w:pPr>
            <w:r w:rsidRPr="00DB297E">
              <w:rPr>
                <w:color w:val="000000"/>
                <w:shd w:val="clear" w:color="auto" w:fill="FFFFFF"/>
              </w:rPr>
              <w:t>Администрация города Югорска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DB297E" w:rsidRDefault="00DB0AF7" w:rsidP="001B336F">
            <w:pPr>
              <w:tabs>
                <w:tab w:val="left" w:pos="9930"/>
              </w:tabs>
              <w:jc w:val="center"/>
              <w:rPr>
                <w:color w:val="000000"/>
                <w:shd w:val="clear" w:color="auto" w:fill="FFFFFF"/>
              </w:rPr>
            </w:pPr>
            <w:r w:rsidRPr="00DB297E">
              <w:rPr>
                <w:color w:val="000000"/>
                <w:shd w:val="clear" w:color="auto" w:fill="FFFFFF"/>
              </w:rPr>
              <w:t>ВКС «Заседание  Межведомственной комиссии по организации отдыха»</w:t>
            </w:r>
          </w:p>
        </w:tc>
      </w:tr>
      <w:tr w:rsidR="00DB0AF7" w:rsidRPr="0030720D" w:rsidTr="00DB0AF7">
        <w:trPr>
          <w:trHeight w:val="686"/>
          <w:jc w:val="center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  <w:t>14.00</w:t>
            </w:r>
          </w:p>
          <w:p w:rsidR="00DB0AF7" w:rsidRDefault="00DB0AF7" w:rsidP="001B336F">
            <w:pPr>
              <w:jc w:val="center"/>
              <w:rPr>
                <w:rFonts w:eastAsiaTheme="minorHAnsi"/>
                <w:lang w:eastAsia="en-US"/>
              </w:rPr>
            </w:pPr>
          </w:p>
          <w:p w:rsidR="00DB0AF7" w:rsidRDefault="00DB0AF7" w:rsidP="001B336F">
            <w:pPr>
              <w:jc w:val="center"/>
              <w:rPr>
                <w:rFonts w:eastAsiaTheme="minorHAnsi"/>
                <w:lang w:eastAsia="en-US"/>
              </w:rPr>
            </w:pPr>
          </w:p>
          <w:p w:rsidR="00DB0AF7" w:rsidRPr="00303F46" w:rsidRDefault="00DB0AF7" w:rsidP="001B336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9D0DEC" w:rsidRDefault="00DB0AF7" w:rsidP="001B336F">
            <w:pPr>
              <w:snapToGrid w:val="0"/>
              <w:jc w:val="center"/>
            </w:pPr>
            <w:r w:rsidRPr="00502BCA">
              <w:t>Спортивные залы МБУ СШОР «Центр Югорского спорта»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9D0DEC" w:rsidRDefault="00DB0AF7" w:rsidP="001B336F">
            <w:pPr>
              <w:snapToGrid w:val="0"/>
              <w:jc w:val="center"/>
            </w:pPr>
            <w:r w:rsidRPr="00DE3C53">
              <w:t>День открытых дверей. Мероприятие о демонстрации деятельности спортивной школы и показательных тренировок спортсменов</w:t>
            </w:r>
          </w:p>
        </w:tc>
      </w:tr>
      <w:tr w:rsidR="00DB0AF7" w:rsidRPr="0030720D" w:rsidTr="00DB0AF7">
        <w:trPr>
          <w:trHeight w:val="686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  <w:t>11.00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Default="00DB0AF7" w:rsidP="001B336F">
            <w:pPr>
              <w:snapToGrid w:val="0"/>
              <w:jc w:val="center"/>
            </w:pPr>
            <w:r w:rsidRPr="00502BCA">
              <w:t>Шахматный клуб КСК «НОРД»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AF7" w:rsidRPr="00DE3C53" w:rsidRDefault="00DB0AF7" w:rsidP="001B336F">
            <w:pPr>
              <w:jc w:val="center"/>
            </w:pPr>
            <w:r w:rsidRPr="00DE3C53">
              <w:t xml:space="preserve">Блиц-турнир по шахматам среди детей, </w:t>
            </w:r>
            <w:proofErr w:type="gramStart"/>
            <w:r w:rsidRPr="00DE3C53">
              <w:t>посвященный</w:t>
            </w:r>
            <w:proofErr w:type="gramEnd"/>
            <w:r w:rsidRPr="00DE3C53">
              <w:t xml:space="preserve"> Дню города Югорска</w:t>
            </w:r>
          </w:p>
          <w:p w:rsidR="00DB0AF7" w:rsidRDefault="00DB0AF7" w:rsidP="001B336F">
            <w:pPr>
              <w:snapToGrid w:val="0"/>
              <w:jc w:val="center"/>
            </w:pPr>
            <w:r w:rsidRPr="00DE3C53">
              <w:t>и Дню работников нефтяной и газовой промышленности</w:t>
            </w:r>
          </w:p>
        </w:tc>
      </w:tr>
      <w:tr w:rsidR="00DB0AF7" w:rsidRPr="0030720D" w:rsidTr="00DB0AF7">
        <w:trPr>
          <w:trHeight w:val="686"/>
          <w:jc w:val="center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Воскресенье</w:t>
            </w:r>
          </w:p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8A4418" w:rsidRDefault="00DB0AF7" w:rsidP="001B336F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  <w:t>10.00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BC5E5A" w:rsidRDefault="00DB0AF7" w:rsidP="001B336F">
            <w:pPr>
              <w:snapToGrid w:val="0"/>
              <w:jc w:val="center"/>
            </w:pPr>
            <w:proofErr w:type="spellStart"/>
            <w:r>
              <w:t>киберспортивный</w:t>
            </w:r>
            <w:proofErr w:type="spellEnd"/>
            <w:r>
              <w:t xml:space="preserve"> клуб </w:t>
            </w:r>
            <w:r>
              <w:rPr>
                <w:lang w:val="en-US"/>
              </w:rPr>
              <w:t>Ares</w:t>
            </w:r>
            <w:r w:rsidRPr="00BC5E5A">
              <w:t xml:space="preserve"> </w:t>
            </w:r>
            <w:r>
              <w:rPr>
                <w:lang w:val="en-US"/>
              </w:rPr>
              <w:t>Arena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</w:t>
            </w:r>
            <w:proofErr w:type="spellEnd"/>
            <w:r>
              <w:t xml:space="preserve">, </w:t>
            </w:r>
            <w:proofErr w:type="spellStart"/>
            <w:r>
              <w:t>ул.Спортивная</w:t>
            </w:r>
            <w:proofErr w:type="spellEnd"/>
            <w:r>
              <w:t>, 3а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9D0DEC" w:rsidRDefault="00DB0AF7" w:rsidP="001B336F">
            <w:pPr>
              <w:snapToGrid w:val="0"/>
              <w:jc w:val="center"/>
            </w:pPr>
            <w:r>
              <w:t xml:space="preserve">Городской турнир по </w:t>
            </w:r>
            <w:proofErr w:type="spellStart"/>
            <w:r>
              <w:t>киберспорту</w:t>
            </w:r>
            <w:proofErr w:type="spellEnd"/>
          </w:p>
        </w:tc>
      </w:tr>
      <w:tr w:rsidR="00DB0AF7" w:rsidRPr="0030720D" w:rsidTr="00DB0AF7">
        <w:trPr>
          <w:trHeight w:val="686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707F1C" w:rsidRDefault="00DB0AF7" w:rsidP="001B336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Default="00DB0AF7" w:rsidP="001B336F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  <w:t>11.00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Default="00DB0AF7" w:rsidP="001B336F">
            <w:pPr>
              <w:snapToGrid w:val="0"/>
              <w:jc w:val="center"/>
            </w:pPr>
            <w:r w:rsidRPr="00502BCA">
              <w:t>Шахматный клуб КСК «НОРД»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DE3C53" w:rsidRDefault="00DB0AF7" w:rsidP="001B336F">
            <w:pPr>
              <w:jc w:val="center"/>
            </w:pPr>
            <w:r w:rsidRPr="00DE3C53">
              <w:t xml:space="preserve">Блиц-турнир по шахматам среди детей, </w:t>
            </w:r>
            <w:proofErr w:type="gramStart"/>
            <w:r w:rsidRPr="00DE3C53">
              <w:t>посвященный</w:t>
            </w:r>
            <w:proofErr w:type="gramEnd"/>
            <w:r w:rsidRPr="00DE3C53">
              <w:t xml:space="preserve"> Дню города Югорска</w:t>
            </w:r>
          </w:p>
          <w:p w:rsidR="00DB0AF7" w:rsidRDefault="00DB0AF7" w:rsidP="001B336F">
            <w:pPr>
              <w:snapToGrid w:val="0"/>
              <w:jc w:val="center"/>
            </w:pPr>
            <w:r w:rsidRPr="00DE3C53">
              <w:t>и Дню работников нефтяной и газовой промышленности</w:t>
            </w:r>
          </w:p>
        </w:tc>
      </w:tr>
      <w:tr w:rsidR="00DB0AF7" w:rsidRPr="0030720D" w:rsidTr="00DB0AF7">
        <w:trPr>
          <w:trHeight w:val="686"/>
          <w:jc w:val="center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707F1C" w:rsidRDefault="00DB0AF7" w:rsidP="00CA73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Default="00DB0AF7" w:rsidP="00CA7383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9D0DEC" w:rsidRDefault="00DB0AF7" w:rsidP="00CA7383">
            <w:pPr>
              <w:snapToGrid w:val="0"/>
              <w:jc w:val="center"/>
            </w:pP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F7" w:rsidRPr="009D0DEC" w:rsidRDefault="00DB0AF7" w:rsidP="00CA7383">
            <w:pPr>
              <w:snapToGrid w:val="0"/>
              <w:jc w:val="center"/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3089" w:type="dxa"/>
        <w:jc w:val="center"/>
        <w:tblInd w:w="-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6095"/>
        <w:gridCol w:w="4695"/>
      </w:tblGrid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0AF7" w:rsidRPr="00002F99" w:rsidRDefault="00DB0AF7" w:rsidP="00CA7383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0AF7" w:rsidRPr="00002F99" w:rsidRDefault="00DB0AF7" w:rsidP="00CA7383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0AF7" w:rsidRPr="00002F99" w:rsidRDefault="00DB0AF7" w:rsidP="00CA7383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Место проведения</w:t>
            </w:r>
          </w:p>
        </w:tc>
      </w:tr>
      <w:tr w:rsidR="00DB0AF7" w:rsidRPr="006F1472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621DB" w:rsidRDefault="00DB0AF7" w:rsidP="00556592">
            <w:pPr>
              <w:contextualSpacing/>
              <w:jc w:val="center"/>
            </w:pPr>
            <w:r w:rsidRPr="00F621DB">
              <w:t>23.09-29.09.2019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621DB" w:rsidRDefault="00DB0AF7" w:rsidP="00556592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1DB">
              <w:rPr>
                <w:rFonts w:ascii="Times New Roman" w:hAnsi="Times New Roman" w:cs="Times New Roman"/>
                <w:iCs/>
                <w:sz w:val="24"/>
                <w:szCs w:val="24"/>
              </w:rPr>
              <w:t>Час этнографического кино</w:t>
            </w:r>
          </w:p>
          <w:p w:rsidR="00DB0AF7" w:rsidRPr="00F621DB" w:rsidRDefault="00DB0AF7" w:rsidP="00556592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«Мы разные, мы вместе»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621DB" w:rsidRDefault="00DB0AF7" w:rsidP="005565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B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DB0AF7" w:rsidRPr="00F621DB" w:rsidRDefault="00DB0AF7" w:rsidP="005565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F7" w:rsidRPr="006F1472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Default="00DB0AF7" w:rsidP="0099279E">
            <w:pPr>
              <w:contextualSpacing/>
              <w:jc w:val="center"/>
            </w:pPr>
            <w:r w:rsidRPr="00F621DB">
              <w:t>23.09.2019-31.10.2019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621DB" w:rsidRDefault="00DB0AF7" w:rsidP="0099279E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1DB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из цикла «Открытое хранение»</w:t>
            </w:r>
          </w:p>
          <w:p w:rsidR="00DB0AF7" w:rsidRDefault="00DB0AF7" w:rsidP="0099279E">
            <w:pPr>
              <w:jc w:val="center"/>
            </w:pPr>
            <w:r w:rsidRPr="00F621DB">
              <w:rPr>
                <w:iCs/>
              </w:rPr>
              <w:t>«Эпоха радио»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621DB" w:rsidRDefault="00DB0AF7" w:rsidP="009927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B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DB0AF7" w:rsidRDefault="00DB0AF7" w:rsidP="0099279E">
            <w:pPr>
              <w:jc w:val="center"/>
            </w:pPr>
          </w:p>
        </w:tc>
      </w:tr>
      <w:tr w:rsidR="00DB0AF7" w:rsidRPr="006F1472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6F1472" w:rsidRDefault="00DB0AF7" w:rsidP="00CA7383">
            <w:pPr>
              <w:contextualSpacing/>
              <w:jc w:val="center"/>
              <w:rPr>
                <w:lang w:eastAsia="en-US"/>
              </w:rPr>
            </w:pPr>
            <w:r>
              <w:lastRenderedPageBreak/>
              <w:t>16.09.2019 -30.09.2019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6F1472" w:rsidRDefault="00DB0AF7" w:rsidP="00CA7383">
            <w:pPr>
              <w:jc w:val="center"/>
              <w:rPr>
                <w:lang w:eastAsia="en-US"/>
              </w:rPr>
            </w:pPr>
            <w:r>
              <w:t xml:space="preserve">Всероссийский тест по </w:t>
            </w:r>
            <w:proofErr w:type="spellStart"/>
            <w:r>
              <w:t>профдиагностике</w:t>
            </w:r>
            <w:proofErr w:type="spellEnd"/>
            <w:r>
              <w:t xml:space="preserve"> «</w:t>
            </w:r>
            <w:proofErr w:type="gramStart"/>
            <w:r>
              <w:rPr>
                <w:lang w:val="en-US"/>
              </w:rPr>
              <w:t>Z</w:t>
            </w:r>
            <w:proofErr w:type="spellStart"/>
            <w:proofErr w:type="gramEnd"/>
            <w:r>
              <w:t>асобой</w:t>
            </w:r>
            <w:proofErr w:type="spellEnd"/>
            <w:r>
              <w:t>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6F1472" w:rsidRDefault="00DB0AF7" w:rsidP="00CA7383">
            <w:pPr>
              <w:jc w:val="center"/>
              <w:rPr>
                <w:lang w:eastAsia="en-US"/>
              </w:rPr>
            </w:pPr>
            <w:r>
              <w:t>Образовательные учреждения по графику с 14:00</w:t>
            </w:r>
          </w:p>
        </w:tc>
      </w:tr>
      <w:tr w:rsidR="00DB0AF7" w:rsidRPr="00FA19AD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A19AD" w:rsidRDefault="00DB0AF7" w:rsidP="00CA7383">
            <w:pPr>
              <w:contextualSpacing/>
              <w:jc w:val="center"/>
              <w:rPr>
                <w:lang w:eastAsia="en-US"/>
              </w:rPr>
            </w:pPr>
            <w:r w:rsidRPr="006248EC">
              <w:t>16.09.2019- 30.09.2019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A19AD" w:rsidRDefault="00DB0AF7" w:rsidP="00CA7383">
            <w:pPr>
              <w:jc w:val="center"/>
              <w:rPr>
                <w:lang w:eastAsia="en-US"/>
              </w:rPr>
            </w:pPr>
            <w:r>
              <w:t>М</w:t>
            </w:r>
            <w:r w:rsidRPr="006248EC">
              <w:t>униципальн</w:t>
            </w:r>
            <w:r>
              <w:t>ый</w:t>
            </w:r>
            <w:r w:rsidRPr="006248EC">
              <w:t xml:space="preserve"> этап Всероссийского конкурса сочинений в городе Югорске в 2019 году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A19AD" w:rsidRDefault="00DB0AF7" w:rsidP="00CA7383">
            <w:pPr>
              <w:jc w:val="center"/>
              <w:rPr>
                <w:lang w:eastAsia="en-US"/>
              </w:rPr>
            </w:pPr>
            <w:r w:rsidRPr="006248EC">
              <w:t xml:space="preserve">Муниципальное казенное учреждение «Центр материально – технического и информационно – методического обеспечения», ул. </w:t>
            </w:r>
            <w:proofErr w:type="gramStart"/>
            <w:r w:rsidRPr="006248EC">
              <w:t>Железнодорожная</w:t>
            </w:r>
            <w:proofErr w:type="gramEnd"/>
            <w:r w:rsidRPr="006248EC">
              <w:t>, д.43</w:t>
            </w:r>
          </w:p>
        </w:tc>
      </w:tr>
      <w:tr w:rsidR="00DB0AF7" w:rsidRPr="00FA19AD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621DB" w:rsidRDefault="00DB0AF7" w:rsidP="005F74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B">
              <w:rPr>
                <w:rFonts w:ascii="Times New Roman" w:hAnsi="Times New Roman" w:cs="Times New Roman"/>
                <w:sz w:val="24"/>
                <w:szCs w:val="24"/>
              </w:rPr>
              <w:t>23.09.2019-</w:t>
            </w:r>
          </w:p>
          <w:p w:rsidR="00DB0AF7" w:rsidRPr="006248EC" w:rsidRDefault="00DB0AF7" w:rsidP="005F745F">
            <w:pPr>
              <w:contextualSpacing/>
              <w:jc w:val="center"/>
            </w:pPr>
            <w:r w:rsidRPr="00F621DB">
              <w:t>31.10.2019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Default="00DB0AF7" w:rsidP="005F745F">
            <w:pPr>
              <w:jc w:val="center"/>
            </w:pPr>
            <w:r w:rsidRPr="00F621DB">
              <w:t>Выставка</w:t>
            </w:r>
            <w:r w:rsidRPr="00F621DB">
              <w:rPr>
                <w:rFonts w:eastAsia="Calibri"/>
              </w:rPr>
              <w:t xml:space="preserve"> </w:t>
            </w:r>
            <w:r w:rsidRPr="00F621DB">
              <w:t xml:space="preserve">«Югорск - </w:t>
            </w:r>
            <w:proofErr w:type="gramStart"/>
            <w:r w:rsidRPr="00F621DB">
              <w:t>туристический</w:t>
            </w:r>
            <w:proofErr w:type="gramEnd"/>
            <w:r w:rsidRPr="00F621DB">
              <w:t>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F621DB" w:rsidRDefault="00DB0AF7" w:rsidP="005F745F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</w:t>
            </w:r>
            <w:proofErr w:type="gramStart"/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ДО</w:t>
            </w:r>
            <w:proofErr w:type="gramEnd"/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«</w:t>
            </w:r>
            <w:proofErr w:type="gramStart"/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Детская</w:t>
            </w:r>
            <w:proofErr w:type="gramEnd"/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школа искусств»</w:t>
            </w:r>
          </w:p>
          <w:p w:rsidR="00DB0AF7" w:rsidRPr="00F621DB" w:rsidRDefault="00DB0AF7" w:rsidP="005F745F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ул. Никольская 7</w:t>
            </w:r>
            <w:proofErr w:type="gramStart"/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А</w:t>
            </w:r>
            <w:proofErr w:type="gramEnd"/>
            <w:r w:rsidRPr="00F621D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,</w:t>
            </w:r>
          </w:p>
          <w:p w:rsidR="00DB0AF7" w:rsidRPr="006248EC" w:rsidRDefault="00DB0AF7" w:rsidP="005F745F">
            <w:pPr>
              <w:jc w:val="center"/>
            </w:pPr>
            <w:r w:rsidRPr="00F621DB">
              <w:rPr>
                <w:rFonts w:eastAsia="Arial Unicode MS"/>
                <w:kern w:val="3"/>
                <w:lang w:eastAsia="ja-JP" w:bidi="ru-RU"/>
              </w:rPr>
              <w:t>Выставочный зал</w:t>
            </w:r>
          </w:p>
        </w:tc>
      </w:tr>
      <w:tr w:rsidR="00DB0AF7" w:rsidRPr="00FA19AD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Default="00DB0AF7" w:rsidP="00CA7383">
            <w:pPr>
              <w:jc w:val="center"/>
              <w:rPr>
                <w:color w:val="000000"/>
              </w:rPr>
            </w:pPr>
            <w:r>
              <w:t>21.09.2019-08.12.2019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40013E" w:rsidRDefault="00DB0AF7" w:rsidP="00CA7383">
            <w:pPr>
              <w:contextualSpacing/>
              <w:jc w:val="center"/>
              <w:rPr>
                <w:iCs/>
              </w:rPr>
            </w:pPr>
            <w:r w:rsidRPr="0040013E">
              <w:rPr>
                <w:iCs/>
              </w:rPr>
              <w:t>Выставка</w:t>
            </w:r>
          </w:p>
          <w:p w:rsidR="00DB0AF7" w:rsidRDefault="00DB0AF7" w:rsidP="00CA7383">
            <w:pPr>
              <w:jc w:val="center"/>
              <w:rPr>
                <w:color w:val="000000"/>
              </w:rPr>
            </w:pPr>
            <w:r w:rsidRPr="0040013E">
              <w:rPr>
                <w:iCs/>
              </w:rPr>
              <w:t>«Берестяная фишка»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«Чемоданное настроение»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(проект «Экскурсия в закрома семейные «Из бабушкино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Задача: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семейных и корпоративных событий, мероприятий по интересам в музейном пространстве.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январь – сентябрь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01.01.2019-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фестивал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года» (на лучшую песню о Югорске»)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01.09.2019-30.09.2019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2E4DB7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DB0AF7" w:rsidRPr="00002F99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«Мой город – капелька России»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002F99" w:rsidRDefault="00DB0AF7" w:rsidP="00CA738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Центральная городская детская библиотека, Механизаторов, 6</w:t>
            </w:r>
          </w:p>
        </w:tc>
      </w:tr>
      <w:tr w:rsidR="00DB0AF7" w:rsidRPr="00002F99" w:rsidTr="00DB0AF7">
        <w:trPr>
          <w:trHeight w:val="75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2E4DB7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31.08.2019-30.09.2019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2E4DB7" w:rsidRDefault="00DB0AF7" w:rsidP="00CA738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Фотовыставка «Праздник первой улицы»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AF7" w:rsidRPr="002E4DB7" w:rsidRDefault="00DB0AF7" w:rsidP="00CA738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 «Музей истории и этнографии»</w:t>
            </w:r>
          </w:p>
        </w:tc>
      </w:tr>
    </w:tbl>
    <w:p w:rsidR="00F56D5B" w:rsidRDefault="00F56D5B" w:rsidP="00D056CA"/>
    <w:p w:rsidR="00F56D5B" w:rsidRPr="00DF2FF5" w:rsidRDefault="00F56D5B" w:rsidP="00D056CA">
      <w:bookmarkStart w:id="0" w:name="_GoBack"/>
      <w:bookmarkEnd w:id="0"/>
    </w:p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160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CCFC-5C15-4BB7-851D-C07EFCFD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Телемисова Ильмира Ринатовна</cp:lastModifiedBy>
  <cp:revision>2</cp:revision>
  <cp:lastPrinted>2019-08-30T07:15:00Z</cp:lastPrinted>
  <dcterms:created xsi:type="dcterms:W3CDTF">2019-09-20T13:15:00Z</dcterms:created>
  <dcterms:modified xsi:type="dcterms:W3CDTF">2019-09-20T13:15:00Z</dcterms:modified>
</cp:coreProperties>
</file>