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FC4E65">
        <w:rPr>
          <w:rFonts w:ascii="PT Astra Serif" w:hAnsi="PT Astra Serif"/>
          <w:sz w:val="24"/>
          <w:szCs w:val="24"/>
        </w:rPr>
        <w:t>3</w:t>
      </w:r>
      <w:r w:rsidR="00F80DF7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C4E6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</w:t>
      </w:r>
      <w:r w:rsidRPr="00F80DF7">
        <w:rPr>
          <w:rFonts w:ascii="PT Astra Serif" w:hAnsi="PT Astra Serif"/>
          <w:spacing w:val="-6"/>
          <w:sz w:val="24"/>
          <w:szCs w:val="24"/>
        </w:rPr>
        <w:t>электронной форме № 01873000058220003</w:t>
      </w:r>
      <w:r w:rsidR="00FC4E65" w:rsidRPr="00F80DF7">
        <w:rPr>
          <w:rFonts w:ascii="PT Astra Serif" w:hAnsi="PT Astra Serif"/>
          <w:spacing w:val="-6"/>
          <w:sz w:val="24"/>
          <w:szCs w:val="24"/>
        </w:rPr>
        <w:t>3</w:t>
      </w:r>
      <w:r w:rsidR="00F80DF7" w:rsidRPr="00F80DF7">
        <w:rPr>
          <w:rFonts w:ascii="PT Astra Serif" w:hAnsi="PT Astra Serif"/>
          <w:spacing w:val="-6"/>
          <w:sz w:val="24"/>
          <w:szCs w:val="24"/>
        </w:rPr>
        <w:t xml:space="preserve">3 </w:t>
      </w:r>
      <w:bookmarkStart w:id="0" w:name="_GoBack"/>
      <w:r w:rsidRPr="00F80DF7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80DF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 w:rsidRPr="00F80DF7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80DF7">
        <w:rPr>
          <w:rFonts w:ascii="PT Astra Serif" w:hAnsi="PT Astra Serif"/>
          <w:sz w:val="24"/>
          <w:szCs w:val="24"/>
        </w:rPr>
        <w:t xml:space="preserve"> на </w:t>
      </w:r>
      <w:r w:rsidR="0099012A" w:rsidRPr="00F80DF7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F80DF7" w:rsidRPr="00F80DF7">
        <w:rPr>
          <w:rFonts w:ascii="PT Astra Serif" w:hAnsi="PT Astra Serif"/>
          <w:sz w:val="24"/>
          <w:szCs w:val="24"/>
        </w:rPr>
        <w:t>(огурцы, томаты) для дошкольных групп</w:t>
      </w:r>
      <w:r w:rsidRPr="00F80DF7">
        <w:rPr>
          <w:rFonts w:ascii="PT Astra Serif" w:hAnsi="PT Astra Serif"/>
          <w:sz w:val="24"/>
          <w:szCs w:val="24"/>
        </w:rPr>
        <w:t>.</w:t>
      </w:r>
      <w:bookmarkEnd w:id="0"/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80DF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80DF7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F80DF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80DF7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C4E65" w:rsidRPr="00F80DF7">
        <w:rPr>
          <w:rFonts w:ascii="PT Astra Serif" w:hAnsi="PT Astra Serif"/>
          <w:bCs/>
          <w:sz w:val="24"/>
          <w:szCs w:val="24"/>
        </w:rPr>
        <w:t>3</w:t>
      </w:r>
      <w:r w:rsidR="00F80DF7" w:rsidRPr="00F80DF7">
        <w:rPr>
          <w:rFonts w:ascii="PT Astra Serif" w:hAnsi="PT Astra Serif"/>
          <w:bCs/>
          <w:sz w:val="24"/>
          <w:szCs w:val="24"/>
        </w:rPr>
        <w:t>3</w:t>
      </w:r>
      <w:r w:rsidRPr="00F80DF7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F80DF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80DF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80DF7" w:rsidRPr="00F80DF7">
        <w:rPr>
          <w:rFonts w:ascii="PT Astra Serif" w:hAnsi="PT Astra Serif"/>
          <w:sz w:val="24"/>
          <w:szCs w:val="24"/>
        </w:rPr>
        <w:t>223862200101186220100100370010000244</w:t>
      </w:r>
      <w:r w:rsidRPr="00F80DF7">
        <w:rPr>
          <w:rFonts w:ascii="PT Astra Serif" w:hAnsi="PT Astra Serif"/>
          <w:sz w:val="24"/>
          <w:szCs w:val="24"/>
        </w:rPr>
        <w:t>.</w:t>
      </w:r>
    </w:p>
    <w:p w:rsidR="00CD58E2" w:rsidRPr="00FC4E65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C4E65">
        <w:rPr>
          <w:rFonts w:ascii="PT Astra Serif" w:hAnsi="PT Astra Serif"/>
          <w:sz w:val="24"/>
          <w:szCs w:val="24"/>
        </w:rPr>
        <w:t xml:space="preserve">2.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 w:rsidRPr="00FC4E65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F80DF7">
        <w:rPr>
          <w:rFonts w:ascii="PT Astra Serif" w:eastAsia="Calibri" w:hAnsi="PT Astra Serif" w:cs="Calibri"/>
          <w:color w:val="000000"/>
          <w:sz w:val="24"/>
          <w:szCs w:val="24"/>
        </w:rPr>
        <w:t>819</w:t>
      </w:r>
      <w:r w:rsidR="00FC4E65" w:rsidRPr="00FC4E65">
        <w:rPr>
          <w:rFonts w:ascii="PT Astra Serif" w:eastAsia="Calibri" w:hAnsi="PT Astra Serif" w:cs="Calibri"/>
          <w:color w:val="000000"/>
          <w:sz w:val="24"/>
          <w:szCs w:val="24"/>
        </w:rPr>
        <w:t xml:space="preserve">7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FC4E65" w:rsidRPr="00FC4E65">
        <w:rPr>
          <w:rFonts w:ascii="PT Astra Serif" w:hAnsi="PT Astra Serif"/>
          <w:snapToGrid w:val="0"/>
          <w:color w:val="000000"/>
          <w:sz w:val="24"/>
          <w:szCs w:val="24"/>
        </w:rPr>
        <w:t xml:space="preserve">50 </w:t>
      </w:r>
      <w:r w:rsidRPr="00FC4E65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99012A">
        <w:rPr>
          <w:rFonts w:ascii="PT Astra Serif" w:hAnsi="PT Astra Serif"/>
          <w:sz w:val="24"/>
          <w:szCs w:val="24"/>
        </w:rPr>
        <w:t xml:space="preserve">3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F80DF7">
        <w:rPr>
          <w:rFonts w:ascii="PT Astra Serif" w:hAnsi="PT Astra Serif"/>
          <w:sz w:val="24"/>
          <w:szCs w:val="24"/>
        </w:rPr>
        <w:t>37, 201, 2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80DF7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6967.80</w:t>
            </w:r>
          </w:p>
        </w:tc>
      </w:tr>
      <w:tr w:rsidR="00F80DF7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7008.79</w:t>
            </w:r>
          </w:p>
        </w:tc>
      </w:tr>
      <w:tr w:rsidR="00F80DF7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F80D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7240.00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F80DF7" w:rsidRPr="000428FE">
        <w:rPr>
          <w:rFonts w:ascii="PT Astra Serif" w:hAnsi="PT Astra Serif"/>
          <w:sz w:val="24"/>
          <w:szCs w:val="24"/>
        </w:rPr>
        <w:t xml:space="preserve">№ </w:t>
      </w:r>
      <w:r w:rsidR="00F80DF7">
        <w:rPr>
          <w:rFonts w:ascii="PT Astra Serif" w:hAnsi="PT Astra Serif"/>
          <w:sz w:val="24"/>
          <w:szCs w:val="24"/>
        </w:rPr>
        <w:t>37, 201, 2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0DF7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4566F0" w:rsidRDefault="00F80DF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</w:tr>
      <w:tr w:rsidR="00F80DF7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4566F0" w:rsidRDefault="00F80DF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</w:tr>
      <w:tr w:rsidR="00F80DF7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Default="00F80DF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F7" w:rsidRPr="00F80DF7" w:rsidRDefault="00F80DF7" w:rsidP="00C873A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80D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</w:tbl>
    <w:p w:rsidR="00900E1B" w:rsidRPr="008B59C0" w:rsidRDefault="00172AFE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99012A">
        <w:rPr>
          <w:rFonts w:ascii="PT Astra Serif" w:hAnsi="PT Astra Serif"/>
          <w:iCs/>
          <w:color w:val="000000"/>
          <w:sz w:val="24"/>
          <w:szCs w:val="24"/>
        </w:rPr>
        <w:t>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C4E65" w:rsidRDefault="00FC4E65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C4B2-76C8-488B-B40D-135B68BB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44</cp:revision>
  <cp:lastPrinted>2022-12-01T06:05:00Z</cp:lastPrinted>
  <dcterms:created xsi:type="dcterms:W3CDTF">2022-09-19T10:06:00Z</dcterms:created>
  <dcterms:modified xsi:type="dcterms:W3CDTF">2022-12-02T11:28:00Z</dcterms:modified>
</cp:coreProperties>
</file>