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Pr="00F01DE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3E410D" w:rsidRDefault="009814FD" w:rsidP="003E410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w:t>
      </w:r>
      <w:proofErr w:type="gramStart"/>
      <w:r w:rsidRPr="0018010B">
        <w:rPr>
          <w:u w:val="single"/>
        </w:rPr>
        <w:t xml:space="preserve">в электронной форме </w:t>
      </w:r>
      <w:r w:rsidR="00021F09" w:rsidRPr="0018010B">
        <w:rPr>
          <w:u w:val="single"/>
        </w:rPr>
        <w:t xml:space="preserve"> </w:t>
      </w:r>
      <w:r w:rsidRPr="0018010B">
        <w:rPr>
          <w:u w:val="single"/>
        </w:rPr>
        <w:t xml:space="preserve">на право заключения муниципального контракта </w:t>
      </w:r>
      <w:r w:rsidR="00DA44AA" w:rsidRPr="0018010B">
        <w:rPr>
          <w:u w:val="single"/>
        </w:rPr>
        <w:t xml:space="preserve">на оказание услуг </w:t>
      </w:r>
      <w:r w:rsidR="00021F09" w:rsidRPr="0018010B">
        <w:rPr>
          <w:u w:val="single"/>
        </w:rPr>
        <w:t xml:space="preserve">по </w:t>
      </w:r>
      <w:r w:rsidR="0018010B" w:rsidRPr="0018010B">
        <w:rPr>
          <w:u w:val="single"/>
        </w:rPr>
        <w:t>предоставлению кредита муниципальному образованию город Югорск в форме</w:t>
      </w:r>
      <w:proofErr w:type="gramEnd"/>
      <w:r w:rsidR="0018010B" w:rsidRPr="0018010B">
        <w:rPr>
          <w:u w:val="single"/>
        </w:rPr>
        <w:t xml:space="preserve"> возобновляемой кредитной линии</w:t>
      </w:r>
      <w:r w:rsidR="0018010B">
        <w:rPr>
          <w:u w:val="single"/>
        </w:rPr>
        <w:t>.</w:t>
      </w:r>
      <w:r w:rsidRPr="00F01DED">
        <w:t xml:space="preserve"> </w:t>
      </w:r>
      <w:r w:rsidR="003E410D">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заместитель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C6126E">
        <w:rPr>
          <w:rFonts w:ascii="Times New Roman" w:hAnsi="Times New Roman" w:cs="Times New Roman"/>
          <w:sz w:val="24"/>
          <w:szCs w:val="24"/>
          <w:u w:val="single"/>
        </w:rPr>
        <w:t>Татьяна Федоровна Боярищева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9814FD" w:rsidRPr="00F01DED" w:rsidRDefault="00A76D78" w:rsidP="003E410D">
      <w:pPr>
        <w:autoSpaceDE w:val="0"/>
        <w:autoSpaceDN w:val="0"/>
        <w:adjustRightInd w:val="0"/>
        <w:jc w:val="both"/>
      </w:pPr>
      <w:r>
        <w:t xml:space="preserve">4.      </w:t>
      </w:r>
      <w:r w:rsidR="009814FD"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CF6679">
            <w:pPr>
              <w:jc w:val="both"/>
              <w:rPr>
                <w:sz w:val="20"/>
                <w:szCs w:val="20"/>
              </w:rPr>
            </w:pPr>
            <w:proofErr w:type="spellStart"/>
            <w:r w:rsidRPr="00F01DED">
              <w:rPr>
                <w:sz w:val="20"/>
                <w:szCs w:val="20"/>
              </w:rPr>
              <w:t>КодОКПД</w:t>
            </w:r>
            <w:proofErr w:type="spellEnd"/>
            <w:r w:rsidR="00CF6679">
              <w:rPr>
                <w:sz w:val="20"/>
                <w:szCs w:val="20"/>
              </w:rPr>
              <w:t xml:space="preserve"> 2</w:t>
            </w:r>
          </w:p>
        </w:tc>
        <w:tc>
          <w:tcPr>
            <w:tcW w:w="4677" w:type="dxa"/>
            <w:tcBorders>
              <w:top w:val="single" w:sz="4" w:space="0" w:color="auto"/>
              <w:left w:val="single" w:sz="4" w:space="0" w:color="auto"/>
              <w:right w:val="single" w:sz="4" w:space="0" w:color="auto"/>
            </w:tcBorders>
            <w:hideMark/>
          </w:tcPr>
          <w:p w:rsidR="00EE75A4" w:rsidRPr="00F01DED" w:rsidRDefault="00EE75A4" w:rsidP="003E410D">
            <w:pPr>
              <w:jc w:val="both"/>
              <w:rPr>
                <w:sz w:val="20"/>
                <w:szCs w:val="20"/>
              </w:rPr>
            </w:pPr>
            <w:r w:rsidRPr="00F01DED">
              <w:rPr>
                <w:sz w:val="20"/>
                <w:szCs w:val="20"/>
              </w:rPr>
              <w:t>Наименование объекта закупки</w:t>
            </w:r>
          </w:p>
          <w:p w:rsidR="00EE75A4" w:rsidRPr="00F01DED" w:rsidRDefault="00EE75A4" w:rsidP="003E410D">
            <w:pPr>
              <w:jc w:val="both"/>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3E410D">
            <w:pPr>
              <w:jc w:val="both"/>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A76D78" w:rsidRDefault="0087183C" w:rsidP="00C6126E">
            <w:pPr>
              <w:autoSpaceDE w:val="0"/>
              <w:autoSpaceDN w:val="0"/>
              <w:adjustRightInd w:val="0"/>
              <w:jc w:val="both"/>
              <w:rPr>
                <w:b/>
                <w:sz w:val="20"/>
                <w:szCs w:val="20"/>
              </w:rPr>
            </w:pPr>
            <w:r w:rsidRPr="00A76D78">
              <w:rPr>
                <w:b/>
                <w:sz w:val="20"/>
                <w:szCs w:val="20"/>
              </w:rPr>
              <w:t>6</w:t>
            </w:r>
            <w:r w:rsidR="00C6126E">
              <w:rPr>
                <w:b/>
                <w:sz w:val="20"/>
                <w:szCs w:val="20"/>
              </w:rPr>
              <w:t>4</w:t>
            </w:r>
            <w:r w:rsidR="00021F09" w:rsidRPr="00A76D78">
              <w:rPr>
                <w:b/>
                <w:sz w:val="20"/>
                <w:szCs w:val="20"/>
              </w:rPr>
              <w:t>.</w:t>
            </w:r>
            <w:r w:rsidRPr="00A76D78">
              <w:rPr>
                <w:b/>
                <w:sz w:val="20"/>
                <w:szCs w:val="20"/>
              </w:rPr>
              <w:t>1</w:t>
            </w:r>
            <w:r w:rsidR="00C6126E">
              <w:rPr>
                <w:b/>
                <w:sz w:val="20"/>
                <w:szCs w:val="20"/>
              </w:rPr>
              <w:t>9</w:t>
            </w:r>
            <w:r w:rsidR="00021F09" w:rsidRPr="00A76D78">
              <w:rPr>
                <w:b/>
                <w:sz w:val="20"/>
                <w:szCs w:val="20"/>
              </w:rPr>
              <w:t>.</w:t>
            </w:r>
            <w:r w:rsidR="00C6126E">
              <w:rPr>
                <w:b/>
                <w:sz w:val="20"/>
                <w:szCs w:val="20"/>
              </w:rPr>
              <w:t>21</w:t>
            </w:r>
            <w:r w:rsidR="00021F09" w:rsidRPr="00A76D78">
              <w:rPr>
                <w:b/>
                <w:sz w:val="20"/>
                <w:szCs w:val="20"/>
              </w:rPr>
              <w:t>.</w:t>
            </w:r>
            <w:r w:rsidR="00C6126E">
              <w:rPr>
                <w:b/>
                <w:sz w:val="20"/>
                <w:szCs w:val="20"/>
              </w:rPr>
              <w:t>000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3E410D">
            <w:pPr>
              <w:autoSpaceDE w:val="0"/>
              <w:autoSpaceDN w:val="0"/>
              <w:adjustRightInd w:val="0"/>
              <w:jc w:val="both"/>
              <w:rPr>
                <w:sz w:val="20"/>
                <w:szCs w:val="20"/>
              </w:rPr>
            </w:pPr>
            <w:r>
              <w:rPr>
                <w:sz w:val="20"/>
                <w:szCs w:val="20"/>
              </w:rPr>
              <w:t xml:space="preserve">Оказание услуг по </w:t>
            </w:r>
            <w:r w:rsidR="0087183C">
              <w:rPr>
                <w:sz w:val="20"/>
                <w:szCs w:val="20"/>
              </w:rPr>
              <w:t>предоставлению кредита муниципальному образованию город Югорск в форме возобновляемой кредитной линии</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3E410D">
            <w:pPr>
              <w:jc w:val="both"/>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3E410D">
            <w:pPr>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Default="00C6126E" w:rsidP="003E410D">
            <w:pPr>
              <w:jc w:val="both"/>
              <w:rPr>
                <w:sz w:val="20"/>
                <w:szCs w:val="20"/>
              </w:rPr>
            </w:pPr>
            <w:r>
              <w:rPr>
                <w:sz w:val="20"/>
                <w:szCs w:val="20"/>
              </w:rPr>
              <w:t>13</w:t>
            </w:r>
            <w:r w:rsidR="000538EF">
              <w:rPr>
                <w:sz w:val="20"/>
                <w:szCs w:val="20"/>
              </w:rPr>
              <w:t> </w:t>
            </w:r>
            <w:r>
              <w:rPr>
                <w:sz w:val="20"/>
                <w:szCs w:val="20"/>
              </w:rPr>
              <w:t>18</w:t>
            </w:r>
            <w:r w:rsidR="000538EF">
              <w:rPr>
                <w:sz w:val="20"/>
                <w:szCs w:val="20"/>
              </w:rPr>
              <w:t>0 000</w:t>
            </w:r>
          </w:p>
          <w:p w:rsidR="000538EF" w:rsidRPr="00DA44AA" w:rsidRDefault="000538EF" w:rsidP="003E410D">
            <w:pPr>
              <w:jc w:val="both"/>
              <w:rPr>
                <w:sz w:val="20"/>
                <w:szCs w:val="20"/>
              </w:rPr>
            </w:pP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3E410D">
            <w:pPr>
              <w:jc w:val="both"/>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C6126E" w:rsidP="00C6126E">
            <w:pPr>
              <w:jc w:val="both"/>
              <w:rPr>
                <w:sz w:val="20"/>
                <w:szCs w:val="20"/>
              </w:rPr>
            </w:pPr>
            <w:r>
              <w:rPr>
                <w:sz w:val="20"/>
                <w:szCs w:val="20"/>
              </w:rPr>
              <w:t>13</w:t>
            </w:r>
            <w:r w:rsidR="008B2251">
              <w:rPr>
                <w:sz w:val="20"/>
                <w:szCs w:val="20"/>
              </w:rPr>
              <w:t> </w:t>
            </w:r>
            <w:r>
              <w:rPr>
                <w:sz w:val="20"/>
                <w:szCs w:val="20"/>
              </w:rPr>
              <w:t>18</w:t>
            </w:r>
            <w:r w:rsidR="008B2251">
              <w:rPr>
                <w:sz w:val="20"/>
                <w:szCs w:val="20"/>
              </w:rPr>
              <w:t>0 000</w:t>
            </w:r>
          </w:p>
        </w:tc>
      </w:tr>
    </w:tbl>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7B72F3">
        <w:rPr>
          <w:sz w:val="22"/>
          <w:szCs w:val="22"/>
        </w:rPr>
        <w:t xml:space="preserve"> кредитная линия открывается с момента подписания</w:t>
      </w:r>
      <w:r w:rsidR="007B72F3" w:rsidRPr="009D297F">
        <w:rPr>
          <w:sz w:val="22"/>
          <w:szCs w:val="22"/>
        </w:rPr>
        <w:t xml:space="preserve"> </w:t>
      </w:r>
      <w:r w:rsidR="007B72F3">
        <w:rPr>
          <w:sz w:val="22"/>
          <w:szCs w:val="22"/>
        </w:rPr>
        <w:t>муниципального контракта по 31.</w:t>
      </w:r>
      <w:r w:rsidR="00C6126E">
        <w:rPr>
          <w:sz w:val="22"/>
          <w:szCs w:val="22"/>
        </w:rPr>
        <w:t>08</w:t>
      </w:r>
      <w:r w:rsidR="007B72F3">
        <w:rPr>
          <w:sz w:val="22"/>
          <w:szCs w:val="22"/>
        </w:rPr>
        <w:t>.201</w:t>
      </w:r>
      <w:r w:rsidR="00C6126E">
        <w:rPr>
          <w:sz w:val="22"/>
          <w:szCs w:val="22"/>
        </w:rPr>
        <w:t>7</w:t>
      </w:r>
      <w:r w:rsidR="007B72F3">
        <w:rPr>
          <w:sz w:val="22"/>
          <w:szCs w:val="22"/>
        </w:rPr>
        <w:t xml:space="preserve"> года включительно,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w:t>
      </w:r>
      <w:r w:rsidR="00CF6679">
        <w:rPr>
          <w:u w:val="single"/>
        </w:rPr>
        <w:t>.</w:t>
      </w:r>
      <w:r w:rsidR="009814FD" w:rsidRPr="00F01DED">
        <w:rPr>
          <w:u w:val="single"/>
        </w:rPr>
        <w:t xml:space="preserve"> </w:t>
      </w:r>
    </w:p>
    <w:p w:rsidR="009814FD" w:rsidRPr="00F01DED" w:rsidRDefault="00A76D78" w:rsidP="003E410D">
      <w:pPr>
        <w:autoSpaceDE w:val="0"/>
        <w:autoSpaceDN w:val="0"/>
        <w:adjustRightInd w:val="0"/>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D13CB3" w:rsidRPr="00A76D78">
        <w:rPr>
          <w:iCs/>
        </w:rPr>
        <w:t xml:space="preserve">производится в безналичном порядке путем перечисления Заказчиком денежных средств Исполнителю в соответствии с муниципальным контрактом </w:t>
      </w:r>
    </w:p>
    <w:p w:rsidR="00021F09" w:rsidRPr="001F4E5C" w:rsidRDefault="00A76D78" w:rsidP="003E410D">
      <w:pPr>
        <w:tabs>
          <w:tab w:val="num" w:pos="927"/>
        </w:tabs>
        <w:autoSpaceDE w:val="0"/>
        <w:autoSpaceDN w:val="0"/>
        <w:adjustRightInd w:val="0"/>
        <w:jc w:val="both"/>
      </w:pPr>
      <w:r>
        <w:t xml:space="preserve">9.         </w:t>
      </w:r>
      <w:r w:rsidR="00021F09" w:rsidRPr="001F4E5C">
        <w:t>Требования к участникам закупки:</w:t>
      </w:r>
    </w:p>
    <w:p w:rsidR="00021F09" w:rsidRDefault="00250128" w:rsidP="003E410D">
      <w:pPr>
        <w:pStyle w:val="a6"/>
        <w:suppressAutoHyphens/>
        <w:ind w:left="0"/>
        <w:jc w:val="both"/>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proofErr w:type="gramStart"/>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250128" w:rsidRPr="009D297F">
        <w:rPr>
          <w:sz w:val="22"/>
          <w:szCs w:val="22"/>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201F90" w:rsidP="003E410D">
      <w:pPr>
        <w:suppressAutoHyphens/>
        <w:jc w:val="both"/>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оффшорной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E58BD">
        <w:rPr>
          <w:sz w:val="22"/>
          <w:szCs w:val="22"/>
        </w:rPr>
        <w:t>10</w:t>
      </w:r>
      <w:r w:rsidR="00021F09" w:rsidRPr="00A2388E">
        <w:rPr>
          <w:sz w:val="22"/>
          <w:szCs w:val="22"/>
        </w:rPr>
        <w:t xml:space="preserve"> часов </w:t>
      </w:r>
      <w:r w:rsidR="000E58BD">
        <w:rPr>
          <w:sz w:val="22"/>
          <w:szCs w:val="22"/>
        </w:rPr>
        <w:t>00</w:t>
      </w:r>
      <w:r w:rsidR="00021F09" w:rsidRPr="00A2388E">
        <w:rPr>
          <w:sz w:val="22"/>
          <w:szCs w:val="22"/>
        </w:rPr>
        <w:t xml:space="preserve"> минут «</w:t>
      </w:r>
      <w:r w:rsidR="005370DE">
        <w:rPr>
          <w:sz w:val="22"/>
          <w:szCs w:val="22"/>
        </w:rPr>
        <w:t xml:space="preserve"> </w:t>
      </w:r>
      <w:r w:rsidR="000E58BD">
        <w:rPr>
          <w:sz w:val="22"/>
          <w:szCs w:val="22"/>
        </w:rPr>
        <w:t>13</w:t>
      </w:r>
      <w:r w:rsidR="005370DE">
        <w:rPr>
          <w:sz w:val="22"/>
          <w:szCs w:val="22"/>
        </w:rPr>
        <w:t xml:space="preserve"> </w:t>
      </w:r>
      <w:r w:rsidR="00021F09" w:rsidRPr="00A2388E">
        <w:rPr>
          <w:sz w:val="22"/>
          <w:szCs w:val="22"/>
        </w:rPr>
        <w:t>» </w:t>
      </w:r>
      <w:r w:rsidR="0052385E">
        <w:rPr>
          <w:sz w:val="22"/>
          <w:szCs w:val="22"/>
          <w:u w:val="single"/>
        </w:rPr>
        <w:t>июля</w:t>
      </w:r>
      <w:r w:rsidR="00021F09" w:rsidRPr="00A2388E">
        <w:rPr>
          <w:sz w:val="22"/>
          <w:szCs w:val="22"/>
        </w:rPr>
        <w:t xml:space="preserve">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lastRenderedPageBreak/>
        <w:t xml:space="preserve">16. </w:t>
      </w:r>
      <w:r w:rsidR="00021F09" w:rsidRPr="00D02816">
        <w:rPr>
          <w:sz w:val="22"/>
          <w:szCs w:val="22"/>
        </w:rPr>
        <w:t>Дата окончания срока рассмотрения заявок на участие в аукционе в электронной форме: «</w:t>
      </w:r>
      <w:r w:rsidR="000E58BD">
        <w:rPr>
          <w:sz w:val="22"/>
          <w:szCs w:val="22"/>
        </w:rPr>
        <w:t>14</w:t>
      </w:r>
      <w:r w:rsidR="005370DE">
        <w:rPr>
          <w:sz w:val="22"/>
          <w:szCs w:val="22"/>
        </w:rPr>
        <w:t xml:space="preserve"> </w:t>
      </w:r>
      <w:r w:rsidR="00021F09" w:rsidRPr="00D02816">
        <w:rPr>
          <w:sz w:val="22"/>
          <w:szCs w:val="22"/>
        </w:rPr>
        <w:t>» </w:t>
      </w:r>
      <w:r w:rsidR="0052385E">
        <w:rPr>
          <w:sz w:val="22"/>
          <w:szCs w:val="22"/>
          <w:u w:val="single"/>
        </w:rPr>
        <w:t>июля</w:t>
      </w:r>
      <w:r w:rsidR="00021F09" w:rsidRPr="00D02816">
        <w:rPr>
          <w:sz w:val="22"/>
          <w:szCs w:val="22"/>
        </w:rPr>
        <w:t xml:space="preserve"> </w:t>
      </w:r>
      <w:r w:rsidR="00021F09" w:rsidRPr="009758CF">
        <w:rPr>
          <w:sz w:val="22"/>
          <w:szCs w:val="22"/>
          <w:u w:val="single"/>
        </w:rPr>
        <w:t>201</w:t>
      </w:r>
      <w:r w:rsidR="0052385E">
        <w:rPr>
          <w:sz w:val="22"/>
          <w:szCs w:val="22"/>
          <w:u w:val="single"/>
        </w:rPr>
        <w:t>6</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0E58BD">
        <w:rPr>
          <w:sz w:val="22"/>
          <w:szCs w:val="22"/>
        </w:rPr>
        <w:t>18</w:t>
      </w:r>
      <w:r w:rsidR="00021F09" w:rsidRPr="00A2388E">
        <w:rPr>
          <w:sz w:val="22"/>
          <w:szCs w:val="22"/>
        </w:rPr>
        <w:t>» </w:t>
      </w:r>
      <w:r w:rsidR="0052385E">
        <w:rPr>
          <w:sz w:val="22"/>
          <w:szCs w:val="22"/>
          <w:u w:val="single"/>
        </w:rPr>
        <w:t>июля</w:t>
      </w:r>
      <w:r w:rsidR="00021F09" w:rsidRPr="00A2388E">
        <w:rPr>
          <w:sz w:val="22"/>
          <w:szCs w:val="22"/>
        </w:rPr>
        <w:t xml:space="preserve">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021F09" w:rsidRDefault="00A2388E" w:rsidP="003E410D">
      <w:pPr>
        <w:autoSpaceDE w:val="0"/>
        <w:autoSpaceDN w:val="0"/>
        <w:adjustRightInd w:val="0"/>
        <w:jc w:val="both"/>
        <w:rPr>
          <w:sz w:val="22"/>
          <w:szCs w:val="22"/>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xml:space="preserve">% от начальной (максимальной) цены контракта, что </w:t>
      </w:r>
      <w:bookmarkStart w:id="1" w:name="_GoBack"/>
      <w:bookmarkEnd w:id="1"/>
      <w:r w:rsidR="00021F09" w:rsidRPr="00D02816">
        <w:rPr>
          <w:sz w:val="22"/>
          <w:szCs w:val="22"/>
        </w:rPr>
        <w:t xml:space="preserve">составляет </w:t>
      </w:r>
      <w:r w:rsidR="0052385E">
        <w:rPr>
          <w:sz w:val="22"/>
          <w:szCs w:val="22"/>
        </w:rPr>
        <w:t>65900</w:t>
      </w:r>
      <w:r w:rsidR="00021F09" w:rsidRPr="00D02816">
        <w:rPr>
          <w:sz w:val="22"/>
          <w:szCs w:val="22"/>
        </w:rPr>
        <w:t xml:space="preserve"> (</w:t>
      </w:r>
      <w:r w:rsidR="0052385E">
        <w:rPr>
          <w:sz w:val="22"/>
          <w:szCs w:val="22"/>
        </w:rPr>
        <w:t xml:space="preserve">шестьдесят пять </w:t>
      </w:r>
      <w:r w:rsidR="00975396" w:rsidRPr="00D02816">
        <w:rPr>
          <w:sz w:val="22"/>
          <w:szCs w:val="22"/>
        </w:rPr>
        <w:t xml:space="preserve"> тысяч </w:t>
      </w:r>
      <w:r w:rsidR="0052385E">
        <w:rPr>
          <w:sz w:val="22"/>
          <w:szCs w:val="22"/>
        </w:rPr>
        <w:t>девя</w:t>
      </w:r>
      <w:r w:rsidR="008B2251">
        <w:rPr>
          <w:sz w:val="22"/>
          <w:szCs w:val="22"/>
        </w:rPr>
        <w:t>тьсот</w:t>
      </w:r>
      <w:proofErr w:type="gramStart"/>
      <w:r w:rsidR="008B2251">
        <w:rPr>
          <w:sz w:val="22"/>
          <w:szCs w:val="22"/>
        </w:rPr>
        <w:t xml:space="preserve"> </w:t>
      </w:r>
      <w:r w:rsidR="00021F09" w:rsidRPr="00D02816">
        <w:rPr>
          <w:sz w:val="22"/>
          <w:szCs w:val="22"/>
        </w:rPr>
        <w:t>)</w:t>
      </w:r>
      <w:proofErr w:type="gramEnd"/>
      <w:r w:rsidR="00021F09" w:rsidRPr="00D02816">
        <w:rPr>
          <w:sz w:val="22"/>
          <w:szCs w:val="22"/>
        </w:rPr>
        <w:t xml:space="preserve"> рублей </w:t>
      </w:r>
      <w:r w:rsidR="00975396" w:rsidRPr="00D02816">
        <w:rPr>
          <w:sz w:val="22"/>
          <w:szCs w:val="22"/>
        </w:rPr>
        <w:t>00</w:t>
      </w:r>
      <w:r w:rsidR="00021F09" w:rsidRPr="00D02816">
        <w:rPr>
          <w:sz w:val="22"/>
          <w:szCs w:val="22"/>
        </w:rPr>
        <w:t xml:space="preserve"> копеек.</w:t>
      </w:r>
    </w:p>
    <w:p w:rsidR="00021F09" w:rsidRPr="00620F62"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 ч. 8 ст. 96 Закона о контрактной системе).</w:t>
      </w:r>
    </w:p>
    <w:p w:rsidR="00021F09" w:rsidRPr="00DA0EB0" w:rsidRDefault="00620F62" w:rsidP="003E410D">
      <w:pPr>
        <w:jc w:val="both"/>
        <w:rPr>
          <w:sz w:val="22"/>
          <w:szCs w:val="22"/>
          <w:u w:val="single"/>
        </w:rPr>
      </w:pPr>
      <w:proofErr w:type="gramStart"/>
      <w:r w:rsidRPr="00620F62">
        <w:rPr>
          <w:sz w:val="22"/>
          <w:szCs w:val="22"/>
        </w:rPr>
        <w:t>22</w:t>
      </w:r>
      <w:r w:rsidR="00C50E1A">
        <w:rPr>
          <w:sz w:val="22"/>
          <w:szCs w:val="22"/>
        </w:rPr>
        <w:t>.</w:t>
      </w:r>
      <w:r w:rsidR="00A2388E" w:rsidRPr="00A2388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roofErr w:type="gramEnd"/>
    </w:p>
    <w:p w:rsidR="0052385E" w:rsidRPr="003D4D94" w:rsidRDefault="0052385E" w:rsidP="0052385E">
      <w:pPr>
        <w:jc w:val="both"/>
      </w:pPr>
      <w:r w:rsidRPr="003D4D94">
        <w:t xml:space="preserve">        </w:t>
      </w:r>
      <w:proofErr w:type="gramStart"/>
      <w:r w:rsidRPr="003D4D94">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D4D94">
        <w:rPr>
          <w:b/>
        </w:rPr>
        <w:t>установлено</w:t>
      </w:r>
      <w:r w:rsidRPr="003D4D94">
        <w:t>.</w:t>
      </w:r>
      <w:proofErr w:type="gramEnd"/>
    </w:p>
    <w:p w:rsidR="0052385E" w:rsidRPr="003D4D94" w:rsidRDefault="0052385E" w:rsidP="0052385E">
      <w:pPr>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50E1A" w:rsidRPr="00DA0EB0" w:rsidRDefault="00C50E1A" w:rsidP="002D29DC">
      <w:pPr>
        <w:jc w:val="both"/>
        <w:rPr>
          <w:b/>
          <w:sz w:val="22"/>
          <w:szCs w:val="22"/>
          <w:u w:val="single"/>
        </w:rPr>
      </w:pPr>
    </w:p>
    <w:p w:rsidR="0008584C" w:rsidRPr="00A2388E" w:rsidRDefault="0008584C" w:rsidP="002D29DC">
      <w:pPr>
        <w:jc w:val="both"/>
        <w:rPr>
          <w:sz w:val="22"/>
          <w:szCs w:val="22"/>
        </w:rPr>
      </w:pPr>
      <w:r w:rsidRPr="00A2388E">
        <w:rPr>
          <w:sz w:val="22"/>
          <w:szCs w:val="22"/>
        </w:rPr>
        <w:t xml:space="preserve">Заместитель </w:t>
      </w:r>
      <w:r w:rsidR="00021F09" w:rsidRPr="00A2388E">
        <w:rPr>
          <w:sz w:val="22"/>
          <w:szCs w:val="22"/>
        </w:rPr>
        <w:t xml:space="preserve">главы </w:t>
      </w:r>
    </w:p>
    <w:p w:rsidR="00021F09" w:rsidRPr="00A2388E" w:rsidRDefault="00021F09" w:rsidP="002D29DC">
      <w:pPr>
        <w:jc w:val="both"/>
        <w:rPr>
          <w:sz w:val="22"/>
          <w:szCs w:val="22"/>
        </w:rPr>
      </w:pPr>
      <w:r w:rsidRPr="00A2388E">
        <w:rPr>
          <w:sz w:val="22"/>
          <w:szCs w:val="22"/>
        </w:rPr>
        <w:t>города Югорск</w:t>
      </w:r>
      <w:proofErr w:type="gramStart"/>
      <w:r w:rsidRPr="00A2388E">
        <w:rPr>
          <w:sz w:val="22"/>
          <w:szCs w:val="22"/>
        </w:rPr>
        <w:t>а</w:t>
      </w:r>
      <w:r w:rsidR="0008584C" w:rsidRPr="00A2388E">
        <w:rPr>
          <w:sz w:val="22"/>
          <w:szCs w:val="22"/>
        </w:rPr>
        <w:t>-</w:t>
      </w:r>
      <w:proofErr w:type="gramEnd"/>
      <w:r w:rsidR="0008584C" w:rsidRPr="00A2388E">
        <w:rPr>
          <w:sz w:val="22"/>
          <w:szCs w:val="22"/>
        </w:rPr>
        <w:t xml:space="preserve"> директор департамента </w:t>
      </w:r>
      <w:r w:rsidRPr="00A2388E">
        <w:rPr>
          <w:sz w:val="22"/>
          <w:szCs w:val="22"/>
        </w:rPr>
        <w:t xml:space="preserve">                                                  </w:t>
      </w:r>
      <w:r w:rsidR="002D29DC">
        <w:rPr>
          <w:sz w:val="22"/>
          <w:szCs w:val="22"/>
        </w:rPr>
        <w:t xml:space="preserve"> </w:t>
      </w:r>
      <w:r w:rsidRPr="00A2388E">
        <w:rPr>
          <w:sz w:val="22"/>
          <w:szCs w:val="22"/>
        </w:rPr>
        <w:t xml:space="preserve">   </w:t>
      </w:r>
      <w:r w:rsidR="002D29DC">
        <w:rPr>
          <w:sz w:val="22"/>
          <w:szCs w:val="22"/>
        </w:rPr>
        <w:t xml:space="preserve">                             </w:t>
      </w:r>
      <w:r w:rsidR="0008584C" w:rsidRPr="00A2388E">
        <w:rPr>
          <w:sz w:val="22"/>
          <w:szCs w:val="22"/>
        </w:rPr>
        <w:t>Л.И. Горшкова</w:t>
      </w:r>
    </w:p>
    <w:p w:rsidR="00021F09" w:rsidRPr="00A2388E" w:rsidRDefault="00021F09" w:rsidP="002D29DC">
      <w:pPr>
        <w:jc w:val="both"/>
        <w:rPr>
          <w:sz w:val="22"/>
          <w:szCs w:val="22"/>
        </w:rPr>
      </w:pPr>
    </w:p>
    <w:p w:rsidR="00021F09" w:rsidRPr="00A2388E" w:rsidRDefault="00021F09" w:rsidP="002D29DC">
      <w:pPr>
        <w:jc w:val="both"/>
        <w:rPr>
          <w:sz w:val="22"/>
          <w:szCs w:val="22"/>
        </w:rPr>
      </w:pPr>
      <w:r w:rsidRPr="00A2388E">
        <w:rPr>
          <w:sz w:val="22"/>
          <w:szCs w:val="22"/>
        </w:rPr>
        <w:t>Согласовано:</w:t>
      </w:r>
    </w:p>
    <w:p w:rsidR="00021F09" w:rsidRPr="00A2388E" w:rsidRDefault="00021F09" w:rsidP="002D29DC">
      <w:pPr>
        <w:jc w:val="both"/>
        <w:rPr>
          <w:sz w:val="22"/>
          <w:szCs w:val="22"/>
        </w:rPr>
      </w:pPr>
    </w:p>
    <w:p w:rsidR="00021F09" w:rsidRPr="00A2388E" w:rsidRDefault="002D29DC" w:rsidP="002D29DC">
      <w:pPr>
        <w:jc w:val="both"/>
        <w:rPr>
          <w:sz w:val="22"/>
          <w:szCs w:val="22"/>
        </w:rPr>
      </w:pPr>
      <w:r>
        <w:rPr>
          <w:sz w:val="22"/>
          <w:szCs w:val="22"/>
        </w:rPr>
        <w:t>Заместитель н</w:t>
      </w:r>
      <w:r w:rsidR="00021F09" w:rsidRPr="00A2388E">
        <w:rPr>
          <w:sz w:val="22"/>
          <w:szCs w:val="22"/>
        </w:rPr>
        <w:t>ачальник</w:t>
      </w:r>
      <w:r>
        <w:rPr>
          <w:sz w:val="22"/>
          <w:szCs w:val="22"/>
        </w:rPr>
        <w:t>а</w:t>
      </w:r>
      <w:r w:rsidR="00021F09" w:rsidRPr="00A2388E">
        <w:rPr>
          <w:sz w:val="22"/>
          <w:szCs w:val="22"/>
        </w:rPr>
        <w:t xml:space="preserve"> управления</w:t>
      </w:r>
    </w:p>
    <w:p w:rsidR="00021F09" w:rsidRPr="00A2388E" w:rsidRDefault="00021F09" w:rsidP="002D29DC">
      <w:pPr>
        <w:jc w:val="both"/>
        <w:rPr>
          <w:sz w:val="22"/>
          <w:szCs w:val="22"/>
        </w:rPr>
      </w:pPr>
      <w:r w:rsidRPr="00A2388E">
        <w:rPr>
          <w:sz w:val="22"/>
          <w:szCs w:val="22"/>
        </w:rPr>
        <w:t>экономической политики</w:t>
      </w:r>
      <w:r w:rsidRPr="00A2388E">
        <w:rPr>
          <w:sz w:val="22"/>
          <w:szCs w:val="22"/>
        </w:rPr>
        <w:tab/>
      </w:r>
      <w:r w:rsidRPr="00A2388E">
        <w:rPr>
          <w:sz w:val="22"/>
          <w:szCs w:val="22"/>
        </w:rPr>
        <w:tab/>
        <w:t xml:space="preserve">            </w:t>
      </w:r>
      <w:r w:rsidRPr="00A2388E">
        <w:rPr>
          <w:sz w:val="22"/>
          <w:szCs w:val="22"/>
        </w:rPr>
        <w:tab/>
      </w:r>
      <w:r w:rsidRPr="00A2388E">
        <w:rPr>
          <w:sz w:val="22"/>
          <w:szCs w:val="22"/>
        </w:rPr>
        <w:tab/>
      </w:r>
      <w:r w:rsidRPr="00A2388E">
        <w:rPr>
          <w:sz w:val="22"/>
          <w:szCs w:val="22"/>
        </w:rPr>
        <w:tab/>
      </w:r>
      <w:r w:rsidRPr="00A2388E">
        <w:rPr>
          <w:sz w:val="22"/>
          <w:szCs w:val="22"/>
        </w:rPr>
        <w:tab/>
      </w:r>
      <w:r w:rsidRPr="00A2388E">
        <w:rPr>
          <w:sz w:val="22"/>
          <w:szCs w:val="22"/>
        </w:rPr>
        <w:tab/>
      </w:r>
      <w:r w:rsidR="002D29DC">
        <w:rPr>
          <w:sz w:val="22"/>
          <w:szCs w:val="22"/>
        </w:rPr>
        <w:t xml:space="preserve">                             Ж.В. Резинкина</w:t>
      </w: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69192A" w:rsidRDefault="0069192A" w:rsidP="002D29DC">
      <w:pPr>
        <w:jc w:val="both"/>
        <w:rPr>
          <w:sz w:val="22"/>
          <w:szCs w:val="22"/>
        </w:rPr>
      </w:pPr>
      <w:r>
        <w:rPr>
          <w:sz w:val="22"/>
          <w:szCs w:val="22"/>
        </w:rPr>
        <w:t>Заместитель н</w:t>
      </w:r>
      <w:r w:rsidR="00021F09" w:rsidRPr="00A2388E">
        <w:rPr>
          <w:sz w:val="22"/>
          <w:szCs w:val="22"/>
        </w:rPr>
        <w:t>ачальник</w:t>
      </w:r>
      <w:r>
        <w:rPr>
          <w:sz w:val="22"/>
          <w:szCs w:val="22"/>
        </w:rPr>
        <w:t>а</w:t>
      </w:r>
    </w:p>
    <w:p w:rsidR="00021F09" w:rsidRPr="00A2388E" w:rsidRDefault="00021F09" w:rsidP="002D29DC">
      <w:pPr>
        <w:jc w:val="both"/>
        <w:rPr>
          <w:sz w:val="22"/>
          <w:szCs w:val="22"/>
        </w:rPr>
      </w:pPr>
      <w:r w:rsidRPr="00A2388E">
        <w:rPr>
          <w:sz w:val="22"/>
          <w:szCs w:val="22"/>
        </w:rPr>
        <w:t xml:space="preserve"> отдела муниципальных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69192A">
        <w:rPr>
          <w:sz w:val="22"/>
          <w:szCs w:val="22"/>
        </w:rPr>
        <w:t xml:space="preserve">                                     Т.Ф. Боярищева</w:t>
      </w:r>
    </w:p>
    <w:p w:rsidR="00021F09" w:rsidRPr="00A2388E" w:rsidRDefault="00021F09" w:rsidP="002D29DC">
      <w:pPr>
        <w:jc w:val="both"/>
        <w:rPr>
          <w:sz w:val="22"/>
          <w:szCs w:val="22"/>
        </w:rPr>
      </w:pP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11" w:rsidRDefault="00300211" w:rsidP="009814FD">
      <w:r>
        <w:separator/>
      </w:r>
    </w:p>
  </w:endnote>
  <w:endnote w:type="continuationSeparator" w:id="0">
    <w:p w:rsidR="00300211" w:rsidRDefault="00300211"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11" w:rsidRDefault="00300211" w:rsidP="009814FD">
      <w:r>
        <w:separator/>
      </w:r>
    </w:p>
  </w:footnote>
  <w:footnote w:type="continuationSeparator" w:id="0">
    <w:p w:rsidR="00300211" w:rsidRDefault="00300211"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45341"/>
    <w:rsid w:val="00046409"/>
    <w:rsid w:val="000538EF"/>
    <w:rsid w:val="000831C4"/>
    <w:rsid w:val="0008584C"/>
    <w:rsid w:val="00095094"/>
    <w:rsid w:val="000E58BD"/>
    <w:rsid w:val="00137727"/>
    <w:rsid w:val="0018010B"/>
    <w:rsid w:val="00201F90"/>
    <w:rsid w:val="00215F70"/>
    <w:rsid w:val="00220B0A"/>
    <w:rsid w:val="002236FE"/>
    <w:rsid w:val="002439E7"/>
    <w:rsid w:val="00250128"/>
    <w:rsid w:val="00262A1E"/>
    <w:rsid w:val="002C0086"/>
    <w:rsid w:val="002C6A69"/>
    <w:rsid w:val="002D29DC"/>
    <w:rsid w:val="00300211"/>
    <w:rsid w:val="0030693B"/>
    <w:rsid w:val="003E410D"/>
    <w:rsid w:val="00474B8D"/>
    <w:rsid w:val="004B23B8"/>
    <w:rsid w:val="004E0534"/>
    <w:rsid w:val="005162A8"/>
    <w:rsid w:val="0052385E"/>
    <w:rsid w:val="005370DE"/>
    <w:rsid w:val="005769FC"/>
    <w:rsid w:val="005839AF"/>
    <w:rsid w:val="00604300"/>
    <w:rsid w:val="00620F62"/>
    <w:rsid w:val="00643327"/>
    <w:rsid w:val="006547CE"/>
    <w:rsid w:val="0069192A"/>
    <w:rsid w:val="006C70A1"/>
    <w:rsid w:val="00735FB9"/>
    <w:rsid w:val="00760DA5"/>
    <w:rsid w:val="007B6AC9"/>
    <w:rsid w:val="007B72F3"/>
    <w:rsid w:val="007F4676"/>
    <w:rsid w:val="007F5EB7"/>
    <w:rsid w:val="00841722"/>
    <w:rsid w:val="0087183C"/>
    <w:rsid w:val="008B2251"/>
    <w:rsid w:val="008D0950"/>
    <w:rsid w:val="00906304"/>
    <w:rsid w:val="009128FD"/>
    <w:rsid w:val="009332B7"/>
    <w:rsid w:val="00963B5B"/>
    <w:rsid w:val="00975396"/>
    <w:rsid w:val="009758CF"/>
    <w:rsid w:val="009814FD"/>
    <w:rsid w:val="00987E58"/>
    <w:rsid w:val="009B5F81"/>
    <w:rsid w:val="009E082C"/>
    <w:rsid w:val="009E227F"/>
    <w:rsid w:val="00A017AC"/>
    <w:rsid w:val="00A10B59"/>
    <w:rsid w:val="00A2388E"/>
    <w:rsid w:val="00A633C9"/>
    <w:rsid w:val="00A76D78"/>
    <w:rsid w:val="00AB105C"/>
    <w:rsid w:val="00AB5FA8"/>
    <w:rsid w:val="00B77288"/>
    <w:rsid w:val="00BB0396"/>
    <w:rsid w:val="00BD2726"/>
    <w:rsid w:val="00BF1046"/>
    <w:rsid w:val="00C50E1A"/>
    <w:rsid w:val="00C6126E"/>
    <w:rsid w:val="00C6642B"/>
    <w:rsid w:val="00C854DA"/>
    <w:rsid w:val="00CF5FD9"/>
    <w:rsid w:val="00CF6679"/>
    <w:rsid w:val="00D014E9"/>
    <w:rsid w:val="00D02816"/>
    <w:rsid w:val="00D13CB3"/>
    <w:rsid w:val="00D54A61"/>
    <w:rsid w:val="00D9394C"/>
    <w:rsid w:val="00D96770"/>
    <w:rsid w:val="00D97FB8"/>
    <w:rsid w:val="00DA0EB0"/>
    <w:rsid w:val="00DA44AA"/>
    <w:rsid w:val="00DE3F36"/>
    <w:rsid w:val="00E14804"/>
    <w:rsid w:val="00E42C43"/>
    <w:rsid w:val="00E67496"/>
    <w:rsid w:val="00EA64AE"/>
    <w:rsid w:val="00EB3067"/>
    <w:rsid w:val="00EE75A4"/>
    <w:rsid w:val="00F01DED"/>
    <w:rsid w:val="00F6015D"/>
    <w:rsid w:val="00FA0ABA"/>
    <w:rsid w:val="00FB0C59"/>
    <w:rsid w:val="00FB0FD0"/>
    <w:rsid w:val="00FC063F"/>
    <w:rsid w:val="00FD382B"/>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3</Pages>
  <Words>1928</Words>
  <Characters>10991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Захарова Наталья Борисовна</cp:lastModifiedBy>
  <cp:revision>33</cp:revision>
  <cp:lastPrinted>2015-11-06T09:44:00Z</cp:lastPrinted>
  <dcterms:created xsi:type="dcterms:W3CDTF">2014-06-06T08:28:00Z</dcterms:created>
  <dcterms:modified xsi:type="dcterms:W3CDTF">2016-06-27T11:03:00Z</dcterms:modified>
</cp:coreProperties>
</file>