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Default="00F72395">
      <w:pPr>
        <w:pStyle w:val="Standard"/>
        <w:rPr>
          <w:lang w:val="ru-RU"/>
        </w:rPr>
      </w:pPr>
    </w:p>
    <w:p w:rsidR="00F72395" w:rsidRDefault="00F72395">
      <w:pPr>
        <w:pStyle w:val="Standard"/>
        <w:rPr>
          <w:lang w:val="ru-RU"/>
        </w:rPr>
      </w:pP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ИЗВЕЩЕНИЕ О ВНЕСЕНИИ ИЗМЕНЕНИЙ В ДОКУМЕНТАЦИЮ И ИЗВЕЩЕНИЕ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ОБ АУКЦИОНЕ В ЭЛЕКТРОННОЙ ФОРМЕ</w:t>
      </w:r>
    </w:p>
    <w:p w:rsidR="00F72395" w:rsidRPr="00921CC0" w:rsidRDefault="00921CC0">
      <w:pPr>
        <w:pStyle w:val="Standard"/>
        <w:jc w:val="center"/>
        <w:rPr>
          <w:rFonts w:eastAsia="Times New Roman" w:cs="Times New Roman"/>
          <w:b/>
          <w:bCs/>
          <w:color w:val="auto"/>
          <w:kern w:val="0"/>
          <w:lang w:val="ru-RU" w:eastAsia="ru-RU" w:bidi="ar-SA"/>
        </w:rPr>
      </w:pPr>
      <w:r w:rsidRPr="00921CC0">
        <w:rPr>
          <w:rFonts w:eastAsia="Times New Roman" w:cs="Times New Roman"/>
          <w:b/>
          <w:bCs/>
          <w:color w:val="auto"/>
          <w:kern w:val="0"/>
          <w:lang w:val="ru-RU" w:eastAsia="ru-RU" w:bidi="ar-SA"/>
        </w:rPr>
        <w:t>среди субъектов малого и среднего предпринимательства и социально-ориентированных некоммерческих организаций на право заключения муниципального контракта на поставку специализированной техники</w:t>
      </w:r>
    </w:p>
    <w:p w:rsidR="00921CC0" w:rsidRDefault="00921CC0">
      <w:pPr>
        <w:pStyle w:val="Standard"/>
        <w:jc w:val="center"/>
        <w:rPr>
          <w:b/>
          <w:lang w:val="ru-RU"/>
        </w:rPr>
      </w:pPr>
    </w:p>
    <w:p w:rsidR="00710762" w:rsidRPr="00585A0F" w:rsidRDefault="00044792" w:rsidP="00585A0F">
      <w:pPr>
        <w:keepNext/>
        <w:keepLines/>
        <w:suppressLineNumbers/>
        <w:jc w:val="both"/>
        <w:rPr>
          <w:lang w:val="ru-RU"/>
        </w:rPr>
      </w:pPr>
      <w:r>
        <w:rPr>
          <w:lang w:val="ru-RU"/>
        </w:rPr>
        <w:t xml:space="preserve">           </w:t>
      </w:r>
      <w:r w:rsidR="00585A0F">
        <w:rPr>
          <w:lang w:val="ru-RU"/>
        </w:rPr>
        <w:t>Департамент муниципальной собственности и градостроительства а</w:t>
      </w:r>
      <w:r w:rsidR="00710762">
        <w:rPr>
          <w:lang w:val="ru-RU"/>
        </w:rPr>
        <w:t xml:space="preserve">дминистрация </w:t>
      </w:r>
      <w:r w:rsidR="005A0D17">
        <w:rPr>
          <w:lang w:val="ru-RU"/>
        </w:rPr>
        <w:t>города Югорск</w:t>
      </w:r>
      <w:r w:rsidR="00DF6A53">
        <w:rPr>
          <w:lang w:val="ru-RU"/>
        </w:rPr>
        <w:t>а извещает о внесении изменений</w:t>
      </w:r>
      <w:r w:rsidR="00710762">
        <w:rPr>
          <w:lang w:val="ru-RU"/>
        </w:rPr>
        <w:t xml:space="preserve"> </w:t>
      </w:r>
      <w:r w:rsidR="00710762">
        <w:rPr>
          <w:lang w:val="ru-RU" w:eastAsia="ru-RU" w:bidi="ar-SA"/>
        </w:rPr>
        <w:t>в документацию и извещение об аукционе в электронной форме № 0187300005819000</w:t>
      </w:r>
      <w:r w:rsidR="006C1891">
        <w:rPr>
          <w:lang w:val="ru-RU" w:eastAsia="ru-RU" w:bidi="ar-SA"/>
        </w:rPr>
        <w:t>379</w:t>
      </w:r>
      <w:r w:rsidR="00710762">
        <w:rPr>
          <w:lang w:val="ru-RU" w:eastAsia="ru-RU" w:bidi="ar-SA"/>
        </w:rPr>
        <w:t xml:space="preserve"> </w:t>
      </w:r>
      <w:r w:rsidR="00585A0F" w:rsidRPr="00585A0F">
        <w:rPr>
          <w:rFonts w:eastAsia="Times New Roman" w:cs="Times New Roman"/>
          <w:bCs/>
          <w:color w:val="auto"/>
          <w:kern w:val="0"/>
          <w:lang w:val="ru-RU" w:eastAsia="ru-RU" w:bidi="ar-SA"/>
        </w:rPr>
        <w:t>среди субъектов малого и среднего предпринимательства и социально-ориентированных некоммерческих организаций на право заключения муниципального контракта на поставку специализированной техники</w:t>
      </w:r>
      <w:r w:rsidR="00710762" w:rsidRPr="00585A0F">
        <w:rPr>
          <w:lang w:val="ru-RU"/>
        </w:rPr>
        <w:t>.</w:t>
      </w:r>
    </w:p>
    <w:p w:rsidR="00710762" w:rsidRPr="00182A35" w:rsidRDefault="00710762" w:rsidP="00710762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/>
        </w:rPr>
        <w:t>1. В документацию:</w:t>
      </w: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1.1. В пункте 19 слова </w:t>
      </w:r>
      <w:r>
        <w:rPr>
          <w:lang w:val="ru-RU" w:eastAsia="ru-RU" w:bidi="ar-SA"/>
        </w:rPr>
        <w:t>«</w:t>
      </w:r>
      <w:r w:rsidR="006C1891">
        <w:rPr>
          <w:lang w:val="ru-RU" w:eastAsia="ru-RU" w:bidi="ar-SA"/>
        </w:rPr>
        <w:t>30</w:t>
      </w:r>
      <w:r>
        <w:rPr>
          <w:lang w:val="ru-RU" w:eastAsia="ru-RU" w:bidi="ar-SA"/>
        </w:rPr>
        <w:t xml:space="preserve">» </w:t>
      </w:r>
      <w:r w:rsidR="006C1891">
        <w:rPr>
          <w:lang w:val="ru-RU" w:eastAsia="ru-RU" w:bidi="ar-SA"/>
        </w:rPr>
        <w:t>декабря</w:t>
      </w:r>
      <w:r w:rsidR="00044792">
        <w:rPr>
          <w:lang w:val="ru-RU" w:eastAsia="ru-RU" w:bidi="ar-SA"/>
        </w:rPr>
        <w:t xml:space="preserve"> 2019 года» заменить словами «</w:t>
      </w:r>
      <w:r w:rsidR="006C1891">
        <w:rPr>
          <w:lang w:val="ru-RU" w:eastAsia="ru-RU" w:bidi="ar-SA"/>
        </w:rPr>
        <w:t>07</w:t>
      </w:r>
      <w:r w:rsidR="00044792">
        <w:rPr>
          <w:lang w:val="ru-RU" w:eastAsia="ru-RU" w:bidi="ar-SA"/>
        </w:rPr>
        <w:t>»</w:t>
      </w:r>
      <w:r>
        <w:rPr>
          <w:lang w:val="ru-RU" w:eastAsia="ru-RU" w:bidi="ar-SA"/>
        </w:rPr>
        <w:t xml:space="preserve"> </w:t>
      </w:r>
      <w:r w:rsidR="006C1891">
        <w:rPr>
          <w:lang w:val="ru-RU" w:eastAsia="ru-RU" w:bidi="ar-SA"/>
        </w:rPr>
        <w:t>декабря</w:t>
      </w:r>
      <w:r>
        <w:rPr>
          <w:lang w:val="ru-RU" w:eastAsia="ru-RU" w:bidi="ar-SA"/>
        </w:rPr>
        <w:t xml:space="preserve"> 2019 года»</w:t>
      </w:r>
      <w:r>
        <w:rPr>
          <w:lang w:val="ru-RU"/>
        </w:rPr>
        <w:t>.</w:t>
      </w: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1.2. В пункте 20 слова </w:t>
      </w:r>
      <w:r w:rsidR="00044792">
        <w:rPr>
          <w:lang w:val="ru-RU" w:eastAsia="ru-RU" w:bidi="ar-SA"/>
        </w:rPr>
        <w:t>«0</w:t>
      </w:r>
      <w:r w:rsidR="006C1891">
        <w:rPr>
          <w:lang w:val="ru-RU" w:eastAsia="ru-RU" w:bidi="ar-SA"/>
        </w:rPr>
        <w:t>2</w:t>
      </w:r>
      <w:r>
        <w:rPr>
          <w:lang w:val="ru-RU" w:eastAsia="ru-RU" w:bidi="ar-SA"/>
        </w:rPr>
        <w:t xml:space="preserve">» </w:t>
      </w:r>
      <w:r w:rsidR="006C1891">
        <w:rPr>
          <w:lang w:val="ru-RU" w:eastAsia="ru-RU" w:bidi="ar-SA"/>
        </w:rPr>
        <w:t>декабря</w:t>
      </w:r>
      <w:r w:rsidR="00915751">
        <w:rPr>
          <w:lang w:val="ru-RU" w:eastAsia="ru-RU" w:bidi="ar-SA"/>
        </w:rPr>
        <w:t xml:space="preserve"> 2019 года» заменить словами «</w:t>
      </w:r>
      <w:r w:rsidR="006C1891">
        <w:rPr>
          <w:lang w:val="ru-RU" w:eastAsia="ru-RU" w:bidi="ar-SA"/>
        </w:rPr>
        <w:t>09</w:t>
      </w:r>
      <w:r w:rsidR="00915751">
        <w:rPr>
          <w:lang w:val="ru-RU" w:eastAsia="ru-RU" w:bidi="ar-SA"/>
        </w:rPr>
        <w:t xml:space="preserve">» </w:t>
      </w:r>
      <w:r w:rsidR="006C1891">
        <w:rPr>
          <w:lang w:val="ru-RU" w:eastAsia="ru-RU" w:bidi="ar-SA"/>
        </w:rPr>
        <w:t>декабря</w:t>
      </w:r>
      <w:r>
        <w:rPr>
          <w:lang w:val="ru-RU" w:eastAsia="ru-RU" w:bidi="ar-SA"/>
        </w:rPr>
        <w:t xml:space="preserve"> 2019 года»</w:t>
      </w:r>
      <w:r>
        <w:rPr>
          <w:lang w:val="ru-RU"/>
        </w:rPr>
        <w:t>.</w:t>
      </w: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1.3. В пункте 21 слова </w:t>
      </w:r>
      <w:r w:rsidR="00044792">
        <w:rPr>
          <w:lang w:val="ru-RU" w:eastAsia="ru-RU" w:bidi="ar-SA"/>
        </w:rPr>
        <w:t>«0</w:t>
      </w:r>
      <w:r w:rsidR="006C1891">
        <w:rPr>
          <w:lang w:val="ru-RU" w:eastAsia="ru-RU" w:bidi="ar-SA"/>
        </w:rPr>
        <w:t>3</w:t>
      </w:r>
      <w:r>
        <w:rPr>
          <w:lang w:val="ru-RU" w:eastAsia="ru-RU" w:bidi="ar-SA"/>
        </w:rPr>
        <w:t>»</w:t>
      </w:r>
      <w:r w:rsidR="00044792">
        <w:rPr>
          <w:lang w:val="ru-RU" w:eastAsia="ru-RU" w:bidi="ar-SA"/>
        </w:rPr>
        <w:t xml:space="preserve"> </w:t>
      </w:r>
      <w:r w:rsidR="006C1891">
        <w:rPr>
          <w:lang w:val="ru-RU" w:eastAsia="ru-RU" w:bidi="ar-SA"/>
        </w:rPr>
        <w:t>декабря</w:t>
      </w:r>
      <w:r w:rsidR="00915751">
        <w:rPr>
          <w:lang w:val="ru-RU" w:eastAsia="ru-RU" w:bidi="ar-SA"/>
        </w:rPr>
        <w:t xml:space="preserve"> 2019 года» заменить словами «1</w:t>
      </w:r>
      <w:r w:rsidR="006C1891">
        <w:rPr>
          <w:lang w:val="ru-RU" w:eastAsia="ru-RU" w:bidi="ar-SA"/>
        </w:rPr>
        <w:t>0</w:t>
      </w:r>
      <w:r w:rsidR="00915751">
        <w:rPr>
          <w:lang w:val="ru-RU" w:eastAsia="ru-RU" w:bidi="ar-SA"/>
        </w:rPr>
        <w:t xml:space="preserve">» </w:t>
      </w:r>
      <w:r w:rsidR="006C1891">
        <w:rPr>
          <w:lang w:val="ru-RU" w:eastAsia="ru-RU" w:bidi="ar-SA"/>
        </w:rPr>
        <w:t>декабря</w:t>
      </w:r>
      <w:r>
        <w:rPr>
          <w:lang w:val="ru-RU" w:eastAsia="ru-RU" w:bidi="ar-SA"/>
        </w:rPr>
        <w:t xml:space="preserve"> 2019 года»</w:t>
      </w:r>
      <w:r>
        <w:rPr>
          <w:lang w:val="ru-RU"/>
        </w:rPr>
        <w:t>.</w:t>
      </w:r>
    </w:p>
    <w:p w:rsidR="00710762" w:rsidRDefault="0004479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1.4. В пункте 22 слова «</w:t>
      </w:r>
      <w:r w:rsidR="006C1891">
        <w:rPr>
          <w:lang w:val="ru-RU"/>
        </w:rPr>
        <w:t>04</w:t>
      </w:r>
      <w:r w:rsidR="00E8762B">
        <w:rPr>
          <w:lang w:val="ru-RU" w:eastAsia="ru-RU" w:bidi="ar-SA"/>
        </w:rPr>
        <w:t xml:space="preserve">» </w:t>
      </w:r>
      <w:r w:rsidR="006C1891">
        <w:rPr>
          <w:lang w:val="ru-RU" w:eastAsia="ru-RU" w:bidi="ar-SA"/>
        </w:rPr>
        <w:t>декабря</w:t>
      </w:r>
      <w:r w:rsidR="00915751">
        <w:rPr>
          <w:lang w:val="ru-RU" w:eastAsia="ru-RU" w:bidi="ar-SA"/>
        </w:rPr>
        <w:t xml:space="preserve"> 2019 года» заменить словами «</w:t>
      </w:r>
      <w:r>
        <w:rPr>
          <w:lang w:val="ru-RU" w:eastAsia="ru-RU" w:bidi="ar-SA"/>
        </w:rPr>
        <w:t>1</w:t>
      </w:r>
      <w:r w:rsidR="006C1891">
        <w:rPr>
          <w:lang w:val="ru-RU" w:eastAsia="ru-RU" w:bidi="ar-SA"/>
        </w:rPr>
        <w:t>1</w:t>
      </w:r>
      <w:r w:rsidR="00710762">
        <w:rPr>
          <w:lang w:val="ru-RU" w:eastAsia="ru-RU" w:bidi="ar-SA"/>
        </w:rPr>
        <w:t xml:space="preserve">» </w:t>
      </w:r>
      <w:r w:rsidR="006C1891">
        <w:rPr>
          <w:lang w:val="ru-RU" w:eastAsia="ru-RU" w:bidi="ar-SA"/>
        </w:rPr>
        <w:t>декабря</w:t>
      </w:r>
      <w:r w:rsidR="00710762">
        <w:rPr>
          <w:lang w:val="ru-RU" w:eastAsia="ru-RU" w:bidi="ar-SA"/>
        </w:rPr>
        <w:t xml:space="preserve"> 2019 года</w:t>
      </w:r>
      <w:r w:rsidR="00710762">
        <w:rPr>
          <w:lang w:val="ru-RU"/>
        </w:rPr>
        <w:t>».</w:t>
      </w:r>
    </w:p>
    <w:p w:rsidR="00D7183E" w:rsidRDefault="00044792" w:rsidP="00D7183E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1.5. </w:t>
      </w:r>
      <w:r w:rsidR="006E7A3E">
        <w:rPr>
          <w:lang w:val="ru-RU"/>
        </w:rPr>
        <w:t>Внести изменения в ч</w:t>
      </w:r>
      <w:r w:rsidR="003B3B14">
        <w:rPr>
          <w:lang w:val="ru-RU"/>
        </w:rPr>
        <w:t>асть 2 документации об аукционе:</w:t>
      </w:r>
      <w:bookmarkStart w:id="0" w:name="_Ref248728669"/>
    </w:p>
    <w:p w:rsidR="006E7A3E" w:rsidRDefault="006E7A3E" w:rsidP="00D7183E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1.5.1. Строку 30 таблицы «Технические характеристики» изложить в следующей редакции</w:t>
      </w:r>
      <w:r w:rsidRPr="006E7A3E">
        <w:rPr>
          <w:lang w:val="ru-RU"/>
        </w:rPr>
        <w:t>:</w:t>
      </w:r>
    </w:p>
    <w:p w:rsidR="006E7A3E" w:rsidRDefault="006E7A3E" w:rsidP="00D7183E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«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0"/>
        <w:gridCol w:w="6859"/>
        <w:gridCol w:w="2582"/>
      </w:tblGrid>
      <w:tr w:rsidR="00465213" w:rsidRPr="00465213" w:rsidTr="00CD37E2">
        <w:trPr>
          <w:trHeight w:val="61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13" w:rsidRPr="00465213" w:rsidRDefault="00465213" w:rsidP="00CD37E2">
            <w:pPr>
              <w:rPr>
                <w:rStyle w:val="fontstyle21"/>
                <w:sz w:val="24"/>
                <w:szCs w:val="24"/>
              </w:rPr>
            </w:pPr>
            <w:r w:rsidRPr="00465213">
              <w:rPr>
                <w:rStyle w:val="fontstyle21"/>
                <w:sz w:val="24"/>
                <w:szCs w:val="24"/>
              </w:rPr>
              <w:t>30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13" w:rsidRPr="00465213" w:rsidRDefault="00465213" w:rsidP="00CD37E2">
            <w:pPr>
              <w:shd w:val="clear" w:color="auto" w:fill="FFFFFF"/>
              <w:contextualSpacing/>
              <w:rPr>
                <w:lang w:val="ru-RU"/>
              </w:rPr>
            </w:pPr>
            <w:r w:rsidRPr="00465213">
              <w:rPr>
                <w:shd w:val="clear" w:color="auto" w:fill="F7F8FC"/>
                <w:lang w:val="ru-RU"/>
              </w:rPr>
              <w:t>Сварочный генератор</w:t>
            </w:r>
            <w:r w:rsidRPr="00465213">
              <w:rPr>
                <w:lang w:val="ru-RU"/>
              </w:rPr>
              <w:t xml:space="preserve"> </w:t>
            </w:r>
            <w:r w:rsidRPr="00E71A40">
              <w:t>Robin</w:t>
            </w:r>
            <w:r w:rsidRPr="00465213">
              <w:rPr>
                <w:lang w:val="ru-RU"/>
              </w:rPr>
              <w:t>-</w:t>
            </w:r>
            <w:r w:rsidRPr="00E71A40">
              <w:t>Subaru</w:t>
            </w:r>
            <w:r w:rsidRPr="00465213">
              <w:rPr>
                <w:lang w:val="ru-RU"/>
              </w:rPr>
              <w:t xml:space="preserve"> </w:t>
            </w:r>
            <w:proofErr w:type="gramStart"/>
            <w:r w:rsidRPr="00E71A40">
              <w:t>E</w:t>
            </w:r>
            <w:proofErr w:type="gramEnd"/>
            <w:r w:rsidRPr="00465213">
              <w:rPr>
                <w:lang w:val="ru-RU"/>
              </w:rPr>
              <w:t>В 7.0/230-</w:t>
            </w:r>
            <w:r w:rsidRPr="00E71A40">
              <w:t>W</w:t>
            </w:r>
            <w:r w:rsidRPr="00465213">
              <w:rPr>
                <w:lang w:val="ru-RU"/>
              </w:rPr>
              <w:t>220</w:t>
            </w:r>
            <w:r w:rsidRPr="00E71A40">
              <w:t>R</w:t>
            </w:r>
            <w:r w:rsidRPr="00465213">
              <w:rPr>
                <w:lang w:val="ru-RU"/>
              </w:rPr>
              <w:t xml:space="preserve"> (либо эквивалент) со следующими характеристиками:</w:t>
            </w:r>
          </w:p>
          <w:p w:rsidR="00465213" w:rsidRPr="00465213" w:rsidRDefault="00465213" w:rsidP="00CD37E2">
            <w:pPr>
              <w:rPr>
                <w:lang w:val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13" w:rsidRPr="00465213" w:rsidRDefault="00465213" w:rsidP="00CD37E2">
            <w:pPr>
              <w:rPr>
                <w:lang w:val="ru-RU"/>
              </w:rPr>
            </w:pPr>
          </w:p>
        </w:tc>
      </w:tr>
      <w:tr w:rsidR="00465213" w:rsidRPr="00C93756" w:rsidTr="00CD37E2">
        <w:trPr>
          <w:trHeight w:val="61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13" w:rsidRPr="00465213" w:rsidRDefault="00465213" w:rsidP="00CD37E2">
            <w:pPr>
              <w:rPr>
                <w:rStyle w:val="fontstyle21"/>
                <w:lang w:val="ru-RU"/>
              </w:rPr>
            </w:pP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13" w:rsidRPr="00465213" w:rsidRDefault="00465213" w:rsidP="00CD37E2">
            <w:pPr>
              <w:shd w:val="clear" w:color="auto" w:fill="FFFFFF"/>
              <w:contextualSpacing/>
              <w:rPr>
                <w:shd w:val="clear" w:color="auto" w:fill="F7F8FC"/>
                <w:lang w:val="ru-RU"/>
              </w:rPr>
            </w:pPr>
            <w:r w:rsidRPr="00465213">
              <w:rPr>
                <w:shd w:val="clear" w:color="auto" w:fill="F7F8FC"/>
                <w:lang w:val="ru-RU"/>
              </w:rPr>
              <w:t>- максимальная мощность, кВт, не менее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13" w:rsidRPr="00C93756" w:rsidRDefault="00465213" w:rsidP="00CD37E2">
            <w:r>
              <w:t>7,8</w:t>
            </w:r>
          </w:p>
        </w:tc>
      </w:tr>
      <w:tr w:rsidR="00465213" w:rsidRPr="00C93756" w:rsidTr="00CD37E2">
        <w:trPr>
          <w:trHeight w:val="61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13" w:rsidRDefault="00465213" w:rsidP="00CD37E2">
            <w:pPr>
              <w:rPr>
                <w:rStyle w:val="fontstyle21"/>
              </w:rPr>
            </w:pP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13" w:rsidRPr="00E71A40" w:rsidRDefault="00465213" w:rsidP="00CD37E2">
            <w:pPr>
              <w:shd w:val="clear" w:color="auto" w:fill="FFFFFF"/>
              <w:contextualSpacing/>
              <w:rPr>
                <w:shd w:val="clear" w:color="auto" w:fill="F7F8FC"/>
              </w:rPr>
            </w:pPr>
            <w:r>
              <w:rPr>
                <w:shd w:val="clear" w:color="auto" w:fill="F7F8FC"/>
              </w:rPr>
              <w:t xml:space="preserve">- </w:t>
            </w:r>
            <w:proofErr w:type="spellStart"/>
            <w:r>
              <w:rPr>
                <w:shd w:val="clear" w:color="auto" w:fill="F7F8FC"/>
              </w:rPr>
              <w:t>напряжение</w:t>
            </w:r>
            <w:proofErr w:type="spellEnd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13" w:rsidRPr="00C93756" w:rsidRDefault="00465213" w:rsidP="00CD37E2">
            <w:r>
              <w:t>220В</w:t>
            </w:r>
          </w:p>
        </w:tc>
      </w:tr>
      <w:tr w:rsidR="00465213" w:rsidTr="00CD37E2">
        <w:trPr>
          <w:trHeight w:val="61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13" w:rsidRDefault="00465213" w:rsidP="00CD37E2">
            <w:pPr>
              <w:rPr>
                <w:rStyle w:val="fontstyle21"/>
              </w:rPr>
            </w:pP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13" w:rsidRDefault="00465213" w:rsidP="00CD37E2">
            <w:pPr>
              <w:shd w:val="clear" w:color="auto" w:fill="FFFFFF"/>
              <w:contextualSpacing/>
              <w:rPr>
                <w:shd w:val="clear" w:color="auto" w:fill="F7F8FC"/>
              </w:rPr>
            </w:pPr>
            <w:r>
              <w:rPr>
                <w:shd w:val="clear" w:color="auto" w:fill="F7F8FC"/>
              </w:rPr>
              <w:t xml:space="preserve">- </w:t>
            </w:r>
            <w:proofErr w:type="spellStart"/>
            <w:r>
              <w:rPr>
                <w:shd w:val="clear" w:color="auto" w:fill="F7F8FC"/>
              </w:rPr>
              <w:t>вид</w:t>
            </w:r>
            <w:proofErr w:type="spellEnd"/>
            <w:r>
              <w:rPr>
                <w:shd w:val="clear" w:color="auto" w:fill="F7F8FC"/>
              </w:rPr>
              <w:t xml:space="preserve"> </w:t>
            </w:r>
            <w:proofErr w:type="spellStart"/>
            <w:r>
              <w:rPr>
                <w:shd w:val="clear" w:color="auto" w:fill="F7F8FC"/>
              </w:rPr>
              <w:t>топлива</w:t>
            </w:r>
            <w:proofErr w:type="spellEnd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13" w:rsidRDefault="00465213" w:rsidP="00CD37E2">
            <w:proofErr w:type="spellStart"/>
            <w:r>
              <w:t>бензин</w:t>
            </w:r>
            <w:proofErr w:type="spellEnd"/>
          </w:p>
        </w:tc>
      </w:tr>
      <w:tr w:rsidR="00465213" w:rsidTr="00CD37E2">
        <w:trPr>
          <w:trHeight w:val="61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13" w:rsidRDefault="00465213" w:rsidP="00CD37E2">
            <w:pPr>
              <w:rPr>
                <w:rStyle w:val="fontstyle21"/>
              </w:rPr>
            </w:pP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13" w:rsidRDefault="00465213" w:rsidP="00CD37E2">
            <w:pPr>
              <w:shd w:val="clear" w:color="auto" w:fill="FFFFFF"/>
              <w:contextualSpacing/>
              <w:rPr>
                <w:shd w:val="clear" w:color="auto" w:fill="F7F8FC"/>
              </w:rPr>
            </w:pPr>
            <w:r>
              <w:rPr>
                <w:shd w:val="clear" w:color="auto" w:fill="F7F8FC"/>
              </w:rPr>
              <w:t xml:space="preserve">- </w:t>
            </w:r>
            <w:proofErr w:type="spellStart"/>
            <w:r>
              <w:rPr>
                <w:shd w:val="clear" w:color="auto" w:fill="F7F8FC"/>
              </w:rPr>
              <w:t>род</w:t>
            </w:r>
            <w:proofErr w:type="spellEnd"/>
            <w:r>
              <w:rPr>
                <w:shd w:val="clear" w:color="auto" w:fill="F7F8FC"/>
              </w:rPr>
              <w:t xml:space="preserve"> </w:t>
            </w:r>
            <w:proofErr w:type="spellStart"/>
            <w:r>
              <w:rPr>
                <w:shd w:val="clear" w:color="auto" w:fill="F7F8FC"/>
              </w:rPr>
              <w:t>сварочного</w:t>
            </w:r>
            <w:proofErr w:type="spellEnd"/>
            <w:r>
              <w:rPr>
                <w:shd w:val="clear" w:color="auto" w:fill="F7F8FC"/>
              </w:rPr>
              <w:t xml:space="preserve"> </w:t>
            </w:r>
            <w:proofErr w:type="spellStart"/>
            <w:r>
              <w:rPr>
                <w:shd w:val="clear" w:color="auto" w:fill="F7F8FC"/>
              </w:rPr>
              <w:t>тока</w:t>
            </w:r>
            <w:proofErr w:type="spellEnd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13" w:rsidRDefault="00465213" w:rsidP="00CD37E2">
            <w:proofErr w:type="spellStart"/>
            <w:r>
              <w:t>переменный</w:t>
            </w:r>
            <w:proofErr w:type="spellEnd"/>
          </w:p>
        </w:tc>
      </w:tr>
    </w:tbl>
    <w:p w:rsidR="006E7A3E" w:rsidRPr="006E7A3E" w:rsidRDefault="006E7A3E" w:rsidP="006E7A3E">
      <w:pPr>
        <w:pStyle w:val="a5"/>
        <w:ind w:firstLine="567"/>
        <w:jc w:val="right"/>
        <w:rPr>
          <w:lang w:val="ru-RU"/>
        </w:rPr>
      </w:pPr>
      <w:r>
        <w:rPr>
          <w:lang w:val="ru-RU"/>
        </w:rPr>
        <w:t>».</w:t>
      </w:r>
    </w:p>
    <w:bookmarkEnd w:id="0"/>
    <w:p w:rsidR="003D5C91" w:rsidRDefault="003D5C91" w:rsidP="003D5C91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</w:t>
      </w:r>
      <w:r w:rsidR="004E7246">
        <w:rPr>
          <w:lang w:val="ru-RU"/>
        </w:rPr>
        <w:t>6</w:t>
      </w:r>
      <w:r>
        <w:rPr>
          <w:lang w:val="ru-RU"/>
        </w:rPr>
        <w:t>.</w:t>
      </w:r>
      <w:r>
        <w:rPr>
          <w:lang w:val="ru-RU"/>
        </w:rPr>
        <w:t xml:space="preserve"> Внести изменения в приложение № 1 к проекту контракта в части 3 документации об аукционе:</w:t>
      </w:r>
    </w:p>
    <w:p w:rsidR="004E7246" w:rsidRDefault="004E7246" w:rsidP="003D5C91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</w:t>
      </w:r>
      <w:r>
        <w:rPr>
          <w:lang w:val="ru-RU"/>
        </w:rPr>
        <w:t>6</w:t>
      </w:r>
      <w:r>
        <w:rPr>
          <w:lang w:val="ru-RU"/>
        </w:rPr>
        <w:t>.1. Строку 30 таблицы «Технические характеристики» изложить в следующей редакции</w:t>
      </w:r>
      <w:r w:rsidRPr="006E7A3E">
        <w:rPr>
          <w:lang w:val="ru-RU"/>
        </w:rPr>
        <w:t>:</w:t>
      </w:r>
    </w:p>
    <w:p w:rsidR="003D5C91" w:rsidRDefault="003D5C91" w:rsidP="003D5C91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«</w:t>
      </w:r>
    </w:p>
    <w:tbl>
      <w:tblPr>
        <w:tblW w:w="0" w:type="auto"/>
        <w:jc w:val="center"/>
        <w:tblInd w:w="-2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15"/>
        <w:gridCol w:w="9291"/>
      </w:tblGrid>
      <w:tr w:rsidR="003D5C91" w:rsidRPr="00465213" w:rsidTr="003D5C91">
        <w:trPr>
          <w:trHeight w:val="619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C91" w:rsidRPr="00465213" w:rsidRDefault="003D5C91" w:rsidP="00CD37E2">
            <w:pPr>
              <w:rPr>
                <w:rStyle w:val="fontstyle21"/>
                <w:sz w:val="24"/>
                <w:szCs w:val="24"/>
              </w:rPr>
            </w:pPr>
            <w:r w:rsidRPr="00465213">
              <w:rPr>
                <w:rStyle w:val="fontstyle21"/>
                <w:sz w:val="24"/>
                <w:szCs w:val="24"/>
              </w:rPr>
              <w:t>30</w:t>
            </w:r>
          </w:p>
        </w:tc>
        <w:tc>
          <w:tcPr>
            <w:tcW w:w="9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C91" w:rsidRPr="00465213" w:rsidRDefault="003D5C91" w:rsidP="00CD37E2">
            <w:pPr>
              <w:shd w:val="clear" w:color="auto" w:fill="FFFFFF"/>
              <w:contextualSpacing/>
              <w:rPr>
                <w:lang w:val="ru-RU"/>
              </w:rPr>
            </w:pPr>
            <w:r w:rsidRPr="00465213">
              <w:rPr>
                <w:shd w:val="clear" w:color="auto" w:fill="F7F8FC"/>
                <w:lang w:val="ru-RU"/>
              </w:rPr>
              <w:t>Сварочный генератор</w:t>
            </w:r>
            <w:r w:rsidRPr="00465213">
              <w:rPr>
                <w:lang w:val="ru-RU"/>
              </w:rPr>
              <w:t xml:space="preserve"> </w:t>
            </w:r>
            <w:r w:rsidRPr="00E71A40">
              <w:t>Robin</w:t>
            </w:r>
            <w:r w:rsidRPr="00465213">
              <w:rPr>
                <w:lang w:val="ru-RU"/>
              </w:rPr>
              <w:t>-</w:t>
            </w:r>
            <w:r w:rsidRPr="00E71A40">
              <w:t>Subaru</w:t>
            </w:r>
            <w:r w:rsidRPr="00465213">
              <w:rPr>
                <w:lang w:val="ru-RU"/>
              </w:rPr>
              <w:t xml:space="preserve"> </w:t>
            </w:r>
            <w:proofErr w:type="gramStart"/>
            <w:r w:rsidRPr="00E71A40">
              <w:t>E</w:t>
            </w:r>
            <w:proofErr w:type="gramEnd"/>
            <w:r w:rsidRPr="00465213">
              <w:rPr>
                <w:lang w:val="ru-RU"/>
              </w:rPr>
              <w:t>В 7.0/230-</w:t>
            </w:r>
            <w:r w:rsidRPr="00E71A40">
              <w:t>W</w:t>
            </w:r>
            <w:r w:rsidRPr="00465213">
              <w:rPr>
                <w:lang w:val="ru-RU"/>
              </w:rPr>
              <w:t>220</w:t>
            </w:r>
            <w:r w:rsidRPr="00E71A40">
              <w:t>R</w:t>
            </w:r>
            <w:r w:rsidRPr="00465213">
              <w:rPr>
                <w:lang w:val="ru-RU"/>
              </w:rPr>
              <w:t xml:space="preserve"> (либо эквивалент) со следующими характеристиками:</w:t>
            </w:r>
          </w:p>
          <w:p w:rsidR="003D5C91" w:rsidRPr="00465213" w:rsidRDefault="003D5C91" w:rsidP="00CD37E2">
            <w:pPr>
              <w:rPr>
                <w:lang w:val="ru-RU"/>
              </w:rPr>
            </w:pPr>
          </w:p>
        </w:tc>
      </w:tr>
      <w:tr w:rsidR="003D5C91" w:rsidRPr="00465213" w:rsidTr="003D5C91">
        <w:trPr>
          <w:trHeight w:val="619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C91" w:rsidRPr="00465213" w:rsidRDefault="003D5C91" w:rsidP="00CD37E2">
            <w:pPr>
              <w:rPr>
                <w:rStyle w:val="fontstyle21"/>
                <w:lang w:val="ru-RU"/>
              </w:rPr>
            </w:pPr>
          </w:p>
        </w:tc>
        <w:tc>
          <w:tcPr>
            <w:tcW w:w="9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C91" w:rsidRPr="00465213" w:rsidRDefault="003D5C91" w:rsidP="00CD37E2">
            <w:pPr>
              <w:shd w:val="clear" w:color="auto" w:fill="FFFFFF"/>
              <w:contextualSpacing/>
              <w:rPr>
                <w:shd w:val="clear" w:color="auto" w:fill="F7F8FC"/>
                <w:lang w:val="ru-RU"/>
              </w:rPr>
            </w:pPr>
            <w:r w:rsidRPr="00465213">
              <w:rPr>
                <w:shd w:val="clear" w:color="auto" w:fill="F7F8FC"/>
                <w:lang w:val="ru-RU"/>
              </w:rPr>
              <w:t>- максимальная мощность, кВт, не менее</w:t>
            </w:r>
          </w:p>
        </w:tc>
      </w:tr>
      <w:tr w:rsidR="003D5C91" w:rsidRPr="00E71A40" w:rsidTr="003D5C91">
        <w:trPr>
          <w:trHeight w:val="619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C91" w:rsidRPr="003D5C91" w:rsidRDefault="003D5C91" w:rsidP="00CD37E2">
            <w:pPr>
              <w:rPr>
                <w:rStyle w:val="fontstyle21"/>
                <w:lang w:val="ru-RU"/>
              </w:rPr>
            </w:pPr>
          </w:p>
        </w:tc>
        <w:tc>
          <w:tcPr>
            <w:tcW w:w="9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C91" w:rsidRPr="00E71A40" w:rsidRDefault="003D5C91" w:rsidP="00CD37E2">
            <w:pPr>
              <w:shd w:val="clear" w:color="auto" w:fill="FFFFFF"/>
              <w:contextualSpacing/>
              <w:rPr>
                <w:shd w:val="clear" w:color="auto" w:fill="F7F8FC"/>
              </w:rPr>
            </w:pPr>
            <w:r>
              <w:rPr>
                <w:shd w:val="clear" w:color="auto" w:fill="F7F8FC"/>
              </w:rPr>
              <w:t xml:space="preserve">- </w:t>
            </w:r>
            <w:proofErr w:type="spellStart"/>
            <w:r>
              <w:rPr>
                <w:shd w:val="clear" w:color="auto" w:fill="F7F8FC"/>
              </w:rPr>
              <w:t>напряжение</w:t>
            </w:r>
            <w:proofErr w:type="spellEnd"/>
          </w:p>
        </w:tc>
      </w:tr>
      <w:tr w:rsidR="003D5C91" w:rsidTr="003D5C91">
        <w:trPr>
          <w:trHeight w:val="619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C91" w:rsidRDefault="003D5C91" w:rsidP="00CD37E2">
            <w:pPr>
              <w:rPr>
                <w:rStyle w:val="fontstyle21"/>
              </w:rPr>
            </w:pPr>
          </w:p>
        </w:tc>
        <w:tc>
          <w:tcPr>
            <w:tcW w:w="9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C91" w:rsidRDefault="003D5C91" w:rsidP="00CD37E2">
            <w:pPr>
              <w:shd w:val="clear" w:color="auto" w:fill="FFFFFF"/>
              <w:contextualSpacing/>
              <w:rPr>
                <w:shd w:val="clear" w:color="auto" w:fill="F7F8FC"/>
              </w:rPr>
            </w:pPr>
            <w:r>
              <w:rPr>
                <w:shd w:val="clear" w:color="auto" w:fill="F7F8FC"/>
              </w:rPr>
              <w:t xml:space="preserve">- </w:t>
            </w:r>
            <w:proofErr w:type="spellStart"/>
            <w:r>
              <w:rPr>
                <w:shd w:val="clear" w:color="auto" w:fill="F7F8FC"/>
              </w:rPr>
              <w:t>вид</w:t>
            </w:r>
            <w:proofErr w:type="spellEnd"/>
            <w:r>
              <w:rPr>
                <w:shd w:val="clear" w:color="auto" w:fill="F7F8FC"/>
              </w:rPr>
              <w:t xml:space="preserve"> </w:t>
            </w:r>
            <w:proofErr w:type="spellStart"/>
            <w:r>
              <w:rPr>
                <w:shd w:val="clear" w:color="auto" w:fill="F7F8FC"/>
              </w:rPr>
              <w:t>топлива</w:t>
            </w:r>
            <w:proofErr w:type="spellEnd"/>
          </w:p>
        </w:tc>
      </w:tr>
      <w:tr w:rsidR="003D5C91" w:rsidTr="003D5C91">
        <w:trPr>
          <w:trHeight w:val="619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C91" w:rsidRDefault="003D5C91" w:rsidP="00CD37E2">
            <w:pPr>
              <w:rPr>
                <w:rStyle w:val="fontstyle21"/>
              </w:rPr>
            </w:pPr>
          </w:p>
        </w:tc>
        <w:tc>
          <w:tcPr>
            <w:tcW w:w="9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C91" w:rsidRDefault="003D5C91" w:rsidP="00CD37E2">
            <w:pPr>
              <w:shd w:val="clear" w:color="auto" w:fill="FFFFFF"/>
              <w:contextualSpacing/>
              <w:rPr>
                <w:shd w:val="clear" w:color="auto" w:fill="F7F8FC"/>
              </w:rPr>
            </w:pPr>
            <w:r>
              <w:rPr>
                <w:shd w:val="clear" w:color="auto" w:fill="F7F8FC"/>
              </w:rPr>
              <w:t xml:space="preserve">- </w:t>
            </w:r>
            <w:proofErr w:type="spellStart"/>
            <w:r>
              <w:rPr>
                <w:shd w:val="clear" w:color="auto" w:fill="F7F8FC"/>
              </w:rPr>
              <w:t>род</w:t>
            </w:r>
            <w:proofErr w:type="spellEnd"/>
            <w:r>
              <w:rPr>
                <w:shd w:val="clear" w:color="auto" w:fill="F7F8FC"/>
              </w:rPr>
              <w:t xml:space="preserve"> </w:t>
            </w:r>
            <w:proofErr w:type="spellStart"/>
            <w:r>
              <w:rPr>
                <w:shd w:val="clear" w:color="auto" w:fill="F7F8FC"/>
              </w:rPr>
              <w:t>сварочного</w:t>
            </w:r>
            <w:proofErr w:type="spellEnd"/>
            <w:r>
              <w:rPr>
                <w:shd w:val="clear" w:color="auto" w:fill="F7F8FC"/>
              </w:rPr>
              <w:t xml:space="preserve"> </w:t>
            </w:r>
            <w:proofErr w:type="spellStart"/>
            <w:r>
              <w:rPr>
                <w:shd w:val="clear" w:color="auto" w:fill="F7F8FC"/>
              </w:rPr>
              <w:t>тока</w:t>
            </w:r>
            <w:proofErr w:type="spellEnd"/>
          </w:p>
        </w:tc>
      </w:tr>
    </w:tbl>
    <w:p w:rsidR="003D5C91" w:rsidRDefault="003D5C91" w:rsidP="003D5C91">
      <w:pPr>
        <w:pStyle w:val="a5"/>
        <w:ind w:firstLine="567"/>
        <w:jc w:val="right"/>
        <w:rPr>
          <w:lang w:val="ru-RU"/>
        </w:rPr>
      </w:pPr>
      <w:r>
        <w:rPr>
          <w:lang w:val="ru-RU"/>
        </w:rPr>
        <w:t>».</w:t>
      </w:r>
    </w:p>
    <w:p w:rsidR="003D5C91" w:rsidRDefault="003D5C91" w:rsidP="006E7A3E">
      <w:pPr>
        <w:pStyle w:val="a5"/>
        <w:ind w:firstLine="567"/>
        <w:jc w:val="both"/>
        <w:rPr>
          <w:lang w:val="ru-RU"/>
        </w:rPr>
      </w:pPr>
    </w:p>
    <w:p w:rsidR="003D5C91" w:rsidRDefault="003D5C91" w:rsidP="006E7A3E">
      <w:pPr>
        <w:pStyle w:val="a5"/>
        <w:ind w:firstLine="567"/>
        <w:jc w:val="both"/>
        <w:rPr>
          <w:lang w:val="ru-RU"/>
        </w:rPr>
      </w:pPr>
    </w:p>
    <w:p w:rsidR="003D5C91" w:rsidRDefault="003D5C91" w:rsidP="006E7A3E">
      <w:pPr>
        <w:pStyle w:val="a5"/>
        <w:ind w:firstLine="567"/>
        <w:jc w:val="both"/>
        <w:rPr>
          <w:lang w:val="ru-RU"/>
        </w:rPr>
      </w:pPr>
    </w:p>
    <w:p w:rsidR="00D7183E" w:rsidRDefault="006E7A3E" w:rsidP="006E7A3E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lastRenderedPageBreak/>
        <w:t xml:space="preserve">2. </w:t>
      </w:r>
      <w:r w:rsidR="00710762">
        <w:rPr>
          <w:lang w:val="ru-RU"/>
        </w:rPr>
        <w:t>В извещение:</w:t>
      </w:r>
    </w:p>
    <w:p w:rsidR="00D7183E" w:rsidRDefault="009871D0" w:rsidP="009871D0">
      <w:pPr>
        <w:pStyle w:val="a5"/>
        <w:ind w:firstLine="567"/>
        <w:rPr>
          <w:lang w:val="ru-RU"/>
        </w:rPr>
      </w:pPr>
      <w:r>
        <w:rPr>
          <w:lang w:val="ru-RU"/>
        </w:rPr>
        <w:t>2.1.</w:t>
      </w:r>
      <w:r w:rsidR="00D7183E">
        <w:rPr>
          <w:lang w:val="ru-RU"/>
        </w:rPr>
        <w:t>Пункт 5 изложить в следующей редакции:</w:t>
      </w:r>
    </w:p>
    <w:p w:rsidR="009871D0" w:rsidRDefault="009871D0" w:rsidP="009871D0">
      <w:pPr>
        <w:pStyle w:val="a5"/>
        <w:ind w:firstLine="567"/>
        <w:rPr>
          <w:lang w:val="ru-RU"/>
        </w:rPr>
      </w:pPr>
      <w:r>
        <w:rPr>
          <w:lang w:val="ru-RU"/>
        </w:rPr>
        <w:t>«</w:t>
      </w:r>
    </w:p>
    <w:tbl>
      <w:tblPr>
        <w:tblW w:w="9684" w:type="dxa"/>
        <w:jc w:val="center"/>
        <w:tblInd w:w="1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1019"/>
        <w:gridCol w:w="3035"/>
        <w:gridCol w:w="762"/>
        <w:gridCol w:w="1448"/>
        <w:gridCol w:w="2810"/>
      </w:tblGrid>
      <w:tr w:rsidR="009871D0" w:rsidRPr="009871D0" w:rsidTr="00CD37E2">
        <w:trPr>
          <w:trHeight w:val="26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D0" w:rsidRPr="009871D0" w:rsidRDefault="009871D0" w:rsidP="00CD37E2">
            <w:pPr>
              <w:autoSpaceDE w:val="0"/>
              <w:adjustRightInd w:val="0"/>
              <w:ind w:left="360"/>
              <w:jc w:val="center"/>
              <w:rPr>
                <w:lang w:val="ru-RU"/>
              </w:rPr>
            </w:pPr>
          </w:p>
        </w:tc>
        <w:tc>
          <w:tcPr>
            <w:tcW w:w="6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1D0" w:rsidRPr="003D5C91" w:rsidRDefault="009871D0" w:rsidP="00CD37E2">
            <w:pPr>
              <w:autoSpaceDE w:val="0"/>
              <w:adjustRightInd w:val="0"/>
              <w:ind w:left="360"/>
              <w:jc w:val="center"/>
              <w:rPr>
                <w:lang w:val="ru-RU"/>
              </w:rPr>
            </w:pPr>
            <w:r w:rsidRPr="003D5C91">
              <w:rPr>
                <w:lang w:val="ru-RU"/>
              </w:rPr>
              <w:t>Предмет муниципального контракта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1D0" w:rsidRPr="009871D0" w:rsidRDefault="009871D0" w:rsidP="00CD37E2">
            <w:pPr>
              <w:autoSpaceDE w:val="0"/>
              <w:adjustRightInd w:val="0"/>
              <w:ind w:left="-7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871D0">
              <w:rPr>
                <w:color w:val="000000" w:themeColor="text1"/>
                <w:sz w:val="20"/>
                <w:szCs w:val="20"/>
                <w:lang w:val="ru-RU"/>
              </w:rPr>
              <w:t>Начальная (максимальная) цена контракта, рублей</w:t>
            </w:r>
          </w:p>
        </w:tc>
      </w:tr>
      <w:tr w:rsidR="009871D0" w:rsidRPr="009871D0" w:rsidTr="00CD37E2">
        <w:trPr>
          <w:trHeight w:val="195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D0" w:rsidRDefault="009871D0" w:rsidP="00CD37E2">
            <w:pPr>
              <w:pStyle w:val="aa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</w:p>
          <w:p w:rsidR="009871D0" w:rsidRDefault="009871D0" w:rsidP="00CD37E2">
            <w:pPr>
              <w:pStyle w:val="aa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</w:p>
          <w:p w:rsidR="009871D0" w:rsidRPr="00FC37DF" w:rsidRDefault="009871D0" w:rsidP="00CD37E2">
            <w:pPr>
              <w:pStyle w:val="aa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1D0" w:rsidRPr="00FC37DF" w:rsidRDefault="009871D0" w:rsidP="00CD37E2">
            <w:pPr>
              <w:pStyle w:val="aa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FC37DF">
              <w:t>Код</w:t>
            </w:r>
          </w:p>
          <w:p w:rsidR="009871D0" w:rsidRPr="00FC37DF" w:rsidRDefault="009871D0" w:rsidP="00CD37E2">
            <w:pPr>
              <w:pStyle w:val="aa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FC37DF">
              <w:t>КТРУ или</w:t>
            </w:r>
          </w:p>
          <w:p w:rsidR="009871D0" w:rsidRPr="00FC37DF" w:rsidRDefault="009871D0" w:rsidP="00CD37E2">
            <w:pPr>
              <w:pStyle w:val="aa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FC37DF">
              <w:t>ОКПД</w:t>
            </w:r>
            <w:proofErr w:type="gramStart"/>
            <w:r w:rsidRPr="00FC37DF">
              <w:t>2</w:t>
            </w:r>
            <w:proofErr w:type="gramEnd"/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1D0" w:rsidRPr="00FC37DF" w:rsidRDefault="009871D0" w:rsidP="00CD37E2">
            <w:pPr>
              <w:pStyle w:val="aa"/>
              <w:autoSpaceDE w:val="0"/>
              <w:autoSpaceDN w:val="0"/>
              <w:adjustRightInd w:val="0"/>
              <w:spacing w:before="0" w:beforeAutospacing="0" w:after="0" w:afterAutospacing="0"/>
              <w:ind w:left="-72"/>
              <w:jc w:val="center"/>
            </w:pPr>
            <w:r w:rsidRPr="00FC37DF">
              <w:t>Наименование и описание объекта закупки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1D0" w:rsidRPr="00FC37DF" w:rsidRDefault="009871D0" w:rsidP="00CD37E2">
            <w:pPr>
              <w:pStyle w:val="aa"/>
              <w:autoSpaceDE w:val="0"/>
              <w:autoSpaceDN w:val="0"/>
              <w:adjustRightInd w:val="0"/>
              <w:spacing w:before="0" w:beforeAutospacing="0" w:after="0" w:afterAutospacing="0"/>
              <w:ind w:left="33"/>
              <w:jc w:val="center"/>
            </w:pPr>
            <w:r w:rsidRPr="00FC37DF">
              <w:t>Ед.</w:t>
            </w:r>
          </w:p>
          <w:p w:rsidR="009871D0" w:rsidRPr="00FC37DF" w:rsidRDefault="009871D0" w:rsidP="00CD37E2">
            <w:pPr>
              <w:pStyle w:val="aa"/>
              <w:autoSpaceDE w:val="0"/>
              <w:autoSpaceDN w:val="0"/>
              <w:adjustRightInd w:val="0"/>
              <w:spacing w:before="0" w:beforeAutospacing="0" w:after="0" w:afterAutospacing="0"/>
              <w:ind w:left="33"/>
              <w:jc w:val="center"/>
            </w:pPr>
            <w:r w:rsidRPr="00FC37DF">
              <w:t>Изм.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1D0" w:rsidRPr="009871D0" w:rsidRDefault="009871D0" w:rsidP="00CD37E2">
            <w:pPr>
              <w:autoSpaceDE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871D0">
              <w:rPr>
                <w:sz w:val="20"/>
                <w:szCs w:val="20"/>
                <w:lang w:val="ru-RU"/>
              </w:rPr>
              <w:t>Количество поставляемых товаров, объем выполняемых работ, оказываемых услуг</w:t>
            </w:r>
          </w:p>
        </w:tc>
        <w:tc>
          <w:tcPr>
            <w:tcW w:w="2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1D0" w:rsidRPr="009871D0" w:rsidRDefault="009871D0" w:rsidP="00CD37E2">
            <w:pPr>
              <w:ind w:left="360"/>
              <w:jc w:val="center"/>
              <w:rPr>
                <w:lang w:val="ru-RU"/>
              </w:rPr>
            </w:pPr>
          </w:p>
        </w:tc>
      </w:tr>
      <w:tr w:rsidR="009871D0" w:rsidRPr="00F356E7" w:rsidTr="00CD37E2">
        <w:trPr>
          <w:trHeight w:val="160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D0" w:rsidRPr="009871D0" w:rsidRDefault="009871D0" w:rsidP="00CD37E2">
            <w:pPr>
              <w:autoSpaceDE w:val="0"/>
              <w:adjustRightInd w:val="0"/>
              <w:ind w:left="-36"/>
              <w:jc w:val="center"/>
              <w:rPr>
                <w:lang w:val="ru-RU"/>
              </w:rPr>
            </w:pPr>
          </w:p>
          <w:p w:rsidR="009871D0" w:rsidRPr="009871D0" w:rsidRDefault="009871D0" w:rsidP="00CD37E2">
            <w:pPr>
              <w:autoSpaceDE w:val="0"/>
              <w:adjustRightInd w:val="0"/>
              <w:ind w:left="-36"/>
              <w:jc w:val="center"/>
              <w:rPr>
                <w:lang w:val="ru-RU"/>
              </w:rPr>
            </w:pPr>
          </w:p>
          <w:p w:rsidR="009871D0" w:rsidRPr="009871D0" w:rsidRDefault="009871D0" w:rsidP="00CD37E2">
            <w:pPr>
              <w:autoSpaceDE w:val="0"/>
              <w:adjustRightInd w:val="0"/>
              <w:ind w:left="-36"/>
              <w:jc w:val="center"/>
              <w:rPr>
                <w:lang w:val="ru-RU"/>
              </w:rPr>
            </w:pPr>
          </w:p>
          <w:p w:rsidR="009871D0" w:rsidRDefault="009871D0" w:rsidP="00CD37E2">
            <w:pPr>
              <w:autoSpaceDE w:val="0"/>
              <w:adjustRightInd w:val="0"/>
              <w:ind w:left="-36"/>
              <w:jc w:val="center"/>
            </w:pPr>
            <w: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1D0" w:rsidRPr="00F356E7" w:rsidRDefault="009871D0" w:rsidP="00CD37E2">
            <w:pPr>
              <w:autoSpaceDE w:val="0"/>
              <w:adjustRightInd w:val="0"/>
              <w:ind w:left="-36"/>
              <w:jc w:val="center"/>
            </w:pPr>
            <w:r>
              <w:t>29.10.59.130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D0" w:rsidRPr="009871D0" w:rsidRDefault="009871D0" w:rsidP="00CD37E2">
            <w:pPr>
              <w:jc w:val="both"/>
              <w:rPr>
                <w:lang w:val="ru-RU"/>
              </w:rPr>
            </w:pPr>
            <w:r w:rsidRPr="009871D0">
              <w:rPr>
                <w:lang w:val="ru-RU"/>
              </w:rPr>
              <w:t xml:space="preserve">Поставка специализированной техники </w:t>
            </w:r>
            <w:r>
              <w:rPr>
                <w:lang w:val="ru-RU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технические характеристики и комплектность указ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а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ны в части 2 докуме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тации об аукционе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1D0" w:rsidRPr="00F356E7" w:rsidRDefault="009871D0" w:rsidP="00CD37E2">
            <w:pPr>
              <w:autoSpaceDE w:val="0"/>
              <w:adjustRightInd w:val="0"/>
              <w:ind w:left="33"/>
              <w:jc w:val="center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1D0" w:rsidRPr="00F356E7" w:rsidRDefault="009871D0" w:rsidP="00CD37E2">
            <w:pPr>
              <w:autoSpaceDE w:val="0"/>
              <w:adjustRightInd w:val="0"/>
              <w:jc w:val="center"/>
            </w:pPr>
            <w:r>
              <w:t>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1D0" w:rsidRPr="00F356E7" w:rsidRDefault="009871D0" w:rsidP="00CD37E2">
            <w:pPr>
              <w:autoSpaceDE w:val="0"/>
              <w:adjustRightInd w:val="0"/>
              <w:ind w:left="-72"/>
              <w:jc w:val="center"/>
            </w:pPr>
            <w:r>
              <w:t>2 670 000,00</w:t>
            </w:r>
          </w:p>
        </w:tc>
      </w:tr>
    </w:tbl>
    <w:p w:rsidR="009871D0" w:rsidRDefault="009871D0" w:rsidP="009871D0">
      <w:pPr>
        <w:pStyle w:val="a5"/>
        <w:ind w:left="1080"/>
        <w:jc w:val="right"/>
        <w:rPr>
          <w:lang w:val="ru-RU"/>
        </w:rPr>
      </w:pPr>
      <w:r>
        <w:rPr>
          <w:lang w:val="ru-RU"/>
        </w:rPr>
        <w:t>».</w:t>
      </w:r>
    </w:p>
    <w:p w:rsidR="00D7183E" w:rsidRPr="00D7183E" w:rsidRDefault="00D7183E" w:rsidP="00D7183E">
      <w:pPr>
        <w:pStyle w:val="a5"/>
        <w:rPr>
          <w:lang w:val="ru-RU"/>
        </w:rPr>
      </w:pPr>
    </w:p>
    <w:p w:rsidR="00710762" w:rsidRDefault="00E8762B" w:rsidP="00710762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</w:t>
      </w:r>
      <w:r w:rsidR="00D7183E">
        <w:rPr>
          <w:lang w:val="ru-RU" w:eastAsia="ru-RU" w:bidi="ar-SA"/>
        </w:rPr>
        <w:t>2</w:t>
      </w:r>
      <w:r>
        <w:rPr>
          <w:lang w:val="ru-RU" w:eastAsia="ru-RU" w:bidi="ar-SA"/>
        </w:rPr>
        <w:t>. В пункте 16 слова «</w:t>
      </w:r>
      <w:r w:rsidR="00044792">
        <w:rPr>
          <w:lang w:val="ru-RU" w:eastAsia="ru-RU" w:bidi="ar-SA"/>
        </w:rPr>
        <w:t>0</w:t>
      </w:r>
      <w:r w:rsidR="009871D0">
        <w:rPr>
          <w:lang w:val="ru-RU" w:eastAsia="ru-RU" w:bidi="ar-SA"/>
        </w:rPr>
        <w:t>2</w:t>
      </w:r>
      <w:r w:rsidR="00710762">
        <w:rPr>
          <w:lang w:val="ru-RU" w:eastAsia="ru-RU" w:bidi="ar-SA"/>
        </w:rPr>
        <w:t xml:space="preserve">» </w:t>
      </w:r>
      <w:r w:rsidR="009871D0">
        <w:rPr>
          <w:lang w:val="ru-RU" w:eastAsia="ru-RU" w:bidi="ar-SA"/>
        </w:rPr>
        <w:t>декабря</w:t>
      </w:r>
      <w:r w:rsidR="00915751">
        <w:rPr>
          <w:lang w:val="ru-RU" w:eastAsia="ru-RU" w:bidi="ar-SA"/>
        </w:rPr>
        <w:t xml:space="preserve"> 2019 года» заменить словами «</w:t>
      </w:r>
      <w:r w:rsidR="009871D0">
        <w:rPr>
          <w:lang w:val="ru-RU" w:eastAsia="ru-RU" w:bidi="ar-SA"/>
        </w:rPr>
        <w:t>09</w:t>
      </w:r>
      <w:r w:rsidR="00710762">
        <w:rPr>
          <w:lang w:val="ru-RU" w:eastAsia="ru-RU" w:bidi="ar-SA"/>
        </w:rPr>
        <w:t xml:space="preserve">» </w:t>
      </w:r>
      <w:r w:rsidR="009871D0">
        <w:rPr>
          <w:lang w:val="ru-RU" w:eastAsia="ru-RU" w:bidi="ar-SA"/>
        </w:rPr>
        <w:t>декабря</w:t>
      </w:r>
      <w:r w:rsidR="00710762">
        <w:rPr>
          <w:lang w:val="ru-RU" w:eastAsia="ru-RU" w:bidi="ar-SA"/>
        </w:rPr>
        <w:t xml:space="preserve"> 2019 года».</w:t>
      </w:r>
    </w:p>
    <w:p w:rsidR="00710762" w:rsidRDefault="00E8762B" w:rsidP="00710762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</w:t>
      </w:r>
      <w:r w:rsidR="00D7183E">
        <w:rPr>
          <w:lang w:val="ru-RU" w:eastAsia="ru-RU" w:bidi="ar-SA"/>
        </w:rPr>
        <w:t>3</w:t>
      </w:r>
      <w:r>
        <w:rPr>
          <w:lang w:val="ru-RU" w:eastAsia="ru-RU" w:bidi="ar-SA"/>
        </w:rPr>
        <w:t>. В пункте 1</w:t>
      </w:r>
      <w:r w:rsidR="00044792">
        <w:rPr>
          <w:lang w:val="ru-RU" w:eastAsia="ru-RU" w:bidi="ar-SA"/>
        </w:rPr>
        <w:t>8</w:t>
      </w:r>
      <w:r>
        <w:rPr>
          <w:lang w:val="ru-RU" w:eastAsia="ru-RU" w:bidi="ar-SA"/>
        </w:rPr>
        <w:t xml:space="preserve"> слова «0</w:t>
      </w:r>
      <w:r w:rsidR="009871D0">
        <w:rPr>
          <w:lang w:val="ru-RU" w:eastAsia="ru-RU" w:bidi="ar-SA"/>
        </w:rPr>
        <w:t>3</w:t>
      </w:r>
      <w:r>
        <w:rPr>
          <w:lang w:val="ru-RU" w:eastAsia="ru-RU" w:bidi="ar-SA"/>
        </w:rPr>
        <w:t xml:space="preserve">» </w:t>
      </w:r>
      <w:r w:rsidR="009871D0">
        <w:rPr>
          <w:lang w:val="ru-RU" w:eastAsia="ru-RU" w:bidi="ar-SA"/>
        </w:rPr>
        <w:t>декабря</w:t>
      </w:r>
      <w:r w:rsidR="00915751">
        <w:rPr>
          <w:lang w:val="ru-RU" w:eastAsia="ru-RU" w:bidi="ar-SA"/>
        </w:rPr>
        <w:t xml:space="preserve"> 2019 года» заменить словами «</w:t>
      </w:r>
      <w:r w:rsidR="00044792">
        <w:rPr>
          <w:lang w:val="ru-RU" w:eastAsia="ru-RU" w:bidi="ar-SA"/>
        </w:rPr>
        <w:t>1</w:t>
      </w:r>
      <w:r w:rsidR="009871D0">
        <w:rPr>
          <w:lang w:val="ru-RU" w:eastAsia="ru-RU" w:bidi="ar-SA"/>
        </w:rPr>
        <w:t>0</w:t>
      </w:r>
      <w:r w:rsidR="00710762">
        <w:rPr>
          <w:lang w:val="ru-RU" w:eastAsia="ru-RU" w:bidi="ar-SA"/>
        </w:rPr>
        <w:t xml:space="preserve">» </w:t>
      </w:r>
      <w:r w:rsidR="009871D0">
        <w:rPr>
          <w:lang w:val="ru-RU" w:eastAsia="ru-RU" w:bidi="ar-SA"/>
        </w:rPr>
        <w:t>декабря</w:t>
      </w:r>
      <w:r w:rsidR="00710762">
        <w:rPr>
          <w:lang w:val="ru-RU" w:eastAsia="ru-RU" w:bidi="ar-SA"/>
        </w:rPr>
        <w:t xml:space="preserve"> 2019 года».</w:t>
      </w:r>
    </w:p>
    <w:p w:rsidR="00044792" w:rsidRDefault="00D7183E" w:rsidP="00710762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2.4</w:t>
      </w:r>
      <w:r w:rsidR="00044792">
        <w:rPr>
          <w:lang w:val="ru-RU" w:eastAsia="ru-RU" w:bidi="ar-SA"/>
        </w:rPr>
        <w:t>. В пункте 19 слова «</w:t>
      </w:r>
      <w:r w:rsidR="009871D0">
        <w:rPr>
          <w:lang w:val="ru-RU" w:eastAsia="ru-RU" w:bidi="ar-SA"/>
        </w:rPr>
        <w:t>04</w:t>
      </w:r>
      <w:r w:rsidR="00044792">
        <w:rPr>
          <w:lang w:val="ru-RU" w:eastAsia="ru-RU" w:bidi="ar-SA"/>
        </w:rPr>
        <w:t xml:space="preserve">» </w:t>
      </w:r>
      <w:r w:rsidR="009871D0">
        <w:rPr>
          <w:lang w:val="ru-RU" w:eastAsia="ru-RU" w:bidi="ar-SA"/>
        </w:rPr>
        <w:t>декабря</w:t>
      </w:r>
      <w:r w:rsidR="00044792">
        <w:rPr>
          <w:lang w:val="ru-RU" w:eastAsia="ru-RU" w:bidi="ar-SA"/>
        </w:rPr>
        <w:t xml:space="preserve"> 2019 года» заменить словами «1</w:t>
      </w:r>
      <w:r w:rsidR="009871D0">
        <w:rPr>
          <w:lang w:val="ru-RU" w:eastAsia="ru-RU" w:bidi="ar-SA"/>
        </w:rPr>
        <w:t>1</w:t>
      </w:r>
      <w:r w:rsidR="00044792">
        <w:rPr>
          <w:lang w:val="ru-RU" w:eastAsia="ru-RU" w:bidi="ar-SA"/>
        </w:rPr>
        <w:t xml:space="preserve">» </w:t>
      </w:r>
      <w:r w:rsidR="009871D0">
        <w:rPr>
          <w:lang w:val="ru-RU" w:eastAsia="ru-RU" w:bidi="ar-SA"/>
        </w:rPr>
        <w:t>декабря</w:t>
      </w:r>
      <w:r w:rsidR="00044792">
        <w:rPr>
          <w:lang w:val="ru-RU" w:eastAsia="ru-RU" w:bidi="ar-SA"/>
        </w:rPr>
        <w:t xml:space="preserve"> 2019 года».</w:t>
      </w:r>
    </w:p>
    <w:p w:rsidR="00F72395" w:rsidRDefault="00F72395">
      <w:pPr>
        <w:jc w:val="both"/>
        <w:rPr>
          <w:b/>
          <w:szCs w:val="29"/>
          <w:lang w:val="ru-RU"/>
        </w:rPr>
      </w:pPr>
    </w:p>
    <w:p w:rsidR="00F72395" w:rsidRDefault="00F72395">
      <w:pPr>
        <w:jc w:val="both"/>
        <w:rPr>
          <w:b/>
          <w:szCs w:val="29"/>
          <w:lang w:val="ru-RU"/>
        </w:rPr>
      </w:pPr>
    </w:p>
    <w:p w:rsidR="00F72395" w:rsidRDefault="00F72395">
      <w:pPr>
        <w:jc w:val="both"/>
        <w:rPr>
          <w:b/>
          <w:szCs w:val="29"/>
          <w:lang w:val="ru-RU"/>
        </w:rPr>
      </w:pPr>
      <w:bookmarkStart w:id="1" w:name="_GoBack"/>
    </w:p>
    <w:bookmarkEnd w:id="1"/>
    <w:p w:rsidR="00F72395" w:rsidRDefault="009871D0">
      <w:pPr>
        <w:ind w:firstLine="284"/>
        <w:jc w:val="both"/>
        <w:rPr>
          <w:b/>
          <w:szCs w:val="29"/>
          <w:lang w:val="ru-RU"/>
        </w:rPr>
      </w:pPr>
      <w:r>
        <w:rPr>
          <w:b/>
          <w:szCs w:val="29"/>
          <w:lang w:val="ru-RU"/>
        </w:rPr>
        <w:t>П</w:t>
      </w:r>
      <w:r w:rsidR="00915751">
        <w:rPr>
          <w:b/>
          <w:szCs w:val="29"/>
          <w:lang w:val="ru-RU"/>
        </w:rPr>
        <w:t>ерв</w:t>
      </w:r>
      <w:r>
        <w:rPr>
          <w:b/>
          <w:szCs w:val="29"/>
          <w:lang w:val="ru-RU"/>
        </w:rPr>
        <w:t>ый</w:t>
      </w:r>
      <w:r w:rsidR="00595DC9">
        <w:rPr>
          <w:b/>
          <w:szCs w:val="29"/>
          <w:lang w:val="ru-RU"/>
        </w:rPr>
        <w:t xml:space="preserve"> заместител</w:t>
      </w:r>
      <w:r>
        <w:rPr>
          <w:b/>
          <w:szCs w:val="29"/>
          <w:lang w:val="ru-RU"/>
        </w:rPr>
        <w:t>ь</w:t>
      </w:r>
      <w:r w:rsidR="005A0D17">
        <w:rPr>
          <w:b/>
          <w:szCs w:val="29"/>
          <w:lang w:val="ru-RU"/>
        </w:rPr>
        <w:t xml:space="preserve"> главы города –</w:t>
      </w:r>
    </w:p>
    <w:p w:rsidR="00F72395" w:rsidRDefault="005A0D17">
      <w:pPr>
        <w:ind w:firstLine="284"/>
        <w:jc w:val="both"/>
        <w:rPr>
          <w:b/>
          <w:bCs/>
          <w:szCs w:val="29"/>
          <w:lang w:val="ru-RU"/>
        </w:rPr>
      </w:pPr>
      <w:r>
        <w:rPr>
          <w:b/>
          <w:bCs/>
          <w:szCs w:val="29"/>
          <w:lang w:val="ru-RU"/>
        </w:rPr>
        <w:t xml:space="preserve">директор Департамента                                        </w:t>
      </w:r>
      <w:r w:rsidR="009871D0">
        <w:rPr>
          <w:b/>
          <w:bCs/>
          <w:szCs w:val="29"/>
          <w:lang w:val="ru-RU"/>
        </w:rPr>
        <w:t xml:space="preserve">     </w:t>
      </w:r>
      <w:r>
        <w:rPr>
          <w:b/>
          <w:bCs/>
          <w:szCs w:val="29"/>
          <w:lang w:val="ru-RU"/>
        </w:rPr>
        <w:t xml:space="preserve">                                  </w:t>
      </w:r>
      <w:r w:rsidR="00915751">
        <w:rPr>
          <w:b/>
          <w:bCs/>
          <w:szCs w:val="29"/>
          <w:lang w:val="ru-RU"/>
        </w:rPr>
        <w:t xml:space="preserve">           </w:t>
      </w:r>
      <w:r>
        <w:rPr>
          <w:b/>
          <w:bCs/>
          <w:szCs w:val="29"/>
          <w:lang w:val="ru-RU"/>
        </w:rPr>
        <w:t xml:space="preserve"> </w:t>
      </w:r>
      <w:r w:rsidR="00595DC9">
        <w:rPr>
          <w:b/>
          <w:bCs/>
          <w:szCs w:val="29"/>
          <w:lang w:val="ru-RU"/>
        </w:rPr>
        <w:t xml:space="preserve">    </w:t>
      </w:r>
      <w:r w:rsidR="009871D0">
        <w:rPr>
          <w:b/>
          <w:bCs/>
          <w:szCs w:val="29"/>
          <w:lang w:val="ru-RU"/>
        </w:rPr>
        <w:t>С.Д. Голин</w:t>
      </w:r>
    </w:p>
    <w:p w:rsidR="00F72395" w:rsidRDefault="00F72395">
      <w:pPr>
        <w:pStyle w:val="a5"/>
        <w:ind w:firstLine="567"/>
        <w:jc w:val="both"/>
        <w:rPr>
          <w:lang w:val="ru-RU"/>
        </w:rPr>
      </w:pPr>
    </w:p>
    <w:sectPr w:rsidR="00F72395" w:rsidSect="003B3B14">
      <w:pgSz w:w="11905" w:h="16837"/>
      <w:pgMar w:top="426" w:right="706" w:bottom="11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ECC" w:rsidRDefault="00D26ECC">
      <w:r>
        <w:separator/>
      </w:r>
    </w:p>
  </w:endnote>
  <w:endnote w:type="continuationSeparator" w:id="0">
    <w:p w:rsidR="00D26ECC" w:rsidRDefault="00D26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ECC" w:rsidRDefault="00D26ECC">
      <w:r>
        <w:separator/>
      </w:r>
    </w:p>
  </w:footnote>
  <w:footnote w:type="continuationSeparator" w:id="0">
    <w:p w:rsidR="00D26ECC" w:rsidRDefault="00D26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957CEB"/>
    <w:multiLevelType w:val="multilevel"/>
    <w:tmpl w:val="FC9A55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44792"/>
    <w:rsid w:val="00090D15"/>
    <w:rsid w:val="000D7AFC"/>
    <w:rsid w:val="00122D8D"/>
    <w:rsid w:val="0019511B"/>
    <w:rsid w:val="001D4AB8"/>
    <w:rsid w:val="002966F3"/>
    <w:rsid w:val="00371D6C"/>
    <w:rsid w:val="003B3B14"/>
    <w:rsid w:val="003D5C91"/>
    <w:rsid w:val="00465213"/>
    <w:rsid w:val="00487EA0"/>
    <w:rsid w:val="004A1463"/>
    <w:rsid w:val="004C5D85"/>
    <w:rsid w:val="004E7246"/>
    <w:rsid w:val="00547826"/>
    <w:rsid w:val="00585A0F"/>
    <w:rsid w:val="00595DC9"/>
    <w:rsid w:val="005A0D17"/>
    <w:rsid w:val="00664C39"/>
    <w:rsid w:val="006C1891"/>
    <w:rsid w:val="006E7A3E"/>
    <w:rsid w:val="00710762"/>
    <w:rsid w:val="00733FB8"/>
    <w:rsid w:val="007C00ED"/>
    <w:rsid w:val="008575A4"/>
    <w:rsid w:val="00915751"/>
    <w:rsid w:val="00921CC0"/>
    <w:rsid w:val="00923861"/>
    <w:rsid w:val="00926A5B"/>
    <w:rsid w:val="009871D0"/>
    <w:rsid w:val="00AC5983"/>
    <w:rsid w:val="00B6587B"/>
    <w:rsid w:val="00BC109F"/>
    <w:rsid w:val="00C155D3"/>
    <w:rsid w:val="00C16D1C"/>
    <w:rsid w:val="00C81A4A"/>
    <w:rsid w:val="00D26ECC"/>
    <w:rsid w:val="00D7183E"/>
    <w:rsid w:val="00DC3332"/>
    <w:rsid w:val="00DF2493"/>
    <w:rsid w:val="00DF3939"/>
    <w:rsid w:val="00DF6A53"/>
    <w:rsid w:val="00E8762B"/>
    <w:rsid w:val="00F15A9C"/>
    <w:rsid w:val="00F208D5"/>
    <w:rsid w:val="00F7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  <w:style w:type="paragraph" w:styleId="a8">
    <w:name w:val="footer"/>
    <w:basedOn w:val="a"/>
    <w:link w:val="a9"/>
    <w:uiPriority w:val="99"/>
    <w:semiHidden/>
    <w:unhideWhenUsed/>
    <w:rsid w:val="00585A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85A0F"/>
  </w:style>
  <w:style w:type="character" w:customStyle="1" w:styleId="fontstyle21">
    <w:name w:val="fontstyle21"/>
    <w:basedOn w:val="a0"/>
    <w:rsid w:val="006E7A3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a">
    <w:name w:val="Normal (Web)"/>
    <w:basedOn w:val="a"/>
    <w:uiPriority w:val="99"/>
    <w:rsid w:val="009871D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  <w:style w:type="paragraph" w:styleId="a8">
    <w:name w:val="footer"/>
    <w:basedOn w:val="a"/>
    <w:link w:val="a9"/>
    <w:uiPriority w:val="99"/>
    <w:semiHidden/>
    <w:unhideWhenUsed/>
    <w:rsid w:val="00585A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85A0F"/>
  </w:style>
  <w:style w:type="character" w:customStyle="1" w:styleId="fontstyle21">
    <w:name w:val="fontstyle21"/>
    <w:basedOn w:val="a0"/>
    <w:rsid w:val="006E7A3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a">
    <w:name w:val="Normal (Web)"/>
    <w:basedOn w:val="a"/>
    <w:uiPriority w:val="99"/>
    <w:rsid w:val="009871D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Котлова Анна Викторовна</cp:lastModifiedBy>
  <cp:revision>15</cp:revision>
  <cp:lastPrinted>2019-11-28T05:14:00Z</cp:lastPrinted>
  <dcterms:created xsi:type="dcterms:W3CDTF">2019-05-30T04:57:00Z</dcterms:created>
  <dcterms:modified xsi:type="dcterms:W3CDTF">2019-11-28T05:45:00Z</dcterms:modified>
</cp:coreProperties>
</file>