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bookmarkEnd w:id="0"/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AF1FE3" w:rsidP="00AC518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29 ноября 2021 года </w:t>
      </w:r>
      <w:r w:rsidR="00AC518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C518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C518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C518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C518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C518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C518F">
        <w:rPr>
          <w:rFonts w:ascii="PT Astra Serif" w:eastAsia="Calibri" w:hAnsi="PT Astra Serif"/>
          <w:sz w:val="28"/>
          <w:szCs w:val="28"/>
          <w:lang w:eastAsia="en-US"/>
        </w:rPr>
        <w:t xml:space="preserve">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№ 2260-п </w:t>
      </w:r>
    </w:p>
    <w:p w:rsidR="00A44F85" w:rsidRDefault="00A44F85" w:rsidP="00AC518F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AC518F" w:rsidRDefault="00AC518F" w:rsidP="00AC518F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AC518F" w:rsidRPr="00A44F85" w:rsidRDefault="00AC518F" w:rsidP="00AC518F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AC518F" w:rsidRDefault="00AC518F" w:rsidP="00AC518F">
      <w:pPr>
        <w:spacing w:line="276" w:lineRule="auto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О внесении изменения в постановление </w:t>
      </w:r>
    </w:p>
    <w:p w:rsidR="00AC518F" w:rsidRDefault="00AC518F" w:rsidP="00AC518F">
      <w:pPr>
        <w:spacing w:line="276" w:lineRule="auto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администрации города Югорска </w:t>
      </w:r>
    </w:p>
    <w:p w:rsidR="00AC518F" w:rsidRDefault="00AC518F" w:rsidP="00AC518F">
      <w:pPr>
        <w:spacing w:line="276" w:lineRule="auto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от 26.12.2013 № 4253 «О порядке предоставления </w:t>
      </w:r>
    </w:p>
    <w:p w:rsidR="00AC518F" w:rsidRDefault="00AC518F" w:rsidP="00AC518F">
      <w:pPr>
        <w:spacing w:line="276" w:lineRule="auto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дополнительных мер социальной поддержки и </w:t>
      </w:r>
    </w:p>
    <w:p w:rsidR="00AC518F" w:rsidRDefault="00AC518F" w:rsidP="00AC518F">
      <w:pPr>
        <w:spacing w:line="276" w:lineRule="auto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социальной помощи отдельным категориям </w:t>
      </w:r>
    </w:p>
    <w:p w:rsidR="00AC518F" w:rsidRDefault="00AC518F" w:rsidP="00AC518F">
      <w:pPr>
        <w:spacing w:line="276" w:lineRule="auto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граждан города Югорска»</w:t>
      </w:r>
    </w:p>
    <w:p w:rsidR="00AC518F" w:rsidRDefault="00AC518F" w:rsidP="00AC518F">
      <w:pPr>
        <w:spacing w:line="276" w:lineRule="auto"/>
        <w:rPr>
          <w:rFonts w:ascii="PT Astra Serif" w:hAnsi="PT Astra Serif"/>
          <w:kern w:val="2"/>
          <w:sz w:val="28"/>
          <w:szCs w:val="28"/>
        </w:rPr>
      </w:pPr>
    </w:p>
    <w:p w:rsidR="00AC518F" w:rsidRDefault="00AC518F" w:rsidP="00AC518F">
      <w:pPr>
        <w:spacing w:line="276" w:lineRule="auto"/>
        <w:rPr>
          <w:rFonts w:ascii="PT Astra Serif" w:hAnsi="PT Astra Serif"/>
          <w:kern w:val="2"/>
          <w:sz w:val="28"/>
          <w:szCs w:val="28"/>
        </w:rPr>
      </w:pPr>
    </w:p>
    <w:p w:rsidR="00AC518F" w:rsidRDefault="00AC518F" w:rsidP="00AC518F">
      <w:pPr>
        <w:spacing w:line="276" w:lineRule="auto"/>
        <w:rPr>
          <w:rFonts w:ascii="PT Astra Serif" w:hAnsi="PT Astra Serif"/>
          <w:kern w:val="2"/>
          <w:sz w:val="28"/>
          <w:szCs w:val="28"/>
        </w:rPr>
      </w:pPr>
    </w:p>
    <w:p w:rsid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В связи с дополнением  перечня  мер социальной помощи и социальной поддержки отдельным категориям граждан города Югорска, в целях выполнения мероприятия 1.1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 подпрограммы I «Совершенствование системы муниципального стратегического управления, реализация отдельных государственных полномочий» муниципальной программы города Югорска «Социально-экономическое развитие и муниципальное управление», утвержденной постановлением администрации города Югорска от 30.10.2018 № 3003:</w:t>
      </w:r>
    </w:p>
    <w:p w:rsidR="00AC518F" w:rsidRDefault="00AC518F" w:rsidP="00AC518F">
      <w:pPr>
        <w:spacing w:line="276" w:lineRule="auto"/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kern w:val="2"/>
          <w:sz w:val="28"/>
          <w:szCs w:val="28"/>
        </w:rPr>
        <w:t xml:space="preserve">Внести в постановление администрации города Югорска                                   от 26.12.2013 № 4253 «О порядке предоставления дополнительных мер социальной поддержки и социальной помощи отдельным категориям граждан города Югорска» (с изменениями от 05.02.2014 № 264, от 15.07.2014                        № 3540, от 29.06.2015 № 2403, от 19.02.2016 № 392, от 11.04.2017 № 816,                        от 06.09.2017 № 2151, от 10.08.2018 № 2238, от 10.01.2019 № 7, от 27.12.2019 </w:t>
      </w:r>
      <w:r>
        <w:rPr>
          <w:rFonts w:ascii="PT Astra Serif" w:hAnsi="PT Astra Serif"/>
          <w:kern w:val="2"/>
          <w:sz w:val="28"/>
          <w:szCs w:val="28"/>
        </w:rPr>
        <w:lastRenderedPageBreak/>
        <w:t>№ 2808, от 09.06.2020 № 745) изменение, изложив приложения 1</w:t>
      </w:r>
      <w:proofErr w:type="gramEnd"/>
      <w:r>
        <w:rPr>
          <w:rFonts w:ascii="PT Astra Serif" w:hAnsi="PT Astra Serif"/>
          <w:kern w:val="2"/>
          <w:sz w:val="28"/>
          <w:szCs w:val="28"/>
        </w:rPr>
        <w:t>, 3 в новой редакции (приложение).</w:t>
      </w:r>
    </w:p>
    <w:p w:rsid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3. Настоящее постановление вступает в силу после официального опубликования, за исключением пункта 3.6 приложения 1, вступающего в силу с 01.01.2022.</w:t>
      </w:r>
    </w:p>
    <w:p w:rsidR="00AC518F" w:rsidRDefault="00AC518F" w:rsidP="00AC518F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rFonts w:ascii="PT Astra Serif" w:hAnsi="PT Astra Serif"/>
          <w:sz w:val="28"/>
          <w:szCs w:val="28"/>
        </w:rPr>
        <w:t>Долгодворову</w:t>
      </w:r>
      <w:proofErr w:type="spellEnd"/>
      <w:r>
        <w:rPr>
          <w:rFonts w:ascii="PT Astra Serif" w:hAnsi="PT Astra Serif"/>
          <w:sz w:val="28"/>
          <w:szCs w:val="28"/>
        </w:rPr>
        <w:t xml:space="preserve">. </w:t>
      </w:r>
    </w:p>
    <w:p w:rsidR="00AC518F" w:rsidRDefault="00AC518F" w:rsidP="00AC518F">
      <w:pPr>
        <w:tabs>
          <w:tab w:val="left" w:pos="0"/>
        </w:tabs>
        <w:spacing w:line="276" w:lineRule="auto"/>
        <w:rPr>
          <w:rFonts w:ascii="PT Astra Serif" w:hAnsi="PT Astra Serif"/>
          <w:sz w:val="28"/>
          <w:szCs w:val="28"/>
        </w:rPr>
      </w:pPr>
    </w:p>
    <w:p w:rsidR="00AC518F" w:rsidRDefault="00AC518F" w:rsidP="00AC518F">
      <w:pPr>
        <w:tabs>
          <w:tab w:val="left" w:pos="0"/>
        </w:tabs>
        <w:spacing w:line="276" w:lineRule="auto"/>
        <w:rPr>
          <w:rFonts w:ascii="PT Astra Serif" w:hAnsi="PT Astra Serif"/>
          <w:sz w:val="28"/>
          <w:szCs w:val="28"/>
        </w:rPr>
      </w:pPr>
    </w:p>
    <w:p w:rsidR="00AC518F" w:rsidRDefault="00AC518F" w:rsidP="00AC518F">
      <w:pPr>
        <w:tabs>
          <w:tab w:val="left" w:pos="0"/>
        </w:tabs>
        <w:spacing w:line="276" w:lineRule="auto"/>
        <w:rPr>
          <w:rFonts w:ascii="PT Astra Serif" w:hAnsi="PT Astra Serif"/>
          <w:sz w:val="28"/>
          <w:szCs w:val="28"/>
        </w:rPr>
      </w:pPr>
    </w:p>
    <w:p w:rsidR="00AC518F" w:rsidRDefault="00AC518F" w:rsidP="00AC518F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kern w:val="2"/>
          <w:sz w:val="28"/>
          <w:szCs w:val="28"/>
        </w:rPr>
        <w:t>Глава города Югорска                                                                  А.В. Бородкин</w:t>
      </w:r>
    </w:p>
    <w:p w:rsidR="00AC518F" w:rsidRPr="00AC518F" w:rsidRDefault="00AC518F" w:rsidP="00AC518F">
      <w:pPr>
        <w:spacing w:line="276" w:lineRule="auto"/>
        <w:jc w:val="right"/>
        <w:rPr>
          <w:rStyle w:val="ac"/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kern w:val="2"/>
          <w:sz w:val="28"/>
          <w:szCs w:val="28"/>
        </w:rPr>
        <w:br w:type="page"/>
      </w:r>
      <w:r w:rsidRPr="00AC518F">
        <w:rPr>
          <w:rStyle w:val="ac"/>
          <w:rFonts w:ascii="PT Astra Serif" w:hAnsi="PT Astra Serif"/>
          <w:bCs/>
          <w:sz w:val="28"/>
          <w:szCs w:val="28"/>
        </w:rPr>
        <w:lastRenderedPageBreak/>
        <w:t xml:space="preserve">Приложение </w:t>
      </w:r>
    </w:p>
    <w:p w:rsidR="00AC518F" w:rsidRPr="00AC518F" w:rsidRDefault="00AC518F" w:rsidP="00AC518F">
      <w:pPr>
        <w:spacing w:line="276" w:lineRule="auto"/>
        <w:ind w:firstLine="698"/>
        <w:jc w:val="right"/>
        <w:rPr>
          <w:rStyle w:val="ac"/>
          <w:rFonts w:ascii="PT Astra Serif" w:hAnsi="PT Astra Serif"/>
          <w:b w:val="0"/>
          <w:bCs/>
          <w:sz w:val="28"/>
          <w:szCs w:val="28"/>
        </w:rPr>
      </w:pPr>
      <w:r w:rsidRPr="00AC518F">
        <w:rPr>
          <w:rStyle w:val="ac"/>
          <w:rFonts w:ascii="PT Astra Serif" w:hAnsi="PT Astra Serif"/>
          <w:bCs/>
          <w:sz w:val="28"/>
          <w:szCs w:val="28"/>
        </w:rPr>
        <w:t xml:space="preserve">к </w:t>
      </w:r>
      <w:hyperlink r:id="rId9" w:anchor="sub_0" w:history="1">
        <w:r w:rsidRPr="00AC518F">
          <w:rPr>
            <w:rStyle w:val="ad"/>
            <w:rFonts w:ascii="PT Astra Serif" w:hAnsi="PT Astra Serif"/>
            <w:b/>
            <w:sz w:val="28"/>
            <w:szCs w:val="28"/>
          </w:rPr>
          <w:t>постановлению</w:t>
        </w:r>
      </w:hyperlink>
    </w:p>
    <w:p w:rsidR="00AC518F" w:rsidRPr="00AC518F" w:rsidRDefault="00AC518F" w:rsidP="00AC518F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AC518F">
        <w:rPr>
          <w:rStyle w:val="ac"/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</w:p>
    <w:p w:rsidR="00AC518F" w:rsidRPr="00AC518F" w:rsidRDefault="00AF1FE3" w:rsidP="00AC518F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>
        <w:rPr>
          <w:rStyle w:val="ac"/>
          <w:rFonts w:ascii="PT Astra Serif" w:hAnsi="PT Astra Serif"/>
          <w:bCs/>
          <w:sz w:val="28"/>
          <w:szCs w:val="28"/>
        </w:rPr>
        <w:t xml:space="preserve">от 29 ноября 2021 года № 2260-п </w:t>
      </w:r>
    </w:p>
    <w:p w:rsidR="00AC518F" w:rsidRPr="00AC518F" w:rsidRDefault="00AC518F" w:rsidP="00AC518F">
      <w:pPr>
        <w:spacing w:line="276" w:lineRule="auto"/>
        <w:ind w:firstLine="698"/>
        <w:jc w:val="right"/>
        <w:rPr>
          <w:rStyle w:val="ac"/>
          <w:rFonts w:ascii="PT Astra Serif" w:hAnsi="PT Astra Serif" w:cs="Arial"/>
          <w:bCs/>
          <w:sz w:val="28"/>
          <w:szCs w:val="28"/>
        </w:rPr>
      </w:pPr>
    </w:p>
    <w:p w:rsidR="00AC518F" w:rsidRPr="00AC518F" w:rsidRDefault="00AC518F" w:rsidP="00AC518F">
      <w:pPr>
        <w:spacing w:line="276" w:lineRule="auto"/>
        <w:ind w:firstLine="698"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AC518F" w:rsidRPr="00AC518F" w:rsidRDefault="00AC518F" w:rsidP="00AC518F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AC518F">
        <w:rPr>
          <w:rStyle w:val="ac"/>
          <w:rFonts w:ascii="PT Astra Serif" w:hAnsi="PT Astra Serif"/>
          <w:bCs/>
          <w:sz w:val="28"/>
          <w:szCs w:val="28"/>
        </w:rPr>
        <w:t>Приложение 1</w:t>
      </w:r>
    </w:p>
    <w:p w:rsidR="00AC518F" w:rsidRPr="00AC518F" w:rsidRDefault="00AC518F" w:rsidP="00AC518F">
      <w:pPr>
        <w:spacing w:line="276" w:lineRule="auto"/>
        <w:ind w:firstLine="698"/>
        <w:jc w:val="right"/>
        <w:rPr>
          <w:rStyle w:val="ac"/>
          <w:rFonts w:ascii="PT Astra Serif" w:hAnsi="PT Astra Serif"/>
          <w:b w:val="0"/>
          <w:bCs/>
          <w:sz w:val="28"/>
          <w:szCs w:val="28"/>
        </w:rPr>
      </w:pPr>
      <w:r w:rsidRPr="00AC518F">
        <w:rPr>
          <w:rStyle w:val="ac"/>
          <w:rFonts w:ascii="PT Astra Serif" w:hAnsi="PT Astra Serif"/>
          <w:bCs/>
          <w:sz w:val="28"/>
          <w:szCs w:val="28"/>
        </w:rPr>
        <w:t xml:space="preserve">к </w:t>
      </w:r>
      <w:hyperlink r:id="rId10" w:anchor="sub_0" w:history="1">
        <w:r w:rsidRPr="00AC518F">
          <w:rPr>
            <w:rStyle w:val="ad"/>
            <w:rFonts w:ascii="PT Astra Serif" w:hAnsi="PT Astra Serif"/>
            <w:b/>
            <w:sz w:val="28"/>
            <w:szCs w:val="28"/>
          </w:rPr>
          <w:t>постановлению</w:t>
        </w:r>
      </w:hyperlink>
    </w:p>
    <w:p w:rsidR="00AC518F" w:rsidRPr="00AC518F" w:rsidRDefault="00AC518F" w:rsidP="00AC518F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AC518F">
        <w:rPr>
          <w:rStyle w:val="ac"/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</w:p>
    <w:p w:rsidR="00AC518F" w:rsidRPr="00AC518F" w:rsidRDefault="00AC518F" w:rsidP="00AC518F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AC518F">
        <w:rPr>
          <w:rStyle w:val="ac"/>
          <w:rFonts w:ascii="PT Astra Serif" w:hAnsi="PT Astra Serif"/>
          <w:bCs/>
          <w:sz w:val="28"/>
          <w:szCs w:val="28"/>
        </w:rPr>
        <w:t>от 26 декабря 2013 года № 4253</w:t>
      </w:r>
    </w:p>
    <w:p w:rsidR="00AC518F" w:rsidRDefault="00AC518F" w:rsidP="00AC518F">
      <w:pPr>
        <w:pStyle w:val="1"/>
        <w:spacing w:before="0" w:line="276" w:lineRule="auto"/>
        <w:jc w:val="center"/>
        <w:rPr>
          <w:rFonts w:ascii="PT Astra Serif" w:eastAsiaTheme="minorEastAsia" w:hAnsi="PT Astra Serif" w:cs="Times New Roman"/>
          <w:color w:val="auto"/>
        </w:rPr>
      </w:pPr>
    </w:p>
    <w:p w:rsidR="00AC518F" w:rsidRDefault="00AC518F" w:rsidP="00AC518F">
      <w:pPr>
        <w:pStyle w:val="1"/>
        <w:spacing w:before="0" w:line="276" w:lineRule="auto"/>
        <w:jc w:val="center"/>
        <w:rPr>
          <w:rFonts w:ascii="PT Astra Serif" w:eastAsiaTheme="minorEastAsia" w:hAnsi="PT Astra Serif" w:cs="Times New Roman"/>
          <w:color w:val="auto"/>
        </w:rPr>
      </w:pPr>
      <w:r w:rsidRPr="00AC518F">
        <w:rPr>
          <w:rFonts w:ascii="PT Astra Serif" w:eastAsiaTheme="minorEastAsia" w:hAnsi="PT Astra Serif" w:cs="Times New Roman"/>
          <w:color w:val="auto"/>
        </w:rPr>
        <w:t>Положение</w:t>
      </w:r>
    </w:p>
    <w:p w:rsidR="00AC518F" w:rsidRPr="00AC518F" w:rsidRDefault="00AC518F" w:rsidP="00AC518F">
      <w:pPr>
        <w:pStyle w:val="1"/>
        <w:spacing w:before="0" w:line="276" w:lineRule="auto"/>
        <w:jc w:val="center"/>
        <w:rPr>
          <w:rFonts w:ascii="PT Astra Serif" w:eastAsiaTheme="minorEastAsia" w:hAnsi="PT Astra Serif" w:cs="Times New Roman"/>
          <w:color w:val="auto"/>
        </w:rPr>
      </w:pPr>
      <w:r w:rsidRPr="00AC518F">
        <w:rPr>
          <w:rFonts w:ascii="PT Astra Serif" w:eastAsiaTheme="minorEastAsia" w:hAnsi="PT Astra Serif" w:cs="Times New Roman"/>
          <w:color w:val="auto"/>
        </w:rPr>
        <w:t>о порядке предоставления дополнительных мер социальной поддержки и социальной помощи отдельным категориям граждан города Югорска</w:t>
      </w:r>
    </w:p>
    <w:p w:rsidR="00AC518F" w:rsidRPr="00AC518F" w:rsidRDefault="00AC518F" w:rsidP="00AC518F">
      <w:pPr>
        <w:spacing w:line="276" w:lineRule="auto"/>
        <w:jc w:val="center"/>
        <w:rPr>
          <w:rFonts w:ascii="PT Astra Serif" w:eastAsiaTheme="minorEastAsia" w:hAnsi="PT Astra Serif"/>
          <w:sz w:val="28"/>
          <w:szCs w:val="28"/>
        </w:rPr>
      </w:pPr>
    </w:p>
    <w:p w:rsidR="00AC518F" w:rsidRPr="00AC518F" w:rsidRDefault="00AC518F" w:rsidP="00AC518F">
      <w:pPr>
        <w:pStyle w:val="1"/>
        <w:spacing w:before="0" w:line="276" w:lineRule="auto"/>
        <w:jc w:val="center"/>
        <w:rPr>
          <w:rFonts w:ascii="PT Astra Serif" w:eastAsiaTheme="minorEastAsia" w:hAnsi="PT Astra Serif" w:cs="Times New Roman"/>
          <w:color w:val="auto"/>
        </w:rPr>
      </w:pPr>
      <w:bookmarkStart w:id="1" w:name="sub_1001"/>
      <w:r w:rsidRPr="00AC518F">
        <w:rPr>
          <w:rFonts w:ascii="PT Astra Serif" w:eastAsiaTheme="minorEastAsia" w:hAnsi="PT Astra Serif" w:cs="Times New Roman"/>
          <w:color w:val="auto"/>
        </w:rPr>
        <w:t>I. Общие положения</w:t>
      </w:r>
    </w:p>
    <w:bookmarkEnd w:id="1"/>
    <w:p w:rsidR="00AC518F" w:rsidRPr="00AC518F" w:rsidRDefault="00AC518F" w:rsidP="00AC518F">
      <w:pPr>
        <w:spacing w:line="276" w:lineRule="auto"/>
        <w:rPr>
          <w:rFonts w:ascii="PT Astra Serif" w:eastAsiaTheme="minorEastAsia" w:hAnsi="PT Astra Serif"/>
          <w:sz w:val="28"/>
          <w:szCs w:val="28"/>
        </w:rPr>
      </w:pPr>
    </w:p>
    <w:p w:rsidR="00AC518F" w:rsidRPr="00AC518F" w:rsidRDefault="00AC518F" w:rsidP="00AC518F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 xml:space="preserve">Основные понятия, используемые в настоящем Положении: </w:t>
      </w:r>
      <w:bookmarkStart w:id="2" w:name="sub_1012"/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Style w:val="ac"/>
          <w:rFonts w:ascii="PT Astra Serif" w:hAnsi="PT Astra Serif"/>
          <w:b w:val="0"/>
          <w:bCs/>
          <w:sz w:val="28"/>
          <w:szCs w:val="28"/>
        </w:rPr>
        <w:t>трудная жизненная ситуация</w:t>
      </w:r>
      <w:r w:rsidRPr="00AC518F">
        <w:rPr>
          <w:rFonts w:ascii="PT Astra Serif" w:hAnsi="PT Astra Serif"/>
          <w:sz w:val="28"/>
          <w:szCs w:val="28"/>
        </w:rPr>
        <w:t xml:space="preserve"> - ситуация, объективно нарушающая жизнедеятельность семьи или одиноко проживающего гражданина, возникшая по не зависящим от них причинам, с которой они не могут справиться самостоятельно, используя все имеющиеся в их распоряжении возможности и средства;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Style w:val="ac"/>
          <w:rFonts w:ascii="PT Astra Serif" w:hAnsi="PT Astra Serif"/>
          <w:b w:val="0"/>
          <w:bCs/>
          <w:sz w:val="28"/>
          <w:szCs w:val="28"/>
        </w:rPr>
        <w:t>чрезвычайная</w:t>
      </w:r>
      <w:r w:rsidRPr="00AC518F">
        <w:rPr>
          <w:rFonts w:ascii="PT Astra Serif" w:hAnsi="PT Astra Serif"/>
          <w:sz w:val="28"/>
          <w:szCs w:val="28"/>
        </w:rPr>
        <w:t xml:space="preserve"> ситуация – экстремальная ситуация, объективно нарушающая жизнедеятельность семьи или одиноко проживающего  гражданина, сложившаяся в результате аварии, пожара, стихийного или иного бедствия, которые повлекли за собой значительные материальные потери, нарушили условия жизнедеятельности или нанесли ущерб здоровью гражданина;</w:t>
      </w:r>
    </w:p>
    <w:bookmarkEnd w:id="2"/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Style w:val="ac"/>
          <w:rFonts w:ascii="PT Astra Serif" w:hAnsi="PT Astra Serif"/>
          <w:b w:val="0"/>
          <w:bCs/>
          <w:sz w:val="28"/>
          <w:szCs w:val="28"/>
        </w:rPr>
        <w:t>социальная поддержка</w:t>
      </w:r>
      <w:r w:rsidRPr="00AC518F">
        <w:rPr>
          <w:rFonts w:ascii="PT Astra Serif" w:hAnsi="PT Astra Serif"/>
          <w:sz w:val="28"/>
          <w:szCs w:val="28"/>
        </w:rPr>
        <w:t xml:space="preserve"> - безвозмездное предоставление из средств бюджета города Югорска отдельным категориям граждан выплат  денежных средств;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Style w:val="ac"/>
          <w:rFonts w:ascii="PT Astra Serif" w:hAnsi="PT Astra Serif"/>
          <w:b w:val="0"/>
          <w:bCs/>
          <w:sz w:val="28"/>
          <w:szCs w:val="28"/>
        </w:rPr>
        <w:t>социальная помощь</w:t>
      </w:r>
      <w:r w:rsidRPr="00AC518F">
        <w:rPr>
          <w:rFonts w:ascii="PT Astra Serif" w:hAnsi="PT Astra Serif"/>
          <w:sz w:val="28"/>
          <w:szCs w:val="28"/>
        </w:rPr>
        <w:t xml:space="preserve"> - безвозмездное предоставление из средств бюджета города Югорска гражданам в виде единовременной материальной выплаты определенной денежной суммы;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Style w:val="ac"/>
          <w:rFonts w:ascii="PT Astra Serif" w:hAnsi="PT Astra Serif"/>
          <w:b w:val="0"/>
          <w:bCs/>
          <w:sz w:val="28"/>
          <w:szCs w:val="28"/>
        </w:rPr>
        <w:t>семья</w:t>
      </w:r>
      <w:r w:rsidRPr="00AC518F">
        <w:rPr>
          <w:rFonts w:ascii="PT Astra Serif" w:hAnsi="PT Astra Serif"/>
          <w:sz w:val="28"/>
          <w:szCs w:val="28"/>
        </w:rPr>
        <w:t xml:space="preserve"> - лица, связанные родством и (или) свойством, совместно проживающие и ведущие совместное хозяйство, а в случаях, предусмотренных действующим законодательством, - другие родственники </w:t>
      </w:r>
      <w:r w:rsidRPr="00AC518F">
        <w:rPr>
          <w:rFonts w:ascii="PT Astra Serif" w:hAnsi="PT Astra Serif"/>
          <w:sz w:val="28"/>
          <w:szCs w:val="28"/>
        </w:rPr>
        <w:lastRenderedPageBreak/>
        <w:t>или иные лица, проживающие совместно с заявителем и ведущие с ним совместное хозяйство;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Style w:val="ac"/>
          <w:rFonts w:ascii="PT Astra Serif" w:hAnsi="PT Astra Serif"/>
          <w:b w:val="0"/>
          <w:bCs/>
          <w:sz w:val="28"/>
          <w:szCs w:val="28"/>
        </w:rPr>
        <w:t>среднедушевой доход семьи (одиноко проживающего гражданина)</w:t>
      </w:r>
      <w:r w:rsidRPr="00AC518F">
        <w:rPr>
          <w:rStyle w:val="ac"/>
          <w:rFonts w:ascii="PT Astra Serif" w:hAnsi="PT Astra Serif"/>
          <w:bCs/>
          <w:sz w:val="28"/>
          <w:szCs w:val="28"/>
        </w:rPr>
        <w:t xml:space="preserve"> </w:t>
      </w:r>
      <w:r w:rsidRPr="00AC518F">
        <w:rPr>
          <w:rFonts w:ascii="PT Astra Serif" w:hAnsi="PT Astra Serif"/>
          <w:sz w:val="28"/>
          <w:szCs w:val="28"/>
        </w:rPr>
        <w:t>- совокупная сумма доходов каждого члена семьи (одиноко проживающего гражданина), деленная на число всех членов семьи (</w:t>
      </w:r>
      <w:hyperlink r:id="rId11" w:history="1">
        <w:r w:rsidRPr="00AC518F">
          <w:rPr>
            <w:rStyle w:val="ad"/>
            <w:rFonts w:ascii="PT Astra Serif" w:hAnsi="PT Astra Serif"/>
            <w:sz w:val="28"/>
            <w:szCs w:val="28"/>
          </w:rPr>
          <w:t>статья 1</w:t>
        </w:r>
      </w:hyperlink>
      <w:r w:rsidRPr="00AC518F">
        <w:rPr>
          <w:rFonts w:ascii="PT Astra Serif" w:hAnsi="PT Astra Serif"/>
          <w:sz w:val="28"/>
          <w:szCs w:val="28"/>
        </w:rPr>
        <w:t xml:space="preserve"> Федерального закона от 24.10.1997 № 134-ФЗ «О прожиточном минимуме в Российской Федерации»).</w:t>
      </w:r>
    </w:p>
    <w:p w:rsidR="00AC518F" w:rsidRPr="00AC518F" w:rsidRDefault="00AC518F" w:rsidP="00AC518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C518F" w:rsidRPr="00AC518F" w:rsidRDefault="00AC518F" w:rsidP="00AC518F">
      <w:pPr>
        <w:pStyle w:val="1"/>
        <w:spacing w:before="0" w:line="276" w:lineRule="auto"/>
        <w:jc w:val="center"/>
        <w:rPr>
          <w:rFonts w:ascii="PT Astra Serif" w:eastAsiaTheme="minorEastAsia" w:hAnsi="PT Astra Serif" w:cs="Times New Roman"/>
          <w:color w:val="auto"/>
        </w:rPr>
      </w:pPr>
      <w:bookmarkStart w:id="3" w:name="sub_1002"/>
      <w:r w:rsidRPr="00AC518F">
        <w:rPr>
          <w:rFonts w:ascii="PT Astra Serif" w:eastAsiaTheme="minorEastAsia" w:hAnsi="PT Astra Serif" w:cs="Times New Roman"/>
          <w:color w:val="auto"/>
        </w:rPr>
        <w:t>II. Условия и порядок предоставления дополнительных мер социальной поддержки и социальной помощи</w:t>
      </w:r>
    </w:p>
    <w:p w:rsidR="00AC518F" w:rsidRDefault="00AC518F" w:rsidP="00AC518F">
      <w:pPr>
        <w:spacing w:line="276" w:lineRule="auto"/>
        <w:rPr>
          <w:rFonts w:ascii="PT Astra Serif" w:hAnsi="PT Astra Serif"/>
          <w:sz w:val="28"/>
          <w:szCs w:val="28"/>
        </w:rPr>
      </w:pPr>
      <w:bookmarkStart w:id="4" w:name="sub_1021"/>
      <w:bookmarkEnd w:id="3"/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2.1. Дополнительные меры социальной поддержки и социальной помощи предоставляются: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sub_1211"/>
      <w:bookmarkEnd w:id="4"/>
      <w:r w:rsidRPr="00AC518F">
        <w:rPr>
          <w:rFonts w:ascii="PT Astra Serif" w:hAnsi="PT Astra Serif"/>
          <w:sz w:val="28"/>
          <w:szCs w:val="28"/>
        </w:rPr>
        <w:t xml:space="preserve">2.1.1. Социально незащищенным категориям граждан Российской Федерации, постоянно проживающим в городе </w:t>
      </w:r>
      <w:proofErr w:type="spellStart"/>
      <w:r w:rsidRPr="00AC518F">
        <w:rPr>
          <w:rFonts w:ascii="PT Astra Serif" w:hAnsi="PT Astra Serif"/>
          <w:sz w:val="28"/>
          <w:szCs w:val="28"/>
        </w:rPr>
        <w:t>Югорске</w:t>
      </w:r>
      <w:proofErr w:type="spellEnd"/>
      <w:r w:rsidRPr="00AC518F">
        <w:rPr>
          <w:rFonts w:ascii="PT Astra Serif" w:hAnsi="PT Astra Serif"/>
          <w:sz w:val="28"/>
          <w:szCs w:val="28"/>
        </w:rPr>
        <w:t>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sub_1212"/>
      <w:bookmarkEnd w:id="5"/>
      <w:r w:rsidRPr="00AC518F">
        <w:rPr>
          <w:rFonts w:ascii="PT Astra Serif" w:hAnsi="PT Astra Serif"/>
          <w:sz w:val="28"/>
          <w:szCs w:val="28"/>
        </w:rPr>
        <w:t>2.1.2. Почетным гражданам города Югорска.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2.1.3. Иным категориям граждан Российской Федерации, дополнительные меры социальной поддержки которым предусмотрены законодательством Российской Федерации и Ханты – Мансийского автономного округа – Югры.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sub_1022"/>
      <w:bookmarkEnd w:id="6"/>
      <w:r w:rsidRPr="00AC518F">
        <w:rPr>
          <w:rFonts w:ascii="PT Astra Serif" w:hAnsi="PT Astra Serif"/>
          <w:sz w:val="28"/>
          <w:szCs w:val="28"/>
        </w:rPr>
        <w:t>2.2. Основанием для предоставления дополнительных мер социальной поддержки и (или) социальной помощи отдельным категориям граждан города Югорска являются распоряжение администрации города Югорска. Выплаты материальной помощи гражданам в связи с трудной жизненной ситуацией или чрезвычайной ситуацией производятся на основании протокола заседания комиссии по оказанию единовременной материальной помощи гражданам, оказавшимся в трудной жизненной ситуации либо в чрезвычайной ситуации.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8" w:name="sub_1023"/>
      <w:bookmarkEnd w:id="7"/>
      <w:r w:rsidRPr="00AC518F">
        <w:rPr>
          <w:rFonts w:ascii="PT Astra Serif" w:hAnsi="PT Astra Serif"/>
          <w:sz w:val="28"/>
          <w:szCs w:val="28"/>
        </w:rPr>
        <w:t xml:space="preserve">2.3. Социальная поддержка и социальная помощь из средств бюджета города Югорска гражданам, указанным в </w:t>
      </w:r>
      <w:hyperlink r:id="rId12" w:anchor="sub_1021" w:history="1">
        <w:r w:rsidRPr="00AC518F">
          <w:rPr>
            <w:rStyle w:val="ad"/>
            <w:rFonts w:ascii="PT Astra Serif" w:hAnsi="PT Astra Serif"/>
            <w:sz w:val="28"/>
            <w:szCs w:val="28"/>
          </w:rPr>
          <w:t>пункте 2.1</w:t>
        </w:r>
      </w:hyperlink>
      <w:r w:rsidRPr="00AC518F">
        <w:rPr>
          <w:rFonts w:ascii="PT Astra Serif" w:hAnsi="PT Astra Serif"/>
          <w:sz w:val="28"/>
          <w:szCs w:val="28"/>
        </w:rPr>
        <w:t xml:space="preserve"> насто</w:t>
      </w:r>
      <w:r>
        <w:rPr>
          <w:rFonts w:ascii="PT Astra Serif" w:hAnsi="PT Astra Serif"/>
          <w:sz w:val="28"/>
          <w:szCs w:val="28"/>
        </w:rPr>
        <w:t xml:space="preserve">ящего Положения, перечисляется </w:t>
      </w:r>
      <w:r w:rsidRPr="00AC518F">
        <w:rPr>
          <w:rFonts w:ascii="PT Astra Serif" w:hAnsi="PT Astra Serif"/>
          <w:sz w:val="28"/>
          <w:szCs w:val="28"/>
        </w:rPr>
        <w:t>на лицевые счета граждан, открытые в кредитных организациях, согласно их заявлению.</w:t>
      </w:r>
    </w:p>
    <w:bookmarkEnd w:id="8"/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Социальная поддержка и социальная помощь облагается налогом на доходы физических лиц в соответствии с действующим законодательством Российской Федерации.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9" w:name="sub_1024"/>
      <w:r w:rsidRPr="00AC518F">
        <w:rPr>
          <w:rFonts w:ascii="PT Astra Serif" w:hAnsi="PT Astra Serif"/>
          <w:sz w:val="28"/>
          <w:szCs w:val="28"/>
        </w:rPr>
        <w:t>2.4. Документы, подтверждающие право на получение дополнительных мер социальной поддержки и (или) социальной помощи, предоставляются в зависимости от вида мер социальной поддержки или социальной помощи в соответствии с требованиями Положения.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0" w:name="sub_1025"/>
      <w:bookmarkEnd w:id="9"/>
      <w:r w:rsidRPr="00AC518F">
        <w:rPr>
          <w:rFonts w:ascii="PT Astra Serif" w:hAnsi="PT Astra Serif"/>
          <w:sz w:val="28"/>
          <w:szCs w:val="28"/>
        </w:rPr>
        <w:lastRenderedPageBreak/>
        <w:t>2.5. Днем обращения за предоставлением социальной поддержки и (или) социальной помощи считается день поступления заявления со всеми необходимыми документами в отдел по организационно-массовой и социальной работе управления социальной политики администрации города Югорска (далее – отдел). Принятие решения о предоставлении мер социальной поддержки и социальной помощи осуществляется в срок не позднее 30 дней после обращения гражданина и представления им документов, предусмотренных настоящим Положением.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1" w:name="sub_1026"/>
      <w:bookmarkEnd w:id="10"/>
      <w:r w:rsidRPr="00AC518F">
        <w:rPr>
          <w:rFonts w:ascii="PT Astra Serif" w:hAnsi="PT Astra Serif"/>
          <w:sz w:val="28"/>
          <w:szCs w:val="28"/>
        </w:rPr>
        <w:t>2.6. Отдел формирует списки получателей единовременных материальных выплат, готовит проект распоряжения администрации города Югорска.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2" w:name="sub_1027"/>
      <w:bookmarkEnd w:id="11"/>
      <w:r w:rsidRPr="00AC518F">
        <w:rPr>
          <w:rFonts w:ascii="PT Astra Serif" w:hAnsi="PT Astra Serif"/>
          <w:sz w:val="28"/>
          <w:szCs w:val="28"/>
        </w:rPr>
        <w:t>2.7. Отдел информирует население о порядке и условиях получения дополнительных мер социальной поддержки и социальной помощи отдельным категориям граждан города Югорска, в том числе через средства массовой информации.</w:t>
      </w:r>
    </w:p>
    <w:bookmarkEnd w:id="12"/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C518F" w:rsidRDefault="00AC518F" w:rsidP="00AC518F">
      <w:pPr>
        <w:pStyle w:val="1"/>
        <w:spacing w:before="0" w:line="276" w:lineRule="auto"/>
        <w:jc w:val="center"/>
        <w:rPr>
          <w:rFonts w:ascii="PT Astra Serif" w:eastAsiaTheme="minorEastAsia" w:hAnsi="PT Astra Serif" w:cs="Times New Roman"/>
          <w:color w:val="auto"/>
        </w:rPr>
      </w:pPr>
      <w:bookmarkStart w:id="13" w:name="sub_1003"/>
      <w:r w:rsidRPr="00AC518F">
        <w:rPr>
          <w:rFonts w:ascii="PT Astra Serif" w:eastAsiaTheme="minorEastAsia" w:hAnsi="PT Astra Serif" w:cs="Times New Roman"/>
          <w:color w:val="auto"/>
        </w:rPr>
        <w:t>III. Оказание социальной помощи в виде единовременных материальных выплат и компенсаций</w:t>
      </w:r>
    </w:p>
    <w:p w:rsidR="009C07E7" w:rsidRPr="009C07E7" w:rsidRDefault="009C07E7" w:rsidP="009C07E7"/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14" w:name="sub_1031"/>
      <w:bookmarkEnd w:id="13"/>
      <w:r w:rsidRPr="00AC518F">
        <w:rPr>
          <w:rFonts w:ascii="PT Astra Serif" w:hAnsi="PT Astra Serif"/>
          <w:sz w:val="28"/>
          <w:szCs w:val="28"/>
        </w:rPr>
        <w:t xml:space="preserve">3.1. Социальная помощь в виде единовременных материальных выплат и компенсаций оказывается гражданам, указанным в подпункте 2.1.1, 2.1.3 </w:t>
      </w:r>
      <w:hyperlink r:id="rId13" w:anchor="sub_1211" w:history="1">
        <w:r w:rsidRPr="00AC518F">
          <w:rPr>
            <w:rStyle w:val="ad"/>
            <w:rFonts w:ascii="PT Astra Serif" w:hAnsi="PT Astra Serif"/>
            <w:sz w:val="28"/>
            <w:szCs w:val="28"/>
          </w:rPr>
          <w:t>пункта 2.1.</w:t>
        </w:r>
      </w:hyperlink>
      <w:r w:rsidRPr="00AC518F">
        <w:rPr>
          <w:rFonts w:ascii="PT Astra Serif" w:hAnsi="PT Astra Serif"/>
          <w:sz w:val="28"/>
          <w:szCs w:val="28"/>
        </w:rPr>
        <w:t xml:space="preserve"> настоящего Положения, в денежной форме путем перечисления денежных средств на лицевые счета граждан, открытые в кредитных организациях, согласно заявлению.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5" w:name="sub_1032"/>
      <w:bookmarkEnd w:id="14"/>
      <w:r w:rsidRPr="00AC518F">
        <w:rPr>
          <w:rFonts w:ascii="PT Astra Serif" w:hAnsi="PT Astra Serif"/>
          <w:sz w:val="28"/>
          <w:szCs w:val="28"/>
        </w:rPr>
        <w:t>3.2. Размер единовременной выплаты устанавливается постановлением администрации города Югорска, за исключением случаев, когда размер единовременных выплат установлен иными муниципальными правовыми актами.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6" w:name="sub_1033"/>
      <w:bookmarkEnd w:id="15"/>
      <w:r w:rsidRPr="00AC518F">
        <w:rPr>
          <w:rFonts w:ascii="PT Astra Serif" w:hAnsi="PT Astra Serif"/>
          <w:sz w:val="28"/>
          <w:szCs w:val="28"/>
        </w:rPr>
        <w:t>3.3. Единовременная материальная помощь оказывается гражданам, осуществляющим организацию похорон Почетных граждан на основании предоставленных документов (сведений):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а) заявление;</w:t>
      </w:r>
    </w:p>
    <w:p w:rsidR="00AC518F" w:rsidRPr="00AC518F" w:rsidRDefault="009C07E7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копия паспорта </w:t>
      </w:r>
      <w:r w:rsidR="00AC518F" w:rsidRPr="00AC518F">
        <w:rPr>
          <w:rFonts w:ascii="PT Astra Serif" w:hAnsi="PT Astra Serif"/>
          <w:sz w:val="28"/>
          <w:szCs w:val="28"/>
        </w:rPr>
        <w:t>заявителя;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в) копия свидетельства о постановке на учет заявителя в налоговом органе по месту жительства на территории Российской Федерации;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г) удостоверение, подтверждающее право на льготы (при наличии);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д) свидетельство о смерти Почетного гражданина;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е) копия страхового номера индивидуального лицевого счёта (СНИЛС);</w:t>
      </w:r>
    </w:p>
    <w:p w:rsidR="00AC518F" w:rsidRPr="00AC518F" w:rsidRDefault="009C07E7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ж) сведения о реквизитах </w:t>
      </w:r>
      <w:r w:rsidR="00AC518F" w:rsidRPr="00AC518F">
        <w:rPr>
          <w:rFonts w:ascii="PT Astra Serif" w:hAnsi="PT Astra Serif"/>
          <w:sz w:val="28"/>
          <w:szCs w:val="28"/>
        </w:rPr>
        <w:t>лицевого счета в кредитной организации.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lastRenderedPageBreak/>
        <w:t>Единовременная материальная помощь оказывается, если обращение последовало в течение года со дня смерти  Почетного гражданина города Югорска.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7" w:name="sub_1035"/>
      <w:bookmarkEnd w:id="16"/>
      <w:r w:rsidRPr="00AC518F">
        <w:rPr>
          <w:rFonts w:ascii="PT Astra Serif" w:hAnsi="PT Astra Serif"/>
          <w:sz w:val="28"/>
          <w:szCs w:val="28"/>
        </w:rPr>
        <w:t>3.4. Компенсация расходов на оплату стоимости проезда к месту получения медицинской помощи и обратно предоставляется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 - Югры, бесплатной медицинской помощи, если необходимые медицинские услуги не могут быть предоставлены по месту проживания:</w:t>
      </w:r>
    </w:p>
    <w:bookmarkEnd w:id="17"/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а) лицам, работающим в организациях, финансируемых из бюджета города Югорска;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б) детям работников организаций, финансируемых из бюджета города Югорска, в возрасте до 18 лет;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в) студентам, обучающимся по очной форме обучения, в возрасте до 23 лет, родители которых работают в организациях, финансируемых из бюджета города Югорска;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 xml:space="preserve">г) социально </w:t>
      </w:r>
      <w:proofErr w:type="spellStart"/>
      <w:r w:rsidRPr="00AC518F">
        <w:rPr>
          <w:rFonts w:ascii="PT Astra Serif" w:hAnsi="PT Astra Serif"/>
          <w:sz w:val="28"/>
          <w:szCs w:val="28"/>
        </w:rPr>
        <w:t>дезадаптированным</w:t>
      </w:r>
      <w:proofErr w:type="spellEnd"/>
      <w:r w:rsidRPr="00AC518F">
        <w:rPr>
          <w:rFonts w:ascii="PT Astra Serif" w:hAnsi="PT Astra Serif"/>
          <w:sz w:val="28"/>
          <w:szCs w:val="28"/>
        </w:rPr>
        <w:t xml:space="preserve"> гражданам - больным туберкулезом для стационарного лечения (изоляции из очагов туберкулезной инфекции), детям, направленным на санаторно-курортное лечение в противотуберкулезные учреждения.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8" w:name="sub_1351"/>
      <w:r w:rsidRPr="00AC518F">
        <w:rPr>
          <w:rFonts w:ascii="PT Astra Serif" w:hAnsi="PT Astra Serif"/>
          <w:sz w:val="28"/>
          <w:szCs w:val="28"/>
        </w:rPr>
        <w:t>3.4.1.  Компенсация предоставляется гражданам, получившим направление для оказания медицинской (консультативной и лечебной) помощи в медицинских организациях государственной системы здравоохранения, подведомственных Департаменту здравоохранения автономного округа - Югры, а также в медицинских организациях государственной системы здравоохранения Российской Федерации, расположенных за пределами Ханты-Мансийского автономного округа - Югры за исключением:</w:t>
      </w:r>
    </w:p>
    <w:bookmarkEnd w:id="18"/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а) медицинской помощи в медицинских организациях Тюменской области в рамках соглашения по реализации программы «Сотрудничество»;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518F">
        <w:rPr>
          <w:rFonts w:ascii="PT Astra Serif" w:hAnsi="PT Astra Serif"/>
          <w:sz w:val="28"/>
          <w:szCs w:val="28"/>
        </w:rPr>
        <w:t xml:space="preserve">б) категорий граждан, получающих компенсацию проезда к месту получения медицинской помощи в соответствии с постановлениями Правительства Ханты-Мансийского автономного округа - Югры </w:t>
      </w:r>
      <w:r>
        <w:rPr>
          <w:rFonts w:ascii="PT Astra Serif" w:hAnsi="PT Astra Serif"/>
          <w:sz w:val="28"/>
          <w:szCs w:val="28"/>
        </w:rPr>
        <w:t xml:space="preserve">                                </w:t>
      </w:r>
      <w:hyperlink r:id="rId14" w:history="1">
        <w:r w:rsidRPr="00AC518F">
          <w:rPr>
            <w:rStyle w:val="ad"/>
            <w:rFonts w:ascii="PT Astra Serif" w:hAnsi="PT Astra Serif"/>
            <w:sz w:val="28"/>
            <w:szCs w:val="28"/>
          </w:rPr>
          <w:t>от 25.02.2010 № 77-п</w:t>
        </w:r>
      </w:hyperlink>
      <w:r w:rsidRPr="00AC518F">
        <w:rPr>
          <w:rFonts w:ascii="PT Astra Serif" w:hAnsi="PT Astra Serif"/>
          <w:sz w:val="28"/>
          <w:szCs w:val="28"/>
        </w:rPr>
        <w:t xml:space="preserve"> «Об утверждении Положения о порядке и условиях предоставления гражданам частичного возмещения расходов по оплате проезда по территории Ханты-Мансийского автономного округа - Югры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AC518F">
        <w:rPr>
          <w:rFonts w:ascii="PT Astra Serif" w:hAnsi="PT Astra Serif"/>
          <w:sz w:val="28"/>
          <w:szCs w:val="28"/>
        </w:rPr>
        <w:t xml:space="preserve">к месту получения программного гемодиализа и обратно», </w:t>
      </w:r>
      <w:hyperlink r:id="rId15" w:history="1">
        <w:r w:rsidRPr="00AC518F">
          <w:rPr>
            <w:rStyle w:val="ad"/>
            <w:rFonts w:ascii="PT Astra Serif" w:hAnsi="PT Astra Serif"/>
            <w:sz w:val="28"/>
            <w:szCs w:val="28"/>
          </w:rPr>
          <w:t xml:space="preserve">от 14.01.2012 </w:t>
        </w:r>
        <w:r w:rsidR="009C07E7">
          <w:rPr>
            <w:rStyle w:val="ad"/>
            <w:rFonts w:ascii="PT Astra Serif" w:hAnsi="PT Astra Serif"/>
            <w:sz w:val="28"/>
            <w:szCs w:val="28"/>
          </w:rPr>
          <w:t xml:space="preserve">                      </w:t>
        </w:r>
        <w:r w:rsidRPr="00AC518F">
          <w:rPr>
            <w:rStyle w:val="ad"/>
            <w:rFonts w:ascii="PT Astra Serif" w:hAnsi="PT Astra Serif"/>
            <w:sz w:val="28"/>
            <w:szCs w:val="28"/>
          </w:rPr>
          <w:t>№ 2-п</w:t>
        </w:r>
      </w:hyperlink>
      <w:r w:rsidRPr="00AC518F">
        <w:rPr>
          <w:rFonts w:ascii="PT Astra Serif" w:hAnsi="PT Astra Serif"/>
          <w:sz w:val="28"/>
          <w:szCs w:val="28"/>
        </w:rPr>
        <w:t xml:space="preserve"> «О назначении и выплате гражданам, страдающим</w:t>
      </w:r>
      <w:proofErr w:type="gramEnd"/>
      <w:r w:rsidRPr="00AC518F">
        <w:rPr>
          <w:rFonts w:ascii="PT Astra Serif" w:hAnsi="PT Astra Serif"/>
          <w:sz w:val="28"/>
          <w:szCs w:val="28"/>
        </w:rPr>
        <w:t xml:space="preserve"> онкологическими </w:t>
      </w:r>
      <w:r w:rsidRPr="00AC518F">
        <w:rPr>
          <w:rFonts w:ascii="PT Astra Serif" w:hAnsi="PT Astra Serif"/>
          <w:sz w:val="28"/>
          <w:szCs w:val="28"/>
        </w:rPr>
        <w:lastRenderedPageBreak/>
        <w:t>заболеваниями, компенсации расходов по оплате проезда по территории Ханты-Мансийского автономного округа - Югры к месту получения химиотерапии, радиологических видов лечения и (или) обратно».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9" w:name="sub_1352"/>
      <w:r w:rsidRPr="00AC518F">
        <w:rPr>
          <w:rFonts w:ascii="PT Astra Serif" w:hAnsi="PT Astra Serif"/>
          <w:sz w:val="28"/>
          <w:szCs w:val="28"/>
        </w:rPr>
        <w:t>3.4.2. Компенсация предоставляется в виде возмещения фактической стоимости проезда по кратчайшему пути с учетом существующей транспортной схемы на железнодорожном (не выше стоимости проезда в купейном вагоне) или автомобильном транспорте (кроме такси).</w:t>
      </w:r>
    </w:p>
    <w:p w:rsidR="00AC518F" w:rsidRPr="00AC518F" w:rsidRDefault="009C07E7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</w:t>
      </w:r>
      <w:proofErr w:type="gramStart"/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="00AC518F" w:rsidRPr="00AC518F">
        <w:rPr>
          <w:rFonts w:ascii="PT Astra Serif" w:hAnsi="PT Astra Serif"/>
          <w:sz w:val="28"/>
          <w:szCs w:val="28"/>
        </w:rPr>
        <w:t xml:space="preserve">если представленные заявителем документы подтверждают произведенные расходы на проезд по более высокой категории проезда, чем установлено абзацем первым </w:t>
      </w:r>
      <w:hyperlink r:id="rId16" w:anchor="sub_1352" w:history="1">
        <w:r w:rsidR="00AC518F" w:rsidRPr="00AC518F">
          <w:rPr>
            <w:rStyle w:val="ad"/>
            <w:rFonts w:ascii="PT Astra Serif" w:hAnsi="PT Astra Serif"/>
            <w:sz w:val="28"/>
            <w:szCs w:val="28"/>
          </w:rPr>
          <w:t>пункта 3.4.2</w:t>
        </w:r>
      </w:hyperlink>
      <w:r w:rsidR="00AC518F" w:rsidRPr="00AC518F">
        <w:rPr>
          <w:rFonts w:ascii="PT Astra Serif" w:hAnsi="PT Astra Serif"/>
          <w:sz w:val="28"/>
          <w:szCs w:val="28"/>
        </w:rPr>
        <w:t xml:space="preserve"> настоящего раздела, компенсация расходов производится на основании справки о стоимости проезда на дату приобретения билета в соответствии с установленными категориями проезда, выданной организацией, осуществляющей продажу проездных документов (транспортное агентство), исходя из тарифов транспортной организации, осуществившей перевозку. Расходы на получение указанной справки компенсации не подлежат.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0" w:name="sub_1353"/>
      <w:bookmarkEnd w:id="19"/>
      <w:r w:rsidRPr="00AC518F">
        <w:rPr>
          <w:rFonts w:ascii="PT Astra Serif" w:hAnsi="PT Astra Serif"/>
          <w:sz w:val="28"/>
          <w:szCs w:val="28"/>
        </w:rPr>
        <w:t>3.4.3. Компенсация предоставляется после прибытия из медицинской организации к месту постоянного проживания. Право на компенсацию сохраняется в теч</w:t>
      </w:r>
      <w:r>
        <w:rPr>
          <w:rFonts w:ascii="PT Astra Serif" w:hAnsi="PT Astra Serif"/>
          <w:sz w:val="28"/>
          <w:szCs w:val="28"/>
        </w:rPr>
        <w:t xml:space="preserve">ение одного года. По истечении </w:t>
      </w:r>
      <w:r w:rsidRPr="00AC518F">
        <w:rPr>
          <w:rFonts w:ascii="PT Astra Serif" w:hAnsi="PT Astra Serif"/>
          <w:sz w:val="28"/>
          <w:szCs w:val="28"/>
        </w:rPr>
        <w:t>указанного срока компенсация не предоставляется.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1" w:name="sub_1354"/>
      <w:bookmarkEnd w:id="20"/>
      <w:r w:rsidRPr="00AC518F">
        <w:rPr>
          <w:rFonts w:ascii="PT Astra Serif" w:hAnsi="PT Astra Serif"/>
          <w:sz w:val="28"/>
          <w:szCs w:val="28"/>
        </w:rPr>
        <w:t xml:space="preserve">3.4.4. Для получения компенсации гражданином </w:t>
      </w:r>
      <w:proofErr w:type="gramStart"/>
      <w:r w:rsidRPr="00AC518F">
        <w:rPr>
          <w:rFonts w:ascii="PT Astra Serif" w:hAnsi="PT Astra Serif"/>
          <w:sz w:val="28"/>
          <w:szCs w:val="28"/>
        </w:rPr>
        <w:t>предоставляются следующие документы</w:t>
      </w:r>
      <w:proofErr w:type="gramEnd"/>
      <w:r w:rsidRPr="00AC518F">
        <w:rPr>
          <w:rFonts w:ascii="PT Astra Serif" w:hAnsi="PT Astra Serif"/>
          <w:sz w:val="28"/>
          <w:szCs w:val="28"/>
        </w:rPr>
        <w:t xml:space="preserve"> (сведения):</w:t>
      </w:r>
    </w:p>
    <w:bookmarkEnd w:id="21"/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а) заявление;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б) копия паспорта  заявителя (свидетельство о рождении для детей до 14 лет);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в) справка с места работы (для работников организаций, финансируемых из бюджета города Югорска);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г) проездные документы;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д) копия направления медицинской организации, выданная в соответствии с установленным Департаментом здравоохранения Ханты-Мансийского автономного округа - Югры порядком;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е) копия выписки медицинской организации, проводившей оказание медицинской помощи;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 xml:space="preserve">ж) справка для студентов из учебного заведения, подтверждающая </w:t>
      </w:r>
      <w:proofErr w:type="gramStart"/>
      <w:r w:rsidRPr="00AC518F">
        <w:rPr>
          <w:rFonts w:ascii="PT Astra Serif" w:hAnsi="PT Astra Serif"/>
          <w:sz w:val="28"/>
          <w:szCs w:val="28"/>
        </w:rPr>
        <w:t>обучение по</w:t>
      </w:r>
      <w:proofErr w:type="gramEnd"/>
      <w:r w:rsidRPr="00AC518F">
        <w:rPr>
          <w:rFonts w:ascii="PT Astra Serif" w:hAnsi="PT Astra Serif"/>
          <w:sz w:val="28"/>
          <w:szCs w:val="28"/>
        </w:rPr>
        <w:t xml:space="preserve"> очной форме;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 xml:space="preserve">з) копия свидетельства о постановке на учет заявителя в налоговом органе по </w:t>
      </w:r>
      <w:r>
        <w:rPr>
          <w:rFonts w:ascii="PT Astra Serif" w:hAnsi="PT Astra Serif"/>
          <w:sz w:val="28"/>
          <w:szCs w:val="28"/>
        </w:rPr>
        <w:t xml:space="preserve">месту жительства на территории </w:t>
      </w:r>
      <w:r w:rsidRPr="00AC518F">
        <w:rPr>
          <w:rFonts w:ascii="PT Astra Serif" w:hAnsi="PT Astra Serif"/>
          <w:sz w:val="28"/>
          <w:szCs w:val="28"/>
        </w:rPr>
        <w:t>Российской Федерации;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и) сведения о реквизитах  лицевого счета в кредитной организации;</w:t>
      </w:r>
    </w:p>
    <w:p w:rsidR="009C07E7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к) копия страхового номера индивидуального лицевого счёта (СНИЛС).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lastRenderedPageBreak/>
        <w:t>При необходимости сопровождения дополнительно к указанным документам предоставляются: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а) проездные документы сопровождающего лица;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б) копия заключения клинико-экспертной комиссии о необходимости сопровождения (для граждан старше 18 лет).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Оплата стоимости проездных документов сопровождающему лицу осуществляется по маршруту сопровождения к месту нахождения медицинской организации и обратно по правилам, установленным подпунктами 3.4.2, 3.4.6 настоящего пункта.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 xml:space="preserve">3.4.5. Компенсация стоимости проезда при использовании личного транспорта к месту получения медицинской помощи и обратно осуществляется по наименьшей стоимости проезда кратчайшим путем до населенного пункта, в котором находится  медицинская  организация. 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kern w:val="28"/>
          <w:sz w:val="28"/>
          <w:szCs w:val="28"/>
        </w:rPr>
      </w:pPr>
      <w:proofErr w:type="gramStart"/>
      <w:r w:rsidRPr="00AC518F">
        <w:rPr>
          <w:rFonts w:ascii="PT Astra Serif" w:hAnsi="PT Astra Serif"/>
          <w:kern w:val="28"/>
          <w:sz w:val="28"/>
          <w:szCs w:val="28"/>
        </w:rPr>
        <w:t>Под личным транспортом заявителя понимаются принадлежащие на праве собственности ему или членам его семьи (супруга, детей, родителей) транспортные средства, отнесенные к категориям «А» и «В» в соответствии</w:t>
      </w:r>
      <w:r w:rsidR="009C07E7">
        <w:rPr>
          <w:rFonts w:ascii="PT Astra Serif" w:hAnsi="PT Astra Serif"/>
          <w:kern w:val="28"/>
          <w:sz w:val="28"/>
          <w:szCs w:val="28"/>
        </w:rPr>
        <w:t xml:space="preserve">                                 </w:t>
      </w:r>
      <w:r w:rsidRPr="00AC518F">
        <w:rPr>
          <w:rFonts w:ascii="PT Astra Serif" w:hAnsi="PT Astra Serif"/>
          <w:kern w:val="28"/>
          <w:sz w:val="28"/>
          <w:szCs w:val="28"/>
        </w:rPr>
        <w:t xml:space="preserve"> с федеральным законодательством.</w:t>
      </w:r>
      <w:proofErr w:type="gramEnd"/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518F">
        <w:rPr>
          <w:rFonts w:ascii="PT Astra Serif" w:hAnsi="PT Astra Serif"/>
          <w:sz w:val="28"/>
          <w:szCs w:val="28"/>
        </w:rPr>
        <w:t>В случае отсутствия сведений о нормах расхода топлива соответствующей марки транспортного средства в правовых актах Министерства транспорта Российской Федерации оплата стоимости проезда производится в соответствии с данными о расходе топлива, указанными в инструкции по эксплуатации транспортного средства, либо на основании данных о расходе топлива соответствующей марки транспортного средства смешанного цикла, представленных официальными дилерами производителей транспортных средств, в том числе полученных</w:t>
      </w:r>
      <w:proofErr w:type="gramEnd"/>
      <w:r w:rsidRPr="00AC518F">
        <w:rPr>
          <w:rFonts w:ascii="PT Astra Serif" w:hAnsi="PT Astra Serif"/>
          <w:sz w:val="28"/>
          <w:szCs w:val="28"/>
        </w:rPr>
        <w:t xml:space="preserve"> через веб-сайты в сети Интернет.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Для оплаты стоимости проезда личным транспортом к месту получения медицинской помощи и обратно дополнительно к документам, указанным в подпункте 3.4.4 предоставляются: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 xml:space="preserve">а)  копии свидетельства о регистрации или </w:t>
      </w:r>
      <w:hyperlink r:id="rId17" w:history="1">
        <w:r w:rsidRPr="00AC518F">
          <w:rPr>
            <w:rStyle w:val="ad"/>
            <w:rFonts w:ascii="PT Astra Serif" w:hAnsi="PT Astra Serif"/>
            <w:sz w:val="28"/>
            <w:szCs w:val="28"/>
          </w:rPr>
          <w:t>паспорта транспортного средства</w:t>
        </w:r>
      </w:hyperlink>
      <w:r w:rsidRPr="00AC518F">
        <w:rPr>
          <w:rFonts w:ascii="PT Astra Serif" w:hAnsi="PT Astra Serif"/>
          <w:sz w:val="28"/>
          <w:szCs w:val="28"/>
        </w:rPr>
        <w:t>, подтверждающего право собственности на транспортное средство заявителя или членов его семьи (супруга, детей, родителей);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 xml:space="preserve">б) </w:t>
      </w:r>
      <w:bookmarkStart w:id="22" w:name="sub_1036"/>
      <w:r w:rsidRPr="00AC518F">
        <w:rPr>
          <w:rFonts w:ascii="PT Astra Serif" w:hAnsi="PT Astra Serif"/>
          <w:sz w:val="28"/>
          <w:szCs w:val="28"/>
        </w:rPr>
        <w:t>кассовые чеки автозаправочных станций в соответствии с нормами расхода топлива соответствующей марки транспортного средства.</w:t>
      </w:r>
    </w:p>
    <w:p w:rsidR="00AC518F" w:rsidRPr="00AC518F" w:rsidRDefault="00AC518F" w:rsidP="00AC51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 xml:space="preserve">3.4.6. При утрате проездных документов (билетов, посадочных талонов), но при наличии документов, подтверждающих нахождение заявителя в медицинской организации, проводившей оказание медицинской помощи, оплата стоимости проезда производится по стоимости проезда на железнодорожном транспорте кратчайшим путем в плацкартном вагоне. </w:t>
      </w:r>
      <w:r w:rsidR="009C07E7">
        <w:rPr>
          <w:rFonts w:ascii="PT Astra Serif" w:hAnsi="PT Astra Serif"/>
          <w:sz w:val="28"/>
          <w:szCs w:val="28"/>
        </w:rPr>
        <w:t xml:space="preserve">                    </w:t>
      </w:r>
      <w:r w:rsidRPr="00AC518F">
        <w:rPr>
          <w:rFonts w:ascii="PT Astra Serif" w:hAnsi="PT Astra Serif"/>
          <w:sz w:val="28"/>
          <w:szCs w:val="28"/>
        </w:rPr>
        <w:lastRenderedPageBreak/>
        <w:t>В случае отсутствия железнодорожного транспорта - не свыше тарифов, предусмотренных для перевозок речным, автомобильным, авиационным транспортом, по наименьшей стоимости проезда.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3.5. Компенсация стоимости проезда Почетным гражданам города Югорска для участия в праздновании «Дня города Югорска» предоставляется в виде возмещения фактической стоимости проезда по кратчайшему пути с учетом существующей транспортной схемы на основании представленных документов (сведений):</w:t>
      </w:r>
    </w:p>
    <w:bookmarkEnd w:id="22"/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а) копия паспорта заявителя;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б) сведения о реквизитах  лицевого счета в кредитной организации;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в) копия документа, удостоверяющего звание «Почетный гражданин города Югорска»;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г) копия свидетельства о постановке на учет заявителя в налоговом органе по месту жительства на территории Российской Федерации;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д) копия страхового номера индивидуального лицевого счёта (СНИЛС);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е) проездные документы.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3" w:name="sub_1361"/>
      <w:r w:rsidRPr="00AC518F">
        <w:rPr>
          <w:rFonts w:ascii="PT Astra Serif" w:hAnsi="PT Astra Serif"/>
          <w:sz w:val="28"/>
          <w:szCs w:val="28"/>
        </w:rPr>
        <w:t xml:space="preserve">3.5.1. </w:t>
      </w:r>
      <w:proofErr w:type="gramStart"/>
      <w:r w:rsidRPr="00AC518F">
        <w:rPr>
          <w:rFonts w:ascii="PT Astra Serif" w:hAnsi="PT Astra Serif"/>
          <w:sz w:val="28"/>
          <w:szCs w:val="28"/>
        </w:rPr>
        <w:t>Расходы, подлежащие компенсации, включают в себя оплату стоимости проезда от места постоянного жительства до города Югорска и обратно в размере фактических расходов, подтвержденных проездными документами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принадлежностей), но не выше стоимости проезда:</w:t>
      </w:r>
      <w:proofErr w:type="gramEnd"/>
    </w:p>
    <w:bookmarkEnd w:id="23"/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а) железнодорожным транспортом - в купейном вагоне скорого фирменного поезда, а в случае отсутствия по данному маршруту скорого фирменного поезда - пассажирского поезда;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б)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в) воздушным транспортом - в салоне экономического класса;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г) автомобильным транспортом - в автомобильном транспорте общего пользования (кроме такси), при его отсутствии - в автобусах с откидными сиденьями.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В случае</w:t>
      </w:r>
      <w:proofErr w:type="gramStart"/>
      <w:r w:rsidRPr="00AC518F">
        <w:rPr>
          <w:rFonts w:ascii="PT Astra Serif" w:hAnsi="PT Astra Serif"/>
          <w:sz w:val="28"/>
          <w:szCs w:val="28"/>
        </w:rPr>
        <w:t>,</w:t>
      </w:r>
      <w:proofErr w:type="gramEnd"/>
      <w:r w:rsidRPr="00AC518F">
        <w:rPr>
          <w:rFonts w:ascii="PT Astra Serif" w:hAnsi="PT Astra Serif"/>
          <w:sz w:val="28"/>
          <w:szCs w:val="28"/>
        </w:rPr>
        <w:t xml:space="preserve"> если представленные заявителем документы подтверждают произведенные расходы на проезд по более высокой категории проезда, чем установленные настоящим пунктом, компенсация расходов производится на основании справки о стоимости проезда на дату приобретения билета в </w:t>
      </w:r>
      <w:r w:rsidRPr="00AC518F">
        <w:rPr>
          <w:rFonts w:ascii="PT Astra Serif" w:hAnsi="PT Astra Serif"/>
          <w:sz w:val="28"/>
          <w:szCs w:val="28"/>
        </w:rPr>
        <w:lastRenderedPageBreak/>
        <w:t>соответствии с установленными категориями проезда, выданной организацией, осуществляющей продажу проездных документов (транспортное агентство), исходя из тарифов транспортной организации, осуществившей перевозку. Расходы на получение указанной справки компенсации не подлежат.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Также не подлежат оплате расходы по добровольному страхованию жизни на транспорте.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Право на компенсацию сохраняется в течение одного года со дня празднования Дня города Югорска, в котором Почетный гражданин города Югорска принимал участие. По истечении  указанного срока компенсация не предоставляется.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 xml:space="preserve">3.6. Компенсация оплаты жилых помещений и коммунальных услуг гражданам из числа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</w:t>
      </w:r>
      <w:r w:rsidR="009C07E7">
        <w:rPr>
          <w:rFonts w:ascii="PT Astra Serif" w:hAnsi="PT Astra Serif"/>
          <w:sz w:val="28"/>
          <w:szCs w:val="28"/>
        </w:rPr>
        <w:t xml:space="preserve">                          </w:t>
      </w:r>
      <w:r w:rsidRPr="00AC518F">
        <w:rPr>
          <w:rFonts w:ascii="PT Astra Serif" w:hAnsi="PT Astra Serif"/>
          <w:sz w:val="28"/>
          <w:szCs w:val="28"/>
        </w:rPr>
        <w:t>(за исключением лиц, инвалидность которых наступила вследствие их противоправных действий).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3.6.1. Компенсация предоставляется в виде возмещения расходов на оплату жилого помещения и коммунальных услуг в размере 50%: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 xml:space="preserve">платы за наем и (или) </w:t>
      </w:r>
      <w:proofErr w:type="gramStart"/>
      <w:r w:rsidRPr="00AC518F">
        <w:rPr>
          <w:rFonts w:ascii="PT Astra Serif" w:hAnsi="PT Astra Serif"/>
          <w:sz w:val="28"/>
          <w:szCs w:val="28"/>
        </w:rPr>
        <w:t>платы</w:t>
      </w:r>
      <w:proofErr w:type="gramEnd"/>
      <w:r w:rsidRPr="00AC518F">
        <w:rPr>
          <w:rFonts w:ascii="PT Astra Serif" w:hAnsi="PT Astra Serif"/>
          <w:sz w:val="28"/>
          <w:szCs w:val="28"/>
        </w:rPr>
        <w:t xml:space="preserve"> за содержание жилого помещения исходя из занимаемой соответственно нанимателями либо собственниками общей площади жилых помещений (в коммунальных квартирах – занимаемой жилой площади);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518F">
        <w:rPr>
          <w:rFonts w:ascii="PT Astra Serif" w:hAnsi="PT Astra Serif"/>
          <w:sz w:val="28"/>
          <w:szCs w:val="28"/>
        </w:rPr>
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коммунальной квартире – занимаемой жилой площади);</w:t>
      </w:r>
      <w:proofErr w:type="gramEnd"/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518F">
        <w:rPr>
          <w:rFonts w:ascii="PT Astra Serif" w:hAnsi="PT Astra Serif"/>
          <w:sz w:val="28"/>
          <w:szCs w:val="28"/>
        </w:rPr>
        <w:t>платы за коммунальные услуги, рассчитанной исходя из объемов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</w:t>
      </w:r>
      <w:proofErr w:type="gramEnd"/>
      <w:r w:rsidRPr="00AC518F">
        <w:rPr>
          <w:rFonts w:ascii="PT Astra Serif" w:hAnsi="PT Astra Serif"/>
          <w:sz w:val="28"/>
          <w:szCs w:val="28"/>
        </w:rPr>
        <w:t xml:space="preserve">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lastRenderedPageBreak/>
        <w:t>3.6.2. Компенсация по оплате жилых помещений и коммунальных услуг предоставляется лицам, проживающим в жилых помещениях независимо от вида жилищного фонда на основании представленных документов (сведений):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а) заявления;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б) копия паспорта  заявителя;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в) сведения о реквизитах  лицевого счета в кредитной организации;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г) копия документа, подтверждающего право на льготу;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д) копия свидетельства о постановке на учет заявителя в налоговом органе по месту жительства на территории Российской Федерации;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е) копия страхового номера индивидуального лицевого счёта (СНИЛС).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Компенсация оплаты жилых помещений и коммунальных услуг предоставля</w:t>
      </w:r>
      <w:r w:rsidR="009C07E7">
        <w:rPr>
          <w:rFonts w:ascii="PT Astra Serif" w:hAnsi="PT Astra Serif"/>
          <w:sz w:val="28"/>
          <w:szCs w:val="28"/>
        </w:rPr>
        <w:t xml:space="preserve">ется в размере, выплачиваемом </w:t>
      </w:r>
      <w:r w:rsidRPr="00AC518F">
        <w:rPr>
          <w:rFonts w:ascii="PT Astra Serif" w:hAnsi="PT Astra Serif"/>
          <w:sz w:val="28"/>
          <w:szCs w:val="28"/>
        </w:rPr>
        <w:t xml:space="preserve">КУ ХМАО – Югры филиал в городе </w:t>
      </w:r>
      <w:proofErr w:type="spellStart"/>
      <w:r w:rsidRPr="00AC518F">
        <w:rPr>
          <w:rFonts w:ascii="PT Astra Serif" w:hAnsi="PT Astra Serif"/>
          <w:sz w:val="28"/>
          <w:szCs w:val="28"/>
        </w:rPr>
        <w:t>Югорске</w:t>
      </w:r>
      <w:proofErr w:type="spellEnd"/>
      <w:r w:rsidRPr="00AC518F">
        <w:rPr>
          <w:rFonts w:ascii="PT Astra Serif" w:hAnsi="PT Astra Serif"/>
          <w:sz w:val="28"/>
          <w:szCs w:val="28"/>
        </w:rPr>
        <w:t xml:space="preserve"> «Центр социальных выплат» ежемесячно гражданину </w:t>
      </w:r>
      <w:r w:rsidR="009C07E7">
        <w:rPr>
          <w:rFonts w:ascii="PT Astra Serif" w:hAnsi="PT Astra Serif"/>
          <w:sz w:val="28"/>
          <w:szCs w:val="28"/>
        </w:rPr>
        <w:t xml:space="preserve">указанной в п. 3.6. категории. </w:t>
      </w:r>
    </w:p>
    <w:p w:rsidR="00AC518F" w:rsidRPr="00AC518F" w:rsidRDefault="00AC518F" w:rsidP="00AC518F">
      <w:pPr>
        <w:pStyle w:val="1"/>
        <w:spacing w:line="276" w:lineRule="auto"/>
        <w:rPr>
          <w:rFonts w:ascii="PT Astra Serif" w:eastAsiaTheme="minorEastAsia" w:hAnsi="PT Astra Serif" w:cs="Times New Roman"/>
          <w:color w:val="auto"/>
        </w:rPr>
      </w:pPr>
      <w:bookmarkStart w:id="24" w:name="sub_1004"/>
      <w:r w:rsidRPr="00AC518F">
        <w:rPr>
          <w:rFonts w:ascii="PT Astra Serif" w:eastAsiaTheme="minorEastAsia" w:hAnsi="PT Astra Serif" w:cs="Times New Roman"/>
          <w:color w:val="auto"/>
        </w:rPr>
        <w:t>IV. Оказание социальной поддержки отдельным категориям граждан</w:t>
      </w:r>
    </w:p>
    <w:bookmarkEnd w:id="24"/>
    <w:p w:rsidR="00AC518F" w:rsidRPr="00AC518F" w:rsidRDefault="00AC518F" w:rsidP="00AC518F">
      <w:pPr>
        <w:spacing w:line="276" w:lineRule="auto"/>
        <w:rPr>
          <w:rFonts w:ascii="PT Astra Serif" w:eastAsiaTheme="minorEastAsia" w:hAnsi="PT Astra Serif"/>
          <w:sz w:val="28"/>
          <w:szCs w:val="28"/>
        </w:rPr>
      </w:pP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5" w:name="sub_1041"/>
      <w:r w:rsidRPr="00AC518F">
        <w:rPr>
          <w:rFonts w:ascii="PT Astra Serif" w:hAnsi="PT Astra Serif"/>
          <w:sz w:val="28"/>
          <w:szCs w:val="28"/>
        </w:rPr>
        <w:t>4.1. Выплата денежного вознаграждения Почетным гражданам города Югорска производится в размере, установленном решением Думы города Югорска, ежемесячно на основании представленных документов (сведений):</w:t>
      </w:r>
    </w:p>
    <w:bookmarkEnd w:id="25"/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а) копия паспорта  заявителя;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б) сведения о реквизитах  лицевого счета в кредитной организации;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в) копия документа, удостоверяющего звание «Почетный гражданин города Югорска»;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г) копия свидетельства о постановке на учет заявителя в налоговом органе по месту жительства на территории Российской Федерации;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д) копия страхового номера индивидуального лицевого счёта (СНИЛС).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4.2. Выплата несовершеннолетнему ребенку умершего Почетного гражданина города Югорска ежемесячного денежного вознаграждения в размере, установленном решением Думы города Югорска, производится на основании представленных документов (сведений):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а) заявления;</w:t>
      </w:r>
    </w:p>
    <w:p w:rsidR="009C07E7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б) копии документов, удостоверяющих личность заявителя и несовершеннолетних детей Почетного гражданина города Югорска, а также подтверждающих их родство;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lastRenderedPageBreak/>
        <w:t>в) сведения о реквизи</w:t>
      </w:r>
      <w:r w:rsidR="009C07E7">
        <w:rPr>
          <w:rFonts w:ascii="PT Astra Serif" w:hAnsi="PT Astra Serif"/>
          <w:sz w:val="28"/>
          <w:szCs w:val="28"/>
        </w:rPr>
        <w:t xml:space="preserve">тах  лицевого счета, открытого </w:t>
      </w:r>
      <w:r w:rsidRPr="00AC518F">
        <w:rPr>
          <w:rFonts w:ascii="PT Astra Serif" w:hAnsi="PT Astra Serif"/>
          <w:sz w:val="28"/>
          <w:szCs w:val="28"/>
        </w:rPr>
        <w:t>в кредитной организации на имя несовершеннолетнего на основании заявления родителя (законного представителя);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г) копия документа, удостоверяющего звание «Почетный гражданин города Югорска»;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д) копия документа о смерти Почетного гражданина города Югорска;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е) копия свидетельства о постанов</w:t>
      </w:r>
      <w:r w:rsidR="009C07E7">
        <w:rPr>
          <w:rFonts w:ascii="PT Astra Serif" w:hAnsi="PT Astra Serif"/>
          <w:sz w:val="28"/>
          <w:szCs w:val="28"/>
        </w:rPr>
        <w:t xml:space="preserve">ке на учет несовершеннолетнего </w:t>
      </w:r>
      <w:r w:rsidRPr="00AC518F">
        <w:rPr>
          <w:rFonts w:ascii="PT Astra Serif" w:hAnsi="PT Astra Serif"/>
          <w:sz w:val="28"/>
          <w:szCs w:val="28"/>
        </w:rPr>
        <w:t>в налоговом органе по месту жительства на территории Российской Федерации;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ж) копия страхового свидетельства государственного пенсионного страхования несовершеннолетнего ребенка либо документ, подтверждающий регистрацию в системе индивидуального (персонифицированного) учета.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6" w:name="sub_1042"/>
      <w:r w:rsidRPr="00AC518F">
        <w:rPr>
          <w:rFonts w:ascii="PT Astra Serif" w:hAnsi="PT Astra Serif"/>
          <w:sz w:val="28"/>
          <w:szCs w:val="28"/>
        </w:rPr>
        <w:t xml:space="preserve">4.3. Исполнение </w:t>
      </w:r>
      <w:hyperlink r:id="rId18" w:history="1">
        <w:r w:rsidRPr="00AC518F">
          <w:rPr>
            <w:rStyle w:val="ad"/>
            <w:rFonts w:ascii="PT Astra Serif" w:hAnsi="PT Astra Serif"/>
            <w:sz w:val="28"/>
            <w:szCs w:val="28"/>
          </w:rPr>
          <w:t>статей 5</w:t>
        </w:r>
      </w:hyperlink>
      <w:r w:rsidRPr="00AC518F">
        <w:rPr>
          <w:rFonts w:ascii="PT Astra Serif" w:hAnsi="PT Astra Serif"/>
          <w:sz w:val="28"/>
          <w:szCs w:val="28"/>
        </w:rPr>
        <w:t xml:space="preserve">, </w:t>
      </w:r>
      <w:hyperlink r:id="rId19" w:history="1">
        <w:r w:rsidRPr="00AC518F">
          <w:rPr>
            <w:rStyle w:val="ad"/>
            <w:rFonts w:ascii="PT Astra Serif" w:hAnsi="PT Astra Serif"/>
            <w:sz w:val="28"/>
            <w:szCs w:val="28"/>
          </w:rPr>
          <w:t>24</w:t>
        </w:r>
      </w:hyperlink>
      <w:r w:rsidRPr="00AC518F">
        <w:rPr>
          <w:rFonts w:ascii="PT Astra Serif" w:hAnsi="PT Astra Serif"/>
          <w:sz w:val="28"/>
          <w:szCs w:val="28"/>
        </w:rPr>
        <w:t xml:space="preserve"> Федерального закона </w:t>
      </w:r>
      <w:r w:rsidR="009C07E7"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Pr="00AC518F">
        <w:rPr>
          <w:rFonts w:ascii="PT Astra Serif" w:hAnsi="PT Astra Serif"/>
          <w:sz w:val="28"/>
          <w:szCs w:val="28"/>
        </w:rPr>
        <w:t>от 02.03.2007 № 25-ФЗ «О муниципальной службе в Российской Федерации», устанавливающих право пенсионного обеспечения граждан, проходивших муниципальную службу, осуществляется в соответствии с муниципальными правовыми актами города Югорска.</w:t>
      </w:r>
    </w:p>
    <w:p w:rsidR="00AC518F" w:rsidRPr="00AC518F" w:rsidRDefault="00AC518F" w:rsidP="009C07E7">
      <w:pPr>
        <w:pStyle w:val="1"/>
        <w:spacing w:line="276" w:lineRule="auto"/>
        <w:jc w:val="center"/>
        <w:rPr>
          <w:rFonts w:ascii="PT Astra Serif" w:eastAsiaTheme="minorEastAsia" w:hAnsi="PT Astra Serif" w:cs="Times New Roman"/>
          <w:color w:val="auto"/>
        </w:rPr>
      </w:pPr>
      <w:bookmarkStart w:id="27" w:name="sub_1005"/>
      <w:bookmarkEnd w:id="26"/>
      <w:r w:rsidRPr="00AC518F">
        <w:rPr>
          <w:rFonts w:ascii="PT Astra Serif" w:eastAsiaTheme="minorEastAsia" w:hAnsi="PT Astra Serif" w:cs="Times New Roman"/>
          <w:color w:val="auto"/>
        </w:rPr>
        <w:t>V. Условия и порядок оказания единовременной материальной помощи гражданам, оказавшимся в трудной жизненной ситуации либо в чрезвычайной ситуации</w:t>
      </w:r>
    </w:p>
    <w:bookmarkEnd w:id="27"/>
    <w:p w:rsidR="00AC518F" w:rsidRPr="00AC518F" w:rsidRDefault="00AC518F" w:rsidP="00AC518F">
      <w:pPr>
        <w:spacing w:line="276" w:lineRule="auto"/>
        <w:rPr>
          <w:rFonts w:ascii="PT Astra Serif" w:eastAsiaTheme="minorEastAsia" w:hAnsi="PT Astra Serif"/>
          <w:sz w:val="28"/>
          <w:szCs w:val="28"/>
        </w:rPr>
      </w:pP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8" w:name="sub_1051"/>
      <w:r w:rsidRPr="00AC518F">
        <w:rPr>
          <w:rFonts w:ascii="PT Astra Serif" w:hAnsi="PT Astra Serif"/>
          <w:sz w:val="28"/>
          <w:szCs w:val="28"/>
        </w:rPr>
        <w:t xml:space="preserve">5.1. Гражданам, оказавшимся в трудной жизненной ситуации либо в чрезвычайной ситуации, проживающим в городе </w:t>
      </w:r>
      <w:proofErr w:type="spellStart"/>
      <w:r w:rsidRPr="00AC518F">
        <w:rPr>
          <w:rFonts w:ascii="PT Astra Serif" w:hAnsi="PT Astra Serif"/>
          <w:sz w:val="28"/>
          <w:szCs w:val="28"/>
        </w:rPr>
        <w:t>Югорске</w:t>
      </w:r>
      <w:proofErr w:type="spellEnd"/>
      <w:r w:rsidRPr="00AC518F">
        <w:rPr>
          <w:rFonts w:ascii="PT Astra Serif" w:hAnsi="PT Astra Serif"/>
          <w:sz w:val="28"/>
          <w:szCs w:val="28"/>
        </w:rPr>
        <w:t>, предоставляется единовременная материальная помощь в денежной форме путем перечислений на лицевые счета граждан, открытые в кредитных организациях, согласно заявлению.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9" w:name="sub_1052"/>
      <w:bookmarkEnd w:id="28"/>
      <w:r w:rsidRPr="00AC518F">
        <w:rPr>
          <w:rFonts w:ascii="PT Astra Serif" w:hAnsi="PT Astra Serif"/>
          <w:sz w:val="28"/>
          <w:szCs w:val="28"/>
        </w:rPr>
        <w:t>5.2. Единовременная материальная помощь в трудной жизненной ситуации либо в чрезвычайной ситуации предоставляется один раз в течение календарного года.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0" w:name="sub_1053"/>
      <w:bookmarkEnd w:id="29"/>
      <w:r w:rsidRPr="00AC518F">
        <w:rPr>
          <w:rFonts w:ascii="PT Astra Serif" w:hAnsi="PT Astra Serif"/>
          <w:sz w:val="28"/>
          <w:szCs w:val="28"/>
        </w:rPr>
        <w:t>5.3. Основанием для рассмотрения вопроса об оказании единовременной материальной помощи является заявление гражданина, поданное  в письменной форме в отдел.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1" w:name="sub_1054"/>
      <w:bookmarkEnd w:id="30"/>
      <w:r w:rsidRPr="00AC518F">
        <w:rPr>
          <w:rFonts w:ascii="PT Astra Serif" w:hAnsi="PT Astra Serif"/>
          <w:sz w:val="28"/>
          <w:szCs w:val="28"/>
        </w:rPr>
        <w:t xml:space="preserve">5.4. Гражданин, нуждающийся в оказании единовременной материальной помощи в связи с трудной жизненной ситуацией, </w:t>
      </w:r>
      <w:proofErr w:type="gramStart"/>
      <w:r w:rsidRPr="00AC518F">
        <w:rPr>
          <w:rFonts w:ascii="PT Astra Serif" w:hAnsi="PT Astra Serif"/>
          <w:sz w:val="28"/>
          <w:szCs w:val="28"/>
        </w:rPr>
        <w:t>предоставляет следующие документы</w:t>
      </w:r>
      <w:proofErr w:type="gramEnd"/>
      <w:r w:rsidRPr="00AC518F">
        <w:rPr>
          <w:rFonts w:ascii="PT Astra Serif" w:hAnsi="PT Astra Serif"/>
          <w:sz w:val="28"/>
          <w:szCs w:val="28"/>
        </w:rPr>
        <w:t xml:space="preserve"> (сведения):</w:t>
      </w:r>
    </w:p>
    <w:bookmarkEnd w:id="31"/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а) заявление с кратким изложением трудной жизненной ситуации;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б) копию паспорта заявителя;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lastRenderedPageBreak/>
        <w:t xml:space="preserve">в) копии документов (паспорт, свидетельство о рождении ребенка)  граждан, зарегистрированных и (или) проживающих по месту жительства совместно с заявителем 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г) документы, подтверждающие доходы заявителя и членов его семьи за последний год, предшествующий месяцу обращения;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д) копию свидетельства о постановке на учет заявителя в налоговом органе по месту жительства на территории Российской Федерации;</w:t>
      </w:r>
    </w:p>
    <w:p w:rsidR="00AC518F" w:rsidRPr="00AC518F" w:rsidRDefault="009C07E7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е) сведения о реквизитах </w:t>
      </w:r>
      <w:r w:rsidR="00AC518F" w:rsidRPr="00AC518F">
        <w:rPr>
          <w:rFonts w:ascii="PT Astra Serif" w:hAnsi="PT Astra Serif"/>
          <w:sz w:val="28"/>
          <w:szCs w:val="28"/>
        </w:rPr>
        <w:t>лицевого счета в кредитной организации;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ж) копия страхового номера индивидуального лицевого счёта (СНИЛС);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з) документы, подтверждающие наличие у членов семьи права на меры социальной поддержки и социальной помощи, гарантированные действующим законодательством;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и) документы, подтверждающие получение гарантированных мер социальной помощи, оказываемых учреждениями социальной защиты населения, отделениями Пенсионного фонда Российской Федерации;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к) документы, подтверждающие наличие трудной жизненной ситуации.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В случае</w:t>
      </w:r>
      <w:proofErr w:type="gramStart"/>
      <w:r w:rsidRPr="00AC518F">
        <w:rPr>
          <w:rFonts w:ascii="PT Astra Serif" w:hAnsi="PT Astra Serif"/>
          <w:sz w:val="28"/>
          <w:szCs w:val="28"/>
        </w:rPr>
        <w:t>,</w:t>
      </w:r>
      <w:proofErr w:type="gramEnd"/>
      <w:r w:rsidRPr="00AC518F">
        <w:rPr>
          <w:rFonts w:ascii="PT Astra Serif" w:hAnsi="PT Astra Serif"/>
          <w:sz w:val="28"/>
          <w:szCs w:val="28"/>
        </w:rPr>
        <w:t xml:space="preserve"> если заявитель либо трудоспособные члены семьи нигде не работают, дополнительно предоставляются следующие документы: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а) копии трудовых книжек неработающих членов семьи трудоспособного возраста;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б) справка из службы занятости населения о признании трудоспособных членов семьи безработными с указанием размера пособия.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2" w:name="sub_1055"/>
      <w:r w:rsidRPr="00AC518F">
        <w:rPr>
          <w:rFonts w:ascii="PT Astra Serif" w:hAnsi="PT Astra Serif"/>
          <w:sz w:val="28"/>
          <w:szCs w:val="28"/>
        </w:rPr>
        <w:t xml:space="preserve">5.5. Гражданин, нуждающийся в оказании экстренной финансовой поддержке в связи с необходимостью устранения последствий, возникших в результате чрезвычайной ситуации, </w:t>
      </w:r>
      <w:proofErr w:type="gramStart"/>
      <w:r w:rsidRPr="00AC518F">
        <w:rPr>
          <w:rFonts w:ascii="PT Astra Serif" w:hAnsi="PT Astra Serif"/>
          <w:sz w:val="28"/>
          <w:szCs w:val="28"/>
        </w:rPr>
        <w:t>предоставляет следующие документы</w:t>
      </w:r>
      <w:proofErr w:type="gramEnd"/>
      <w:r w:rsidRPr="00AC518F">
        <w:rPr>
          <w:rFonts w:ascii="PT Astra Serif" w:hAnsi="PT Astra Serif"/>
          <w:sz w:val="28"/>
          <w:szCs w:val="28"/>
        </w:rPr>
        <w:t xml:space="preserve"> (сведения):</w:t>
      </w:r>
    </w:p>
    <w:bookmarkEnd w:id="32"/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а) заявление с кратким изложением чрезвычайной ситуации;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б) копия паспорта заявителя;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в) копии документов (паспорт, свидетельство о рождении ребенка)  граждан, зарегистрированных и (или) проживающих по месту жительства совместно с заявителем;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г) копию свидетельства о постановке на учет заявителя в налоговом органе по месту жительства на территории Российской Федерации;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д) сведения о реквизитах  лицевого счета в кредитной организации;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е) копия страхового номера индивидуального лицевого счёта (СНИЛС).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ж) копия документа, подтверждающего факт чрезвычайной ситуации.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3" w:name="sub_1056"/>
      <w:r w:rsidRPr="00AC518F">
        <w:rPr>
          <w:rFonts w:ascii="PT Astra Serif" w:hAnsi="PT Astra Serif"/>
          <w:sz w:val="28"/>
          <w:szCs w:val="28"/>
        </w:rPr>
        <w:t xml:space="preserve">5.6. С целью объективного изучения уровня и образа жизни заявителя, для принятия решения о целесообразности и размерах оказания </w:t>
      </w:r>
      <w:r w:rsidRPr="00AC518F">
        <w:rPr>
          <w:rFonts w:ascii="PT Astra Serif" w:hAnsi="PT Astra Serif"/>
          <w:sz w:val="28"/>
          <w:szCs w:val="28"/>
        </w:rPr>
        <w:lastRenderedPageBreak/>
        <w:t xml:space="preserve">материальной помощи по заявлению обратившегося за оказанием единовременной материальной помощи гражданина может </w:t>
      </w:r>
      <w:proofErr w:type="gramStart"/>
      <w:r w:rsidRPr="00AC518F">
        <w:rPr>
          <w:rFonts w:ascii="PT Astra Serif" w:hAnsi="PT Astra Serif"/>
          <w:sz w:val="28"/>
          <w:szCs w:val="28"/>
        </w:rPr>
        <w:t>проводится</w:t>
      </w:r>
      <w:proofErr w:type="gramEnd"/>
      <w:r w:rsidRPr="00AC518F">
        <w:rPr>
          <w:rFonts w:ascii="PT Astra Serif" w:hAnsi="PT Astra Serif"/>
          <w:sz w:val="28"/>
          <w:szCs w:val="28"/>
        </w:rPr>
        <w:t xml:space="preserve"> обследование материально-бытовых условий проживания заявителя.</w:t>
      </w:r>
    </w:p>
    <w:bookmarkEnd w:id="33"/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 xml:space="preserve">Материально-бытовое обследование проводится </w:t>
      </w:r>
      <w:proofErr w:type="spellStart"/>
      <w:r w:rsidRPr="00AC518F">
        <w:rPr>
          <w:rFonts w:ascii="PT Astra Serif" w:hAnsi="PT Astra Serif"/>
          <w:sz w:val="28"/>
          <w:szCs w:val="28"/>
        </w:rPr>
        <w:t>комиссионно</w:t>
      </w:r>
      <w:proofErr w:type="spellEnd"/>
      <w:r w:rsidRPr="00AC518F">
        <w:rPr>
          <w:rFonts w:ascii="PT Astra Serif" w:hAnsi="PT Astra Serif"/>
          <w:sz w:val="28"/>
          <w:szCs w:val="28"/>
        </w:rPr>
        <w:t xml:space="preserve"> </w:t>
      </w:r>
      <w:r w:rsidR="009C07E7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Pr="00AC518F">
        <w:rPr>
          <w:rFonts w:ascii="PT Astra Serif" w:hAnsi="PT Astra Serif"/>
          <w:sz w:val="28"/>
          <w:szCs w:val="28"/>
        </w:rPr>
        <w:t>с участием членов комиссии по оказанию единовременной материальной помощи гражданам, оказавшимся в трудной жизненной ситуации либо в чрезвычайной ситуации, и заявителя.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Дата проведения обследования согласуется с заявителем при приеме заявления.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Акт обследования подписывается членами комиссии и самим заявителем.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4" w:name="sub_1057"/>
      <w:r w:rsidRPr="00AC518F">
        <w:rPr>
          <w:rFonts w:ascii="PT Astra Serif" w:hAnsi="PT Astra Serif"/>
          <w:sz w:val="28"/>
          <w:szCs w:val="28"/>
        </w:rPr>
        <w:t xml:space="preserve">5.7. </w:t>
      </w:r>
      <w:proofErr w:type="gramStart"/>
      <w:r w:rsidRPr="00AC518F">
        <w:rPr>
          <w:rFonts w:ascii="PT Astra Serif" w:hAnsi="PT Astra Serif"/>
          <w:sz w:val="28"/>
          <w:szCs w:val="28"/>
        </w:rPr>
        <w:t>Для рассмотрения на комиссии по оказанию единовременной материальной помощи гражданам, оказавшимся в трудной жизненной ситуации либо в чрезвычайной ситуации, вопроса об оказании или отказе в оказании единовременной материальной помощи отделом предоставляется заявление со всеми необходимыми документами обратившегося.</w:t>
      </w:r>
      <w:proofErr w:type="gramEnd"/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5" w:name="sub_1058"/>
      <w:bookmarkEnd w:id="34"/>
      <w:r w:rsidRPr="00AC518F">
        <w:rPr>
          <w:rFonts w:ascii="PT Astra Serif" w:hAnsi="PT Astra Serif"/>
          <w:sz w:val="28"/>
          <w:szCs w:val="28"/>
        </w:rPr>
        <w:t>5.8. При принятии решения об оказании единовременной материальной помощи учитывается помощь, оказанная заявителю или его семье ранее из других источников.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6" w:name="sub_1059"/>
      <w:bookmarkEnd w:id="35"/>
      <w:r w:rsidRPr="00AC518F">
        <w:rPr>
          <w:rFonts w:ascii="PT Astra Serif" w:hAnsi="PT Astra Serif"/>
          <w:sz w:val="28"/>
          <w:szCs w:val="28"/>
        </w:rPr>
        <w:t>5.9. Комиссией по оказанию единовременной материальной помощи гр</w:t>
      </w:r>
      <w:r w:rsidR="009C07E7">
        <w:rPr>
          <w:rFonts w:ascii="PT Astra Serif" w:hAnsi="PT Astra Serif"/>
          <w:sz w:val="28"/>
          <w:szCs w:val="28"/>
        </w:rPr>
        <w:t xml:space="preserve">ажданам, оказавшимся в трудной </w:t>
      </w:r>
      <w:r w:rsidRPr="00AC518F">
        <w:rPr>
          <w:rFonts w:ascii="PT Astra Serif" w:hAnsi="PT Astra Serif"/>
          <w:sz w:val="28"/>
          <w:szCs w:val="28"/>
        </w:rPr>
        <w:t>жизненной ситуации либо в чрезвычайной ситуации, по результатам рассмотрения документов принимается  одно из следующих решений:</w:t>
      </w:r>
    </w:p>
    <w:bookmarkEnd w:id="36"/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а) об оказании единовременной материальной помощи и ее размере;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б) об отказе в оказании единовременной материальной помощи.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Отделом на основании решения комиссии по оказанию единовременной материальной помощи гражданам, оказавшимся в трудной  жизненной ситуации либо в чрезвычайной ситуации, готовится протокол заседания комиссии, на основании которого гражданину выплачивается единовременная материальная помощь.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7" w:name="sub_1510"/>
      <w:r w:rsidRPr="00AC518F">
        <w:rPr>
          <w:rFonts w:ascii="PT Astra Serif" w:hAnsi="PT Astra Serif"/>
          <w:sz w:val="28"/>
          <w:szCs w:val="28"/>
        </w:rPr>
        <w:t>5.10. Заявление об оказании единовременной материальной помощи рассматривается не позднее 30-ти дней со дня поступления со всеми необходимыми документами.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8" w:name="sub_1511"/>
      <w:bookmarkEnd w:id="37"/>
      <w:r w:rsidRPr="00AC518F">
        <w:rPr>
          <w:rFonts w:ascii="PT Astra Serif" w:hAnsi="PT Astra Serif"/>
          <w:sz w:val="28"/>
          <w:szCs w:val="28"/>
        </w:rPr>
        <w:t>5.11. Основанием для отказа в оказании единовременной материальной помощи гражданам, оказавшимся в трудной, экстремальной жизненной ситуации либо в чрезвычайной ситуации, является:</w:t>
      </w:r>
    </w:p>
    <w:bookmarkEnd w:id="38"/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а) предоставление заявителем неполного перечня документов или недостоверных сведений о составе и доходах семьи;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lastRenderedPageBreak/>
        <w:t xml:space="preserve">б) неполучение (или </w:t>
      </w:r>
      <w:proofErr w:type="spellStart"/>
      <w:r w:rsidRPr="00AC518F">
        <w:rPr>
          <w:rFonts w:ascii="PT Astra Serif" w:hAnsi="PT Astra Serif"/>
          <w:sz w:val="28"/>
          <w:szCs w:val="28"/>
        </w:rPr>
        <w:t>неоформление</w:t>
      </w:r>
      <w:proofErr w:type="spellEnd"/>
      <w:r w:rsidRPr="00AC518F">
        <w:rPr>
          <w:rFonts w:ascii="PT Astra Serif" w:hAnsi="PT Astra Serif"/>
          <w:sz w:val="28"/>
          <w:szCs w:val="28"/>
        </w:rPr>
        <w:t xml:space="preserve">) мер социальной поддержки и социальной помощи, гарантированных заявителю и его членам </w:t>
      </w:r>
      <w:proofErr w:type="gramStart"/>
      <w:r w:rsidRPr="00AC518F">
        <w:rPr>
          <w:rFonts w:ascii="PT Astra Serif" w:hAnsi="PT Astra Serif"/>
          <w:sz w:val="28"/>
          <w:szCs w:val="28"/>
        </w:rPr>
        <w:t>семьи</w:t>
      </w:r>
      <w:proofErr w:type="gramEnd"/>
      <w:r w:rsidRPr="00AC518F">
        <w:rPr>
          <w:rFonts w:ascii="PT Astra Serif" w:hAnsi="PT Astra Serif"/>
          <w:sz w:val="28"/>
          <w:szCs w:val="28"/>
        </w:rPr>
        <w:t xml:space="preserve"> действующим законодательством Российской Федерации и Ханты-Мансийского автономного округа - Югры;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в) нецелевое расходование ранее выданной единовременной материальной помощи;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г</w:t>
      </w:r>
      <w:r w:rsidR="009C07E7">
        <w:rPr>
          <w:rFonts w:ascii="PT Astra Serif" w:hAnsi="PT Astra Serif"/>
          <w:sz w:val="28"/>
          <w:szCs w:val="28"/>
        </w:rPr>
        <w:t xml:space="preserve">) отсутствие трудной жизненной </w:t>
      </w:r>
      <w:r w:rsidRPr="00AC518F">
        <w:rPr>
          <w:rFonts w:ascii="PT Astra Serif" w:hAnsi="PT Astra Serif"/>
          <w:sz w:val="28"/>
          <w:szCs w:val="28"/>
        </w:rPr>
        <w:t>ситуации либо чрезвычайной ситуации;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д) отсутствие денежных сре</w:t>
      </w:r>
      <w:proofErr w:type="gramStart"/>
      <w:r w:rsidRPr="00AC518F">
        <w:rPr>
          <w:rFonts w:ascii="PT Astra Serif" w:hAnsi="PT Astra Serif"/>
          <w:sz w:val="28"/>
          <w:szCs w:val="28"/>
        </w:rPr>
        <w:t>дств в б</w:t>
      </w:r>
      <w:proofErr w:type="gramEnd"/>
      <w:r w:rsidRPr="00AC518F">
        <w:rPr>
          <w:rFonts w:ascii="PT Astra Serif" w:hAnsi="PT Astra Serif"/>
          <w:sz w:val="28"/>
          <w:szCs w:val="28"/>
        </w:rPr>
        <w:t>юджете города Югорска.</w:t>
      </w:r>
    </w:p>
    <w:p w:rsidR="009C07E7" w:rsidRDefault="009C07E7" w:rsidP="009C07E7">
      <w:pPr>
        <w:pStyle w:val="1"/>
        <w:spacing w:before="0" w:line="276" w:lineRule="auto"/>
        <w:jc w:val="center"/>
        <w:rPr>
          <w:rFonts w:ascii="PT Astra Serif" w:eastAsiaTheme="minorEastAsia" w:hAnsi="PT Astra Serif" w:cs="Times New Roman"/>
          <w:color w:val="auto"/>
        </w:rPr>
      </w:pPr>
      <w:bookmarkStart w:id="39" w:name="sub_1006"/>
    </w:p>
    <w:p w:rsidR="00AC518F" w:rsidRDefault="00AC518F" w:rsidP="009C07E7">
      <w:pPr>
        <w:pStyle w:val="1"/>
        <w:spacing w:before="0" w:line="276" w:lineRule="auto"/>
        <w:jc w:val="center"/>
        <w:rPr>
          <w:rFonts w:ascii="PT Astra Serif" w:eastAsiaTheme="minorEastAsia" w:hAnsi="PT Astra Serif" w:cs="Times New Roman"/>
          <w:color w:val="auto"/>
        </w:rPr>
      </w:pPr>
      <w:r w:rsidRPr="00AC518F">
        <w:rPr>
          <w:rFonts w:ascii="PT Astra Serif" w:eastAsiaTheme="minorEastAsia" w:hAnsi="PT Astra Serif" w:cs="Times New Roman"/>
          <w:color w:val="auto"/>
        </w:rPr>
        <w:t>VI. Ответственность получателей мер социальной поддержки и социальной помощи</w:t>
      </w:r>
    </w:p>
    <w:p w:rsidR="009C07E7" w:rsidRPr="009C07E7" w:rsidRDefault="009C07E7" w:rsidP="009C07E7"/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40" w:name="sub_1061"/>
      <w:bookmarkEnd w:id="39"/>
      <w:r w:rsidRPr="00AC518F">
        <w:rPr>
          <w:rFonts w:ascii="PT Astra Serif" w:hAnsi="PT Astra Serif"/>
          <w:sz w:val="28"/>
          <w:szCs w:val="28"/>
        </w:rPr>
        <w:t>6.1. Заявитель обязан сообщать достоверные сведения для решения вопроса о предоставлении ему дополнительных мер социальной поддержки и (или) социальной помощи.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1" w:name="sub_1062"/>
      <w:bookmarkEnd w:id="40"/>
      <w:r w:rsidRPr="00AC518F">
        <w:rPr>
          <w:rFonts w:ascii="PT Astra Serif" w:hAnsi="PT Astra Serif"/>
          <w:sz w:val="28"/>
          <w:szCs w:val="28"/>
        </w:rPr>
        <w:t xml:space="preserve">6.2. Граждане, получившие единовременную материальную помощь, обязаны использовать денежные средства по целевому </w:t>
      </w:r>
      <w:proofErr w:type="gramStart"/>
      <w:r w:rsidRPr="00AC518F">
        <w:rPr>
          <w:rFonts w:ascii="PT Astra Serif" w:hAnsi="PT Astra Serif"/>
          <w:sz w:val="28"/>
          <w:szCs w:val="28"/>
        </w:rPr>
        <w:t>назначению</w:t>
      </w:r>
      <w:proofErr w:type="gramEnd"/>
      <w:r w:rsidRPr="00AC518F">
        <w:rPr>
          <w:rFonts w:ascii="PT Astra Serif" w:hAnsi="PT Astra Serif"/>
          <w:sz w:val="28"/>
          <w:szCs w:val="28"/>
        </w:rPr>
        <w:t xml:space="preserve"> согласно поданному заявлению.</w:t>
      </w:r>
    </w:p>
    <w:p w:rsidR="009C07E7" w:rsidRDefault="009C07E7" w:rsidP="009C07E7">
      <w:pPr>
        <w:pStyle w:val="1"/>
        <w:spacing w:before="0" w:line="276" w:lineRule="auto"/>
        <w:jc w:val="center"/>
        <w:rPr>
          <w:rFonts w:ascii="PT Astra Serif" w:eastAsiaTheme="minorEastAsia" w:hAnsi="PT Astra Serif" w:cs="Times New Roman"/>
          <w:color w:val="auto"/>
        </w:rPr>
      </w:pPr>
      <w:bookmarkStart w:id="42" w:name="sub_1007"/>
      <w:bookmarkEnd w:id="41"/>
    </w:p>
    <w:p w:rsidR="00AC518F" w:rsidRDefault="00AC518F" w:rsidP="009C07E7">
      <w:pPr>
        <w:pStyle w:val="1"/>
        <w:spacing w:before="0" w:line="276" w:lineRule="auto"/>
        <w:jc w:val="center"/>
        <w:rPr>
          <w:rFonts w:ascii="PT Astra Serif" w:eastAsiaTheme="minorEastAsia" w:hAnsi="PT Astra Serif" w:cs="Times New Roman"/>
          <w:color w:val="auto"/>
        </w:rPr>
      </w:pPr>
      <w:r w:rsidRPr="00AC518F">
        <w:rPr>
          <w:rFonts w:ascii="PT Astra Serif" w:eastAsiaTheme="minorEastAsia" w:hAnsi="PT Astra Serif" w:cs="Times New Roman"/>
          <w:color w:val="auto"/>
        </w:rPr>
        <w:t>VII. Порядок финансирования расходов, связанных с оказанием дополнительных мер социальной поддержки и социальной помощи</w:t>
      </w:r>
    </w:p>
    <w:p w:rsidR="009C07E7" w:rsidRPr="009C07E7" w:rsidRDefault="009C07E7" w:rsidP="009C07E7"/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43" w:name="sub_1071"/>
      <w:bookmarkEnd w:id="42"/>
      <w:r w:rsidRPr="00AC518F">
        <w:rPr>
          <w:rFonts w:ascii="PT Astra Serif" w:hAnsi="PT Astra Serif"/>
          <w:sz w:val="28"/>
          <w:szCs w:val="28"/>
        </w:rPr>
        <w:t>7.1. Финансирование расходов, связанных с предоставлением дополнительных мер социальной поддержки и социальной помощи отдельным категориям граждан города Югорска, включая банковские услуги, осуществляется за счет средств бюджета города Югорска в пределах средств, предусмотренных на реализацию муниципальных программ города Югорска «Социально – экономическое развитие и муниципальное управление», «Культурное пространство».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4" w:name="sub_1072"/>
      <w:bookmarkEnd w:id="43"/>
      <w:r w:rsidRPr="00AC518F">
        <w:rPr>
          <w:rFonts w:ascii="PT Astra Serif" w:hAnsi="PT Astra Serif"/>
          <w:sz w:val="28"/>
          <w:szCs w:val="28"/>
        </w:rPr>
        <w:t xml:space="preserve">7.2. </w:t>
      </w:r>
      <w:proofErr w:type="gramStart"/>
      <w:r w:rsidRPr="00AC518F">
        <w:rPr>
          <w:rFonts w:ascii="PT Astra Serif" w:hAnsi="PT Astra Serif"/>
          <w:sz w:val="28"/>
          <w:szCs w:val="28"/>
        </w:rPr>
        <w:t>Управление бухгалтерского учета и отчетности администрации города Югорска оформляет платежные документы на получение дополнительных мер социальной поддержки и социальной помощи и производит перечисление денежных средств на лицевые счета граждан, открытые в кредитных организациях, в течение 5-ти банковских дней со дня подписания распоряжения администрации города Югорска или протокола заседания комиссии по оказанию единовременной материальной помощи гражданам, оказавшимся в трудной жизненной ситуации</w:t>
      </w:r>
      <w:proofErr w:type="gramEnd"/>
      <w:r w:rsidRPr="00AC518F">
        <w:rPr>
          <w:rFonts w:ascii="PT Astra Serif" w:hAnsi="PT Astra Serif"/>
          <w:sz w:val="28"/>
          <w:szCs w:val="28"/>
        </w:rPr>
        <w:t xml:space="preserve"> либо в чрезвычайной ситуации.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5" w:name="sub_1073"/>
      <w:bookmarkEnd w:id="44"/>
      <w:r w:rsidRPr="00AC518F">
        <w:rPr>
          <w:rFonts w:ascii="PT Astra Serif" w:hAnsi="PT Astra Serif"/>
          <w:sz w:val="28"/>
          <w:szCs w:val="28"/>
        </w:rPr>
        <w:lastRenderedPageBreak/>
        <w:t>7.3. Ответственность за учет и отчетность бухгалтерских документов возлагается на управление бухгалтерского учета и отчетности администрации города Югорска.</w:t>
      </w:r>
    </w:p>
    <w:bookmarkEnd w:id="45"/>
    <w:p w:rsidR="00AC518F" w:rsidRPr="00AC518F" w:rsidRDefault="00AC518F" w:rsidP="00AC518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C518F" w:rsidRPr="00AC518F" w:rsidRDefault="00AC518F" w:rsidP="00AC518F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b/>
          <w:bCs/>
          <w:kern w:val="2"/>
          <w:sz w:val="28"/>
          <w:szCs w:val="28"/>
        </w:rPr>
        <w:br w:type="page"/>
      </w:r>
      <w:r w:rsidRPr="00AC518F">
        <w:rPr>
          <w:rStyle w:val="ac"/>
          <w:rFonts w:ascii="PT Astra Serif" w:hAnsi="PT Astra Serif"/>
          <w:bCs/>
          <w:sz w:val="28"/>
          <w:szCs w:val="28"/>
        </w:rPr>
        <w:lastRenderedPageBreak/>
        <w:t>Приложение 3</w:t>
      </w:r>
    </w:p>
    <w:p w:rsidR="00AC518F" w:rsidRDefault="00AC518F" w:rsidP="00AC518F">
      <w:pPr>
        <w:spacing w:line="276" w:lineRule="auto"/>
        <w:ind w:firstLine="698"/>
        <w:jc w:val="right"/>
        <w:rPr>
          <w:rStyle w:val="ac"/>
          <w:rFonts w:ascii="PT Astra Serif" w:hAnsi="PT Astra Serif"/>
          <w:bCs/>
          <w:sz w:val="28"/>
          <w:szCs w:val="28"/>
        </w:rPr>
      </w:pPr>
      <w:r w:rsidRPr="00AC518F">
        <w:rPr>
          <w:rStyle w:val="ac"/>
          <w:rFonts w:ascii="PT Astra Serif" w:hAnsi="PT Astra Serif"/>
          <w:bCs/>
          <w:sz w:val="28"/>
          <w:szCs w:val="28"/>
        </w:rPr>
        <w:t xml:space="preserve">к </w:t>
      </w:r>
      <w:hyperlink r:id="rId20" w:anchor="sub_0" w:history="1">
        <w:r w:rsidRPr="00AC518F">
          <w:rPr>
            <w:rStyle w:val="ad"/>
            <w:rFonts w:ascii="PT Astra Serif" w:hAnsi="PT Astra Serif"/>
            <w:b/>
            <w:sz w:val="28"/>
            <w:szCs w:val="28"/>
          </w:rPr>
          <w:t>постановлению</w:t>
        </w:r>
      </w:hyperlink>
      <w:r w:rsidRPr="00AC518F">
        <w:rPr>
          <w:rStyle w:val="ac"/>
          <w:rFonts w:ascii="PT Astra Serif" w:hAnsi="PT Astra Serif"/>
          <w:bCs/>
          <w:sz w:val="28"/>
          <w:szCs w:val="28"/>
        </w:rPr>
        <w:t xml:space="preserve"> </w:t>
      </w:r>
    </w:p>
    <w:p w:rsidR="00AC518F" w:rsidRPr="00AC518F" w:rsidRDefault="00AC518F" w:rsidP="00AC518F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AC518F">
        <w:rPr>
          <w:rStyle w:val="ac"/>
          <w:rFonts w:ascii="PT Astra Serif" w:hAnsi="PT Astra Serif"/>
          <w:bCs/>
          <w:sz w:val="28"/>
          <w:szCs w:val="28"/>
        </w:rPr>
        <w:t>администрации города Югорска</w:t>
      </w:r>
    </w:p>
    <w:p w:rsidR="00AC518F" w:rsidRPr="00AC518F" w:rsidRDefault="00AC518F" w:rsidP="00AC518F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>
        <w:rPr>
          <w:rStyle w:val="ac"/>
          <w:rFonts w:ascii="PT Astra Serif" w:hAnsi="PT Astra Serif"/>
          <w:bCs/>
          <w:sz w:val="28"/>
          <w:szCs w:val="28"/>
        </w:rPr>
        <w:t xml:space="preserve">от 26 декабря </w:t>
      </w:r>
      <w:r w:rsidRPr="00AC518F">
        <w:rPr>
          <w:rStyle w:val="ac"/>
          <w:rFonts w:ascii="PT Astra Serif" w:hAnsi="PT Astra Serif"/>
          <w:bCs/>
          <w:sz w:val="28"/>
          <w:szCs w:val="28"/>
        </w:rPr>
        <w:t>2013</w:t>
      </w:r>
      <w:r>
        <w:rPr>
          <w:rStyle w:val="ac"/>
          <w:rFonts w:ascii="PT Astra Serif" w:hAnsi="PT Astra Serif"/>
          <w:bCs/>
          <w:sz w:val="28"/>
          <w:szCs w:val="28"/>
        </w:rPr>
        <w:t xml:space="preserve"> года </w:t>
      </w:r>
      <w:r w:rsidRPr="00AC518F">
        <w:rPr>
          <w:rStyle w:val="ac"/>
          <w:rFonts w:ascii="PT Astra Serif" w:hAnsi="PT Astra Serif"/>
          <w:bCs/>
          <w:sz w:val="28"/>
          <w:szCs w:val="28"/>
        </w:rPr>
        <w:t>№ 4253</w:t>
      </w:r>
    </w:p>
    <w:p w:rsidR="00AC518F" w:rsidRPr="00AC518F" w:rsidRDefault="00AC518F" w:rsidP="00AC518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C518F" w:rsidRDefault="00AC518F" w:rsidP="00AC518F">
      <w:pPr>
        <w:pStyle w:val="1"/>
        <w:spacing w:before="0" w:line="276" w:lineRule="auto"/>
        <w:jc w:val="center"/>
        <w:rPr>
          <w:rFonts w:ascii="PT Astra Serif" w:eastAsiaTheme="minorEastAsia" w:hAnsi="PT Astra Serif" w:cs="Times New Roman"/>
          <w:color w:val="auto"/>
        </w:rPr>
      </w:pPr>
      <w:r w:rsidRPr="00AC518F">
        <w:rPr>
          <w:rFonts w:ascii="PT Astra Serif" w:eastAsiaTheme="minorEastAsia" w:hAnsi="PT Astra Serif" w:cs="Times New Roman"/>
          <w:color w:val="auto"/>
        </w:rPr>
        <w:t xml:space="preserve">Состав </w:t>
      </w:r>
    </w:p>
    <w:p w:rsidR="00AC518F" w:rsidRPr="00AC518F" w:rsidRDefault="00AC518F" w:rsidP="00AC518F">
      <w:pPr>
        <w:pStyle w:val="1"/>
        <w:spacing w:before="0" w:line="276" w:lineRule="auto"/>
        <w:jc w:val="center"/>
        <w:rPr>
          <w:rFonts w:ascii="PT Astra Serif" w:eastAsiaTheme="minorEastAsia" w:hAnsi="PT Astra Serif" w:cs="Times New Roman"/>
          <w:color w:val="auto"/>
        </w:rPr>
      </w:pPr>
      <w:r w:rsidRPr="00AC518F">
        <w:rPr>
          <w:rFonts w:ascii="PT Astra Serif" w:eastAsiaTheme="minorEastAsia" w:hAnsi="PT Astra Serif" w:cs="Times New Roman"/>
          <w:color w:val="auto"/>
        </w:rPr>
        <w:t xml:space="preserve">комиссии по оказанию единовременной материальной помощи гражданам, </w:t>
      </w:r>
      <w:r>
        <w:rPr>
          <w:rFonts w:ascii="PT Astra Serif" w:eastAsiaTheme="minorEastAsia" w:hAnsi="PT Astra Serif" w:cs="Times New Roman"/>
          <w:color w:val="auto"/>
        </w:rPr>
        <w:t xml:space="preserve">оказавшимся в трудной </w:t>
      </w:r>
      <w:r w:rsidRPr="00AC518F">
        <w:rPr>
          <w:rFonts w:ascii="PT Astra Serif" w:eastAsiaTheme="minorEastAsia" w:hAnsi="PT Astra Serif" w:cs="Times New Roman"/>
          <w:color w:val="auto"/>
        </w:rPr>
        <w:t>жизненной ситуации либо в чрезвычайной ситуации</w:t>
      </w:r>
    </w:p>
    <w:p w:rsidR="00AC518F" w:rsidRPr="00AC518F" w:rsidRDefault="00AC518F" w:rsidP="00AC518F">
      <w:pPr>
        <w:spacing w:line="276" w:lineRule="auto"/>
        <w:rPr>
          <w:rFonts w:ascii="PT Astra Serif" w:eastAsiaTheme="minorEastAsia" w:hAnsi="PT Astra Serif"/>
          <w:sz w:val="28"/>
          <w:szCs w:val="28"/>
        </w:rPr>
      </w:pP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Заместитель главы города Югорска, курирующий социальные вопросы, председатель Комиссии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Заместитель председателя Думы города Югорска, заместитель председателя Комиссии (по согласованию)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Заместитель начальника отдела по организационно-массовой и социальной работе Управления социальной политики администрации города Югорска, секретарь Комиссии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Члены комиссии: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Начальник управления по бухгалтерскому учету и отчетности, главный бухгалтер администрации города Югорска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Начальник юридического управления администрации города Югорска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Председатель городского общества инвалидов (по согласованию)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Исполнительный директор Благотворительного фонда «Возрождение» (по согласованию)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>Председатель общественной организации «Югорская городская общественная организация ветеранов Великой Отечественной войны, ветеранов труда (пенсионеров)» (по согласованию)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 xml:space="preserve">Член Общественной палаты Ханты-Мансийского автономного </w:t>
      </w:r>
      <w:r w:rsidR="009C07E7">
        <w:rPr>
          <w:rFonts w:ascii="PT Astra Serif" w:hAnsi="PT Astra Serif"/>
          <w:sz w:val="28"/>
          <w:szCs w:val="28"/>
        </w:rPr>
        <w:t xml:space="preserve">                     </w:t>
      </w:r>
      <w:r w:rsidRPr="00AC518F">
        <w:rPr>
          <w:rFonts w:ascii="PT Astra Serif" w:hAnsi="PT Astra Serif"/>
          <w:sz w:val="28"/>
          <w:szCs w:val="28"/>
        </w:rPr>
        <w:t>округа - Югры (по согласованию)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 xml:space="preserve">Заместитель </w:t>
      </w:r>
      <w:proofErr w:type="gramStart"/>
      <w:r w:rsidRPr="00AC518F">
        <w:rPr>
          <w:rFonts w:ascii="PT Astra Serif" w:hAnsi="PT Astra Serif"/>
          <w:sz w:val="28"/>
          <w:szCs w:val="28"/>
        </w:rPr>
        <w:t>начальника Управления образования администрации города</w:t>
      </w:r>
      <w:proofErr w:type="gramEnd"/>
      <w:r w:rsidRPr="00AC518F">
        <w:rPr>
          <w:rFonts w:ascii="PT Astra Serif" w:hAnsi="PT Astra Serif"/>
          <w:sz w:val="28"/>
          <w:szCs w:val="28"/>
        </w:rPr>
        <w:t xml:space="preserve"> Югорска</w:t>
      </w:r>
    </w:p>
    <w:p w:rsidR="00AC518F" w:rsidRPr="00AC518F" w:rsidRDefault="00AC518F" w:rsidP="009C07E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18F">
        <w:rPr>
          <w:rFonts w:ascii="PT Astra Serif" w:hAnsi="PT Astra Serif"/>
          <w:sz w:val="28"/>
          <w:szCs w:val="28"/>
        </w:rPr>
        <w:t xml:space="preserve">Ведущий специалист отдела организации оказания социальной помощи и работы с обращениями граждан казенного учреждения Ханты – Мансийского автономного округа – Югры «Центр социальных выплат Югры» филиал в городе </w:t>
      </w:r>
      <w:proofErr w:type="spellStart"/>
      <w:r w:rsidRPr="00AC518F">
        <w:rPr>
          <w:rFonts w:ascii="PT Astra Serif" w:hAnsi="PT Astra Serif"/>
          <w:sz w:val="28"/>
          <w:szCs w:val="28"/>
        </w:rPr>
        <w:t>Югорске</w:t>
      </w:r>
      <w:proofErr w:type="spellEnd"/>
      <w:r w:rsidRPr="00AC518F">
        <w:rPr>
          <w:rFonts w:ascii="PT Astra Serif" w:hAnsi="PT Astra Serif"/>
          <w:sz w:val="28"/>
          <w:szCs w:val="28"/>
        </w:rPr>
        <w:t xml:space="preserve"> (по согласованию)</w:t>
      </w:r>
    </w:p>
    <w:p w:rsidR="00AC518F" w:rsidRPr="00AC518F" w:rsidRDefault="00AC518F" w:rsidP="00AC518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44F85" w:rsidRPr="00AC518F" w:rsidRDefault="00A44F85" w:rsidP="00AC518F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AC518F" w:rsidSect="00EE4F88">
      <w:headerReference w:type="default" r:id="rId2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C33" w:rsidRDefault="00AD0C33" w:rsidP="003C5141">
      <w:r>
        <w:separator/>
      </w:r>
    </w:p>
  </w:endnote>
  <w:endnote w:type="continuationSeparator" w:id="0">
    <w:p w:rsidR="00AD0C33" w:rsidRDefault="00AD0C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C33" w:rsidRDefault="00AD0C33" w:rsidP="003C5141">
      <w:r>
        <w:separator/>
      </w:r>
    </w:p>
  </w:footnote>
  <w:footnote w:type="continuationSeparator" w:id="0">
    <w:p w:rsidR="00AD0C33" w:rsidRDefault="00AD0C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94947"/>
      <w:docPartObj>
        <w:docPartGallery w:val="Page Numbers (Top of Page)"/>
        <w:docPartUnique/>
      </w:docPartObj>
    </w:sdtPr>
    <w:sdtEndPr/>
    <w:sdtContent>
      <w:p w:rsidR="00AC518F" w:rsidRDefault="00AC51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F88">
          <w:rPr>
            <w:noProof/>
          </w:rPr>
          <w:t>17</w:t>
        </w:r>
        <w:r>
          <w:fldChar w:fldCharType="end"/>
        </w:r>
      </w:p>
    </w:sdtContent>
  </w:sdt>
  <w:p w:rsidR="00AC518F" w:rsidRDefault="00AC51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075A0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07E7"/>
    <w:rsid w:val="009C4E86"/>
    <w:rsid w:val="009F7184"/>
    <w:rsid w:val="00A33E61"/>
    <w:rsid w:val="00A44F85"/>
    <w:rsid w:val="00A471A4"/>
    <w:rsid w:val="00AB09E1"/>
    <w:rsid w:val="00AC518F"/>
    <w:rsid w:val="00AD0C33"/>
    <w:rsid w:val="00AD29B5"/>
    <w:rsid w:val="00AD77E7"/>
    <w:rsid w:val="00AF1FE3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E4F88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C51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C5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c">
    <w:name w:val="Цветовое выделение"/>
    <w:uiPriority w:val="99"/>
    <w:rsid w:val="00AC518F"/>
    <w:rPr>
      <w:b/>
      <w:bCs w:val="0"/>
      <w:color w:val="000000"/>
    </w:rPr>
  </w:style>
  <w:style w:type="character" w:customStyle="1" w:styleId="ad">
    <w:name w:val="Гипертекстовая ссылка"/>
    <w:basedOn w:val="ac"/>
    <w:uiPriority w:val="99"/>
    <w:rsid w:val="00AC518F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C51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C5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c">
    <w:name w:val="Цветовое выделение"/>
    <w:uiPriority w:val="99"/>
    <w:rsid w:val="00AC518F"/>
    <w:rPr>
      <w:b/>
      <w:bCs w:val="0"/>
      <w:color w:val="000000"/>
    </w:rPr>
  </w:style>
  <w:style w:type="character" w:customStyle="1" w:styleId="ad">
    <w:name w:val="Гипертекстовая ссылка"/>
    <w:basedOn w:val="ac"/>
    <w:uiPriority w:val="99"/>
    <w:rsid w:val="00AC518F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57;&#1055;\&#1087;&#1086;&#1089;&#1090;&#1072;&#1085;&#1086;&#1074;&#1083;&#1077;&#1085;&#1080;&#1077;%20&#1060;&#1057;&#1055;&#1053;%202021%20&#1091;&#1079;&#1085;&#1080;&#1082;&#1080;.rtf" TargetMode="External"/><Relationship Id="rId18" Type="http://schemas.openxmlformats.org/officeDocument/2006/relationships/hyperlink" Target="garantf1://12052272.5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57;&#1055;\&#1087;&#1086;&#1089;&#1090;&#1072;&#1085;&#1086;&#1074;&#1083;&#1077;&#1085;&#1080;&#1077;%20&#1060;&#1057;&#1055;&#1053;%202021%20&#1091;&#1079;&#1085;&#1080;&#1082;&#1080;.rtf" TargetMode="External"/><Relationship Id="rId17" Type="http://schemas.openxmlformats.org/officeDocument/2006/relationships/hyperlink" Target="garantf1://12041327.2000/" TargetMode="External"/><Relationship Id="rId2" Type="http://schemas.openxmlformats.org/officeDocument/2006/relationships/styles" Target="styles.xml"/><Relationship Id="rId16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57;&#1055;\&#1087;&#1086;&#1089;&#1090;&#1072;&#1085;&#1086;&#1074;&#1083;&#1077;&#1085;&#1080;&#1077;%20&#1060;&#1057;&#1055;&#1053;%202021%20&#1091;&#1079;&#1085;&#1080;&#1082;&#1080;.rtf" TargetMode="External"/><Relationship Id="rId2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57;&#1055;\&#1087;&#1086;&#1089;&#1090;&#1072;&#1085;&#1086;&#1074;&#1083;&#1077;&#1085;&#1080;&#1077;%20&#1060;&#1057;&#1055;&#1053;%202021%20&#1091;&#1079;&#1085;&#1080;&#1082;&#1080;.rt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72780.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8831712.0/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57;&#1055;\&#1087;&#1086;&#1089;&#1090;&#1072;&#1085;&#1086;&#1074;&#1083;&#1077;&#1085;&#1080;&#1077;%20&#1060;&#1057;&#1055;&#1053;%202021%20&#1091;&#1079;&#1085;&#1080;&#1082;&#1080;.rtf" TargetMode="External"/><Relationship Id="rId19" Type="http://schemas.openxmlformats.org/officeDocument/2006/relationships/hyperlink" Target="garantf1://12052272.24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57;&#1055;\&#1087;&#1086;&#1089;&#1090;&#1072;&#1085;&#1086;&#1074;&#1083;&#1077;&#1085;&#1080;&#1077;%20&#1060;&#1057;&#1055;&#1053;%202021%20&#1091;&#1079;&#1085;&#1080;&#1082;&#1080;.rtf" TargetMode="External"/><Relationship Id="rId14" Type="http://schemas.openxmlformats.org/officeDocument/2006/relationships/hyperlink" Target="garantf1://18828535.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3614</Words>
  <Characters>28241</Characters>
  <Application>Microsoft Office Word</Application>
  <DocSecurity>0</DocSecurity>
  <Lines>235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14</cp:revision>
  <cp:lastPrinted>2021-11-29T10:15:00Z</cp:lastPrinted>
  <dcterms:created xsi:type="dcterms:W3CDTF">2019-08-02T09:29:00Z</dcterms:created>
  <dcterms:modified xsi:type="dcterms:W3CDTF">2021-11-29T11:45:00Z</dcterms:modified>
</cp:coreProperties>
</file>