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234DB1A3"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2511177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399F9BD2" w14:textId="77777777" w:rsidR="00031F76" w:rsidRPr="00031F76" w:rsidRDefault="00031F76" w:rsidP="00031F7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14:paraId="3B298ABA" w14:textId="77777777" w:rsidR="00031F76" w:rsidRPr="00031F76" w:rsidRDefault="00031F76" w:rsidP="00031F76">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14:paraId="07B78B87" w14:textId="7720C57D" w:rsidR="001D0EC0" w:rsidRPr="00D50991" w:rsidRDefault="00E550C2" w:rsidP="00143EA0">
      <w:pPr>
        <w:jc w:val="center"/>
        <w:rPr>
          <w:rFonts w:ascii="Times New Roman" w:eastAsia="Times New Roman" w:hAnsi="Times New Roman" w:cs="Times New Roman"/>
          <w:b/>
          <w:bCs/>
          <w:szCs w:val="20"/>
          <w:lang w:eastAsia="ru-RU"/>
        </w:rPr>
      </w:pPr>
      <w:r w:rsidRPr="00E550C2">
        <w:rPr>
          <w:rFonts w:ascii="Times New Roman" w:eastAsia="Times New Roman" w:hAnsi="Times New Roman" w:cs="Times New Roman"/>
          <w:noProof/>
          <w:szCs w:val="20"/>
          <w:lang w:eastAsia="ru-RU"/>
        </w:rPr>
        <w:drawing>
          <wp:inline distT="0" distB="0" distL="0" distR="0" wp14:anchorId="3F453AC8" wp14:editId="5DECD38F">
            <wp:extent cx="5658640" cy="816406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8640" cy="8164064"/>
                    </a:xfrm>
                    <a:prstGeom prst="rect">
                      <a:avLst/>
                    </a:prstGeom>
                  </pic:spPr>
                </pic:pic>
              </a:graphicData>
            </a:graphic>
          </wp:inline>
        </w:drawing>
      </w:r>
      <w:r w:rsidR="000778A3">
        <w:rPr>
          <w:rFonts w:ascii="Times New Roman" w:eastAsia="Times New Roman" w:hAnsi="Times New Roman" w:cs="Times New Roman"/>
          <w:szCs w:val="20"/>
          <w:lang w:eastAsia="ru-RU"/>
        </w:rPr>
        <w:br w:type="page"/>
      </w:r>
      <w:bookmarkStart w:id="0" w:name="_Ref248571702"/>
      <w:r w:rsidR="001D0EC0"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065" w:type="dxa"/>
        <w:tblInd w:w="-34" w:type="dxa"/>
        <w:tblLook w:val="0000" w:firstRow="0" w:lastRow="0" w:firstColumn="0" w:lastColumn="0" w:noHBand="0" w:noVBand="0"/>
      </w:tblPr>
      <w:tblGrid>
        <w:gridCol w:w="552"/>
        <w:gridCol w:w="34"/>
        <w:gridCol w:w="2550"/>
        <w:gridCol w:w="6929"/>
      </w:tblGrid>
      <w:tr w:rsidR="00ED76D7" w:rsidRPr="00ED76D7" w14:paraId="0BAFF200" w14:textId="77777777" w:rsidTr="00CB59EC">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929"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CB59EC">
        <w:tc>
          <w:tcPr>
            <w:tcW w:w="10065"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CB59EC">
        <w:trPr>
          <w:trHeight w:val="232"/>
        </w:trPr>
        <w:tc>
          <w:tcPr>
            <w:tcW w:w="10065"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CB59EC">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929" w:type="dxa"/>
            <w:tcBorders>
              <w:top w:val="single" w:sz="4" w:space="0" w:color="auto"/>
              <w:left w:val="single" w:sz="4" w:space="0" w:color="auto"/>
              <w:bottom w:val="single" w:sz="4" w:space="0" w:color="auto"/>
              <w:right w:val="single" w:sz="4" w:space="0" w:color="auto"/>
            </w:tcBorders>
          </w:tcPr>
          <w:p w14:paraId="24F78653" w14:textId="23CD6B5F" w:rsidR="001D0EC0" w:rsidRPr="0077739A" w:rsidRDefault="00143EA0" w:rsidP="00E860D8">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43EA0">
              <w:rPr>
                <w:rFonts w:ascii="Times New Roman" w:eastAsia="Times New Roman" w:hAnsi="Times New Roman" w:cs="Times New Roman"/>
                <w:lang w:eastAsia="ru-RU"/>
              </w:rPr>
              <w:t>213862200213586220100100220018690244</w:t>
            </w:r>
          </w:p>
        </w:tc>
      </w:tr>
      <w:tr w:rsidR="00ED76D7" w:rsidRPr="00ED76D7" w14:paraId="0C2DD0C5" w14:textId="77777777" w:rsidTr="00CB59EC">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929"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13F0716D" w:rsidR="00181736" w:rsidRDefault="00ED2AC5"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М</w:t>
            </w:r>
            <w:r w:rsidR="005D6CE1" w:rsidRPr="00ED76D7">
              <w:rPr>
                <w:rFonts w:ascii="Times New Roman" w:eastAsia="Times New Roman" w:hAnsi="Times New Roman" w:cs="Times New Roman"/>
                <w:szCs w:val="20"/>
                <w:lang w:eastAsia="ru-RU"/>
              </w:rPr>
              <w:t>униципально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бюджетно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учреждени</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CB59EC">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929"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w:t>
            </w:r>
            <w:proofErr w:type="spellStart"/>
            <w:r w:rsidRPr="00ED76D7">
              <w:rPr>
                <w:rFonts w:ascii="Times New Roman" w:eastAsia="Times New Roman" w:hAnsi="Times New Roman" w:cs="Times New Roman"/>
                <w:szCs w:val="20"/>
                <w:lang w:eastAsia="ru-RU"/>
              </w:rPr>
              <w:t>Югорска</w:t>
            </w:r>
            <w:proofErr w:type="spellEnd"/>
            <w:r w:rsidRPr="00ED76D7">
              <w:rPr>
                <w:rFonts w:ascii="Times New Roman" w:eastAsia="Times New Roman" w:hAnsi="Times New Roman" w:cs="Times New Roman"/>
                <w:szCs w:val="20"/>
                <w:lang w:eastAsia="ru-RU"/>
              </w:rPr>
              <w:t xml:space="preserve">.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CB59EC">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929"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CB59EC">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7FE93C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929" w:type="dxa"/>
            <w:tcBorders>
              <w:top w:val="single" w:sz="4" w:space="0" w:color="auto"/>
              <w:left w:val="single" w:sz="4" w:space="0" w:color="auto"/>
              <w:bottom w:val="single" w:sz="4" w:space="0" w:color="auto"/>
              <w:right w:val="single" w:sz="4" w:space="0" w:color="auto"/>
            </w:tcBorders>
          </w:tcPr>
          <w:p w14:paraId="6DC376E1" w14:textId="124EF3E9"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3B55ED">
              <w:rPr>
                <w:rFonts w:ascii="Times New Roman" w:eastAsia="Times New Roman" w:hAnsi="Times New Roman" w:cs="Times New Roman"/>
                <w:szCs w:val="20"/>
                <w:lang w:eastAsia="ru-RU"/>
              </w:rPr>
              <w:t>контракт</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CB59EC">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929"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CB59EC">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929"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CB59EC">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929" w:type="dxa"/>
            <w:tcBorders>
              <w:top w:val="single" w:sz="4" w:space="0" w:color="auto"/>
              <w:left w:val="single" w:sz="4" w:space="0" w:color="auto"/>
              <w:bottom w:val="single" w:sz="4" w:space="0" w:color="auto"/>
              <w:right w:val="single" w:sz="4" w:space="0" w:color="auto"/>
            </w:tcBorders>
          </w:tcPr>
          <w:p w14:paraId="0E969F8E" w14:textId="3F2F73F9" w:rsidR="001D0EC0" w:rsidRPr="00ED76D7" w:rsidRDefault="00C1293F" w:rsidP="009A619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w:t>
            </w:r>
            <w:r w:rsidR="00F36F27" w:rsidRPr="00ED76D7">
              <w:rPr>
                <w:rFonts w:ascii="Times New Roman" w:eastAsia="Times New Roman" w:hAnsi="Times New Roman" w:cs="Times New Roman"/>
                <w:szCs w:val="20"/>
                <w:lang w:eastAsia="ru-RU"/>
              </w:rPr>
              <w:t xml:space="preserve">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а на оказание услуг по</w:t>
            </w:r>
            <w:r w:rsidR="009A619C">
              <w:rPr>
                <w:rFonts w:ascii="Times New Roman" w:eastAsia="Times New Roman" w:hAnsi="Times New Roman" w:cs="Times New Roman"/>
                <w:szCs w:val="20"/>
                <w:lang w:eastAsia="ru-RU"/>
              </w:rPr>
              <w:t xml:space="preserve"> проведению</w:t>
            </w:r>
            <w:r w:rsidR="00F36F27" w:rsidRPr="00ED76D7">
              <w:rPr>
                <w:rFonts w:ascii="Times New Roman" w:eastAsia="Times New Roman" w:hAnsi="Times New Roman" w:cs="Times New Roman"/>
                <w:szCs w:val="20"/>
                <w:lang w:eastAsia="ru-RU"/>
              </w:rPr>
              <w:t xml:space="preserve"> </w:t>
            </w:r>
            <w:r w:rsidR="00E273B2" w:rsidRPr="00E273B2">
              <w:rPr>
                <w:rFonts w:ascii="Times New Roman" w:eastAsia="Times New Roman" w:hAnsi="Times New Roman" w:cs="Times New Roman"/>
                <w:szCs w:val="20"/>
                <w:lang w:eastAsia="ru-RU"/>
              </w:rPr>
              <w:t>периодическ</w:t>
            </w:r>
            <w:r w:rsidR="009A619C">
              <w:rPr>
                <w:rFonts w:ascii="Times New Roman" w:eastAsia="Times New Roman" w:hAnsi="Times New Roman" w:cs="Times New Roman"/>
                <w:szCs w:val="20"/>
                <w:lang w:eastAsia="ru-RU"/>
              </w:rPr>
              <w:t>ого</w:t>
            </w:r>
            <w:r w:rsidR="00E273B2" w:rsidRPr="00E273B2">
              <w:rPr>
                <w:rFonts w:ascii="Times New Roman" w:eastAsia="Times New Roman" w:hAnsi="Times New Roman" w:cs="Times New Roman"/>
                <w:szCs w:val="20"/>
                <w:lang w:eastAsia="ru-RU"/>
              </w:rPr>
              <w:t xml:space="preserve"> медицинск</w:t>
            </w:r>
            <w:r w:rsidR="009A619C">
              <w:rPr>
                <w:rFonts w:ascii="Times New Roman" w:eastAsia="Times New Roman" w:hAnsi="Times New Roman" w:cs="Times New Roman"/>
                <w:szCs w:val="20"/>
                <w:lang w:eastAsia="ru-RU"/>
              </w:rPr>
              <w:t>ого</w:t>
            </w:r>
            <w:r w:rsidR="00E273B2" w:rsidRPr="00E273B2">
              <w:rPr>
                <w:rFonts w:ascii="Times New Roman" w:eastAsia="Times New Roman" w:hAnsi="Times New Roman" w:cs="Times New Roman"/>
                <w:szCs w:val="20"/>
                <w:lang w:eastAsia="ru-RU"/>
              </w:rPr>
              <w:t xml:space="preserve"> осмотра</w:t>
            </w:r>
          </w:p>
        </w:tc>
      </w:tr>
      <w:tr w:rsidR="00ED76D7" w:rsidRPr="00ED76D7" w14:paraId="392FFDF4" w14:textId="77777777" w:rsidTr="00CB59EC">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ED76D7">
              <w:rPr>
                <w:rFonts w:ascii="Times New Roman" w:eastAsia="Times New Roman" w:hAnsi="Times New Roman" w:cs="Times New Roman"/>
                <w:szCs w:val="20"/>
                <w:lang w:eastAsia="ru-RU"/>
              </w:rPr>
              <w:lastRenderedPageBreak/>
              <w:t>объем выполняемых работ, оказываемых услуг</w:t>
            </w:r>
          </w:p>
        </w:tc>
        <w:tc>
          <w:tcPr>
            <w:tcW w:w="6929"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CB59EC">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929" w:type="dxa"/>
            <w:tcBorders>
              <w:top w:val="single" w:sz="4" w:space="0" w:color="auto"/>
              <w:left w:val="single" w:sz="4" w:space="0" w:color="auto"/>
              <w:bottom w:val="single" w:sz="4" w:space="0" w:color="auto"/>
              <w:right w:val="single" w:sz="4" w:space="0" w:color="auto"/>
            </w:tcBorders>
          </w:tcPr>
          <w:p w14:paraId="5020172E" w14:textId="7BF07316" w:rsidR="001D0EC0" w:rsidRPr="00ED76D7" w:rsidRDefault="00C63CDD" w:rsidP="008E3B30">
            <w:pPr>
              <w:autoSpaceDE w:val="0"/>
              <w:autoSpaceDN w:val="0"/>
              <w:adjustRightInd w:val="0"/>
              <w:spacing w:after="0" w:line="240" w:lineRule="auto"/>
              <w:rPr>
                <w:rFonts w:ascii="Times New Roman" w:eastAsia="Times New Roman" w:hAnsi="Times New Roman" w:cs="Times New Roman"/>
                <w:szCs w:val="20"/>
                <w:lang w:eastAsia="ru-RU"/>
              </w:rPr>
            </w:pPr>
            <w:r w:rsidRPr="00C63CDD">
              <w:rPr>
                <w:rFonts w:ascii="Times New Roman" w:eastAsia="Times New Roman" w:hAnsi="Times New Roman" w:cs="Times New Roman"/>
                <w:lang w:eastAsia="ru-RU"/>
              </w:rPr>
              <w:t xml:space="preserve">Ханты-Мансийский автономный округ-Югра, </w:t>
            </w:r>
            <w:r w:rsidRPr="00C63CDD">
              <w:rPr>
                <w:rFonts w:ascii="Times New Roman" w:eastAsia="Times New Roman" w:hAnsi="Times New Roman" w:cs="Times New Roman"/>
                <w:bCs/>
                <w:lang w:eastAsia="ru-RU"/>
              </w:rPr>
              <w:t xml:space="preserve">в помещении на территории города </w:t>
            </w:r>
            <w:proofErr w:type="spellStart"/>
            <w:r w:rsidRPr="00C63CDD">
              <w:rPr>
                <w:rFonts w:ascii="Times New Roman" w:eastAsia="Times New Roman" w:hAnsi="Times New Roman" w:cs="Times New Roman"/>
                <w:bCs/>
                <w:lang w:eastAsia="ru-RU"/>
              </w:rPr>
              <w:t>Югорска</w:t>
            </w:r>
            <w:proofErr w:type="spellEnd"/>
            <w:r w:rsidRPr="00C63CDD">
              <w:rPr>
                <w:rFonts w:ascii="Times New Roman" w:eastAsia="Times New Roman" w:hAnsi="Times New Roman" w:cs="Times New Roman"/>
                <w:bCs/>
                <w:lang w:eastAsia="ru-RU"/>
              </w:rPr>
              <w:t xml:space="preserve">, соответствующем санитарно-эпидемиологическим правилам и нормам </w:t>
            </w:r>
            <w:proofErr w:type="spellStart"/>
            <w:r w:rsidRPr="00C63CDD">
              <w:rPr>
                <w:rFonts w:ascii="Times New Roman" w:eastAsia="Times New Roman" w:hAnsi="Times New Roman" w:cs="Times New Roman"/>
                <w:bCs/>
                <w:lang w:eastAsia="ru-RU"/>
              </w:rPr>
              <w:t>СанПин</w:t>
            </w:r>
            <w:proofErr w:type="spellEnd"/>
            <w:r w:rsidRPr="00C63CDD">
              <w:rPr>
                <w:rFonts w:ascii="Times New Roman" w:eastAsia="Times New Roman" w:hAnsi="Times New Roman" w:cs="Times New Roman"/>
                <w:bCs/>
                <w:lang w:eastAsia="ru-RU"/>
              </w:rPr>
              <w:t xml:space="preserve"> 2.1.3.2630-10 от 18.05.2010 № 58.</w:t>
            </w:r>
          </w:p>
        </w:tc>
      </w:tr>
      <w:tr w:rsidR="00ED76D7" w:rsidRPr="00ED76D7" w14:paraId="7AF3FEAF" w14:textId="77777777" w:rsidTr="00CB59EC">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929" w:type="dxa"/>
            <w:tcBorders>
              <w:top w:val="single" w:sz="4" w:space="0" w:color="auto"/>
              <w:left w:val="single" w:sz="4" w:space="0" w:color="auto"/>
              <w:bottom w:val="single" w:sz="4" w:space="0" w:color="auto"/>
              <w:right w:val="single" w:sz="4" w:space="0" w:color="auto"/>
            </w:tcBorders>
          </w:tcPr>
          <w:p w14:paraId="7E7C2067" w14:textId="1A80F066" w:rsidR="001D0EC0" w:rsidRPr="00ED76D7" w:rsidRDefault="00031F76" w:rsidP="007760FC">
            <w:pPr>
              <w:autoSpaceDE w:val="0"/>
              <w:autoSpaceDN w:val="0"/>
              <w:adjustRightInd w:val="0"/>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С момента заключения договора </w:t>
            </w:r>
            <w:r w:rsidR="003801E8">
              <w:rPr>
                <w:rFonts w:ascii="Times New Roman" w:eastAsia="Times New Roman" w:hAnsi="Times New Roman" w:cs="Times New Roman"/>
                <w:szCs w:val="20"/>
                <w:lang w:eastAsia="ru-RU"/>
              </w:rPr>
              <w:t>в течение 50</w:t>
            </w:r>
            <w:r w:rsidR="009A619C">
              <w:rPr>
                <w:rFonts w:ascii="Times New Roman" w:eastAsia="Times New Roman" w:hAnsi="Times New Roman" w:cs="Times New Roman"/>
                <w:szCs w:val="20"/>
                <w:lang w:eastAsia="ru-RU"/>
              </w:rPr>
              <w:t xml:space="preserve"> календарных</w:t>
            </w:r>
            <w:r w:rsidR="003801E8">
              <w:rPr>
                <w:rFonts w:ascii="Times New Roman" w:eastAsia="Times New Roman" w:hAnsi="Times New Roman" w:cs="Times New Roman"/>
                <w:szCs w:val="20"/>
                <w:lang w:eastAsia="ru-RU"/>
              </w:rPr>
              <w:t xml:space="preserve"> дней</w:t>
            </w:r>
          </w:p>
        </w:tc>
      </w:tr>
      <w:tr w:rsidR="00ED76D7" w:rsidRPr="00ED76D7" w14:paraId="77C88FAE" w14:textId="77777777" w:rsidTr="00CB59EC">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0E8846CB"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929" w:type="dxa"/>
            <w:tcBorders>
              <w:top w:val="single" w:sz="4" w:space="0" w:color="auto"/>
              <w:left w:val="single" w:sz="4" w:space="0" w:color="auto"/>
              <w:bottom w:val="single" w:sz="4" w:space="0" w:color="auto"/>
              <w:right w:val="single" w:sz="4" w:space="0" w:color="auto"/>
            </w:tcBorders>
          </w:tcPr>
          <w:p w14:paraId="421D3DB8" w14:textId="75FE6CA4"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9A619C">
              <w:rPr>
                <w:rFonts w:ascii="Times New Roman" w:eastAsia="Times New Roman" w:hAnsi="Times New Roman" w:cs="Times New Roman"/>
                <w:b/>
                <w:snapToGrid w:val="0"/>
                <w:szCs w:val="20"/>
                <w:lang w:eastAsia="ru-RU"/>
              </w:rPr>
              <w:t>713 824</w:t>
            </w:r>
            <w:r w:rsidR="00C63CDD">
              <w:rPr>
                <w:rFonts w:ascii="Times New Roman" w:eastAsia="Times New Roman" w:hAnsi="Times New Roman" w:cs="Times New Roman"/>
                <w:b/>
                <w:snapToGrid w:val="0"/>
                <w:szCs w:val="20"/>
                <w:lang w:eastAsia="ru-RU"/>
              </w:rPr>
              <w:t xml:space="preserve"> (</w:t>
            </w:r>
            <w:r w:rsidR="009A619C">
              <w:rPr>
                <w:rFonts w:ascii="Times New Roman" w:eastAsia="Times New Roman" w:hAnsi="Times New Roman" w:cs="Times New Roman"/>
                <w:b/>
                <w:snapToGrid w:val="0"/>
                <w:szCs w:val="20"/>
                <w:lang w:eastAsia="ru-RU"/>
              </w:rPr>
              <w:t>Семьсот тринадцать тысяч восемьсот двадцать четыре</w:t>
            </w:r>
            <w:r w:rsidR="00C63CDD">
              <w:rPr>
                <w:rFonts w:ascii="Times New Roman" w:eastAsia="Times New Roman" w:hAnsi="Times New Roman" w:cs="Times New Roman"/>
                <w:b/>
                <w:snapToGrid w:val="0"/>
                <w:szCs w:val="20"/>
                <w:lang w:eastAsia="ru-RU"/>
              </w:rPr>
              <w:t>) рубл</w:t>
            </w:r>
            <w:r w:rsidR="009A619C">
              <w:rPr>
                <w:rFonts w:ascii="Times New Roman" w:eastAsia="Times New Roman" w:hAnsi="Times New Roman" w:cs="Times New Roman"/>
                <w:b/>
                <w:snapToGrid w:val="0"/>
                <w:szCs w:val="20"/>
                <w:lang w:eastAsia="ru-RU"/>
              </w:rPr>
              <w:t>я</w:t>
            </w:r>
            <w:r w:rsidR="00C63CDD">
              <w:rPr>
                <w:rFonts w:ascii="Times New Roman" w:eastAsia="Times New Roman" w:hAnsi="Times New Roman" w:cs="Times New Roman"/>
                <w:b/>
                <w:snapToGrid w:val="0"/>
                <w:szCs w:val="20"/>
                <w:lang w:eastAsia="ru-RU"/>
              </w:rPr>
              <w:t xml:space="preserve"> </w:t>
            </w:r>
            <w:r w:rsidR="009A619C">
              <w:rPr>
                <w:rFonts w:ascii="Times New Roman" w:eastAsia="Times New Roman" w:hAnsi="Times New Roman" w:cs="Times New Roman"/>
                <w:b/>
                <w:snapToGrid w:val="0"/>
                <w:szCs w:val="20"/>
                <w:lang w:eastAsia="ru-RU"/>
              </w:rPr>
              <w:t>00</w:t>
            </w:r>
            <w:r w:rsidR="00C63CDD">
              <w:rPr>
                <w:rFonts w:ascii="Times New Roman" w:eastAsia="Times New Roman" w:hAnsi="Times New Roman" w:cs="Times New Roman"/>
                <w:b/>
                <w:snapToGrid w:val="0"/>
                <w:szCs w:val="20"/>
                <w:lang w:eastAsia="ru-RU"/>
              </w:rPr>
              <w:t xml:space="preserve"> копе</w:t>
            </w:r>
            <w:r w:rsidR="009A619C">
              <w:rPr>
                <w:rFonts w:ascii="Times New Roman" w:eastAsia="Times New Roman" w:hAnsi="Times New Roman" w:cs="Times New Roman"/>
                <w:b/>
                <w:snapToGrid w:val="0"/>
                <w:szCs w:val="20"/>
                <w:lang w:eastAsia="ru-RU"/>
              </w:rPr>
              <w:t>ек</w:t>
            </w:r>
            <w:r w:rsidR="00C63CDD">
              <w:rPr>
                <w:rFonts w:ascii="Times New Roman" w:eastAsia="Times New Roman" w:hAnsi="Times New Roman" w:cs="Times New Roman"/>
                <w:b/>
                <w:snapToGrid w:val="0"/>
                <w:szCs w:val="20"/>
                <w:lang w:eastAsia="ru-RU"/>
              </w:rPr>
              <w:t>.</w:t>
            </w: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CB59EC">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56586C5" w:rsidR="001D0EC0" w:rsidRPr="00ED76D7" w:rsidRDefault="003801E8" w:rsidP="003801E8">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801E8">
              <w:rPr>
                <w:rFonts w:ascii="Times New Roman" w:eastAsia="Times New Roman" w:hAnsi="Times New Roman" w:cs="Times New Roman"/>
                <w:szCs w:val="20"/>
                <w:lang w:eastAsia="ru-RU"/>
              </w:rPr>
              <w:t xml:space="preserve">Обоснование начальной (максимальной) цены </w:t>
            </w:r>
            <w:r>
              <w:rPr>
                <w:rFonts w:ascii="Times New Roman" w:eastAsia="Times New Roman" w:hAnsi="Times New Roman" w:cs="Times New Roman"/>
                <w:szCs w:val="20"/>
                <w:lang w:eastAsia="ru-RU"/>
              </w:rPr>
              <w:t>договора</w:t>
            </w:r>
            <w:r w:rsidRPr="003801E8">
              <w:rPr>
                <w:rFonts w:ascii="Times New Roman" w:eastAsia="Times New Roman" w:hAnsi="Times New Roman" w:cs="Times New Roman"/>
                <w:szCs w:val="20"/>
                <w:lang w:eastAsia="ru-RU"/>
              </w:rPr>
              <w:t>, начальных цен единиц товара, работы, услуги</w:t>
            </w:r>
          </w:p>
        </w:tc>
        <w:tc>
          <w:tcPr>
            <w:tcW w:w="6929" w:type="dxa"/>
            <w:tcBorders>
              <w:top w:val="single" w:sz="4" w:space="0" w:color="auto"/>
              <w:left w:val="single" w:sz="4" w:space="0" w:color="auto"/>
              <w:bottom w:val="single" w:sz="4" w:space="0" w:color="auto"/>
              <w:right w:val="single" w:sz="4" w:space="0" w:color="auto"/>
            </w:tcBorders>
          </w:tcPr>
          <w:p w14:paraId="71294855" w14:textId="69EF521D" w:rsidR="001D0EC0" w:rsidRPr="00ED76D7" w:rsidRDefault="003801E8" w:rsidP="003801E8">
            <w:pPr>
              <w:spacing w:after="0" w:line="240" w:lineRule="auto"/>
              <w:jc w:val="both"/>
              <w:rPr>
                <w:rFonts w:ascii="Times New Roman" w:eastAsia="Times New Roman" w:hAnsi="Times New Roman" w:cs="Times New Roman"/>
                <w:szCs w:val="20"/>
                <w:lang w:eastAsia="ru-RU"/>
              </w:rPr>
            </w:pPr>
            <w:r w:rsidRPr="003801E8">
              <w:rPr>
                <w:rFonts w:ascii="Times New Roman" w:eastAsia="Times New Roman" w:hAnsi="Times New Roman" w:cs="Times New Roman"/>
                <w:bCs/>
                <w:szCs w:val="20"/>
                <w:lang w:eastAsia="ru-RU"/>
              </w:rPr>
              <w:t xml:space="preserve">Содержится в части IV «ОБОСНОВАНИЕ НАЧАЛЬНОЙ (МАКСИМАЛЬНОЙ) ЦЕНЫ </w:t>
            </w:r>
            <w:r>
              <w:rPr>
                <w:rFonts w:ascii="Times New Roman" w:eastAsia="Times New Roman" w:hAnsi="Times New Roman" w:cs="Times New Roman"/>
                <w:bCs/>
                <w:szCs w:val="20"/>
                <w:lang w:eastAsia="ru-RU"/>
              </w:rPr>
              <w:t>ДОГОВОРА</w:t>
            </w:r>
            <w:r w:rsidRPr="003801E8">
              <w:rPr>
                <w:rFonts w:ascii="Times New Roman" w:eastAsia="Times New Roman" w:hAnsi="Times New Roman" w:cs="Times New Roman"/>
                <w:bCs/>
                <w:szCs w:val="20"/>
                <w:lang w:eastAsia="ru-RU"/>
              </w:rPr>
              <w:t>, НАЧАЛЬНЫХ ЦЕН ЕДИНИЦ ТОВАРА, РАБОТЫ, УСЛУГИ»</w:t>
            </w:r>
          </w:p>
        </w:tc>
      </w:tr>
      <w:tr w:rsidR="00ED76D7" w:rsidRPr="00ED76D7" w14:paraId="4B2D8938" w14:textId="77777777" w:rsidTr="00CB59EC">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929" w:type="dxa"/>
            <w:tcBorders>
              <w:top w:val="single" w:sz="4" w:space="0" w:color="auto"/>
              <w:left w:val="single" w:sz="4" w:space="0" w:color="auto"/>
              <w:bottom w:val="single" w:sz="4" w:space="0" w:color="auto"/>
              <w:right w:val="single" w:sz="4" w:space="0" w:color="auto"/>
            </w:tcBorders>
          </w:tcPr>
          <w:p w14:paraId="3EBF47AD" w14:textId="2D4D7489" w:rsidR="001D0EC0" w:rsidRPr="00ED76D7" w:rsidRDefault="002570C9" w:rsidP="009A619C">
            <w:pPr>
              <w:spacing w:after="0" w:line="240" w:lineRule="auto"/>
              <w:jc w:val="both"/>
              <w:rPr>
                <w:rFonts w:ascii="Times New Roman" w:eastAsia="Times New Roman" w:hAnsi="Times New Roman" w:cs="Times New Roman"/>
                <w:i/>
                <w:szCs w:val="20"/>
                <w:lang w:eastAsia="ru-RU"/>
              </w:rPr>
            </w:pPr>
            <w:r>
              <w:rPr>
                <w:rFonts w:ascii="Times New Roman" w:eastAsia="Times New Roman" w:hAnsi="Times New Roman" w:cs="Times New Roman"/>
                <w:szCs w:val="20"/>
                <w:lang w:eastAsia="ru-RU"/>
              </w:rPr>
              <w:t>средства бюджетных учреждений</w:t>
            </w:r>
            <w:r w:rsidR="009A619C">
              <w:rPr>
                <w:rFonts w:ascii="Times New Roman" w:eastAsia="Times New Roman" w:hAnsi="Times New Roman" w:cs="Times New Roman"/>
                <w:szCs w:val="20"/>
                <w:lang w:eastAsia="ru-RU"/>
              </w:rPr>
              <w:t xml:space="preserve"> города </w:t>
            </w:r>
            <w:proofErr w:type="spellStart"/>
            <w:r w:rsidR="009A619C">
              <w:rPr>
                <w:rFonts w:ascii="Times New Roman" w:eastAsia="Times New Roman" w:hAnsi="Times New Roman" w:cs="Times New Roman"/>
                <w:szCs w:val="20"/>
                <w:lang w:eastAsia="ru-RU"/>
              </w:rPr>
              <w:t>Югорска</w:t>
            </w:r>
            <w:proofErr w:type="spellEnd"/>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9A619C">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Pr>
                <w:rFonts w:ascii="Times New Roman" w:eastAsia="Times New Roman" w:hAnsi="Times New Roman" w:cs="Times New Roman"/>
                <w:szCs w:val="20"/>
                <w:lang w:eastAsia="ru-RU"/>
              </w:rPr>
              <w:t>.</w:t>
            </w:r>
          </w:p>
        </w:tc>
      </w:tr>
      <w:tr w:rsidR="00ED76D7" w:rsidRPr="00ED76D7" w14:paraId="7726FEC3" w14:textId="77777777" w:rsidTr="00CB59EC">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929"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CB59EC">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929"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CB59EC">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6929"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CB59EC">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929"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w:t>
            </w:r>
            <w:r w:rsidRPr="00413DE8">
              <w:rPr>
                <w:rFonts w:ascii="Times New Roman" w:eastAsia="Times New Roman" w:hAnsi="Times New Roman" w:cs="Arial"/>
                <w:color w:val="000000"/>
                <w:lang w:eastAsia="ru-RU"/>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143EA0" w:rsidRPr="00143EA0">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13DE8">
              <w:rPr>
                <w:rFonts w:ascii="Times New Roman" w:eastAsia="Times New Roman" w:hAnsi="Times New Roman" w:cs="Times New Roman"/>
                <w:color w:val="00000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3DE8">
              <w:rPr>
                <w:rFonts w:ascii="Times New Roman" w:eastAsia="Times New Roman" w:hAnsi="Times New Roman" w:cs="Times New Roman"/>
                <w:color w:val="000000"/>
                <w:lang w:eastAsia="ru-RU"/>
              </w:rPr>
              <w:t>указанных</w:t>
            </w:r>
            <w:proofErr w:type="gramEnd"/>
            <w:r w:rsidRPr="00413DE8">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proofErr w:type="gramStart"/>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413DE8">
              <w:rPr>
                <w:rFonts w:ascii="Times New Roman" w:eastAsia="Times New Roman" w:hAnsi="Times New Roman" w:cs="Times New Roman"/>
                <w:color w:val="000000"/>
                <w:lang w:eastAsia="ru-RU"/>
              </w:rPr>
              <w:lastRenderedPageBreak/>
              <w:t>закупки, и административного наказания в виде дисквалификации;</w:t>
            </w:r>
            <w:proofErr w:type="gramEnd"/>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proofErr w:type="gramStart"/>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3DE8">
              <w:rPr>
                <w:rFonts w:ascii="Times New Roman" w:eastAsia="Times New Roman" w:hAnsi="Times New Roman" w:cs="Times New Roman"/>
                <w:color w:val="000000"/>
                <w:lang w:eastAsia="ru-RU"/>
              </w:rPr>
              <w:t xml:space="preserve"> </w:t>
            </w:r>
            <w:proofErr w:type="gramStart"/>
            <w:r w:rsidRPr="00413DE8">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13DE8">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CB59EC">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929"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CB59EC">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929"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CB59EC">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29"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CB59EC">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w:t>
            </w:r>
            <w:r w:rsidRPr="00ED76D7">
              <w:rPr>
                <w:rFonts w:ascii="Times New Roman" w:eastAsia="Times New Roman" w:hAnsi="Times New Roman" w:cs="Times New Roman"/>
                <w:szCs w:val="20"/>
                <w:lang w:eastAsia="ru-RU"/>
              </w:rPr>
              <w:lastRenderedPageBreak/>
              <w:t>предоставления участникам закупки разъяснений положений документации об  аукционе</w:t>
            </w:r>
          </w:p>
        </w:tc>
        <w:tc>
          <w:tcPr>
            <w:tcW w:w="6929" w:type="dxa"/>
            <w:tcBorders>
              <w:top w:val="single" w:sz="4" w:space="0" w:color="auto"/>
              <w:left w:val="single" w:sz="4" w:space="0" w:color="auto"/>
              <w:bottom w:val="single" w:sz="4" w:space="0" w:color="auto"/>
              <w:right w:val="single" w:sz="4" w:space="0" w:color="auto"/>
            </w:tcBorders>
          </w:tcPr>
          <w:p w14:paraId="16F11F2C" w14:textId="0F6E721F" w:rsidR="009A619C" w:rsidRPr="009A619C" w:rsidRDefault="009A619C" w:rsidP="009A619C">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A619C">
              <w:rPr>
                <w:rFonts w:ascii="Times New Roman" w:eastAsia="Times New Roman" w:hAnsi="Times New Roman" w:cs="Times New Roman"/>
                <w:lang w:eastAsia="ru-RU"/>
              </w:rPr>
              <w:lastRenderedPageBreak/>
              <w:t xml:space="preserve">Любой участник электронного аукциона, зарегистрированный в единой информационной системе и аккредитованный на электронной </w:t>
            </w:r>
            <w:r w:rsidRPr="009A619C">
              <w:rPr>
                <w:rFonts w:ascii="Times New Roman" w:eastAsia="Times New Roman" w:hAnsi="Times New Roman" w:cs="Times New Roman"/>
                <w:lang w:eastAsia="ru-RU"/>
              </w:rPr>
              <w:lastRenderedPageBreak/>
              <w:t xml:space="preserve">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B45876B" w14:textId="77777777" w:rsidR="009A619C" w:rsidRPr="009A619C" w:rsidRDefault="009A619C" w:rsidP="009A619C">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7568E2B1" w14:textId="77777777" w:rsidR="009A619C" w:rsidRPr="009A619C" w:rsidRDefault="009A619C" w:rsidP="009A619C">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A619C">
              <w:rPr>
                <w:rFonts w:ascii="Times New Roman" w:eastAsia="Times New Roman" w:hAnsi="Times New Roman" w:cs="Times New Roman"/>
                <w:vertAlign w:val="superscript"/>
                <w:lang w:eastAsia="ru-RU"/>
              </w:rPr>
              <w:footnoteReference w:id="1"/>
            </w:r>
            <w:r w:rsidRPr="009A619C">
              <w:rPr>
                <w:rFonts w:ascii="Times New Roman" w:eastAsia="Times New Roman" w:hAnsi="Times New Roman" w:cs="Times New Roman"/>
                <w:lang w:eastAsia="ru-RU"/>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A619C">
              <w:rPr>
                <w:rFonts w:ascii="Times New Roman" w:eastAsia="Times New Roman" w:hAnsi="Times New Roman" w:cs="Times New Roman"/>
                <w:lang w:eastAsia="ru-RU"/>
              </w:rPr>
              <w:t>позднее</w:t>
            </w:r>
            <w:proofErr w:type="gramEnd"/>
            <w:r w:rsidRPr="009A619C">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14:paraId="53CDA3CD" w14:textId="77777777" w:rsidR="009A619C" w:rsidRPr="009A619C" w:rsidRDefault="009A619C" w:rsidP="009A619C">
            <w:pPr>
              <w:spacing w:after="0" w:line="240" w:lineRule="auto"/>
              <w:jc w:val="both"/>
              <w:rPr>
                <w:rFonts w:ascii="Times New Roman" w:eastAsia="Times New Roman" w:hAnsi="Times New Roman" w:cs="Times New Roman"/>
                <w:color w:val="00B050"/>
                <w:lang w:eastAsia="ru-RU"/>
              </w:rPr>
            </w:pPr>
            <w:r w:rsidRPr="009A619C">
              <w:rPr>
                <w:rFonts w:ascii="Times New Roman" w:eastAsia="Times New Roman" w:hAnsi="Times New Roman" w:cs="Times New Roman"/>
                <w:lang w:eastAsia="ru-RU"/>
              </w:rPr>
              <w:t xml:space="preserve">дата </w:t>
            </w:r>
            <w:proofErr w:type="gramStart"/>
            <w:r w:rsidRPr="009A619C">
              <w:rPr>
                <w:rFonts w:ascii="Times New Roman" w:eastAsia="Times New Roman" w:hAnsi="Times New Roman" w:cs="Times New Roman"/>
                <w:lang w:eastAsia="ru-RU"/>
              </w:rPr>
              <w:t>начала предоставления разъяснений положений документации</w:t>
            </w:r>
            <w:proofErr w:type="gramEnd"/>
            <w:r w:rsidRPr="009A619C">
              <w:rPr>
                <w:rFonts w:ascii="Times New Roman" w:eastAsia="Times New Roman" w:hAnsi="Times New Roman" w:cs="Times New Roman"/>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9A619C">
              <w:rPr>
                <w:rFonts w:ascii="Times New Roman" w:eastAsia="Times New Roman" w:hAnsi="Times New Roman" w:cs="Times New Roman"/>
                <w:color w:val="00B050"/>
                <w:lang w:eastAsia="ru-RU"/>
              </w:rPr>
              <w:t>.</w:t>
            </w:r>
          </w:p>
          <w:p w14:paraId="1311C0EC" w14:textId="5C3B5B27" w:rsidR="009A619C" w:rsidRPr="009A619C" w:rsidRDefault="009A619C" w:rsidP="009A619C">
            <w:pPr>
              <w:spacing w:after="0" w:line="240" w:lineRule="auto"/>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 xml:space="preserve">дата </w:t>
            </w:r>
            <w:proofErr w:type="gramStart"/>
            <w:r w:rsidRPr="009A619C">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9A619C">
              <w:rPr>
                <w:rFonts w:ascii="Times New Roman" w:eastAsia="Times New Roman" w:hAnsi="Times New Roman" w:cs="Times New Roman"/>
                <w:lang w:eastAsia="ru-RU"/>
              </w:rPr>
              <w:t xml:space="preserve"> об аукционе «_</w:t>
            </w:r>
            <w:r w:rsidR="005D7F22">
              <w:rPr>
                <w:rFonts w:ascii="Times New Roman" w:eastAsia="Times New Roman" w:hAnsi="Times New Roman" w:cs="Times New Roman"/>
                <w:lang w:eastAsia="ru-RU"/>
              </w:rPr>
              <w:t>24</w:t>
            </w:r>
            <w:r w:rsidRPr="009A619C">
              <w:rPr>
                <w:rFonts w:ascii="Times New Roman" w:eastAsia="Times New Roman" w:hAnsi="Times New Roman" w:cs="Times New Roman"/>
                <w:lang w:eastAsia="ru-RU"/>
              </w:rPr>
              <w:t>____» _</w:t>
            </w:r>
            <w:r w:rsidR="005D7F22">
              <w:rPr>
                <w:rFonts w:ascii="Times New Roman" w:eastAsia="Times New Roman" w:hAnsi="Times New Roman" w:cs="Times New Roman"/>
                <w:lang w:eastAsia="ru-RU"/>
              </w:rPr>
              <w:t>апреля</w:t>
            </w:r>
            <w:r w:rsidRPr="009A619C">
              <w:rPr>
                <w:rFonts w:ascii="Times New Roman" w:eastAsia="Times New Roman" w:hAnsi="Times New Roman" w:cs="Times New Roman"/>
                <w:lang w:eastAsia="ru-RU"/>
              </w:rPr>
              <w:t>____________20</w:t>
            </w:r>
            <w:r w:rsidR="005D7F22">
              <w:rPr>
                <w:rFonts w:ascii="Times New Roman" w:eastAsia="Times New Roman" w:hAnsi="Times New Roman" w:cs="Times New Roman"/>
                <w:lang w:eastAsia="ru-RU"/>
              </w:rPr>
              <w:t>21</w:t>
            </w:r>
            <w:r w:rsidRPr="009A619C">
              <w:rPr>
                <w:rFonts w:ascii="Times New Roman" w:eastAsia="Times New Roman" w:hAnsi="Times New Roman" w:cs="Times New Roman"/>
                <w:lang w:eastAsia="ru-RU"/>
              </w:rPr>
              <w:t>_____ года.</w:t>
            </w:r>
          </w:p>
          <w:p w14:paraId="0AE9B5A5" w14:textId="2B22E238" w:rsidR="001D0EC0" w:rsidRPr="00ED76D7" w:rsidRDefault="009A619C" w:rsidP="009A619C">
            <w:pPr>
              <w:spacing w:after="0" w:line="240" w:lineRule="auto"/>
              <w:jc w:val="both"/>
              <w:rPr>
                <w:rFonts w:ascii="Times New Roman" w:eastAsia="Times New Roman" w:hAnsi="Times New Roman" w:cs="Times New Roman"/>
                <w:szCs w:val="20"/>
                <w:lang w:eastAsia="ru-RU"/>
              </w:rPr>
            </w:pPr>
            <w:r w:rsidRPr="009A619C">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CB59EC">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929" w:type="dxa"/>
            <w:tcBorders>
              <w:top w:val="single" w:sz="4" w:space="0" w:color="auto"/>
              <w:left w:val="single" w:sz="4" w:space="0" w:color="auto"/>
              <w:bottom w:val="single" w:sz="4" w:space="0" w:color="auto"/>
              <w:right w:val="single" w:sz="4" w:space="0" w:color="auto"/>
            </w:tcBorders>
          </w:tcPr>
          <w:p w14:paraId="2D7AC0EC" w14:textId="1718A551" w:rsidR="009A619C" w:rsidRPr="009A619C" w:rsidRDefault="009A619C" w:rsidP="009A619C">
            <w:pPr>
              <w:spacing w:after="0" w:line="240" w:lineRule="auto"/>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5D7F22">
              <w:rPr>
                <w:rFonts w:ascii="Times New Roman" w:eastAsia="Times New Roman" w:hAnsi="Times New Roman" w:cs="Times New Roman"/>
                <w:lang w:eastAsia="ru-RU"/>
              </w:rPr>
              <w:t>26</w:t>
            </w:r>
            <w:r w:rsidRPr="009A619C">
              <w:rPr>
                <w:rFonts w:ascii="Times New Roman" w:eastAsia="Times New Roman" w:hAnsi="Times New Roman" w:cs="Times New Roman"/>
                <w:lang w:eastAsia="ru-RU"/>
              </w:rPr>
              <w:t>____» </w:t>
            </w:r>
            <w:r w:rsidRPr="009A619C">
              <w:rPr>
                <w:rFonts w:ascii="Times New Roman" w:eastAsia="Times New Roman" w:hAnsi="Times New Roman" w:cs="Times New Roman"/>
                <w:sz w:val="24"/>
                <w:szCs w:val="24"/>
                <w:lang w:eastAsia="ru-RU"/>
              </w:rPr>
              <w:t>_</w:t>
            </w:r>
            <w:r w:rsidR="005D7F22">
              <w:rPr>
                <w:rFonts w:ascii="Times New Roman" w:eastAsia="Times New Roman" w:hAnsi="Times New Roman" w:cs="Times New Roman"/>
                <w:sz w:val="24"/>
                <w:szCs w:val="24"/>
                <w:lang w:eastAsia="ru-RU"/>
              </w:rPr>
              <w:t>апреля</w:t>
            </w:r>
            <w:r w:rsidRPr="009A619C">
              <w:rPr>
                <w:rFonts w:ascii="Times New Roman" w:eastAsia="Times New Roman" w:hAnsi="Times New Roman" w:cs="Times New Roman"/>
                <w:sz w:val="24"/>
                <w:szCs w:val="24"/>
                <w:lang w:eastAsia="ru-RU"/>
              </w:rPr>
              <w:t xml:space="preserve">__________ </w:t>
            </w:r>
            <w:r w:rsidRPr="009A619C">
              <w:rPr>
                <w:rFonts w:ascii="Times New Roman" w:eastAsia="Times New Roman" w:hAnsi="Times New Roman" w:cs="Times New Roman"/>
                <w:lang w:eastAsia="ru-RU"/>
              </w:rPr>
              <w:t>20</w:t>
            </w:r>
            <w:r w:rsidR="005D7F22">
              <w:rPr>
                <w:rFonts w:ascii="Times New Roman" w:eastAsia="Times New Roman" w:hAnsi="Times New Roman" w:cs="Times New Roman"/>
                <w:lang w:eastAsia="ru-RU"/>
              </w:rPr>
              <w:t>21</w:t>
            </w:r>
            <w:r w:rsidRPr="009A619C">
              <w:rPr>
                <w:rFonts w:ascii="Times New Roman" w:eastAsia="Times New Roman" w:hAnsi="Times New Roman" w:cs="Times New Roman"/>
                <w:lang w:eastAsia="ru-RU"/>
              </w:rPr>
              <w:t>_____ года.</w:t>
            </w:r>
          </w:p>
          <w:p w14:paraId="0E7655AF" w14:textId="5947FA92" w:rsidR="001D0EC0" w:rsidRPr="00ED76D7" w:rsidRDefault="009A619C" w:rsidP="009A619C">
            <w:pPr>
              <w:spacing w:after="0" w:line="240" w:lineRule="auto"/>
              <w:jc w:val="both"/>
              <w:rPr>
                <w:rFonts w:ascii="Times New Roman" w:eastAsia="Times New Roman" w:hAnsi="Times New Roman" w:cs="Times New Roman"/>
                <w:szCs w:val="20"/>
                <w:lang w:eastAsia="ru-RU"/>
              </w:rPr>
            </w:pPr>
            <w:proofErr w:type="gramStart"/>
            <w:r w:rsidRPr="009A619C">
              <w:rPr>
                <w:rFonts w:ascii="Times New Roman" w:eastAsia="Times New Roman" w:hAnsi="Times New Roman" w:cs="Times New Roman"/>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9A619C">
                <w:rPr>
                  <w:rFonts w:ascii="Times New Roman" w:eastAsia="Times New Roman" w:hAnsi="Times New Roman" w:cs="Times New Roman"/>
                  <w:color w:val="0000FF"/>
                  <w:u w:val="single"/>
                  <w:lang w:eastAsia="ru-RU"/>
                </w:rPr>
                <w:t>частями 2</w:t>
              </w:r>
            </w:hyperlink>
            <w:r w:rsidRPr="009A619C">
              <w:rPr>
                <w:rFonts w:ascii="Times New Roman" w:eastAsia="Times New Roman" w:hAnsi="Times New Roman" w:cs="Times New Roman"/>
                <w:lang w:eastAsia="ru-RU"/>
              </w:rPr>
              <w:t xml:space="preserve"> и </w:t>
            </w:r>
            <w:hyperlink r:id="rId11" w:history="1">
              <w:r w:rsidRPr="009A619C">
                <w:rPr>
                  <w:rFonts w:ascii="Times New Roman" w:eastAsia="Times New Roman" w:hAnsi="Times New Roman" w:cs="Times New Roman"/>
                  <w:color w:val="0000FF"/>
                  <w:u w:val="single"/>
                  <w:lang w:eastAsia="ru-RU"/>
                </w:rPr>
                <w:t>2.1 статьи 31</w:t>
              </w:r>
            </w:hyperlink>
            <w:r w:rsidRPr="009A619C">
              <w:rPr>
                <w:rFonts w:ascii="Times New Roman" w:eastAsia="Times New Roman" w:hAnsi="Times New Roman" w:cs="Times New Roman"/>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9A619C">
                <w:rPr>
                  <w:rFonts w:ascii="Times New Roman" w:eastAsia="Times New Roman" w:hAnsi="Times New Roman" w:cs="Times New Roman"/>
                  <w:color w:val="0000FF"/>
                  <w:u w:val="single"/>
                  <w:lang w:eastAsia="ru-RU"/>
                </w:rPr>
                <w:t>частью 13 статьи 24.2</w:t>
              </w:r>
            </w:hyperlink>
            <w:r w:rsidRPr="009A619C">
              <w:rPr>
                <w:rFonts w:ascii="Times New Roman" w:eastAsia="Times New Roman" w:hAnsi="Times New Roman" w:cs="Times New Roman"/>
                <w:lang w:eastAsia="ru-RU"/>
              </w:rPr>
              <w:t xml:space="preserve"> Закона о контрактной системе оператором электронной</w:t>
            </w:r>
            <w:proofErr w:type="gramEnd"/>
            <w:r w:rsidRPr="009A619C">
              <w:rPr>
                <w:rFonts w:ascii="Times New Roman" w:eastAsia="Times New Roman" w:hAnsi="Times New Roman" w:cs="Times New Roman"/>
                <w:lang w:eastAsia="ru-RU"/>
              </w:rPr>
              <w:t xml:space="preserve"> площадки в реестре участников закупок, аккредитованных на электронной площадке.</w:t>
            </w:r>
          </w:p>
        </w:tc>
      </w:tr>
      <w:tr w:rsidR="00ED76D7" w:rsidRPr="00ED76D7" w14:paraId="6A77F7E5" w14:textId="77777777" w:rsidTr="00CB59EC">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w:t>
            </w:r>
            <w:proofErr w:type="gramStart"/>
            <w:r w:rsidRPr="00ED76D7">
              <w:rPr>
                <w:rFonts w:ascii="Times New Roman" w:eastAsia="Times New Roman" w:hAnsi="Times New Roman" w:cs="Times New Roman"/>
                <w:szCs w:val="20"/>
                <w:lang w:eastAsia="ru-RU"/>
              </w:rPr>
              <w:t>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w:t>
            </w:r>
            <w:proofErr w:type="gramEnd"/>
            <w:r w:rsidRPr="00ED76D7">
              <w:rPr>
                <w:rFonts w:ascii="Times New Roman" w:eastAsia="Times New Roman" w:hAnsi="Times New Roman" w:cs="Times New Roman"/>
                <w:szCs w:val="20"/>
                <w:lang w:eastAsia="ru-RU"/>
              </w:rPr>
              <w:t xml:space="preserve"> на участие в электронном аукционе </w:t>
            </w:r>
          </w:p>
        </w:tc>
        <w:tc>
          <w:tcPr>
            <w:tcW w:w="6929" w:type="dxa"/>
            <w:tcBorders>
              <w:top w:val="single" w:sz="4" w:space="0" w:color="auto"/>
              <w:left w:val="single" w:sz="4" w:space="0" w:color="auto"/>
              <w:bottom w:val="single" w:sz="4" w:space="0" w:color="auto"/>
              <w:right w:val="single" w:sz="4" w:space="0" w:color="auto"/>
            </w:tcBorders>
          </w:tcPr>
          <w:p w14:paraId="4F7C3131" w14:textId="309C9205" w:rsidR="001D0EC0" w:rsidRPr="00ED76D7" w:rsidRDefault="00DB1E82" w:rsidP="009A619C">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8E3B30">
              <w:rPr>
                <w:rFonts w:ascii="Times New Roman" w:eastAsia="Times New Roman" w:hAnsi="Times New Roman" w:cs="Times New Roman"/>
                <w:szCs w:val="20"/>
                <w:lang w:eastAsia="ru-RU"/>
              </w:rPr>
              <w:t>_</w:t>
            </w:r>
            <w:r w:rsidR="005D7F22">
              <w:rPr>
                <w:rFonts w:ascii="Times New Roman" w:eastAsia="Times New Roman" w:hAnsi="Times New Roman" w:cs="Times New Roman"/>
                <w:szCs w:val="20"/>
                <w:lang w:eastAsia="ru-RU"/>
              </w:rPr>
              <w:t>27</w:t>
            </w:r>
            <w:r w:rsidR="008E3B30">
              <w:rPr>
                <w:rFonts w:ascii="Times New Roman" w:eastAsia="Times New Roman" w:hAnsi="Times New Roman" w:cs="Times New Roman"/>
                <w:szCs w:val="20"/>
                <w:lang w:eastAsia="ru-RU"/>
              </w:rPr>
              <w:t>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5D7F22">
              <w:rPr>
                <w:rFonts w:ascii="Times New Roman" w:eastAsia="Times New Roman" w:hAnsi="Times New Roman" w:cs="Times New Roman"/>
                <w:szCs w:val="20"/>
                <w:lang w:eastAsia="ru-RU"/>
              </w:rPr>
              <w:t>апреля</w:t>
            </w:r>
            <w:r w:rsidR="008E3B30">
              <w:rPr>
                <w:rFonts w:ascii="Times New Roman" w:eastAsia="Times New Roman" w:hAnsi="Times New Roman" w:cs="Times New Roman"/>
                <w:szCs w:val="20"/>
                <w:lang w:eastAsia="ru-RU"/>
              </w:rPr>
              <w:t>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5D7F22">
              <w:rPr>
                <w:rFonts w:ascii="Times New Roman" w:eastAsia="Times New Roman" w:hAnsi="Times New Roman" w:cs="Times New Roman"/>
                <w:szCs w:val="20"/>
                <w:lang w:eastAsia="ru-RU"/>
              </w:rPr>
              <w:t>21</w:t>
            </w:r>
            <w:r w:rsidR="009A619C">
              <w:rPr>
                <w:rFonts w:ascii="Times New Roman" w:eastAsia="Times New Roman" w:hAnsi="Times New Roman" w:cs="Times New Roman"/>
                <w:szCs w:val="20"/>
                <w:lang w:eastAsia="ru-RU"/>
              </w:rPr>
              <w:t>__</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CB59EC">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929" w:type="dxa"/>
            <w:tcBorders>
              <w:top w:val="single" w:sz="4" w:space="0" w:color="auto"/>
              <w:left w:val="single" w:sz="4" w:space="0" w:color="auto"/>
              <w:bottom w:val="single" w:sz="4" w:space="0" w:color="auto"/>
              <w:right w:val="single" w:sz="4" w:space="0" w:color="auto"/>
            </w:tcBorders>
          </w:tcPr>
          <w:p w14:paraId="11CD228F" w14:textId="3B8D038E" w:rsidR="001D0EC0" w:rsidRPr="00ED76D7" w:rsidRDefault="00DB1E82" w:rsidP="009A619C">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_</w:t>
            </w:r>
            <w:r w:rsidR="005D7F22">
              <w:rPr>
                <w:rFonts w:ascii="Times New Roman" w:eastAsia="Times New Roman" w:hAnsi="Times New Roman" w:cs="Times New Roman"/>
                <w:szCs w:val="20"/>
                <w:lang w:eastAsia="ru-RU"/>
              </w:rPr>
              <w:t>28</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5D7F22">
              <w:rPr>
                <w:rFonts w:ascii="Times New Roman" w:eastAsia="Times New Roman" w:hAnsi="Times New Roman" w:cs="Times New Roman"/>
                <w:szCs w:val="20"/>
                <w:lang w:eastAsia="ru-RU"/>
              </w:rPr>
              <w:t>апреля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5D7F22">
              <w:rPr>
                <w:rFonts w:ascii="Times New Roman" w:eastAsia="Times New Roman" w:hAnsi="Times New Roman" w:cs="Times New Roman"/>
                <w:szCs w:val="20"/>
                <w:lang w:eastAsia="ru-RU"/>
              </w:rPr>
              <w:t>21</w:t>
            </w:r>
            <w:bookmarkStart w:id="15" w:name="_GoBack"/>
            <w:bookmarkEnd w:id="15"/>
            <w:r w:rsidR="009A619C">
              <w:rPr>
                <w:rFonts w:ascii="Times New Roman" w:eastAsia="Times New Roman" w:hAnsi="Times New Roman" w:cs="Times New Roman"/>
                <w:szCs w:val="20"/>
                <w:lang w:eastAsia="ru-RU"/>
              </w:rPr>
              <w:t>__</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CB59EC">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929" w:type="dxa"/>
            <w:tcBorders>
              <w:top w:val="single" w:sz="4" w:space="0" w:color="auto"/>
              <w:left w:val="single" w:sz="4" w:space="0" w:color="auto"/>
              <w:bottom w:val="single" w:sz="4" w:space="0" w:color="auto"/>
              <w:right w:val="single" w:sz="4" w:space="0" w:color="auto"/>
            </w:tcBorders>
          </w:tcPr>
          <w:p w14:paraId="45478A51" w14:textId="77777777" w:rsidR="009A619C" w:rsidRPr="009A619C" w:rsidRDefault="009A619C" w:rsidP="009A619C">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14:paraId="64921646" w14:textId="77777777" w:rsidR="009A619C" w:rsidRPr="009A619C" w:rsidRDefault="009A619C" w:rsidP="009A619C">
            <w:pPr>
              <w:autoSpaceDE w:val="0"/>
              <w:autoSpaceDN w:val="0"/>
              <w:adjustRightInd w:val="0"/>
              <w:spacing w:after="60" w:line="240" w:lineRule="auto"/>
              <w:jc w:val="both"/>
              <w:rPr>
                <w:rFonts w:ascii="Times New Roman" w:eastAsia="Times New Roman" w:hAnsi="Times New Roman" w:cs="Times New Roman"/>
                <w:b/>
                <w:sz w:val="24"/>
                <w:szCs w:val="24"/>
                <w:lang w:eastAsia="ru-RU"/>
              </w:rPr>
            </w:pPr>
            <w:r w:rsidRPr="009A619C">
              <w:rPr>
                <w:rFonts w:ascii="Times New Roman" w:eastAsia="Times New Roman" w:hAnsi="Times New Roman" w:cs="Times New Roman"/>
                <w:b/>
                <w:sz w:val="24"/>
                <w:szCs w:val="24"/>
                <w:lang w:eastAsia="ru-RU"/>
              </w:rPr>
              <w:t>Первая часть заявки на участие в электронном аукционе должна содержать следующие сведения:</w:t>
            </w:r>
          </w:p>
          <w:p w14:paraId="536D54E5" w14:textId="77777777" w:rsidR="009A619C" w:rsidRPr="009A619C" w:rsidRDefault="009A619C" w:rsidP="009A619C">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xml:space="preserve">1) согласие участника электронного аукциона на поставку товара, выполнение работы или оказание услуги на условиях, </w:t>
            </w:r>
            <w:r w:rsidRPr="009A619C">
              <w:rPr>
                <w:rFonts w:ascii="Times New Roman" w:eastAsia="Times New Roman" w:hAnsi="Times New Roman" w:cs="Times New Roman"/>
                <w:sz w:val="24"/>
                <w:szCs w:val="24"/>
                <w:lang w:eastAsia="ru-RU"/>
              </w:rPr>
              <w:lastRenderedPageBreak/>
              <w:t>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245EAA63" w14:textId="77777777" w:rsidR="009A619C" w:rsidRPr="009A619C" w:rsidRDefault="009A619C" w:rsidP="009A619C">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r w:rsidRPr="009A619C">
              <w:rPr>
                <w:rFonts w:ascii="Times New Roman" w:eastAsia="Times New Roman" w:hAnsi="Times New Roman" w:cs="Times New Roman"/>
                <w:sz w:val="24"/>
                <w:szCs w:val="24"/>
                <w:lang w:eastAsia="ru-RU"/>
              </w:rPr>
              <w:t>:</w:t>
            </w:r>
          </w:p>
          <w:p w14:paraId="5EBB5F98"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A619C">
              <w:rPr>
                <w:rFonts w:ascii="Times New Roman" w:eastAsia="Times New Roman" w:hAnsi="Times New Roman" w:cs="Times New Roman"/>
                <w:sz w:val="24"/>
                <w:szCs w:val="24"/>
                <w:lang w:eastAsia="ru-RU"/>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A619C">
              <w:rPr>
                <w:rFonts w:ascii="Times New Roman" w:eastAsia="Times New Roman" w:hAnsi="Times New Roman" w:cs="Times New Roman"/>
                <w:sz w:val="24"/>
                <w:szCs w:val="24"/>
                <w:lang w:eastAsia="ru-RU"/>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54F3CEF"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2) документы, подтверждающие соответствие участника аукциона следующим требованиям:</w:t>
            </w:r>
          </w:p>
          <w:p w14:paraId="74194359" w14:textId="77777777" w:rsidR="009A619C" w:rsidRDefault="009A619C" w:rsidP="009A619C">
            <w:pPr>
              <w:spacing w:after="0" w:line="240" w:lineRule="auto"/>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635F25F" w14:textId="0839AB37" w:rsidR="007B787A" w:rsidRPr="00CB59EC" w:rsidRDefault="00FA7B07" w:rsidP="009A619C">
            <w:pPr>
              <w:spacing w:after="0" w:line="240" w:lineRule="auto"/>
              <w:jc w:val="both"/>
              <w:rPr>
                <w:rFonts w:ascii="Times New Roman" w:eastAsia="Times New Roman" w:hAnsi="Times New Roman" w:cs="Times New Roman"/>
                <w:b/>
                <w:i/>
                <w:sz w:val="24"/>
                <w:szCs w:val="24"/>
                <w:lang w:eastAsia="ru-RU"/>
              </w:rPr>
            </w:pPr>
            <w:r w:rsidRPr="00CB59EC">
              <w:rPr>
                <w:rFonts w:ascii="Times New Roman" w:eastAsia="Times New Roman" w:hAnsi="Times New Roman" w:cs="Times New Roman"/>
                <w:b/>
                <w:i/>
                <w:color w:val="000000"/>
                <w:sz w:val="24"/>
                <w:szCs w:val="24"/>
                <w:lang w:eastAsia="ru-RU"/>
              </w:rPr>
              <w:t xml:space="preserve"> </w:t>
            </w:r>
            <w:r w:rsidR="00B43C66" w:rsidRPr="00CB59EC">
              <w:rPr>
                <w:rFonts w:ascii="Times New Roman" w:eastAsia="SimSun" w:hAnsi="Times New Roman" w:cs="Times New Roman"/>
                <w:b/>
                <w:i/>
                <w:sz w:val="24"/>
                <w:szCs w:val="24"/>
                <w:lang w:eastAsia="zh-CN"/>
              </w:rPr>
              <w:t>-</w:t>
            </w:r>
            <w:r w:rsidR="00B43C66" w:rsidRPr="00CB59EC">
              <w:rPr>
                <w:rFonts w:ascii="Times New Roman" w:eastAsia="Times New Roman" w:hAnsi="Times New Roman" w:cs="Times New Roman"/>
                <w:b/>
                <w:bCs/>
                <w:i/>
                <w:sz w:val="24"/>
                <w:szCs w:val="24"/>
                <w:lang w:eastAsia="ru-RU"/>
              </w:rPr>
              <w:t xml:space="preserve"> </w:t>
            </w:r>
            <w:r w:rsidR="00E273B2" w:rsidRPr="00CB59EC">
              <w:rPr>
                <w:rFonts w:ascii="Times New Roman" w:eastAsia="Times New Roman" w:hAnsi="Times New Roman" w:cs="Times New Roman"/>
                <w:b/>
                <w:bCs/>
                <w:i/>
                <w:sz w:val="24"/>
                <w:szCs w:val="24"/>
                <w:lang w:eastAsia="ru-RU"/>
              </w:rPr>
              <w:t>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14:paraId="0AA29F4D"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BC6113C" w14:textId="2EF4FCDD"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188FF07C" w14:textId="590959BE"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50975AC"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A619C">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A619C">
              <w:rPr>
                <w:rFonts w:ascii="Times New Roman" w:eastAsia="Times New Roman" w:hAnsi="Times New Roman" w:cs="Times New Roman"/>
                <w:sz w:val="24"/>
                <w:szCs w:val="24"/>
                <w:lang w:eastAsia="ru-RU"/>
              </w:rPr>
              <w:t xml:space="preserve"> </w:t>
            </w:r>
            <w:proofErr w:type="gramStart"/>
            <w:r w:rsidRPr="009A619C">
              <w:rPr>
                <w:rFonts w:ascii="Times New Roman" w:eastAsia="Times New Roman" w:hAnsi="Times New Roman" w:cs="Times New Roman"/>
                <w:sz w:val="24"/>
                <w:szCs w:val="24"/>
                <w:lang w:eastAsia="ru-RU"/>
              </w:rPr>
              <w:t xml:space="preserve">заявителя по уплате этих сумм исполненной или которые признаны безнадежными к взысканию в соответствии с </w:t>
            </w:r>
            <w:r w:rsidRPr="009A619C">
              <w:rPr>
                <w:rFonts w:ascii="Times New Roman" w:eastAsia="Times New Roman" w:hAnsi="Times New Roman" w:cs="Times New Roman"/>
                <w:sz w:val="24"/>
                <w:szCs w:val="24"/>
                <w:lang w:eastAsia="ru-RU"/>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A619C">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619C">
              <w:rPr>
                <w:rFonts w:ascii="Times New Roman" w:eastAsia="Times New Roman" w:hAnsi="Times New Roman" w:cs="Times New Roman"/>
                <w:sz w:val="24"/>
                <w:szCs w:val="24"/>
                <w:lang w:eastAsia="ru-RU"/>
              </w:rPr>
              <w:t>указанных</w:t>
            </w:r>
            <w:proofErr w:type="gramEnd"/>
            <w:r w:rsidRPr="009A619C">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F44344"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A619C">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619C">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C5643D"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A35E83"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46DA613"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A619C">
              <w:rPr>
                <w:rFonts w:ascii="Times New Roman" w:eastAsia="Times New Roman" w:hAnsi="Times New Roman" w:cs="Times New Roman"/>
                <w:sz w:val="24"/>
                <w:szCs w:val="24"/>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A619C">
              <w:rPr>
                <w:rFonts w:ascii="Times New Roman" w:eastAsia="Times New Roman" w:hAnsi="Times New Roman" w:cs="Times New Roman"/>
                <w:sz w:val="24"/>
                <w:szCs w:val="24"/>
                <w:lang w:eastAsia="ru-RU"/>
              </w:rPr>
              <w:t xml:space="preserve"> </w:t>
            </w:r>
            <w:proofErr w:type="gramStart"/>
            <w:r w:rsidRPr="009A619C">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9A619C">
              <w:rPr>
                <w:rFonts w:ascii="Times New Roman" w:eastAsia="Times New Roman" w:hAnsi="Times New Roman" w:cs="Times New Roman"/>
                <w:sz w:val="24"/>
                <w:szCs w:val="24"/>
                <w:lang w:eastAsia="ru-RU"/>
              </w:rPr>
              <w:lastRenderedPageBreak/>
              <w:t xml:space="preserve">полнородными и </w:t>
            </w:r>
            <w:proofErr w:type="spellStart"/>
            <w:r w:rsidRPr="009A619C">
              <w:rPr>
                <w:rFonts w:ascii="Times New Roman" w:eastAsia="Times New Roman" w:hAnsi="Times New Roman" w:cs="Times New Roman"/>
                <w:sz w:val="24"/>
                <w:szCs w:val="24"/>
                <w:lang w:eastAsia="ru-RU"/>
              </w:rPr>
              <w:t>неполнородными</w:t>
            </w:r>
            <w:proofErr w:type="spellEnd"/>
            <w:r w:rsidRPr="009A619C">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A619C">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D89029E"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A619C">
              <w:rPr>
                <w:rFonts w:ascii="Times New Roman" w:eastAsia="Times New Roman" w:hAnsi="Times New Roman" w:cs="Times New Roman"/>
                <w:b/>
                <w:sz w:val="24"/>
                <w:szCs w:val="24"/>
                <w:lang w:eastAsia="ru-RU"/>
              </w:rPr>
              <w:t>не требуется</w:t>
            </w:r>
            <w:r w:rsidRPr="009A619C">
              <w:rPr>
                <w:rFonts w:ascii="Times New Roman" w:eastAsia="Times New Roman" w:hAnsi="Times New Roman" w:cs="Times New Roman"/>
                <w:sz w:val="24"/>
                <w:szCs w:val="24"/>
                <w:lang w:eastAsia="ru-RU"/>
              </w:rPr>
              <w:t>;</w:t>
            </w:r>
          </w:p>
          <w:p w14:paraId="5C362776"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9A619C">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A619C">
              <w:rPr>
                <w:rFonts w:ascii="Times New Roman" w:eastAsia="Times New Roman" w:hAnsi="Times New Roman" w:cs="Times New Roman"/>
                <w:sz w:val="24"/>
                <w:szCs w:val="24"/>
                <w:lang w:eastAsia="ru-RU"/>
              </w:rPr>
              <w:t xml:space="preserve"> является крупной сделкой;</w:t>
            </w:r>
          </w:p>
          <w:p w14:paraId="2494BF52"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9A619C">
              <w:rPr>
                <w:rFonts w:ascii="Times New Roman" w:eastAsia="Times New Roman" w:hAnsi="Times New Roman" w:cs="Times New Roman"/>
                <w:b/>
                <w:sz w:val="24"/>
                <w:szCs w:val="24"/>
                <w:lang w:eastAsia="ru-RU"/>
              </w:rPr>
              <w:t>не требуется</w:t>
            </w:r>
            <w:r w:rsidRPr="009A619C">
              <w:rPr>
                <w:rFonts w:ascii="Times New Roman" w:eastAsia="Times New Roman" w:hAnsi="Times New Roman" w:cs="Times New Roman"/>
                <w:sz w:val="24"/>
                <w:szCs w:val="24"/>
                <w:lang w:eastAsia="ru-RU"/>
              </w:rPr>
              <w:t>;</w:t>
            </w:r>
          </w:p>
          <w:p w14:paraId="797C8461" w14:textId="77777777" w:rsidR="009A619C" w:rsidRPr="009A619C" w:rsidRDefault="009A619C" w:rsidP="009A619C">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9A619C">
              <w:rPr>
                <w:rFonts w:ascii="Times New Roman" w:eastAsia="Times New Roman" w:hAnsi="Times New Roman" w:cs="Times New Roman"/>
                <w:sz w:val="24"/>
                <w:szCs w:val="24"/>
                <w:lang w:eastAsia="ru-RU"/>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9A619C">
              <w:rPr>
                <w:rFonts w:ascii="Times New Roman" w:eastAsia="Times New Roman" w:hAnsi="Times New Roman" w:cs="Times New Roman"/>
                <w:b/>
                <w:sz w:val="24"/>
                <w:szCs w:val="24"/>
                <w:lang w:eastAsia="ru-RU"/>
              </w:rPr>
              <w:t>не требуется</w:t>
            </w:r>
            <w:r w:rsidRPr="009A619C">
              <w:rPr>
                <w:rFonts w:ascii="Times New Roman" w:eastAsia="Times New Roman" w:hAnsi="Times New Roman" w:cs="Times New Roman"/>
                <w:sz w:val="24"/>
                <w:szCs w:val="24"/>
                <w:lang w:eastAsia="ru-RU"/>
              </w:rPr>
              <w:t>;</w:t>
            </w:r>
          </w:p>
          <w:p w14:paraId="390A7802" w14:textId="52DDB590" w:rsidR="005F6436" w:rsidRPr="00ED76D7" w:rsidRDefault="009A619C" w:rsidP="009A619C">
            <w:pPr>
              <w:autoSpaceDE w:val="0"/>
              <w:autoSpaceDN w:val="0"/>
              <w:adjustRightInd w:val="0"/>
              <w:spacing w:after="0"/>
              <w:jc w:val="both"/>
              <w:rPr>
                <w:rFonts w:ascii="Times New Roman" w:eastAsia="Times New Roman" w:hAnsi="Times New Roman" w:cs="Times New Roman"/>
                <w:b/>
                <w:szCs w:val="20"/>
                <w:lang w:eastAsia="ru-RU"/>
              </w:rPr>
            </w:pPr>
            <w:r w:rsidRPr="009A619C">
              <w:rPr>
                <w:rFonts w:ascii="Times New Roman" w:eastAsia="Times New Roman" w:hAnsi="Times New Roman" w:cs="Times New Roman"/>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9A619C">
              <w:rPr>
                <w:rFonts w:ascii="Times New Roman" w:eastAsia="Times New Roman" w:hAnsi="Times New Roman" w:cs="Times New Roman"/>
                <w:b/>
                <w:sz w:val="24"/>
                <w:szCs w:val="24"/>
                <w:lang w:eastAsia="ru-RU"/>
              </w:rPr>
              <w:t>не</w:t>
            </w:r>
            <w:r>
              <w:rPr>
                <w:rFonts w:ascii="Times New Roman" w:eastAsia="Times New Roman" w:hAnsi="Times New Roman" w:cs="Times New Roman"/>
                <w:sz w:val="24"/>
                <w:szCs w:val="24"/>
                <w:lang w:eastAsia="ru-RU"/>
              </w:rPr>
              <w:t xml:space="preserve"> </w:t>
            </w:r>
            <w:r w:rsidRPr="009A619C">
              <w:rPr>
                <w:rFonts w:ascii="Times New Roman" w:eastAsia="Times New Roman" w:hAnsi="Times New Roman" w:cs="Times New Roman"/>
                <w:b/>
                <w:sz w:val="24"/>
                <w:szCs w:val="24"/>
                <w:lang w:eastAsia="ru-RU"/>
              </w:rPr>
              <w:t>требуется.</w:t>
            </w:r>
          </w:p>
        </w:tc>
      </w:tr>
      <w:tr w:rsidR="00ED76D7" w:rsidRPr="00ED76D7" w14:paraId="2BDA22E6" w14:textId="77777777" w:rsidTr="00CB59EC">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929" w:type="dxa"/>
            <w:tcBorders>
              <w:top w:val="single" w:sz="4" w:space="0" w:color="auto"/>
              <w:left w:val="single" w:sz="4" w:space="0" w:color="auto"/>
              <w:bottom w:val="single" w:sz="4" w:space="0" w:color="auto"/>
              <w:right w:val="single" w:sz="4" w:space="0" w:color="auto"/>
            </w:tcBorders>
          </w:tcPr>
          <w:p w14:paraId="56A761C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w:t>
            </w:r>
            <w:r w:rsidRPr="00ED76D7">
              <w:rPr>
                <w:rFonts w:ascii="Times New Roman" w:eastAsia="Times New Roman" w:hAnsi="Times New Roman" w:cs="Times New Roman"/>
                <w:szCs w:val="20"/>
                <w:lang w:eastAsia="ru-RU"/>
              </w:rPr>
              <w:lastRenderedPageBreak/>
              <w:t xml:space="preserve">участником закупки, должна быть </w:t>
            </w:r>
            <w:proofErr w:type="gramStart"/>
            <w:r w:rsidRPr="00ED76D7">
              <w:rPr>
                <w:rFonts w:ascii="Times New Roman" w:eastAsia="Times New Roman" w:hAnsi="Times New Roman" w:cs="Times New Roman"/>
                <w:szCs w:val="20"/>
                <w:lang w:val="en-US" w:eastAsia="ru-RU"/>
              </w:rPr>
              <w:t>c</w:t>
            </w:r>
            <w:proofErr w:type="gramEnd"/>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77777777"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ED76D7">
              <w:rPr>
                <w:rFonts w:ascii="Times New Roman" w:eastAsia="Times New Roman" w:hAnsi="Times New Roman" w:cs="Times New Roman"/>
                <w:szCs w:val="20"/>
                <w:lang w:eastAsia="ru-RU"/>
              </w:rPr>
              <w:t>в</w:t>
            </w:r>
            <w:proofErr w:type="gramEnd"/>
            <w:r w:rsidRPr="00ED76D7">
              <w:rPr>
                <w:rFonts w:ascii="Times New Roman" w:eastAsia="Times New Roman" w:hAnsi="Times New Roman" w:cs="Times New Roman"/>
                <w:szCs w:val="20"/>
                <w:lang w:eastAsia="ru-RU"/>
              </w:rPr>
              <w:t xml:space="preserve">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электронном </w:t>
            </w:r>
            <w:proofErr w:type="gramStart"/>
            <w:r w:rsidRPr="00ED76D7">
              <w:rPr>
                <w:rFonts w:ascii="Times New Roman" w:eastAsia="Times New Roman" w:hAnsi="Times New Roman" w:cs="Times New Roman"/>
                <w:szCs w:val="20"/>
                <w:lang w:eastAsia="ru-RU"/>
              </w:rPr>
              <w:t>аукционе</w:t>
            </w:r>
            <w:proofErr w:type="gramEnd"/>
            <w:r w:rsidRPr="00ED76D7">
              <w:rPr>
                <w:rFonts w:ascii="Times New Roman" w:eastAsia="Times New Roman" w:hAnsi="Times New Roman" w:cs="Times New Roman"/>
                <w:szCs w:val="20"/>
                <w:lang w:eastAsia="ru-RU"/>
              </w:rPr>
              <w:t>,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76D7">
              <w:rPr>
                <w:rFonts w:ascii="Times New Roman" w:eastAsia="Times New Roman" w:hAnsi="Times New Roman" w:cs="Times New Roman"/>
                <w:szCs w:val="20"/>
                <w:lang w:eastAsia="ru-RU"/>
              </w:rPr>
              <w:t>заполненного</w:t>
            </w:r>
            <w:proofErr w:type="gramEnd"/>
            <w:r w:rsidRPr="00ED76D7">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xml:space="preserve"> - участником </w:t>
            </w:r>
            <w:r w:rsidRPr="00ED76D7">
              <w:rPr>
                <w:rFonts w:ascii="Times New Roman" w:eastAsia="Times New Roman" w:hAnsi="Times New Roman" w:cs="Times New Roman"/>
                <w:szCs w:val="20"/>
                <w:lang w:eastAsia="ru-RU"/>
              </w:rPr>
              <w:lastRenderedPageBreak/>
              <w:t>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от</w:t>
            </w:r>
            <w:proofErr w:type="gramEnd"/>
            <w:r w:rsidRPr="00ED76D7">
              <w:rPr>
                <w:rFonts w:ascii="Times New Roman" w:eastAsia="Times New Roman" w:hAnsi="Times New Roman" w:cs="Times New Roman"/>
                <w:b/>
                <w:szCs w:val="20"/>
                <w:lang w:eastAsia="ru-RU"/>
              </w:rPr>
              <w:t>… до…»</w:t>
            </w:r>
            <w:r w:rsidRPr="00ED76D7">
              <w:rPr>
                <w:rFonts w:ascii="Times New Roman" w:eastAsia="Times New Roman" w:hAnsi="Times New Roman" w:cs="Times New Roman"/>
                <w:szCs w:val="20"/>
                <w:lang w:eastAsia="ru-RU"/>
              </w:rPr>
              <w:t xml:space="preserve"> - </w:t>
            </w:r>
            <w:proofErr w:type="gramStart"/>
            <w:r w:rsidRPr="00ED76D7">
              <w:rPr>
                <w:rFonts w:ascii="Times New Roman" w:eastAsia="Times New Roman" w:hAnsi="Times New Roman" w:cs="Times New Roman"/>
                <w:szCs w:val="20"/>
                <w:lang w:eastAsia="ru-RU"/>
              </w:rPr>
              <w:t>участником</w:t>
            </w:r>
            <w:proofErr w:type="gramEnd"/>
            <w:r w:rsidRPr="00ED76D7">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proofErr w:type="gramStart"/>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w:t>
            </w:r>
            <w:proofErr w:type="gramStart"/>
            <w:r w:rsidRPr="00ED76D7">
              <w:rPr>
                <w:rFonts w:ascii="Times New Roman" w:eastAsia="Times New Roman" w:hAnsi="Times New Roman" w:cs="Times New Roman"/>
                <w:szCs w:val="20"/>
                <w:lang w:eastAsia="ru-RU"/>
              </w:rPr>
              <w:t>,</w:t>
            </w:r>
            <w:proofErr w:type="gramEnd"/>
            <w:r w:rsidRPr="00ED76D7">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w:t>
            </w:r>
            <w:proofErr w:type="gramStart"/>
            <w:r w:rsidRPr="00ED76D7">
              <w:rPr>
                <w:rFonts w:ascii="Times New Roman" w:eastAsia="Times New Roman" w:hAnsi="Times New Roman" w:cs="Times New Roman"/>
                <w:szCs w:val="20"/>
                <w:lang w:eastAsia="ru-RU"/>
              </w:rPr>
              <w:t>менее указанных</w:t>
            </w:r>
            <w:proofErr w:type="gramEnd"/>
            <w:r w:rsidRPr="00ED76D7">
              <w:rPr>
                <w:rFonts w:ascii="Times New Roman" w:eastAsia="Times New Roman" w:hAnsi="Times New Roman" w:cs="Times New Roman"/>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w:t>
            </w: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3B55ED">
              <w:rPr>
                <w:rFonts w:ascii="Times New Roman" w:eastAsia="Times New Roman" w:hAnsi="Times New Roman" w:cs="Times New Roman"/>
                <w:szCs w:val="24"/>
                <w:lang w:eastAsia="ru-RU"/>
              </w:rPr>
              <w:t>неизменяемое</w:t>
            </w:r>
            <w:proofErr w:type="gramEnd"/>
            <w:r w:rsidRPr="003B55ED">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B55ED">
              <w:rPr>
                <w:rFonts w:ascii="Times New Roman" w:eastAsia="Times New Roman" w:hAnsi="Times New Roman" w:cs="Times New Roman"/>
                <w:szCs w:val="24"/>
                <w:lang w:eastAsia="ru-RU"/>
              </w:rPr>
              <w:t>е(</w:t>
            </w:r>
            <w:proofErr w:type="spellStart"/>
            <w:proofErr w:type="gramEnd"/>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proofErr w:type="gramStart"/>
            <w:r w:rsidRPr="003B55ED">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proofErr w:type="gramStart"/>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CB59EC">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929" w:type="dxa"/>
            <w:tcBorders>
              <w:top w:val="single" w:sz="4" w:space="0" w:color="auto"/>
              <w:left w:val="single" w:sz="4" w:space="0" w:color="auto"/>
              <w:bottom w:val="single" w:sz="4" w:space="0" w:color="auto"/>
              <w:right w:val="single" w:sz="4" w:space="0" w:color="auto"/>
            </w:tcBorders>
          </w:tcPr>
          <w:p w14:paraId="1D1A7BED" w14:textId="37BFF04E" w:rsidR="001D0EC0" w:rsidRPr="00ED76D7" w:rsidRDefault="001D0EC0" w:rsidP="009A619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9A619C">
              <w:rPr>
                <w:rFonts w:ascii="Times New Roman" w:eastAsia="Times New Roman" w:hAnsi="Times New Roman" w:cs="Times New Roman"/>
                <w:b/>
                <w:szCs w:val="20"/>
                <w:lang w:eastAsia="ru-RU"/>
              </w:rPr>
              <w:t>7 138</w:t>
            </w:r>
            <w:r w:rsidR="00C63CDD">
              <w:rPr>
                <w:rFonts w:ascii="Times New Roman" w:eastAsia="Times New Roman" w:hAnsi="Times New Roman" w:cs="Times New Roman"/>
                <w:b/>
                <w:szCs w:val="20"/>
                <w:lang w:eastAsia="ru-RU"/>
              </w:rPr>
              <w:t xml:space="preserve"> (</w:t>
            </w:r>
            <w:r w:rsidR="009A619C">
              <w:rPr>
                <w:rFonts w:ascii="Times New Roman" w:eastAsia="Times New Roman" w:hAnsi="Times New Roman" w:cs="Times New Roman"/>
                <w:b/>
                <w:szCs w:val="20"/>
                <w:lang w:eastAsia="ru-RU"/>
              </w:rPr>
              <w:t>Семь тысяч сто тридцать восемь)</w:t>
            </w:r>
            <w:r w:rsidR="00C63CDD">
              <w:rPr>
                <w:rFonts w:ascii="Times New Roman" w:eastAsia="Times New Roman" w:hAnsi="Times New Roman" w:cs="Times New Roman"/>
                <w:b/>
                <w:szCs w:val="20"/>
                <w:lang w:eastAsia="ru-RU"/>
              </w:rPr>
              <w:t xml:space="preserve"> рубл</w:t>
            </w:r>
            <w:r w:rsidR="009A619C">
              <w:rPr>
                <w:rFonts w:ascii="Times New Roman" w:eastAsia="Times New Roman" w:hAnsi="Times New Roman" w:cs="Times New Roman"/>
                <w:b/>
                <w:szCs w:val="20"/>
                <w:lang w:eastAsia="ru-RU"/>
              </w:rPr>
              <w:t>ей</w:t>
            </w:r>
            <w:r w:rsidR="00C63CDD">
              <w:rPr>
                <w:rFonts w:ascii="Times New Roman" w:eastAsia="Times New Roman" w:hAnsi="Times New Roman" w:cs="Times New Roman"/>
                <w:b/>
                <w:szCs w:val="20"/>
                <w:lang w:eastAsia="ru-RU"/>
              </w:rPr>
              <w:t xml:space="preserve"> </w:t>
            </w:r>
            <w:r w:rsidR="009A619C">
              <w:rPr>
                <w:rFonts w:ascii="Times New Roman" w:eastAsia="Times New Roman" w:hAnsi="Times New Roman" w:cs="Times New Roman"/>
                <w:b/>
                <w:szCs w:val="20"/>
                <w:lang w:eastAsia="ru-RU"/>
              </w:rPr>
              <w:t>24</w:t>
            </w:r>
            <w:r w:rsidR="00C63CDD">
              <w:rPr>
                <w:rFonts w:ascii="Times New Roman" w:eastAsia="Times New Roman" w:hAnsi="Times New Roman" w:cs="Times New Roman"/>
                <w:b/>
                <w:szCs w:val="20"/>
                <w:lang w:eastAsia="ru-RU"/>
              </w:rPr>
              <w:t xml:space="preserve"> ко</w:t>
            </w:r>
            <w:r w:rsidR="009A619C">
              <w:rPr>
                <w:rFonts w:ascii="Times New Roman" w:eastAsia="Times New Roman" w:hAnsi="Times New Roman" w:cs="Times New Roman"/>
                <w:b/>
                <w:szCs w:val="20"/>
                <w:lang w:eastAsia="ru-RU"/>
              </w:rPr>
              <w:t>пеек</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CB59EC">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w:t>
            </w:r>
            <w:proofErr w:type="gramStart"/>
            <w:r w:rsidRPr="00592807">
              <w:rPr>
                <w:rFonts w:ascii="Times New Roman" w:hAnsi="Times New Roman" w:cs="Times New Roman"/>
              </w:rPr>
              <w:t>дств в к</w:t>
            </w:r>
            <w:proofErr w:type="gramEnd"/>
            <w:r w:rsidRPr="00592807">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929" w:type="dxa"/>
            <w:tcBorders>
              <w:top w:val="single" w:sz="4" w:space="0" w:color="auto"/>
              <w:left w:val="single" w:sz="4" w:space="0" w:color="auto"/>
              <w:bottom w:val="single" w:sz="4" w:space="0" w:color="auto"/>
              <w:right w:val="single" w:sz="4" w:space="0" w:color="auto"/>
            </w:tcBorders>
          </w:tcPr>
          <w:p w14:paraId="603336D7" w14:textId="77777777" w:rsidR="009A619C" w:rsidRPr="009A619C" w:rsidRDefault="009A619C" w:rsidP="009A619C">
            <w:pPr>
              <w:spacing w:after="60" w:line="240" w:lineRule="auto"/>
              <w:jc w:val="both"/>
              <w:rPr>
                <w:rFonts w:ascii="Times New Roman" w:eastAsia="Times New Roman" w:hAnsi="Times New Roman" w:cs="Times New Roman"/>
                <w:color w:val="000000"/>
                <w:sz w:val="24"/>
                <w:szCs w:val="24"/>
                <w:lang w:eastAsia="ru-RU"/>
              </w:rPr>
            </w:pPr>
            <w:r w:rsidRPr="009A619C">
              <w:rPr>
                <w:rFonts w:ascii="Times New Roman" w:eastAsia="Times New Roman" w:hAnsi="Times New Roman" w:cs="Times New Roman"/>
                <w:color w:val="000000"/>
                <w:sz w:val="24"/>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w:t>
            </w:r>
            <w:r w:rsidRPr="009A619C">
              <w:rPr>
                <w:rFonts w:ascii="Times New Roman" w:eastAsia="Times New Roman" w:hAnsi="Times New Roman" w:cs="Times New Roman"/>
                <w:color w:val="000000"/>
                <w:sz w:val="24"/>
                <w:szCs w:val="24"/>
                <w:lang w:eastAsia="ru-RU"/>
              </w:rPr>
              <w:lastRenderedPageBreak/>
              <w:t xml:space="preserve">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A619C">
              <w:rPr>
                <w:rFonts w:ascii="Times New Roman" w:eastAsia="Times New Roman" w:hAnsi="Times New Roman" w:cs="Times New Roman"/>
                <w:color w:val="000000"/>
                <w:sz w:val="24"/>
                <w:szCs w:val="24"/>
                <w:lang w:eastAsia="ru-RU"/>
              </w:rPr>
              <w:t>с даты окончания</w:t>
            </w:r>
            <w:proofErr w:type="gramEnd"/>
            <w:r w:rsidRPr="009A619C">
              <w:rPr>
                <w:rFonts w:ascii="Times New Roman" w:eastAsia="Times New Roman" w:hAnsi="Times New Roman" w:cs="Times New Roman"/>
                <w:color w:val="000000"/>
                <w:sz w:val="24"/>
                <w:szCs w:val="24"/>
                <w:lang w:eastAsia="ru-RU"/>
              </w:rPr>
              <w:t xml:space="preserve"> срока подачи заявок.</w:t>
            </w:r>
          </w:p>
          <w:p w14:paraId="328E4ED5" w14:textId="27CBB198" w:rsidR="001D0EC0" w:rsidRPr="00592807" w:rsidRDefault="009A619C" w:rsidP="009A619C">
            <w:pPr>
              <w:spacing w:after="0" w:line="240" w:lineRule="auto"/>
              <w:jc w:val="both"/>
              <w:rPr>
                <w:rFonts w:ascii="Times New Roman" w:eastAsia="Times New Roman" w:hAnsi="Times New Roman" w:cs="Times New Roman"/>
                <w:szCs w:val="20"/>
                <w:lang w:eastAsia="ru-RU"/>
              </w:rPr>
            </w:pPr>
            <w:bookmarkStart w:id="23" w:name="_Toc354408427"/>
            <w:r w:rsidRPr="009A619C">
              <w:rPr>
                <w:rFonts w:ascii="Times New Roman" w:eastAsia="Times New Roman" w:hAnsi="Times New Roman" w:cs="Times New Roman"/>
                <w:color w:val="000000"/>
                <w:sz w:val="24"/>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CB59EC">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6929" w:type="dxa"/>
            <w:tcBorders>
              <w:top w:val="single" w:sz="4" w:space="0" w:color="auto"/>
              <w:left w:val="single" w:sz="4" w:space="0" w:color="auto"/>
              <w:bottom w:val="single" w:sz="4" w:space="0" w:color="auto"/>
              <w:right w:val="single" w:sz="4" w:space="0" w:color="auto"/>
            </w:tcBorders>
          </w:tcPr>
          <w:p w14:paraId="2C7F8098" w14:textId="2DE2C6F9" w:rsidR="001D0EC0" w:rsidRPr="00ED76D7" w:rsidRDefault="00AE05D8" w:rsidP="00AE05D8">
            <w:pPr>
              <w:spacing w:after="0" w:line="240" w:lineRule="auto"/>
              <w:jc w:val="both"/>
              <w:rPr>
                <w:rFonts w:ascii="Times New Roman" w:eastAsia="Times New Roman" w:hAnsi="Times New Roman" w:cs="Times New Roman"/>
                <w:szCs w:val="20"/>
                <w:lang w:eastAsia="ru-RU"/>
              </w:rPr>
            </w:pPr>
            <w:r w:rsidRPr="00AE05D8">
              <w:rPr>
                <w:rFonts w:ascii="Times New Roman" w:eastAsia="Times New Roman" w:hAnsi="Times New Roman" w:cs="Times New Roman"/>
                <w:szCs w:val="20"/>
                <w:lang w:eastAsia="ru-RU"/>
              </w:rPr>
              <w:t xml:space="preserve">В течение пяти дней </w:t>
            </w:r>
            <w:proofErr w:type="gramStart"/>
            <w:r w:rsidRPr="00AE05D8">
              <w:rPr>
                <w:rFonts w:ascii="Times New Roman" w:eastAsia="Times New Roman" w:hAnsi="Times New Roman" w:cs="Times New Roman"/>
                <w:szCs w:val="20"/>
                <w:lang w:eastAsia="ru-RU"/>
              </w:rPr>
              <w:t>с даты размещения</w:t>
            </w:r>
            <w:proofErr w:type="gramEnd"/>
            <w:r w:rsidRPr="00AE05D8">
              <w:rPr>
                <w:rFonts w:ascii="Times New Roman" w:eastAsia="Times New Roman" w:hAnsi="Times New Roman" w:cs="Times New Roman"/>
                <w:szCs w:val="20"/>
                <w:lang w:eastAsia="ru-RU"/>
              </w:rPr>
              <w:t xml:space="preserve"> заказчиком в единой информационной системе проекта </w:t>
            </w:r>
            <w:r w:rsidR="009A619C">
              <w:rPr>
                <w:rFonts w:ascii="Times New Roman" w:eastAsia="Times New Roman" w:hAnsi="Times New Roman" w:cs="Times New Roman"/>
                <w:szCs w:val="20"/>
                <w:lang w:eastAsia="ru-RU"/>
              </w:rPr>
              <w:t>договора.</w:t>
            </w:r>
            <w:r w:rsidR="009A619C" w:rsidRPr="00AE05D8">
              <w:rPr>
                <w:rFonts w:ascii="Times New Roman" w:eastAsia="Times New Roman" w:hAnsi="Times New Roman" w:cs="Times New Roman"/>
                <w:szCs w:val="20"/>
                <w:lang w:eastAsia="ru-RU"/>
              </w:rPr>
              <w:t xml:space="preserve"> </w:t>
            </w:r>
          </w:p>
        </w:tc>
      </w:tr>
      <w:tr w:rsidR="00ED76D7" w:rsidRPr="00ED76D7" w14:paraId="71AADDCE" w14:textId="77777777" w:rsidTr="00CB59EC">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929" w:type="dxa"/>
            <w:tcBorders>
              <w:top w:val="single" w:sz="4" w:space="0" w:color="auto"/>
              <w:left w:val="single" w:sz="4" w:space="0" w:color="auto"/>
              <w:bottom w:val="single" w:sz="4" w:space="0" w:color="auto"/>
              <w:right w:val="single" w:sz="4" w:space="0" w:color="auto"/>
            </w:tcBorders>
          </w:tcPr>
          <w:p w14:paraId="4170B5CF" w14:textId="77777777" w:rsidR="009A619C" w:rsidRPr="009A619C" w:rsidRDefault="009A619C" w:rsidP="009A619C">
            <w:pPr>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9A619C">
              <w:rPr>
                <w:rFonts w:ascii="Times New Roman" w:eastAsia="Times New Roman" w:hAnsi="Times New Roman" w:cs="Times New Roman"/>
                <w:color w:val="000000"/>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A619C">
              <w:rPr>
                <w:rFonts w:ascii="Times New Roman" w:eastAsia="Times New Roman" w:hAnsi="Times New Roman" w:cs="Times New Roman"/>
                <w:color w:val="000000"/>
                <w:sz w:val="24"/>
                <w:szCs w:val="24"/>
                <w:lang w:eastAsia="ru-RU"/>
              </w:rPr>
              <w:t>заказчиком</w:t>
            </w:r>
            <w:proofErr w:type="gramEnd"/>
            <w:r w:rsidRPr="009A619C">
              <w:rPr>
                <w:rFonts w:ascii="Times New Roman" w:eastAsia="Times New Roman" w:hAnsi="Times New Roman" w:cs="Times New Roman"/>
                <w:color w:val="000000"/>
                <w:sz w:val="24"/>
                <w:szCs w:val="24"/>
                <w:lang w:eastAsia="ru-RU"/>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1BFB989F" w14:textId="77777777" w:rsidR="009A619C" w:rsidRPr="009A619C" w:rsidRDefault="009A619C" w:rsidP="009A619C">
            <w:pPr>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9A619C">
              <w:rPr>
                <w:rFonts w:ascii="Times New Roman" w:eastAsia="Times New Roman" w:hAnsi="Times New Roman" w:cs="Times New Roman"/>
                <w:color w:val="000000"/>
                <w:sz w:val="24"/>
                <w:szCs w:val="24"/>
                <w:lang w:eastAsia="ru-RU"/>
              </w:rPr>
              <w:t xml:space="preserve">В случае </w:t>
            </w:r>
            <w:proofErr w:type="spellStart"/>
            <w:r w:rsidRPr="009A619C">
              <w:rPr>
                <w:rFonts w:ascii="Times New Roman" w:eastAsia="Times New Roman" w:hAnsi="Times New Roman" w:cs="Times New Roman"/>
                <w:color w:val="000000"/>
                <w:sz w:val="24"/>
                <w:szCs w:val="24"/>
                <w:lang w:eastAsia="ru-RU"/>
              </w:rPr>
              <w:t>непредоставления</w:t>
            </w:r>
            <w:proofErr w:type="spellEnd"/>
            <w:r w:rsidRPr="009A619C">
              <w:rPr>
                <w:rFonts w:ascii="Times New Roman" w:eastAsia="Times New Roman" w:hAnsi="Times New Roman" w:cs="Times New Roman"/>
                <w:color w:val="000000"/>
                <w:sz w:val="24"/>
                <w:szCs w:val="24"/>
                <w:lang w:eastAsia="ru-RU"/>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03FBE5C8" w14:textId="1E1ADE1C" w:rsidR="001D0EC0" w:rsidRPr="00ED76D7" w:rsidRDefault="009A619C" w:rsidP="009A619C">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9A619C">
              <w:rPr>
                <w:rFonts w:ascii="Times New Roman" w:eastAsia="Times New Roman" w:hAnsi="Times New Roman" w:cs="Times New Roman"/>
                <w:color w:val="000000"/>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9A619C">
              <w:rPr>
                <w:rFonts w:ascii="Times New Roman" w:eastAsia="Times New Roman" w:hAnsi="Times New Roman" w:cs="Times New Roman"/>
                <w:color w:val="000000"/>
                <w:sz w:val="24"/>
                <w:szCs w:val="24"/>
                <w:lang w:eastAsia="ru-RU"/>
              </w:rPr>
              <w:t>непредоставления</w:t>
            </w:r>
            <w:proofErr w:type="spellEnd"/>
            <w:r w:rsidRPr="009A619C">
              <w:rPr>
                <w:rFonts w:ascii="Times New Roman" w:eastAsia="Times New Roman" w:hAnsi="Times New Roman" w:cs="Times New Roman"/>
                <w:color w:val="000000"/>
                <w:sz w:val="24"/>
                <w:szCs w:val="24"/>
                <w:lang w:eastAsia="ru-RU"/>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9A619C">
              <w:rPr>
                <w:rFonts w:ascii="Times New Roman" w:eastAsia="Times New Roman" w:hAnsi="Times New Roman" w:cs="Times New Roman"/>
                <w:color w:val="000000"/>
                <w:sz w:val="24"/>
                <w:szCs w:val="24"/>
                <w:lang w:eastAsia="ru-RU"/>
              </w:rPr>
              <w:t xml:space="preserve"> 3 статьи 83.2 Закона о контрактной системе.</w:t>
            </w:r>
          </w:p>
        </w:tc>
      </w:tr>
      <w:tr w:rsidR="00ED76D7" w:rsidRPr="00ED76D7" w14:paraId="471F5C53" w14:textId="77777777" w:rsidTr="00CB59EC">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w:t>
            </w:r>
            <w:r w:rsidRPr="00ED76D7">
              <w:rPr>
                <w:rFonts w:ascii="Times New Roman" w:eastAsia="Times New Roman" w:hAnsi="Times New Roman" w:cs="Times New Roman"/>
                <w:szCs w:val="20"/>
                <w:lang w:eastAsia="ru-RU"/>
              </w:rPr>
              <w:lastRenderedPageBreak/>
              <w:t xml:space="preserve">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929" w:type="dxa"/>
            <w:tcBorders>
              <w:top w:val="single" w:sz="4" w:space="0" w:color="auto"/>
              <w:left w:val="single" w:sz="4" w:space="0" w:color="auto"/>
              <w:bottom w:val="single" w:sz="4" w:space="0" w:color="auto"/>
              <w:right w:val="single" w:sz="4" w:space="0" w:color="auto"/>
            </w:tcBorders>
          </w:tcPr>
          <w:p w14:paraId="21F0933F" w14:textId="6929EA36"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lastRenderedPageBreak/>
              <w:t xml:space="preserve">Размер обеспечения исполнения </w:t>
            </w:r>
            <w:r w:rsidR="00E970D3">
              <w:rPr>
                <w:rFonts w:ascii="Times New Roman" w:eastAsia="Times New Roman" w:hAnsi="Times New Roman" w:cs="Arial"/>
                <w:szCs w:val="20"/>
                <w:lang w:eastAsia="ru-RU"/>
              </w:rPr>
              <w:t>договор</w:t>
            </w:r>
            <w:r w:rsidRPr="00241736">
              <w:rPr>
                <w:rFonts w:ascii="Times New Roman" w:eastAsia="Times New Roman" w:hAnsi="Times New Roman" w:cs="Arial"/>
                <w:szCs w:val="20"/>
                <w:lang w:eastAsia="ru-RU"/>
              </w:rPr>
              <w:t>а составляет</w:t>
            </w:r>
            <w:r w:rsidR="00C63CDD">
              <w:rPr>
                <w:rFonts w:ascii="Times New Roman" w:eastAsia="Times New Roman" w:hAnsi="Times New Roman" w:cs="Arial"/>
                <w:szCs w:val="20"/>
                <w:lang w:eastAsia="ru-RU"/>
              </w:rPr>
              <w:t xml:space="preserve"> </w:t>
            </w:r>
            <w:r w:rsidR="009A619C" w:rsidRPr="00143EA0">
              <w:rPr>
                <w:rFonts w:ascii="Times New Roman" w:eastAsia="Times New Roman" w:hAnsi="Times New Roman" w:cs="Arial"/>
                <w:b/>
                <w:szCs w:val="20"/>
                <w:lang w:eastAsia="ru-RU"/>
              </w:rPr>
              <w:t>35 691</w:t>
            </w:r>
            <w:r w:rsidR="00C63CDD" w:rsidRPr="00C63CDD">
              <w:rPr>
                <w:rFonts w:ascii="Times New Roman" w:eastAsia="Times New Roman" w:hAnsi="Times New Roman" w:cs="Arial"/>
                <w:b/>
                <w:szCs w:val="20"/>
                <w:lang w:eastAsia="ru-RU"/>
              </w:rPr>
              <w:t xml:space="preserve"> (</w:t>
            </w:r>
            <w:r w:rsidR="009A619C">
              <w:rPr>
                <w:rFonts w:ascii="Times New Roman" w:eastAsia="Times New Roman" w:hAnsi="Times New Roman" w:cs="Arial"/>
                <w:b/>
                <w:szCs w:val="20"/>
                <w:lang w:eastAsia="ru-RU"/>
              </w:rPr>
              <w:t>Тридцать пять тысяч шестьсот девяносто один)</w:t>
            </w:r>
            <w:r w:rsidR="00C63CDD" w:rsidRPr="00C63CDD">
              <w:rPr>
                <w:rFonts w:ascii="Times New Roman" w:eastAsia="Times New Roman" w:hAnsi="Times New Roman" w:cs="Arial"/>
                <w:b/>
                <w:szCs w:val="20"/>
                <w:lang w:eastAsia="ru-RU"/>
              </w:rPr>
              <w:t xml:space="preserve"> рубль </w:t>
            </w:r>
            <w:r w:rsidR="009A619C">
              <w:rPr>
                <w:rFonts w:ascii="Times New Roman" w:eastAsia="Times New Roman" w:hAnsi="Times New Roman" w:cs="Arial"/>
                <w:b/>
                <w:szCs w:val="20"/>
                <w:lang w:eastAsia="ru-RU"/>
              </w:rPr>
              <w:t>20 копейки</w:t>
            </w:r>
            <w:r w:rsidRPr="00241736">
              <w:rPr>
                <w:rFonts w:ascii="Times New Roman" w:eastAsia="Times New Roman" w:hAnsi="Times New Roman" w:cs="Arial"/>
                <w:szCs w:val="20"/>
                <w:lang w:eastAsia="ru-RU"/>
              </w:rPr>
              <w:t xml:space="preserve"> </w:t>
            </w:r>
            <w:r w:rsidRPr="00241736">
              <w:rPr>
                <w:rFonts w:ascii="Times New Roman" w:eastAsia="Times New Roman" w:hAnsi="Times New Roman" w:cs="Arial"/>
                <w:b/>
                <w:szCs w:val="20"/>
                <w:u w:val="single"/>
                <w:lang w:eastAsia="ru-RU"/>
              </w:rPr>
              <w:t xml:space="preserve">5% от </w:t>
            </w:r>
            <w:r w:rsidR="00C63CDD">
              <w:rPr>
                <w:rFonts w:ascii="Times New Roman" w:eastAsia="Times New Roman" w:hAnsi="Times New Roman" w:cs="Arial"/>
                <w:b/>
                <w:szCs w:val="20"/>
                <w:u w:val="single"/>
                <w:lang w:eastAsia="ru-RU"/>
              </w:rPr>
              <w:t>начально максимальной цены договора</w:t>
            </w:r>
            <w:r w:rsidRPr="00241736">
              <w:rPr>
                <w:rFonts w:ascii="Times New Roman" w:eastAsia="Times New Roman" w:hAnsi="Times New Roman" w:cs="Arial"/>
                <w:b/>
                <w:szCs w:val="20"/>
                <w:u w:val="single"/>
                <w:lang w:eastAsia="ru-RU"/>
              </w:rPr>
              <w:t>.</w:t>
            </w:r>
          </w:p>
          <w:p w14:paraId="1F92AB2D" w14:textId="77777777" w:rsidR="009A619C" w:rsidRPr="009A619C" w:rsidRDefault="009A619C" w:rsidP="009A619C">
            <w:pPr>
              <w:spacing w:after="0" w:line="240" w:lineRule="auto"/>
              <w:jc w:val="both"/>
              <w:outlineLvl w:val="2"/>
              <w:rPr>
                <w:rFonts w:ascii="Times New Roman" w:eastAsia="Times New Roman" w:hAnsi="Times New Roman" w:cs="Times New Roman"/>
                <w:lang w:val="x-none" w:eastAsia="x-none"/>
              </w:rPr>
            </w:pPr>
            <w:r w:rsidRPr="009A619C">
              <w:rPr>
                <w:rFonts w:ascii="Times New Roman" w:eastAsia="Times New Roman" w:hAnsi="Times New Roman" w:cs="Times New Roman"/>
                <w:lang w:val="x-none" w:eastAsia="x-none"/>
              </w:rPr>
              <w:t>Договор заключается только после предоставления участником аукциона, с которым заключается договор обеспечения исполнения договора.</w:t>
            </w:r>
          </w:p>
          <w:p w14:paraId="58BD91CC" w14:textId="77777777" w:rsidR="009A619C" w:rsidRPr="009A619C" w:rsidRDefault="009A619C" w:rsidP="009A619C">
            <w:pPr>
              <w:tabs>
                <w:tab w:val="left" w:pos="708"/>
              </w:tabs>
              <w:spacing w:after="0" w:line="240" w:lineRule="auto"/>
              <w:jc w:val="both"/>
              <w:outlineLvl w:val="2"/>
              <w:rPr>
                <w:rFonts w:ascii="Times New Roman" w:eastAsia="Times New Roman" w:hAnsi="Times New Roman" w:cs="Times New Roman"/>
                <w:bCs/>
                <w:color w:val="FF0000"/>
                <w:lang w:val="x-none" w:eastAsia="x-none"/>
              </w:rPr>
            </w:pPr>
            <w:bookmarkStart w:id="28" w:name="_Ref166350695"/>
            <w:r w:rsidRPr="009A619C">
              <w:rPr>
                <w:rFonts w:ascii="Times New Roman" w:eastAsia="Times New Roman" w:hAnsi="Times New Roman" w:cs="Times New Roman"/>
                <w:lang w:val="x-none" w:eastAsia="x-none"/>
              </w:rPr>
              <w:t xml:space="preserve">Исполнение договора может обеспечиваться банковской гарантией, </w:t>
            </w:r>
            <w:r w:rsidRPr="009A619C">
              <w:rPr>
                <w:rFonts w:ascii="Times New Roman" w:eastAsia="Times New Roman" w:hAnsi="Times New Roman" w:cs="Times New Roman"/>
                <w:lang w:val="x-none" w:eastAsia="x-none"/>
              </w:rPr>
              <w:lastRenderedPageBreak/>
              <w:t xml:space="preserve">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9A619C">
              <w:rPr>
                <w:rFonts w:ascii="Times New Roman" w:eastAsia="Times New Roman" w:hAnsi="Times New Roman" w:cs="Times New Roman"/>
                <w:bCs/>
                <w:lang w:val="x-none" w:eastAsia="x-none"/>
              </w:rPr>
              <w:t>Способ обеспечения исполнения договора</w:t>
            </w:r>
            <w:r w:rsidRPr="009A619C">
              <w:rPr>
                <w:rFonts w:ascii="Times New Roman" w:eastAsia="Times New Roman" w:hAnsi="Times New Roman" w:cs="Times New Roman"/>
                <w:lang w:val="x-none" w:eastAsia="x-none"/>
              </w:rPr>
              <w:t>, срок действия банковской гарантии определяются в соответствии с требованиями Закона о контрактной системе</w:t>
            </w:r>
            <w:r w:rsidRPr="009A619C">
              <w:rPr>
                <w:rFonts w:ascii="Times New Roman" w:eastAsia="Times New Roman" w:hAnsi="Times New Roman" w:cs="Times New Roman"/>
                <w:bCs/>
                <w:lang w:val="x-none" w:eastAsia="x-none"/>
              </w:rPr>
              <w:t xml:space="preserve"> участником закупки, с которым заключается договор, самостоятельно</w:t>
            </w:r>
            <w:r w:rsidRPr="009A619C">
              <w:rPr>
                <w:rFonts w:ascii="Times New Roman" w:eastAsia="Times New Roman" w:hAnsi="Times New Roman" w:cs="Times New Roman"/>
                <w:lang w:val="x-none" w:eastAsia="x-none"/>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9A619C">
              <w:rPr>
                <w:rFonts w:ascii="Times New Roman" w:eastAsia="Times New Roman" w:hAnsi="Times New Roman" w:cs="Times New Roman"/>
                <w:bCs/>
                <w:lang w:val="x-none" w:eastAsia="x-none"/>
              </w:rPr>
              <w:t>.</w:t>
            </w:r>
          </w:p>
          <w:p w14:paraId="7B8F1EA4" w14:textId="77777777" w:rsidR="009A619C" w:rsidRPr="009A619C" w:rsidRDefault="009A619C" w:rsidP="009A619C">
            <w:pPr>
              <w:spacing w:after="0" w:line="240" w:lineRule="auto"/>
              <w:jc w:val="both"/>
              <w:outlineLvl w:val="2"/>
              <w:rPr>
                <w:rFonts w:ascii="Times New Roman" w:eastAsia="Times New Roman" w:hAnsi="Times New Roman" w:cs="Times New Roman"/>
                <w:lang w:val="x-none" w:eastAsia="x-none"/>
              </w:rPr>
            </w:pPr>
            <w:r w:rsidRPr="009A619C">
              <w:rPr>
                <w:rFonts w:ascii="Times New Roman" w:eastAsia="Times New Roman" w:hAnsi="Times New Roman" w:cs="Times New Roman"/>
                <w:lang w:val="x-none" w:eastAsia="x-none"/>
              </w:rPr>
              <w:t>Обеспечение исполнения договора должно быть предоставлено одновременно с подписанным экземпляром договора.</w:t>
            </w:r>
          </w:p>
          <w:p w14:paraId="3C976A1F" w14:textId="77777777" w:rsidR="009A619C" w:rsidRPr="009A619C" w:rsidRDefault="009A619C" w:rsidP="009A619C">
            <w:pPr>
              <w:spacing w:after="0" w:line="240" w:lineRule="auto"/>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9A619C">
              <w:rPr>
                <w:rFonts w:ascii="Times New Roman" w:eastAsia="Times New Roman" w:hAnsi="Times New Roman" w:cs="Times New Roman"/>
                <w:b/>
                <w:bCs/>
                <w:lang w:eastAsia="ru-RU"/>
              </w:rPr>
              <w:t>а</w:t>
            </w:r>
            <w:r w:rsidRPr="009A619C">
              <w:rPr>
                <w:rFonts w:ascii="Times New Roman" w:eastAsia="Times New Roman" w:hAnsi="Times New Roman" w:cs="Times New Roman"/>
                <w:lang w:eastAsia="ru-RU"/>
              </w:rPr>
              <w:t xml:space="preserve"> о контрактной системе, об обеспечении гарантийных обязательств  не применяются в случае:</w:t>
            </w:r>
          </w:p>
          <w:p w14:paraId="17CEFA83" w14:textId="77777777" w:rsidR="009A619C" w:rsidRPr="009A619C" w:rsidRDefault="009A619C" w:rsidP="009A619C">
            <w:pPr>
              <w:spacing w:after="0" w:line="240" w:lineRule="auto"/>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1) заключения договора с участником закупки, который является казенным учреждением;</w:t>
            </w:r>
          </w:p>
          <w:p w14:paraId="7A6D1F7F" w14:textId="77777777" w:rsidR="009A619C" w:rsidRPr="009A619C" w:rsidRDefault="009A619C" w:rsidP="009A619C">
            <w:pPr>
              <w:spacing w:after="0" w:line="240" w:lineRule="auto"/>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2) осуществления закупки услуги по предоставлению кредита;</w:t>
            </w:r>
          </w:p>
          <w:p w14:paraId="475E35E9" w14:textId="77777777" w:rsidR="009A619C" w:rsidRPr="009A619C" w:rsidRDefault="009A619C" w:rsidP="009A619C">
            <w:pPr>
              <w:spacing w:after="0" w:line="240" w:lineRule="auto"/>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446FF58" w14:textId="77777777" w:rsidR="009A619C" w:rsidRPr="009A619C" w:rsidRDefault="009A619C" w:rsidP="009A619C">
            <w:pPr>
              <w:spacing w:after="0" w:line="240" w:lineRule="auto"/>
              <w:jc w:val="both"/>
              <w:rPr>
                <w:rFonts w:ascii="Times New Roman" w:eastAsia="Times New Roman" w:hAnsi="Times New Roman" w:cs="Times New Roman"/>
                <w:lang w:eastAsia="ru-RU"/>
              </w:rPr>
            </w:pPr>
            <w:proofErr w:type="gramStart"/>
            <w:r w:rsidRPr="009A619C">
              <w:rPr>
                <w:rFonts w:ascii="Times New Roman" w:eastAsia="Times New Roman" w:hAnsi="Times New Roman" w:cs="Times New Roman"/>
                <w:lang w:eastAsia="ru-RU"/>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9A619C">
                <w:rPr>
                  <w:rFonts w:ascii="Times New Roman" w:eastAsia="Times New Roman" w:hAnsi="Times New Roman" w:cs="Times New Roman"/>
                  <w:color w:val="0000FF"/>
                  <w:u w:val="single"/>
                  <w:lang w:eastAsia="ru-RU"/>
                </w:rPr>
                <w:t>статьи 37</w:t>
              </w:r>
            </w:hyperlink>
            <w:r w:rsidRPr="009A619C">
              <w:rPr>
                <w:rFonts w:ascii="Times New Roman" w:eastAsia="Times New Roman" w:hAnsi="Times New Roman" w:cs="Times New Roman"/>
                <w:lang w:eastAsia="ru-RU"/>
              </w:rPr>
              <w:t xml:space="preserve"> Закон</w:t>
            </w:r>
            <w:r w:rsidRPr="009A619C">
              <w:rPr>
                <w:rFonts w:ascii="Times New Roman" w:eastAsia="Times New Roman" w:hAnsi="Times New Roman" w:cs="Times New Roman"/>
                <w:b/>
                <w:bCs/>
                <w:lang w:eastAsia="ru-RU"/>
              </w:rPr>
              <w:t>а</w:t>
            </w:r>
            <w:r w:rsidRPr="009A619C">
              <w:rPr>
                <w:rFonts w:ascii="Times New Roman" w:eastAsia="Times New Roman" w:hAnsi="Times New Roman" w:cs="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9A619C">
              <w:rPr>
                <w:rFonts w:ascii="Times New Roman" w:eastAsia="Times New Roman" w:hAnsi="Times New Roman" w:cs="Times New Roman"/>
                <w:lang w:eastAsia="ru-RU"/>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9A619C">
              <w:rPr>
                <w:rFonts w:ascii="Times New Roman" w:eastAsia="Times New Roman" w:hAnsi="Times New Roman" w:cs="Times New Roman"/>
                <w:lang w:eastAsia="ru-RU"/>
              </w:rPr>
              <w:t>менее начальной</w:t>
            </w:r>
            <w:proofErr w:type="gramEnd"/>
            <w:r w:rsidRPr="009A619C">
              <w:rPr>
                <w:rFonts w:ascii="Times New Roman" w:eastAsia="Times New Roman" w:hAnsi="Times New Roman" w:cs="Times New Roman"/>
                <w:lang w:eastAsia="ru-RU"/>
              </w:rPr>
              <w:t xml:space="preserve"> (максимальной) цены договора, указанной в извещении об осуществлении закупки и документации о закупке.</w:t>
            </w:r>
          </w:p>
          <w:p w14:paraId="32BE8253" w14:textId="77777777" w:rsidR="009A619C" w:rsidRPr="009A619C" w:rsidRDefault="009A619C" w:rsidP="009A619C">
            <w:pPr>
              <w:spacing w:after="0" w:line="240" w:lineRule="auto"/>
              <w:jc w:val="both"/>
              <w:rPr>
                <w:rFonts w:ascii="Times New Roman" w:eastAsia="Times New Roman" w:hAnsi="Times New Roman" w:cs="Times New Roman"/>
                <w:color w:val="FF0000"/>
                <w:lang w:eastAsia="ru-RU"/>
              </w:rPr>
            </w:pPr>
            <w:proofErr w:type="gramStart"/>
            <w:r w:rsidRPr="009A619C">
              <w:rPr>
                <w:rFonts w:ascii="Times New Roman" w:eastAsia="Times New Roman" w:hAnsi="Times New Roman" w:cs="Times New Roman"/>
                <w:lang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договора</w:t>
            </w:r>
            <w:r w:rsidRPr="009A619C">
              <w:rPr>
                <w:rFonts w:ascii="Times New Roman" w:eastAsia="Times New Roman" w:hAnsi="Times New Roman" w:cs="Times New Roman"/>
                <w:color w:val="FF0000"/>
                <w:lang w:eastAsia="ru-RU"/>
              </w:rPr>
              <w:t xml:space="preserve">. </w:t>
            </w:r>
            <w:proofErr w:type="gramEnd"/>
          </w:p>
          <w:p w14:paraId="519A7C33" w14:textId="77777777" w:rsidR="009A619C" w:rsidRPr="009A619C" w:rsidRDefault="009A619C" w:rsidP="009A619C">
            <w:pPr>
              <w:spacing w:after="0" w:line="240" w:lineRule="auto"/>
              <w:jc w:val="both"/>
              <w:outlineLvl w:val="2"/>
              <w:rPr>
                <w:rFonts w:ascii="Times New Roman" w:eastAsia="Times New Roman" w:hAnsi="Times New Roman" w:cs="Times New Roman"/>
                <w:lang w:val="x-none" w:eastAsia="x-none"/>
              </w:rPr>
            </w:pPr>
            <w:r w:rsidRPr="009A619C">
              <w:rPr>
                <w:rFonts w:ascii="Times New Roman" w:eastAsia="Times New Roman" w:hAnsi="Times New Roman" w:cs="Times New Roman"/>
                <w:lang w:val="x-none" w:eastAsia="x-none"/>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E9B8666"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1. Банковская гарантия должна быть безотзывной;</w:t>
            </w:r>
          </w:p>
          <w:p w14:paraId="1F7FB0AD"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 xml:space="preserve">2.  Банковская гарантия должна содержать: </w:t>
            </w:r>
          </w:p>
          <w:p w14:paraId="00A9AA7A"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9A619C">
              <w:rPr>
                <w:rFonts w:ascii="Times New Roman" w:eastAsia="Times New Roman" w:hAnsi="Times New Roman" w:cs="Times New Roman"/>
                <w:lang w:eastAsia="ru-RU"/>
              </w:rPr>
              <w:t>ств пр</w:t>
            </w:r>
            <w:proofErr w:type="gramEnd"/>
            <w:r w:rsidRPr="009A619C">
              <w:rPr>
                <w:rFonts w:ascii="Times New Roman" w:eastAsia="Times New Roman" w:hAnsi="Times New Roman" w:cs="Times New Roman"/>
                <w:lang w:eastAsia="ru-RU"/>
              </w:rPr>
              <w:t xml:space="preserve">инципалом в соответствии со </w:t>
            </w:r>
            <w:hyperlink r:id="rId14" w:history="1">
              <w:r w:rsidRPr="009A619C">
                <w:rPr>
                  <w:rFonts w:ascii="Times New Roman" w:eastAsia="Times New Roman" w:hAnsi="Times New Roman" w:cs="Times New Roman"/>
                  <w:lang w:eastAsia="ru-RU"/>
                </w:rPr>
                <w:t>статьей 96</w:t>
              </w:r>
            </w:hyperlink>
            <w:r w:rsidRPr="009A619C">
              <w:rPr>
                <w:rFonts w:ascii="Times New Roman" w:eastAsia="Times New Roman" w:hAnsi="Times New Roman" w:cs="Times New Roman"/>
                <w:lang w:eastAsia="ru-RU"/>
              </w:rPr>
              <w:t xml:space="preserve"> Закона о контрактной системе;</w:t>
            </w:r>
          </w:p>
          <w:p w14:paraId="07FDC4B1"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14:paraId="2D6F80E3"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14:paraId="29B0477D"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35F63"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E5F3A68"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6) срок действия банковской гарантии;</w:t>
            </w:r>
          </w:p>
          <w:p w14:paraId="26509D6C"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DB3F29A"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 xml:space="preserve">8) установленный Правительством Российской Федерации </w:t>
            </w:r>
            <w:hyperlink r:id="rId15" w:history="1">
              <w:r w:rsidRPr="009A619C">
                <w:rPr>
                  <w:rFonts w:ascii="Times New Roman" w:eastAsia="Times New Roman" w:hAnsi="Times New Roman" w:cs="Times New Roman"/>
                  <w:lang w:eastAsia="ru-RU"/>
                </w:rPr>
                <w:t>перечень</w:t>
              </w:r>
            </w:hyperlink>
            <w:r w:rsidRPr="009A619C">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B6EEAE3"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9360ADC"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29" w:name="_Ref166350767"/>
            <w:bookmarkStart w:id="30" w:name="OLE_LINK21"/>
            <w:r w:rsidRPr="009A619C">
              <w:rPr>
                <w:rFonts w:ascii="Times New Roman" w:eastAsia="Times New Roman" w:hAnsi="Times New Roman" w:cs="Times New Roman"/>
                <w:lang w:eastAsia="ru-RU"/>
              </w:rPr>
              <w:t>Требования к обеспечению исполнения договора, предоставляемому в виде денежных средств:</w:t>
            </w:r>
          </w:p>
          <w:p w14:paraId="594B98A0"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9"/>
          </w:p>
          <w:p w14:paraId="442B11E2"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359EA30" w14:textId="77777777" w:rsidR="009A619C" w:rsidRPr="009A619C" w:rsidRDefault="009A619C" w:rsidP="009A619C">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619C">
              <w:rPr>
                <w:rFonts w:ascii="Times New Roman" w:eastAsia="Times New Roman" w:hAnsi="Times New Roman" w:cs="Times New Roman"/>
                <w:lang w:eastAsia="ru-RU"/>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sidRPr="009A619C">
              <w:rPr>
                <w:rFonts w:ascii="Times New Roman" w:eastAsia="Times New Roman" w:hAnsi="Times New Roman" w:cs="Times New Roman"/>
                <w:lang w:eastAsia="ru-RU"/>
              </w:rPr>
              <w:t xml:space="preserve">В противном случае обеспечение исполнения договора в виде денежных средств считается </w:t>
            </w:r>
            <w:proofErr w:type="spellStart"/>
            <w:r w:rsidRPr="009A619C">
              <w:rPr>
                <w:rFonts w:ascii="Times New Roman" w:eastAsia="Times New Roman" w:hAnsi="Times New Roman" w:cs="Times New Roman"/>
                <w:lang w:eastAsia="ru-RU"/>
              </w:rPr>
              <w:t>непредоставленным</w:t>
            </w:r>
            <w:proofErr w:type="spellEnd"/>
            <w:r w:rsidRPr="009A619C">
              <w:rPr>
                <w:rFonts w:ascii="Times New Roman" w:eastAsia="Times New Roman" w:hAnsi="Times New Roman" w:cs="Times New Roman"/>
                <w:lang w:eastAsia="ru-RU"/>
              </w:rPr>
              <w:t>;</w:t>
            </w:r>
            <w:proofErr w:type="gramEnd"/>
          </w:p>
          <w:p w14:paraId="0404CC54" w14:textId="6B79FA2B" w:rsidR="001D0EC0" w:rsidRPr="00ED76D7" w:rsidRDefault="009A619C" w:rsidP="009A619C">
            <w:pPr>
              <w:spacing w:after="0" w:line="240" w:lineRule="auto"/>
              <w:jc w:val="both"/>
              <w:outlineLvl w:val="2"/>
              <w:rPr>
                <w:rFonts w:ascii="Times New Roman" w:eastAsia="Times New Roman" w:hAnsi="Times New Roman" w:cs="Times New Roman"/>
                <w:szCs w:val="20"/>
                <w:lang w:eastAsia="ru-RU"/>
              </w:rPr>
            </w:pPr>
            <w:proofErr w:type="gramStart"/>
            <w:r w:rsidRPr="009A619C">
              <w:rPr>
                <w:rFonts w:ascii="Times New Roman" w:eastAsia="Times New Roman" w:hAnsi="Times New Roman" w:cs="Times New Roman"/>
                <w:lang w:eastAsia="ru-RU"/>
              </w:rPr>
              <w:t>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III</w:t>
            </w:r>
            <w:bookmarkStart w:id="31" w:name="p2868"/>
            <w:bookmarkEnd w:id="30"/>
            <w:bookmarkEnd w:id="31"/>
            <w:r w:rsidRPr="009A619C">
              <w:rPr>
                <w:rFonts w:ascii="Times New Roman" w:eastAsia="Times New Roman" w:hAnsi="Times New Roman" w:cs="Times New Roman"/>
                <w:lang w:eastAsia="ru-RU"/>
              </w:rPr>
              <w:t>.</w:t>
            </w:r>
            <w:proofErr w:type="gramEnd"/>
            <w:r w:rsidRPr="009A619C">
              <w:rPr>
                <w:rFonts w:ascii="Times New Roman" w:eastAsia="Times New Roman" w:hAnsi="Times New Roman" w:cs="Times New Roman"/>
                <w:lang w:eastAsia="ru-RU"/>
              </w:rPr>
              <w:t xml:space="preserve"> «Проект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9A619C">
              <w:rPr>
                <w:rFonts w:ascii="Times New Roman" w:eastAsia="Times New Roman" w:hAnsi="Times New Roman" w:cs="Times New Roman"/>
                <w:lang w:eastAsia="ru-RU"/>
              </w:rPr>
              <w:t>В случае</w:t>
            </w:r>
            <w:proofErr w:type="gramStart"/>
            <w:r w:rsidRPr="009A619C">
              <w:rPr>
                <w:rFonts w:ascii="Times New Roman" w:eastAsia="Times New Roman" w:hAnsi="Times New Roman" w:cs="Times New Roman"/>
                <w:lang w:eastAsia="ru-RU"/>
              </w:rPr>
              <w:t>,</w:t>
            </w:r>
            <w:proofErr w:type="gramEnd"/>
            <w:r w:rsidRPr="009A619C">
              <w:rPr>
                <w:rFonts w:ascii="Times New Roman" w:eastAsia="Times New Roman" w:hAnsi="Times New Roman" w:cs="Times New Roman"/>
                <w:lang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CB59EC">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15737"/>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lastRenderedPageBreak/>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6929" w:type="dxa"/>
            <w:tcBorders>
              <w:top w:val="single" w:sz="4" w:space="0" w:color="auto"/>
              <w:left w:val="single" w:sz="4" w:space="0" w:color="auto"/>
              <w:bottom w:val="single" w:sz="4" w:space="0" w:color="auto"/>
              <w:right w:val="single" w:sz="4" w:space="0" w:color="auto"/>
            </w:tcBorders>
          </w:tcPr>
          <w:p w14:paraId="71CA1335" w14:textId="77777777" w:rsidR="00CB59EC" w:rsidRPr="00CB59EC" w:rsidRDefault="00CB59EC" w:rsidP="00CB59EC">
            <w:pPr>
              <w:autoSpaceDE w:val="0"/>
              <w:autoSpaceDN w:val="0"/>
              <w:adjustRightInd w:val="0"/>
              <w:spacing w:after="0" w:line="240" w:lineRule="auto"/>
              <w:jc w:val="both"/>
              <w:rPr>
                <w:rFonts w:ascii="Times New Roman" w:eastAsia="Times New Roman" w:hAnsi="Times New Roman" w:cs="Times New Roman"/>
                <w:i/>
                <w:color w:val="000000"/>
                <w:szCs w:val="24"/>
                <w:lang w:eastAsia="ru-RU"/>
              </w:rPr>
            </w:pPr>
            <w:proofErr w:type="spellStart"/>
            <w:r w:rsidRPr="00CB59EC">
              <w:rPr>
                <w:rFonts w:ascii="Times New Roman" w:eastAsia="Times New Roman" w:hAnsi="Times New Roman" w:cs="Times New Roman"/>
                <w:i/>
                <w:color w:val="000000"/>
                <w:szCs w:val="24"/>
                <w:lang w:eastAsia="ru-RU"/>
              </w:rPr>
              <w:lastRenderedPageBreak/>
              <w:t>Депфин</w:t>
            </w:r>
            <w:proofErr w:type="spellEnd"/>
            <w:r w:rsidRPr="00CB59EC">
              <w:rPr>
                <w:rFonts w:ascii="Times New Roman" w:eastAsia="Times New Roman" w:hAnsi="Times New Roman" w:cs="Times New Roman"/>
                <w:i/>
                <w:color w:val="000000"/>
                <w:szCs w:val="24"/>
                <w:lang w:eastAsia="ru-RU"/>
              </w:rPr>
              <w:t xml:space="preserve"> </w:t>
            </w:r>
            <w:proofErr w:type="spellStart"/>
            <w:r w:rsidRPr="00CB59EC">
              <w:rPr>
                <w:rFonts w:ascii="Times New Roman" w:eastAsia="Times New Roman" w:hAnsi="Times New Roman" w:cs="Times New Roman"/>
                <w:i/>
                <w:color w:val="000000"/>
                <w:szCs w:val="24"/>
                <w:lang w:eastAsia="ru-RU"/>
              </w:rPr>
              <w:t>Югорска</w:t>
            </w:r>
            <w:proofErr w:type="spellEnd"/>
            <w:r w:rsidRPr="00CB59EC">
              <w:rPr>
                <w:rFonts w:ascii="Times New Roman" w:eastAsia="Times New Roman" w:hAnsi="Times New Roman" w:cs="Times New Roman"/>
                <w:i/>
                <w:color w:val="000000"/>
                <w:szCs w:val="24"/>
                <w:lang w:eastAsia="ru-RU"/>
              </w:rPr>
              <w:t xml:space="preserve"> (МБУ СШОР «Центр Югорского спорта» л.с.300.18.104.0)</w:t>
            </w:r>
          </w:p>
          <w:p w14:paraId="704FBBE8" w14:textId="77777777" w:rsidR="00CB59EC" w:rsidRPr="00CB59EC" w:rsidRDefault="00CB59EC" w:rsidP="00CB59EC">
            <w:pPr>
              <w:autoSpaceDE w:val="0"/>
              <w:autoSpaceDN w:val="0"/>
              <w:adjustRightInd w:val="0"/>
              <w:spacing w:after="0" w:line="240" w:lineRule="auto"/>
              <w:jc w:val="both"/>
              <w:rPr>
                <w:rFonts w:ascii="Times New Roman" w:eastAsia="Times New Roman" w:hAnsi="Times New Roman" w:cs="Times New Roman"/>
                <w:i/>
                <w:color w:val="000000"/>
                <w:szCs w:val="24"/>
                <w:lang w:eastAsia="ru-RU"/>
              </w:rPr>
            </w:pPr>
            <w:proofErr w:type="gramStart"/>
            <w:r w:rsidRPr="00CB59EC">
              <w:rPr>
                <w:rFonts w:ascii="Times New Roman" w:eastAsia="Times New Roman" w:hAnsi="Times New Roman" w:cs="Times New Roman"/>
                <w:i/>
                <w:color w:val="000000"/>
                <w:szCs w:val="24"/>
                <w:lang w:eastAsia="ru-RU"/>
              </w:rPr>
              <w:t>р</w:t>
            </w:r>
            <w:proofErr w:type="gramEnd"/>
            <w:r w:rsidRPr="00CB59EC">
              <w:rPr>
                <w:rFonts w:ascii="Times New Roman" w:eastAsia="Times New Roman" w:hAnsi="Times New Roman" w:cs="Times New Roman"/>
                <w:i/>
                <w:color w:val="000000"/>
                <w:szCs w:val="24"/>
                <w:lang w:eastAsia="ru-RU"/>
              </w:rPr>
              <w:t>/</w:t>
            </w:r>
            <w:proofErr w:type="spellStart"/>
            <w:r w:rsidRPr="00CB59EC">
              <w:rPr>
                <w:rFonts w:ascii="Times New Roman" w:eastAsia="Times New Roman" w:hAnsi="Times New Roman" w:cs="Times New Roman"/>
                <w:i/>
                <w:color w:val="000000"/>
                <w:szCs w:val="24"/>
                <w:lang w:eastAsia="ru-RU"/>
              </w:rPr>
              <w:t>сч</w:t>
            </w:r>
            <w:proofErr w:type="spellEnd"/>
            <w:r w:rsidRPr="00CB59EC">
              <w:rPr>
                <w:rFonts w:ascii="Times New Roman" w:eastAsia="Times New Roman" w:hAnsi="Times New Roman" w:cs="Times New Roman"/>
                <w:i/>
                <w:color w:val="000000"/>
                <w:szCs w:val="24"/>
                <w:lang w:eastAsia="ru-RU"/>
              </w:rPr>
              <w:t xml:space="preserve"> 03234643718870008700</w:t>
            </w:r>
          </w:p>
          <w:p w14:paraId="3DE8A399" w14:textId="77777777" w:rsidR="00CB59EC" w:rsidRPr="00CB59EC" w:rsidRDefault="00CB59EC" w:rsidP="00CB59EC">
            <w:pPr>
              <w:autoSpaceDE w:val="0"/>
              <w:autoSpaceDN w:val="0"/>
              <w:adjustRightInd w:val="0"/>
              <w:spacing w:after="0" w:line="240" w:lineRule="auto"/>
              <w:jc w:val="both"/>
              <w:rPr>
                <w:rFonts w:ascii="Times New Roman" w:eastAsia="Times New Roman" w:hAnsi="Times New Roman" w:cs="Times New Roman"/>
                <w:i/>
                <w:color w:val="000000"/>
                <w:szCs w:val="24"/>
                <w:lang w:eastAsia="ru-RU"/>
              </w:rPr>
            </w:pPr>
            <w:r w:rsidRPr="00CB59EC">
              <w:rPr>
                <w:rFonts w:ascii="Times New Roman" w:eastAsia="Times New Roman" w:hAnsi="Times New Roman" w:cs="Times New Roman"/>
                <w:i/>
                <w:color w:val="000000"/>
                <w:szCs w:val="24"/>
                <w:lang w:eastAsia="ru-RU"/>
              </w:rPr>
              <w:t xml:space="preserve">РКЦ ХАНТЫ-МАНСИЙСКИЙ//УФК по Ханты-Мансийскому автономному округу – Югре </w:t>
            </w:r>
            <w:proofErr w:type="spellStart"/>
            <w:r w:rsidRPr="00CB59EC">
              <w:rPr>
                <w:rFonts w:ascii="Times New Roman" w:eastAsia="Times New Roman" w:hAnsi="Times New Roman" w:cs="Times New Roman"/>
                <w:i/>
                <w:color w:val="000000"/>
                <w:szCs w:val="24"/>
                <w:lang w:eastAsia="ru-RU"/>
              </w:rPr>
              <w:t>г</w:t>
            </w:r>
            <w:proofErr w:type="gramStart"/>
            <w:r w:rsidRPr="00CB59EC">
              <w:rPr>
                <w:rFonts w:ascii="Times New Roman" w:eastAsia="Times New Roman" w:hAnsi="Times New Roman" w:cs="Times New Roman"/>
                <w:i/>
                <w:color w:val="000000"/>
                <w:szCs w:val="24"/>
                <w:lang w:eastAsia="ru-RU"/>
              </w:rPr>
              <w:t>.Х</w:t>
            </w:r>
            <w:proofErr w:type="gramEnd"/>
            <w:r w:rsidRPr="00CB59EC">
              <w:rPr>
                <w:rFonts w:ascii="Times New Roman" w:eastAsia="Times New Roman" w:hAnsi="Times New Roman" w:cs="Times New Roman"/>
                <w:i/>
                <w:color w:val="000000"/>
                <w:szCs w:val="24"/>
                <w:lang w:eastAsia="ru-RU"/>
              </w:rPr>
              <w:t>анты-Мансийск</w:t>
            </w:r>
            <w:proofErr w:type="spellEnd"/>
          </w:p>
          <w:p w14:paraId="20D90937" w14:textId="77777777" w:rsidR="00CB59EC" w:rsidRPr="00CB59EC" w:rsidRDefault="00CB59EC" w:rsidP="00CB59EC">
            <w:pPr>
              <w:autoSpaceDE w:val="0"/>
              <w:autoSpaceDN w:val="0"/>
              <w:adjustRightInd w:val="0"/>
              <w:spacing w:after="0" w:line="240" w:lineRule="auto"/>
              <w:jc w:val="both"/>
              <w:rPr>
                <w:rFonts w:ascii="Times New Roman" w:eastAsia="Times New Roman" w:hAnsi="Times New Roman" w:cs="Times New Roman"/>
                <w:i/>
                <w:color w:val="000000"/>
                <w:szCs w:val="24"/>
                <w:lang w:eastAsia="ru-RU"/>
              </w:rPr>
            </w:pPr>
            <w:r w:rsidRPr="00CB59EC">
              <w:rPr>
                <w:rFonts w:ascii="Times New Roman" w:eastAsia="Times New Roman" w:hAnsi="Times New Roman" w:cs="Times New Roman"/>
                <w:i/>
                <w:color w:val="000000"/>
                <w:szCs w:val="24"/>
                <w:lang w:eastAsia="ru-RU"/>
              </w:rPr>
              <w:t>БИК 007162163</w:t>
            </w:r>
          </w:p>
          <w:p w14:paraId="41433449" w14:textId="77777777" w:rsidR="00CB59EC" w:rsidRPr="00CB59EC" w:rsidRDefault="00CB59EC" w:rsidP="00CB59EC">
            <w:pPr>
              <w:autoSpaceDE w:val="0"/>
              <w:autoSpaceDN w:val="0"/>
              <w:adjustRightInd w:val="0"/>
              <w:spacing w:after="0" w:line="240" w:lineRule="auto"/>
              <w:jc w:val="both"/>
              <w:rPr>
                <w:rFonts w:ascii="Times New Roman" w:eastAsia="Times New Roman" w:hAnsi="Times New Roman" w:cs="Times New Roman"/>
                <w:i/>
                <w:color w:val="000000"/>
                <w:szCs w:val="24"/>
                <w:lang w:eastAsia="ru-RU"/>
              </w:rPr>
            </w:pPr>
            <w:r w:rsidRPr="00CB59EC">
              <w:rPr>
                <w:rFonts w:ascii="Times New Roman" w:eastAsia="Times New Roman" w:hAnsi="Times New Roman" w:cs="Times New Roman"/>
                <w:i/>
                <w:color w:val="000000"/>
                <w:szCs w:val="24"/>
                <w:lang w:eastAsia="ru-RU"/>
              </w:rPr>
              <w:lastRenderedPageBreak/>
              <w:t>Кор/</w:t>
            </w:r>
            <w:proofErr w:type="spellStart"/>
            <w:r w:rsidRPr="00CB59EC">
              <w:rPr>
                <w:rFonts w:ascii="Times New Roman" w:eastAsia="Times New Roman" w:hAnsi="Times New Roman" w:cs="Times New Roman"/>
                <w:i/>
                <w:color w:val="000000"/>
                <w:szCs w:val="24"/>
                <w:lang w:eastAsia="ru-RU"/>
              </w:rPr>
              <w:t>сч</w:t>
            </w:r>
            <w:proofErr w:type="spellEnd"/>
            <w:r w:rsidRPr="00CB59EC">
              <w:rPr>
                <w:rFonts w:ascii="Times New Roman" w:eastAsia="Times New Roman" w:hAnsi="Times New Roman" w:cs="Times New Roman"/>
                <w:i/>
                <w:color w:val="000000"/>
                <w:szCs w:val="24"/>
                <w:lang w:eastAsia="ru-RU"/>
              </w:rPr>
              <w:t xml:space="preserve"> 40102810245370000007</w:t>
            </w:r>
          </w:p>
          <w:p w14:paraId="4A399BED" w14:textId="77777777" w:rsidR="00CB59EC" w:rsidRPr="00CB59EC" w:rsidRDefault="00CB59EC" w:rsidP="00CB59EC">
            <w:pPr>
              <w:autoSpaceDE w:val="0"/>
              <w:autoSpaceDN w:val="0"/>
              <w:adjustRightInd w:val="0"/>
              <w:spacing w:after="0" w:line="240" w:lineRule="auto"/>
              <w:jc w:val="both"/>
              <w:rPr>
                <w:rFonts w:ascii="Times New Roman" w:eastAsia="Times New Roman" w:hAnsi="Times New Roman" w:cs="Times New Roman"/>
                <w:i/>
                <w:color w:val="000000"/>
                <w:szCs w:val="24"/>
                <w:lang w:eastAsia="ru-RU"/>
              </w:rPr>
            </w:pPr>
            <w:r w:rsidRPr="00CB59EC">
              <w:rPr>
                <w:rFonts w:ascii="Times New Roman" w:eastAsia="Times New Roman" w:hAnsi="Times New Roman" w:cs="Times New Roman"/>
                <w:i/>
                <w:color w:val="000000"/>
                <w:szCs w:val="24"/>
                <w:lang w:eastAsia="ru-RU"/>
              </w:rPr>
              <w:t>ИНН/КПП 8622001011/862201001</w:t>
            </w:r>
          </w:p>
          <w:p w14:paraId="69A9F6C1" w14:textId="68FB293B" w:rsidR="001D0EC0" w:rsidRPr="00ED76D7" w:rsidRDefault="00E273B2" w:rsidP="00CB59EC">
            <w:pPr>
              <w:spacing w:after="0" w:line="240" w:lineRule="auto"/>
              <w:jc w:val="both"/>
              <w:outlineLvl w:val="2"/>
              <w:rPr>
                <w:rFonts w:ascii="Times New Roman" w:eastAsia="Times New Roman" w:hAnsi="Times New Roman" w:cs="Times New Roman"/>
                <w:szCs w:val="20"/>
                <w:lang w:eastAsia="ru-RU"/>
              </w:rPr>
            </w:pPr>
            <w:r w:rsidRPr="00E273B2">
              <w:rPr>
                <w:rFonts w:ascii="Times New Roman" w:eastAsia="Times New Roman" w:hAnsi="Times New Roman" w:cs="Times New Roman"/>
                <w:bCs/>
                <w:i/>
                <w:color w:val="548DD4" w:themeColor="text2" w:themeTint="99"/>
                <w:szCs w:val="20"/>
                <w:lang w:eastAsia="ru-RU"/>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w:t>
            </w:r>
            <w:r w:rsidR="00CB59EC">
              <w:rPr>
                <w:rFonts w:ascii="Times New Roman" w:eastAsia="Times New Roman" w:hAnsi="Times New Roman" w:cs="Times New Roman"/>
                <w:bCs/>
                <w:i/>
                <w:color w:val="548DD4" w:themeColor="text2" w:themeTint="99"/>
                <w:szCs w:val="20"/>
                <w:lang w:eastAsia="ru-RU"/>
              </w:rPr>
              <w:t xml:space="preserve"> проведению</w:t>
            </w:r>
            <w:r w:rsidRPr="00E273B2">
              <w:rPr>
                <w:rFonts w:ascii="Times New Roman" w:eastAsia="Times New Roman" w:hAnsi="Times New Roman" w:cs="Times New Roman"/>
                <w:bCs/>
                <w:i/>
                <w:color w:val="548DD4" w:themeColor="text2" w:themeTint="99"/>
                <w:szCs w:val="20"/>
                <w:lang w:eastAsia="ru-RU"/>
              </w:rPr>
              <w:t xml:space="preserve"> периодическ</w:t>
            </w:r>
            <w:r w:rsidR="00CB59EC">
              <w:rPr>
                <w:rFonts w:ascii="Times New Roman" w:eastAsia="Times New Roman" w:hAnsi="Times New Roman" w:cs="Times New Roman"/>
                <w:bCs/>
                <w:i/>
                <w:color w:val="548DD4" w:themeColor="text2" w:themeTint="99"/>
                <w:szCs w:val="20"/>
                <w:lang w:eastAsia="ru-RU"/>
              </w:rPr>
              <w:t>ого</w:t>
            </w:r>
            <w:r w:rsidRPr="00E273B2">
              <w:rPr>
                <w:rFonts w:ascii="Times New Roman" w:eastAsia="Times New Roman" w:hAnsi="Times New Roman" w:cs="Times New Roman"/>
                <w:bCs/>
                <w:i/>
                <w:color w:val="548DD4" w:themeColor="text2" w:themeTint="99"/>
                <w:szCs w:val="20"/>
                <w:lang w:eastAsia="ru-RU"/>
              </w:rPr>
              <w:t xml:space="preserve"> медицинск</w:t>
            </w:r>
            <w:r w:rsidR="00CB59EC">
              <w:rPr>
                <w:rFonts w:ascii="Times New Roman" w:eastAsia="Times New Roman" w:hAnsi="Times New Roman" w:cs="Times New Roman"/>
                <w:bCs/>
                <w:i/>
                <w:color w:val="548DD4" w:themeColor="text2" w:themeTint="99"/>
                <w:szCs w:val="20"/>
                <w:lang w:eastAsia="ru-RU"/>
              </w:rPr>
              <w:t>ого</w:t>
            </w:r>
            <w:r w:rsidRPr="00E273B2">
              <w:rPr>
                <w:rFonts w:ascii="Times New Roman" w:eastAsia="Times New Roman" w:hAnsi="Times New Roman" w:cs="Times New Roman"/>
                <w:bCs/>
                <w:i/>
                <w:color w:val="548DD4" w:themeColor="text2" w:themeTint="99"/>
                <w:szCs w:val="20"/>
                <w:lang w:eastAsia="ru-RU"/>
              </w:rPr>
              <w:t xml:space="preserve"> осмотра»</w:t>
            </w:r>
          </w:p>
        </w:tc>
      </w:tr>
      <w:tr w:rsidR="00ED76D7" w:rsidRPr="00ED76D7" w14:paraId="4AC2C270" w14:textId="77777777" w:rsidTr="00CB59EC">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6929"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CB59EC">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4" w:name="_Ref16634005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12B3D423" w14:textId="758C9AA5" w:rsidR="001D0EC0" w:rsidRPr="00ED76D7" w:rsidRDefault="00CB59EC"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B59EC">
              <w:rPr>
                <w:rFonts w:ascii="Times New Roman" w:eastAsia="Times New Roman" w:hAnsi="Times New Roman" w:cs="Times New Roman"/>
                <w:lang w:eastAsia="ru-RU"/>
              </w:rPr>
              <w:t>Снижение цены договора без изменения предусмотренных договором оказываемой услуги и иных условий договора</w:t>
            </w:r>
          </w:p>
        </w:tc>
        <w:tc>
          <w:tcPr>
            <w:tcW w:w="6929"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CB59EC">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3C416721" w:rsidR="001D0EC0" w:rsidRPr="00ED76D7" w:rsidRDefault="00CB59EC"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B59EC">
              <w:rPr>
                <w:rFonts w:ascii="Times New Roman" w:eastAsia="Times New Roman" w:hAnsi="Times New Roman" w:cs="Times New Roman"/>
                <w:lang w:eastAsia="ru-RU"/>
              </w:rPr>
              <w:t>Изменение количества объема услуг не более чем на 10 процентов</w:t>
            </w:r>
          </w:p>
        </w:tc>
        <w:tc>
          <w:tcPr>
            <w:tcW w:w="6929"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CB59EC">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75C1C554" w:rsidR="001D0EC0" w:rsidRPr="00ED76D7" w:rsidRDefault="00CB59EC"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CB59EC">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929"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CB59EC">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048F272F" w:rsidR="001D0EC0" w:rsidRPr="00ED76D7" w:rsidRDefault="00CB59EC"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Возможность одностороннего</w:t>
            </w:r>
            <w:r w:rsidR="001D0EC0" w:rsidRPr="00ED76D7">
              <w:rPr>
                <w:rFonts w:ascii="Times New Roman" w:eastAsia="Times New Roman" w:hAnsi="Times New Roman" w:cs="Times New Roman"/>
                <w:szCs w:val="20"/>
                <w:lang w:eastAsia="ru-RU"/>
              </w:rPr>
              <w:t xml:space="preserve"> отказа от исполнения </w:t>
            </w:r>
            <w:r w:rsidR="00E970D3">
              <w:rPr>
                <w:rFonts w:ascii="Times New Roman" w:eastAsia="Times New Roman" w:hAnsi="Times New Roman" w:cs="Times New Roman"/>
                <w:szCs w:val="20"/>
                <w:lang w:eastAsia="ru-RU"/>
              </w:rPr>
              <w:t>договор</w:t>
            </w:r>
            <w:r w:rsidR="001D0EC0"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001D0EC0" w:rsidRPr="00ED76D7">
              <w:rPr>
                <w:rFonts w:ascii="Times New Roman" w:eastAsia="Times New Roman" w:hAnsi="Times New Roman" w:cs="Times New Roman"/>
                <w:szCs w:val="20"/>
                <w:lang w:eastAsia="ru-RU"/>
              </w:rPr>
              <w:t xml:space="preserve"> системе</w:t>
            </w:r>
          </w:p>
        </w:tc>
        <w:tc>
          <w:tcPr>
            <w:tcW w:w="6929"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CB59EC">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5" w:name="_Ref177795013"/>
          </w:p>
        </w:tc>
        <w:bookmarkEnd w:id="35"/>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929"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CB59EC">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929"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CB59EC">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929"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2147">
              <w:rPr>
                <w:rFonts w:ascii="Times New Roman" w:eastAsia="Times New Roman" w:hAnsi="Times New Roman" w:cs="Times New Roman"/>
                <w:b/>
                <w:szCs w:val="20"/>
                <w:lang w:eastAsia="ru-RU"/>
              </w:rPr>
              <w:t xml:space="preserve">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B82147">
              <w:rPr>
                <w:rFonts w:ascii="Times New Roman" w:eastAsia="Times New Roman" w:hAnsi="Times New Roman" w:cs="Times New Roman"/>
                <w:b/>
                <w:szCs w:val="20"/>
                <w:lang w:eastAsia="ru-RU"/>
              </w:rPr>
              <w:t>не предоставляются</w:t>
            </w:r>
            <w:r w:rsidRPr="00B82147">
              <w:rPr>
                <w:rFonts w:ascii="Times New Roman" w:eastAsia="Times New Roman" w:hAnsi="Times New Roman" w:cs="Times New Roman"/>
                <w:b/>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CB59EC">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ED76D7">
              <w:rPr>
                <w:rFonts w:ascii="Times New Roman" w:eastAsia="Times New Roman" w:hAnsi="Times New Roman" w:cs="Times New Roman"/>
                <w:szCs w:val="20"/>
                <w:lang w:eastAsia="ru-RU"/>
              </w:rPr>
              <w:lastRenderedPageBreak/>
              <w:t xml:space="preserve">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6929" w:type="dxa"/>
            <w:tcBorders>
              <w:top w:val="single" w:sz="4" w:space="0" w:color="auto"/>
              <w:left w:val="single" w:sz="4" w:space="0" w:color="auto"/>
              <w:bottom w:val="single" w:sz="4" w:space="0" w:color="auto"/>
              <w:right w:val="single" w:sz="4" w:space="0" w:color="auto"/>
            </w:tcBorders>
          </w:tcPr>
          <w:p w14:paraId="02486E85"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lang w:eastAsia="ru-RU"/>
              </w:rPr>
              <w:t>Не установлено;</w:t>
            </w:r>
          </w:p>
          <w:p w14:paraId="2FC490E6"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lang w:eastAsia="ru-RU"/>
              </w:rPr>
              <w:t>Не установлено;</w:t>
            </w:r>
          </w:p>
          <w:p w14:paraId="22F7A452"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lang w:eastAsia="ru-RU"/>
              </w:rPr>
              <w:t>Не установлено;</w:t>
            </w:r>
          </w:p>
          <w:p w14:paraId="1167A353"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CB59EC">
              <w:rPr>
                <w:rFonts w:ascii="Times New Roman" w:eastAsia="Times New Roman" w:hAnsi="Times New Roman" w:cs="Times New Roman"/>
                <w:b/>
                <w:lang w:eastAsia="ru-RU"/>
              </w:rPr>
              <w:t>Не установлено;</w:t>
            </w:r>
            <w:proofErr w:type="gramEnd"/>
          </w:p>
          <w:p w14:paraId="4FF17035"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CB59EC">
              <w:rPr>
                <w:rFonts w:ascii="Times New Roman" w:eastAsia="Times New Roman" w:hAnsi="Times New Roman" w:cs="Times New Roman"/>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CB59EC">
              <w:rPr>
                <w:rFonts w:ascii="Times New Roman" w:eastAsia="Times New Roman" w:hAnsi="Times New Roman" w:cs="Times New Roman"/>
                <w:lang w:eastAsia="ru-RU"/>
              </w:rPr>
              <w:t xml:space="preserve"> </w:t>
            </w:r>
            <w:r w:rsidRPr="00CB59EC">
              <w:rPr>
                <w:rFonts w:ascii="Times New Roman" w:eastAsia="Times New Roman" w:hAnsi="Times New Roman" w:cs="Times New Roman"/>
                <w:b/>
                <w:lang w:eastAsia="ru-RU"/>
              </w:rPr>
              <w:t>Не установлено;</w:t>
            </w:r>
          </w:p>
          <w:p w14:paraId="7C6A7EE9"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B59EC">
              <w:rPr>
                <w:rFonts w:ascii="Times New Roman" w:eastAsia="Times New Roman" w:hAnsi="Times New Roman" w:cs="Times New Roman"/>
                <w:b/>
                <w:lang w:eastAsia="ru-RU"/>
              </w:rPr>
              <w:t>Не установлено;</w:t>
            </w:r>
          </w:p>
          <w:p w14:paraId="1C93B2CC"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CB59EC">
              <w:rPr>
                <w:rFonts w:ascii="Times New Roman" w:eastAsia="Times New Roman" w:hAnsi="Times New Roman" w:cs="Times New Roman"/>
                <w:b/>
                <w:lang w:eastAsia="ru-RU"/>
              </w:rPr>
              <w:t>Не установлено;</w:t>
            </w:r>
          </w:p>
          <w:p w14:paraId="693F0337" w14:textId="77777777" w:rsidR="00CB59EC" w:rsidRPr="00CB59EC" w:rsidRDefault="00CB59EC" w:rsidP="00CB59EC">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CB59EC">
              <w:rPr>
                <w:rFonts w:ascii="Times New Roman" w:eastAsia="Times New Roman" w:hAnsi="Times New Roman" w:cs="Times New Roman"/>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B59EC">
              <w:rPr>
                <w:rFonts w:ascii="Times New Roman" w:eastAsia="Times New Roman" w:hAnsi="Times New Roman" w:cs="Times New Roman"/>
                <w:lang w:eastAsia="ru-RU"/>
              </w:rPr>
              <w:t xml:space="preserve"> </w:t>
            </w:r>
            <w:r w:rsidRPr="00CB59EC">
              <w:rPr>
                <w:rFonts w:ascii="Times New Roman" w:eastAsia="Times New Roman" w:hAnsi="Times New Roman" w:cs="Times New Roman"/>
                <w:b/>
                <w:lang w:eastAsia="ru-RU"/>
              </w:rPr>
              <w:t>Не установлено;</w:t>
            </w:r>
          </w:p>
          <w:p w14:paraId="45F0BE67" w14:textId="316B3D48" w:rsidR="009F3560" w:rsidRPr="00ED76D7" w:rsidRDefault="00CB59EC" w:rsidP="00CB59EC">
            <w:pPr>
              <w:spacing w:after="0" w:line="240" w:lineRule="auto"/>
              <w:jc w:val="both"/>
              <w:rPr>
                <w:rFonts w:ascii="Times New Roman" w:eastAsia="Times New Roman" w:hAnsi="Times New Roman" w:cs="Times New Roman"/>
                <w:szCs w:val="20"/>
                <w:lang w:eastAsia="ru-RU"/>
              </w:rPr>
            </w:pPr>
            <w:r w:rsidRPr="00CB59EC">
              <w:rPr>
                <w:rFonts w:ascii="Times New Roman" w:eastAsia="Times New Roman" w:hAnsi="Times New Roman" w:cs="Times New Roman"/>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CB59EC">
              <w:rPr>
                <w:rFonts w:ascii="Times New Roman" w:eastAsia="Times New Roman" w:hAnsi="Times New Roman" w:cs="Times New Roman"/>
                <w:b/>
                <w:lang w:eastAsia="ru-RU"/>
              </w:rPr>
              <w:t>Не установлено.</w:t>
            </w:r>
          </w:p>
        </w:tc>
      </w:tr>
      <w:tr w:rsidR="00ED76D7" w:rsidRPr="00ED76D7" w14:paraId="6361B27A" w14:textId="77777777" w:rsidTr="00CB59EC">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929"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CB59EC">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929" w:type="dxa"/>
            <w:tcBorders>
              <w:top w:val="single" w:sz="4" w:space="0" w:color="auto"/>
              <w:left w:val="single" w:sz="4" w:space="0" w:color="auto"/>
              <w:bottom w:val="single" w:sz="4" w:space="0" w:color="auto"/>
              <w:right w:val="single" w:sz="4" w:space="0" w:color="auto"/>
            </w:tcBorders>
          </w:tcPr>
          <w:p w14:paraId="6CB54AF4"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CB59EC">
              <w:rPr>
                <w:rFonts w:ascii="Times New Roman" w:eastAsia="Times New Roman" w:hAnsi="Times New Roman" w:cs="Times New Roman"/>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CB59EC">
              <w:rPr>
                <w:rFonts w:ascii="Times New Roman" w:eastAsia="Times New Roman" w:hAnsi="Times New Roman" w:cs="Times New Roman"/>
                <w:lang w:eastAsia="ru-RU"/>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02096B47"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CB59EC">
              <w:rPr>
                <w:rFonts w:ascii="Times New Roman" w:eastAsia="Times New Roman" w:hAnsi="Times New Roman" w:cs="Times New Roman"/>
                <w:lang w:eastAsia="ru-RU"/>
              </w:rPr>
              <w:lastRenderedPageBreak/>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CB59EC">
              <w:rPr>
                <w:rFonts w:ascii="Times New Roman" w:eastAsia="Times New Roman" w:hAnsi="Times New Roman" w:cs="Times New Roman"/>
                <w:lang w:eastAsia="ru-RU"/>
              </w:rPr>
              <w:t xml:space="preserve"> </w:t>
            </w:r>
            <w:proofErr w:type="gramStart"/>
            <w:r w:rsidRPr="00CB59EC">
              <w:rPr>
                <w:rFonts w:ascii="Times New Roman" w:eastAsia="Times New Roman" w:hAnsi="Times New Roman" w:cs="Times New Roman"/>
                <w:lang w:eastAsia="ru-RU"/>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3E65475A"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4E6F2941"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198E8020"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0AD6197B"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CB59EC">
              <w:rPr>
                <w:rFonts w:ascii="Times New Roman" w:eastAsia="Times New Roman" w:hAnsi="Times New Roman" w:cs="Times New Roman"/>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CB59EC">
              <w:rPr>
                <w:rFonts w:ascii="Times New Roman" w:eastAsia="Times New Roman" w:hAnsi="Times New Roman" w:cs="Times New Roman"/>
                <w:lang w:eastAsia="ru-RU"/>
              </w:rPr>
              <w:t xml:space="preserve"> </w:t>
            </w:r>
            <w:proofErr w:type="gramStart"/>
            <w:r w:rsidRPr="00CB59EC">
              <w:rPr>
                <w:rFonts w:ascii="Times New Roman" w:eastAsia="Times New Roman" w:hAnsi="Times New Roman" w:cs="Times New Roman"/>
                <w:lang w:eastAsia="ru-RU"/>
              </w:rPr>
              <w:t xml:space="preserve">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w:t>
            </w:r>
            <w:r w:rsidRPr="00CB59EC">
              <w:rPr>
                <w:rFonts w:ascii="Times New Roman" w:eastAsia="Times New Roman" w:hAnsi="Times New Roman" w:cs="Times New Roman"/>
                <w:lang w:eastAsia="ru-RU"/>
              </w:rPr>
              <w:lastRenderedPageBreak/>
              <w:t>подтверждающие возможность участника закупки осуществить</w:t>
            </w:r>
            <w:proofErr w:type="gramEnd"/>
            <w:r w:rsidRPr="00CB59EC">
              <w:rPr>
                <w:rFonts w:ascii="Times New Roman" w:eastAsia="Times New Roman" w:hAnsi="Times New Roman" w:cs="Times New Roman"/>
                <w:lang w:eastAsia="ru-RU"/>
              </w:rPr>
              <w:t xml:space="preserve"> поставку товара по </w:t>
            </w:r>
            <w:proofErr w:type="gramStart"/>
            <w:r w:rsidRPr="00CB59EC">
              <w:rPr>
                <w:rFonts w:ascii="Times New Roman" w:eastAsia="Times New Roman" w:hAnsi="Times New Roman" w:cs="Times New Roman"/>
                <w:lang w:eastAsia="ru-RU"/>
              </w:rPr>
              <w:t>предлагаемым</w:t>
            </w:r>
            <w:proofErr w:type="gramEnd"/>
            <w:r w:rsidRPr="00CB59EC">
              <w:rPr>
                <w:rFonts w:ascii="Times New Roman" w:eastAsia="Times New Roman" w:hAnsi="Times New Roman" w:cs="Times New Roman"/>
                <w:lang w:eastAsia="ru-RU"/>
              </w:rPr>
              <w:t xml:space="preserve"> цене, сумме цен единиц товара.</w:t>
            </w:r>
          </w:p>
          <w:p w14:paraId="529C2C98"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CB59EC">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CB59EC">
              <w:rPr>
                <w:rFonts w:ascii="Times New Roman" w:eastAsia="Times New Roman" w:hAnsi="Times New Roman" w:cs="Times New Roman"/>
                <w:lang w:eastAsia="ru-RU"/>
              </w:rPr>
              <w:t>предложение</w:t>
            </w:r>
            <w:proofErr w:type="gramEnd"/>
            <w:r w:rsidRPr="00CB59EC">
              <w:rPr>
                <w:rFonts w:ascii="Times New Roman" w:eastAsia="Times New Roman" w:hAnsi="Times New Roman" w:cs="Times New Roman"/>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C67A3CD" w14:textId="77777777" w:rsidR="00CB59EC" w:rsidRPr="00CB59EC" w:rsidRDefault="00CB59EC" w:rsidP="00CB59EC">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CB59EC">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59EC">
              <w:rPr>
                <w:rFonts w:ascii="Times New Roman" w:eastAsia="Times New Roman" w:hAnsi="Times New Roman" w:cs="Times New Roman"/>
                <w:lang w:eastAsia="ru-RU"/>
              </w:rPr>
              <w:t xml:space="preserve"> цены.</w:t>
            </w:r>
          </w:p>
          <w:p w14:paraId="7BD58EFD" w14:textId="3F03CE7B" w:rsidR="00E06B2E" w:rsidRPr="00ED76D7" w:rsidRDefault="00CB59EC" w:rsidP="00CB59E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CB59EC">
              <w:rPr>
                <w:rFonts w:ascii="Times New Roman" w:eastAsia="Times New Roman" w:hAnsi="Times New Roman" w:cs="Times New Roman"/>
                <w:lang w:eastAsia="ru-RU"/>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CB59EC">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929"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9F3560">
      <w:pPr>
        <w:autoSpaceDE w:val="0"/>
        <w:autoSpaceDN w:val="0"/>
        <w:adjustRightInd w:val="0"/>
        <w:spacing w:after="0" w:line="240" w:lineRule="auto"/>
        <w:rPr>
          <w:szCs w:val="20"/>
        </w:rPr>
      </w:pPr>
    </w:p>
    <w:sectPr w:rsidR="008851AA" w:rsidRPr="00ED76D7" w:rsidSect="00143EA0">
      <w:footerReference w:type="even" r:id="rId16"/>
      <w:footerReference w:type="default" r:id="rId17"/>
      <w:pgSz w:w="11906" w:h="16838"/>
      <w:pgMar w:top="284" w:right="424" w:bottom="284" w:left="993"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6B84E" w14:textId="77777777" w:rsidR="00821345" w:rsidRDefault="00821345" w:rsidP="003477B6">
      <w:pPr>
        <w:spacing w:after="0" w:line="240" w:lineRule="auto"/>
      </w:pPr>
      <w:r>
        <w:separator/>
      </w:r>
    </w:p>
  </w:endnote>
  <w:endnote w:type="continuationSeparator" w:id="0">
    <w:p w14:paraId="1E59DB39" w14:textId="77777777" w:rsidR="00821345" w:rsidRDefault="00821345"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B7446" w14:textId="77777777" w:rsidR="00821345" w:rsidRDefault="00821345" w:rsidP="003477B6">
      <w:pPr>
        <w:spacing w:after="0" w:line="240" w:lineRule="auto"/>
      </w:pPr>
      <w:r>
        <w:separator/>
      </w:r>
    </w:p>
  </w:footnote>
  <w:footnote w:type="continuationSeparator" w:id="0">
    <w:p w14:paraId="70663548" w14:textId="77777777" w:rsidR="00821345" w:rsidRDefault="00821345" w:rsidP="003477B6">
      <w:pPr>
        <w:spacing w:after="0" w:line="240" w:lineRule="auto"/>
      </w:pPr>
      <w:r>
        <w:continuationSeparator/>
      </w:r>
    </w:p>
  </w:footnote>
  <w:footnote w:id="1">
    <w:p w14:paraId="744D58EE" w14:textId="77777777" w:rsidR="009A619C" w:rsidRPr="00CB59EC" w:rsidRDefault="009A619C" w:rsidP="009A619C">
      <w:pPr>
        <w:spacing w:after="120"/>
        <w:rPr>
          <w:rFonts w:ascii="Times New Roman" w:hAnsi="Times New Roman" w:cs="Times New Roman"/>
          <w:i/>
        </w:rPr>
      </w:pPr>
      <w:r w:rsidRPr="00CB59EC">
        <w:rPr>
          <w:rStyle w:val="ac"/>
          <w:rFonts w:ascii="Times New Roman" w:hAnsi="Times New Roman" w:cs="Times New Roman"/>
        </w:rPr>
        <w:footnoteRef/>
      </w:r>
      <w:r w:rsidRPr="00CB59EC">
        <w:rPr>
          <w:rFonts w:ascii="Times New Roman" w:hAnsi="Times New Roman" w:cs="Times New Roman"/>
        </w:rPr>
        <w:t xml:space="preserve"> </w:t>
      </w:r>
      <w:proofErr w:type="gramStart"/>
      <w:r w:rsidRPr="00CB59EC">
        <w:rPr>
          <w:rFonts w:ascii="Times New Roman" w:hAnsi="Times New Roman"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CB59EC">
        <w:rPr>
          <w:rFonts w:ascii="Times New Roman" w:hAnsi="Times New Roman" w:cs="Times New Roman"/>
          <w:i/>
          <w:sz w:val="20"/>
          <w:szCs w:val="20"/>
        </w:rPr>
        <w:t xml:space="preserve"> До ввода в эксплуатацию ЕИС информация размещается на сайте </w:t>
      </w:r>
      <w:r w:rsidRPr="00CB59EC">
        <w:rPr>
          <w:rFonts w:ascii="Times New Roman" w:hAnsi="Times New Roman" w:cs="Times New Roman"/>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0"/>
  </w:num>
  <w:num w:numId="11">
    <w:abstractNumId w:val="1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19"/>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31F76"/>
    <w:rsid w:val="00045B24"/>
    <w:rsid w:val="000778A3"/>
    <w:rsid w:val="00080E95"/>
    <w:rsid w:val="000A3FAE"/>
    <w:rsid w:val="000E56BD"/>
    <w:rsid w:val="00105C31"/>
    <w:rsid w:val="0014291D"/>
    <w:rsid w:val="00143EA0"/>
    <w:rsid w:val="00164605"/>
    <w:rsid w:val="0017399A"/>
    <w:rsid w:val="00181736"/>
    <w:rsid w:val="00193626"/>
    <w:rsid w:val="00197E82"/>
    <w:rsid w:val="001C36AF"/>
    <w:rsid w:val="001D0EC0"/>
    <w:rsid w:val="001D35BE"/>
    <w:rsid w:val="001E6418"/>
    <w:rsid w:val="001F5D96"/>
    <w:rsid w:val="001F6760"/>
    <w:rsid w:val="00215BFE"/>
    <w:rsid w:val="002206C9"/>
    <w:rsid w:val="00224CE0"/>
    <w:rsid w:val="002350A4"/>
    <w:rsid w:val="00241736"/>
    <w:rsid w:val="002442EA"/>
    <w:rsid w:val="002570C9"/>
    <w:rsid w:val="00280671"/>
    <w:rsid w:val="0028725F"/>
    <w:rsid w:val="00294CF6"/>
    <w:rsid w:val="002B75AF"/>
    <w:rsid w:val="002D1378"/>
    <w:rsid w:val="0030584C"/>
    <w:rsid w:val="003108EA"/>
    <w:rsid w:val="003134D0"/>
    <w:rsid w:val="0033205F"/>
    <w:rsid w:val="003442F7"/>
    <w:rsid w:val="003477B6"/>
    <w:rsid w:val="00362591"/>
    <w:rsid w:val="003801E8"/>
    <w:rsid w:val="00381BCF"/>
    <w:rsid w:val="003901E7"/>
    <w:rsid w:val="003A516D"/>
    <w:rsid w:val="003A729D"/>
    <w:rsid w:val="003B55ED"/>
    <w:rsid w:val="003C4BDE"/>
    <w:rsid w:val="00407F52"/>
    <w:rsid w:val="00413DE8"/>
    <w:rsid w:val="004157F8"/>
    <w:rsid w:val="00416069"/>
    <w:rsid w:val="00440101"/>
    <w:rsid w:val="0045238E"/>
    <w:rsid w:val="0048097D"/>
    <w:rsid w:val="004A0A8A"/>
    <w:rsid w:val="004A5D14"/>
    <w:rsid w:val="004B16B4"/>
    <w:rsid w:val="004C0B39"/>
    <w:rsid w:val="004C0D42"/>
    <w:rsid w:val="004D07D3"/>
    <w:rsid w:val="004E5486"/>
    <w:rsid w:val="004E74C5"/>
    <w:rsid w:val="00501561"/>
    <w:rsid w:val="005227E0"/>
    <w:rsid w:val="005373EB"/>
    <w:rsid w:val="00580299"/>
    <w:rsid w:val="005853E5"/>
    <w:rsid w:val="00592807"/>
    <w:rsid w:val="005B52A4"/>
    <w:rsid w:val="005D5593"/>
    <w:rsid w:val="005D6CE1"/>
    <w:rsid w:val="005D7F22"/>
    <w:rsid w:val="005E17DB"/>
    <w:rsid w:val="005E24AC"/>
    <w:rsid w:val="005F2DF4"/>
    <w:rsid w:val="005F6436"/>
    <w:rsid w:val="00600EC2"/>
    <w:rsid w:val="00614A30"/>
    <w:rsid w:val="00626A2B"/>
    <w:rsid w:val="00647767"/>
    <w:rsid w:val="006627D9"/>
    <w:rsid w:val="00663087"/>
    <w:rsid w:val="0066334C"/>
    <w:rsid w:val="006764E3"/>
    <w:rsid w:val="00676F04"/>
    <w:rsid w:val="00682560"/>
    <w:rsid w:val="006A5077"/>
    <w:rsid w:val="006C4DD3"/>
    <w:rsid w:val="006D47A7"/>
    <w:rsid w:val="006E230B"/>
    <w:rsid w:val="006E758C"/>
    <w:rsid w:val="00717586"/>
    <w:rsid w:val="007760FC"/>
    <w:rsid w:val="0077739A"/>
    <w:rsid w:val="00784762"/>
    <w:rsid w:val="007A44F6"/>
    <w:rsid w:val="007B6E8F"/>
    <w:rsid w:val="007B787A"/>
    <w:rsid w:val="007C30DD"/>
    <w:rsid w:val="007E2BEE"/>
    <w:rsid w:val="007E6864"/>
    <w:rsid w:val="007F4EF8"/>
    <w:rsid w:val="007F79E2"/>
    <w:rsid w:val="008125D3"/>
    <w:rsid w:val="00813234"/>
    <w:rsid w:val="008150B2"/>
    <w:rsid w:val="00817D3F"/>
    <w:rsid w:val="00821345"/>
    <w:rsid w:val="00822A82"/>
    <w:rsid w:val="008238BB"/>
    <w:rsid w:val="00853F3C"/>
    <w:rsid w:val="00857DB7"/>
    <w:rsid w:val="008851AA"/>
    <w:rsid w:val="008A52B5"/>
    <w:rsid w:val="008B5300"/>
    <w:rsid w:val="008C53B5"/>
    <w:rsid w:val="008E13E3"/>
    <w:rsid w:val="008E2DD3"/>
    <w:rsid w:val="008E3B30"/>
    <w:rsid w:val="008E57DF"/>
    <w:rsid w:val="0090473B"/>
    <w:rsid w:val="00910435"/>
    <w:rsid w:val="009166A8"/>
    <w:rsid w:val="00946076"/>
    <w:rsid w:val="009756D4"/>
    <w:rsid w:val="009A619C"/>
    <w:rsid w:val="009C196D"/>
    <w:rsid w:val="009F1970"/>
    <w:rsid w:val="009F3560"/>
    <w:rsid w:val="00A41992"/>
    <w:rsid w:val="00A50BAF"/>
    <w:rsid w:val="00A72953"/>
    <w:rsid w:val="00A839C4"/>
    <w:rsid w:val="00A8418D"/>
    <w:rsid w:val="00A951D5"/>
    <w:rsid w:val="00AB104B"/>
    <w:rsid w:val="00AE05D8"/>
    <w:rsid w:val="00AE636A"/>
    <w:rsid w:val="00B16D8C"/>
    <w:rsid w:val="00B20668"/>
    <w:rsid w:val="00B22D4E"/>
    <w:rsid w:val="00B263A8"/>
    <w:rsid w:val="00B4322B"/>
    <w:rsid w:val="00B43C66"/>
    <w:rsid w:val="00B46654"/>
    <w:rsid w:val="00B71573"/>
    <w:rsid w:val="00B82147"/>
    <w:rsid w:val="00BC0A2F"/>
    <w:rsid w:val="00BC6B7B"/>
    <w:rsid w:val="00BD0F63"/>
    <w:rsid w:val="00BD1553"/>
    <w:rsid w:val="00BD6E2C"/>
    <w:rsid w:val="00BE55DC"/>
    <w:rsid w:val="00BE6E52"/>
    <w:rsid w:val="00BF4040"/>
    <w:rsid w:val="00BF7C9A"/>
    <w:rsid w:val="00C043A2"/>
    <w:rsid w:val="00C109EF"/>
    <w:rsid w:val="00C10F59"/>
    <w:rsid w:val="00C1293F"/>
    <w:rsid w:val="00C3133C"/>
    <w:rsid w:val="00C4576C"/>
    <w:rsid w:val="00C50B2C"/>
    <w:rsid w:val="00C5292F"/>
    <w:rsid w:val="00C5742E"/>
    <w:rsid w:val="00C63CDD"/>
    <w:rsid w:val="00C734BD"/>
    <w:rsid w:val="00C9329C"/>
    <w:rsid w:val="00CB03F0"/>
    <w:rsid w:val="00CB59EC"/>
    <w:rsid w:val="00CC2DAD"/>
    <w:rsid w:val="00CC6DB9"/>
    <w:rsid w:val="00CE08B8"/>
    <w:rsid w:val="00CF754E"/>
    <w:rsid w:val="00CF775E"/>
    <w:rsid w:val="00D2562E"/>
    <w:rsid w:val="00D50991"/>
    <w:rsid w:val="00D5267B"/>
    <w:rsid w:val="00D53723"/>
    <w:rsid w:val="00D751E7"/>
    <w:rsid w:val="00DA4362"/>
    <w:rsid w:val="00DB1399"/>
    <w:rsid w:val="00DB1E82"/>
    <w:rsid w:val="00DD1236"/>
    <w:rsid w:val="00DE157A"/>
    <w:rsid w:val="00DF1D9B"/>
    <w:rsid w:val="00E06B2E"/>
    <w:rsid w:val="00E22204"/>
    <w:rsid w:val="00E273B2"/>
    <w:rsid w:val="00E323B5"/>
    <w:rsid w:val="00E33CB3"/>
    <w:rsid w:val="00E44DDA"/>
    <w:rsid w:val="00E51511"/>
    <w:rsid w:val="00E550C2"/>
    <w:rsid w:val="00E5647C"/>
    <w:rsid w:val="00E56B8C"/>
    <w:rsid w:val="00E60794"/>
    <w:rsid w:val="00E60F7A"/>
    <w:rsid w:val="00E65917"/>
    <w:rsid w:val="00E72859"/>
    <w:rsid w:val="00E84B82"/>
    <w:rsid w:val="00E860D8"/>
    <w:rsid w:val="00E9440B"/>
    <w:rsid w:val="00E970D3"/>
    <w:rsid w:val="00EA14BE"/>
    <w:rsid w:val="00ED2AC5"/>
    <w:rsid w:val="00ED76D7"/>
    <w:rsid w:val="00EF3B84"/>
    <w:rsid w:val="00F025F7"/>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674D-0C9F-435B-8227-DBF77458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19</Pages>
  <Words>8217</Words>
  <Characters>46841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99</cp:revision>
  <cp:lastPrinted>2021-03-31T03:53:00Z</cp:lastPrinted>
  <dcterms:created xsi:type="dcterms:W3CDTF">2016-10-25T11:54:00Z</dcterms:created>
  <dcterms:modified xsi:type="dcterms:W3CDTF">2021-04-14T09:19:00Z</dcterms:modified>
</cp:coreProperties>
</file>