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C21F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2417B0" w:rsidRDefault="002417B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417B0" w:rsidRDefault="002417B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261E5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EC21FC" w:rsidRPr="00EC21FC">
        <w:rPr>
          <w:sz w:val="24"/>
          <w:szCs w:val="24"/>
          <w:u w:val="single"/>
        </w:rPr>
        <w:t>25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EC21FC">
        <w:rPr>
          <w:sz w:val="24"/>
          <w:szCs w:val="24"/>
        </w:rPr>
        <w:tab/>
        <w:t xml:space="preserve">   </w:t>
      </w:r>
      <w:r w:rsidR="001F0FC2">
        <w:rPr>
          <w:sz w:val="24"/>
          <w:szCs w:val="24"/>
        </w:rPr>
        <w:t xml:space="preserve">       </w:t>
      </w:r>
      <w:r w:rsidR="004C5D22">
        <w:rPr>
          <w:sz w:val="24"/>
          <w:szCs w:val="24"/>
        </w:rPr>
        <w:t xml:space="preserve">№ </w:t>
      </w:r>
      <w:r w:rsidR="00EC21FC" w:rsidRPr="00EC21FC">
        <w:rPr>
          <w:sz w:val="24"/>
          <w:szCs w:val="24"/>
          <w:u w:val="single"/>
        </w:rPr>
        <w:t>1369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F0FC2" w:rsidRDefault="001F0FC2" w:rsidP="001F0FC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 внесении изменения в постановление</w:t>
      </w:r>
    </w:p>
    <w:p w:rsidR="001F0FC2" w:rsidRDefault="001F0FC2" w:rsidP="001F0FC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администрации города Югорска</w:t>
      </w:r>
    </w:p>
    <w:p w:rsidR="001F0FC2" w:rsidRDefault="001F0FC2" w:rsidP="001F0FC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 30.10.2018 № 2997</w:t>
      </w:r>
    </w:p>
    <w:p w:rsidR="001F0FC2" w:rsidRDefault="001F0FC2" w:rsidP="001F0FC2">
      <w:pPr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1F0FC2" w:rsidRDefault="001F0FC2" w:rsidP="001F0FC2">
      <w:pPr>
        <w:rPr>
          <w:sz w:val="24"/>
          <w:szCs w:val="24"/>
        </w:rPr>
      </w:pPr>
      <w:r>
        <w:rPr>
          <w:sz w:val="24"/>
          <w:szCs w:val="24"/>
        </w:rPr>
        <w:t>«Развитие муниципальной службы»</w:t>
      </w: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3F3C0C" w:rsidRPr="00037506" w:rsidRDefault="003F3C0C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1F0FC2" w:rsidRDefault="001F0FC2" w:rsidP="001F0FC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F7F74">
        <w:rPr>
          <w:bCs/>
          <w:sz w:val="24"/>
          <w:szCs w:val="24"/>
        </w:rPr>
        <w:t xml:space="preserve">В связи с уточнением объемов финансирования программных мероприятий,                               в </w:t>
      </w:r>
      <w:r>
        <w:rPr>
          <w:bCs/>
          <w:sz w:val="24"/>
          <w:szCs w:val="24"/>
        </w:rPr>
        <w:t>соответствии с постановлением администрации города Югорска от 01.11.2019 № 2359         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</w:t>
      </w:r>
      <w:r w:rsidRPr="00FE3945">
        <w:rPr>
          <w:bCs/>
          <w:sz w:val="24"/>
          <w:szCs w:val="24"/>
        </w:rPr>
        <w:t>:</w:t>
      </w:r>
    </w:p>
    <w:p w:rsidR="001F0FC2" w:rsidRPr="00313FC0" w:rsidRDefault="001F0FC2" w:rsidP="001F0FC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Внести в приложение к постановлению администрации города Югорска от 30.10.2018 № 2997 «</w:t>
      </w:r>
      <w:r>
        <w:rPr>
          <w:sz w:val="24"/>
          <w:szCs w:val="24"/>
        </w:rPr>
        <w:t xml:space="preserve">О муниципальной программе «Развитие муниципальной службы» </w:t>
      </w:r>
      <w:r>
        <w:rPr>
          <w:bCs/>
          <w:sz w:val="24"/>
          <w:szCs w:val="24"/>
        </w:rPr>
        <w:t xml:space="preserve">(с изменениями                от 10.10.2019 № 2179, от 11.12.2019 № 2654) изменение, изложив </w:t>
      </w:r>
      <w:r>
        <w:rPr>
          <w:bCs/>
          <w:color w:val="000000"/>
          <w:sz w:val="24"/>
          <w:szCs w:val="24"/>
        </w:rPr>
        <w:t>таблицу 2 в новой редакции (приложение).</w:t>
      </w:r>
    </w:p>
    <w:p w:rsidR="001F0FC2" w:rsidRPr="0062161A" w:rsidRDefault="001F0FC2" w:rsidP="001F0FC2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2. </w:t>
      </w:r>
      <w:r w:rsidRPr="0062161A">
        <w:rPr>
          <w:bCs/>
          <w:color w:val="000000"/>
          <w:sz w:val="24"/>
          <w:szCs w:val="24"/>
        </w:rPr>
        <w:t>Опубликовать постановление в официальном печатном издании города Югорска</w:t>
      </w:r>
      <w:r>
        <w:rPr>
          <w:bCs/>
          <w:color w:val="000000"/>
          <w:sz w:val="24"/>
          <w:szCs w:val="24"/>
        </w:rPr>
        <w:t>,</w:t>
      </w:r>
      <w:r w:rsidRPr="0062161A">
        <w:rPr>
          <w:bCs/>
          <w:color w:val="000000"/>
          <w:sz w:val="24"/>
          <w:szCs w:val="24"/>
        </w:rPr>
        <w:t xml:space="preserve"> разместить на официальном сайте органов местного самоуправления города Югорска</w:t>
      </w:r>
      <w:r>
        <w:rPr>
          <w:bCs/>
          <w:color w:val="000000"/>
          <w:sz w:val="24"/>
          <w:szCs w:val="24"/>
        </w:rPr>
        <w:t xml:space="preserve"> и в государственной автоматизированной системе «Управление»</w:t>
      </w:r>
      <w:r w:rsidRPr="0062161A">
        <w:rPr>
          <w:bCs/>
          <w:color w:val="000000"/>
          <w:sz w:val="24"/>
          <w:szCs w:val="24"/>
        </w:rPr>
        <w:t>.</w:t>
      </w:r>
    </w:p>
    <w:p w:rsidR="001F0FC2" w:rsidRPr="0062161A" w:rsidRDefault="001F0FC2" w:rsidP="001F0FC2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3. </w:t>
      </w:r>
      <w:r w:rsidRPr="00085D7D">
        <w:rPr>
          <w:bCs/>
          <w:color w:val="000000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1F0FC2" w:rsidRPr="00C875B7" w:rsidRDefault="001F0FC2" w:rsidP="001F0FC2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4. </w:t>
      </w:r>
      <w:proofErr w:type="gramStart"/>
      <w:r w:rsidRPr="0062161A">
        <w:rPr>
          <w:bCs/>
          <w:color w:val="000000"/>
          <w:sz w:val="24"/>
          <w:szCs w:val="24"/>
        </w:rPr>
        <w:t>Контроль за</w:t>
      </w:r>
      <w:proofErr w:type="gramEnd"/>
      <w:r w:rsidRPr="0062161A">
        <w:rPr>
          <w:bCs/>
          <w:color w:val="000000"/>
          <w:sz w:val="24"/>
          <w:szCs w:val="24"/>
        </w:rPr>
        <w:t xml:space="preserve"> выполнением постановления возложить на </w:t>
      </w:r>
      <w:r>
        <w:rPr>
          <w:sz w:val="24"/>
          <w:szCs w:val="24"/>
        </w:rPr>
        <w:t xml:space="preserve">начальника управления по вопросам муниципальной службы, кадров и наград администрации города Югорска                Т.А. </w:t>
      </w:r>
      <w:proofErr w:type="spellStart"/>
      <w:r>
        <w:rPr>
          <w:sz w:val="24"/>
          <w:szCs w:val="24"/>
        </w:rPr>
        <w:t>Семкину</w:t>
      </w:r>
      <w:proofErr w:type="spellEnd"/>
      <w:r>
        <w:rPr>
          <w:sz w:val="24"/>
          <w:szCs w:val="24"/>
        </w:rPr>
        <w:t>.</w:t>
      </w:r>
    </w:p>
    <w:p w:rsidR="00696147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2417B0" w:rsidRPr="00725823" w:rsidRDefault="002417B0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2417B0">
      <w:pPr>
        <w:jc w:val="center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  <w:sectPr w:rsidR="004411D4" w:rsidSect="001F0FC2">
          <w:pgSz w:w="11906" w:h="16838"/>
          <w:pgMar w:top="397" w:right="566" w:bottom="851" w:left="1418" w:header="709" w:footer="709" w:gutter="0"/>
          <w:cols w:space="708"/>
          <w:docGrid w:linePitch="360"/>
        </w:sect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C7D8B" w:rsidRPr="001F0FC2" w:rsidRDefault="00725823" w:rsidP="002417B0">
      <w:pPr>
        <w:jc w:val="right"/>
        <w:rPr>
          <w:b/>
          <w:sz w:val="24"/>
          <w:szCs w:val="24"/>
        </w:rPr>
      </w:pPr>
      <w:r w:rsidRPr="001F0FC2">
        <w:rPr>
          <w:b/>
          <w:sz w:val="24"/>
          <w:szCs w:val="24"/>
        </w:rPr>
        <w:t>от</w:t>
      </w:r>
      <w:r w:rsidR="007363ED" w:rsidRPr="001F0FC2">
        <w:rPr>
          <w:b/>
          <w:sz w:val="24"/>
          <w:szCs w:val="24"/>
        </w:rPr>
        <w:t xml:space="preserve"> </w:t>
      </w:r>
      <w:r w:rsidR="00EC21FC" w:rsidRPr="00EC21FC">
        <w:rPr>
          <w:b/>
          <w:sz w:val="24"/>
          <w:szCs w:val="24"/>
          <w:u w:val="single"/>
        </w:rPr>
        <w:t>25 сентября 2020 года</w:t>
      </w:r>
      <w:r w:rsidR="004C5D22" w:rsidRPr="001F0FC2">
        <w:rPr>
          <w:b/>
          <w:sz w:val="24"/>
          <w:szCs w:val="24"/>
        </w:rPr>
        <w:t xml:space="preserve"> </w:t>
      </w:r>
      <w:r w:rsidR="005F3A00" w:rsidRPr="001F0FC2">
        <w:rPr>
          <w:b/>
          <w:sz w:val="24"/>
          <w:szCs w:val="24"/>
        </w:rPr>
        <w:t>№</w:t>
      </w:r>
      <w:r w:rsidR="004C5D22" w:rsidRPr="001F0FC2">
        <w:rPr>
          <w:b/>
          <w:sz w:val="24"/>
          <w:szCs w:val="24"/>
        </w:rPr>
        <w:t xml:space="preserve"> </w:t>
      </w:r>
      <w:r w:rsidR="00EC21FC" w:rsidRPr="00EC21FC">
        <w:rPr>
          <w:b/>
          <w:sz w:val="24"/>
          <w:szCs w:val="24"/>
          <w:u w:val="single"/>
        </w:rPr>
        <w:t>1369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1F0FC2" w:rsidRDefault="001F0FC2" w:rsidP="001F0FC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1F0FC2" w:rsidRDefault="001F0FC2" w:rsidP="001F0FC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1F0FC2" w:rsidRPr="00D937E8" w:rsidRDefault="001F0FC2" w:rsidP="001F0FC2">
      <w:pPr>
        <w:widowControl w:val="0"/>
        <w:autoSpaceDE w:val="0"/>
        <w:autoSpaceDN w:val="0"/>
        <w:jc w:val="center"/>
        <w:rPr>
          <w:b/>
          <w:strike/>
          <w:sz w:val="24"/>
          <w:szCs w:val="24"/>
        </w:rPr>
      </w:pPr>
      <w:r w:rsidRPr="0058567C">
        <w:rPr>
          <w:b/>
          <w:sz w:val="24"/>
          <w:szCs w:val="24"/>
        </w:rPr>
        <w:t xml:space="preserve">Распределение </w:t>
      </w:r>
      <w:r w:rsidRPr="00D937E8">
        <w:rPr>
          <w:b/>
          <w:sz w:val="24"/>
          <w:szCs w:val="24"/>
        </w:rPr>
        <w:t>финансовых ресурсов муниципальной программы</w:t>
      </w:r>
    </w:p>
    <w:p w:rsidR="001F0FC2" w:rsidRPr="00D937E8" w:rsidRDefault="001F0FC2" w:rsidP="001F0FC2">
      <w:pPr>
        <w:jc w:val="center"/>
        <w:rPr>
          <w:rFonts w:cs="Arial"/>
          <w:b/>
          <w:sz w:val="24"/>
          <w:szCs w:val="24"/>
        </w:rPr>
      </w:pPr>
    </w:p>
    <w:tbl>
      <w:tblPr>
        <w:tblW w:w="155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91"/>
        <w:gridCol w:w="2318"/>
        <w:gridCol w:w="1843"/>
        <w:gridCol w:w="1965"/>
        <w:gridCol w:w="888"/>
        <w:gridCol w:w="124"/>
        <w:gridCol w:w="726"/>
        <w:gridCol w:w="124"/>
        <w:gridCol w:w="727"/>
        <w:gridCol w:w="141"/>
        <w:gridCol w:w="125"/>
        <w:gridCol w:w="695"/>
        <w:gridCol w:w="25"/>
        <w:gridCol w:w="8"/>
        <w:gridCol w:w="122"/>
        <w:gridCol w:w="690"/>
        <w:gridCol w:w="6"/>
        <w:gridCol w:w="13"/>
        <w:gridCol w:w="21"/>
        <w:gridCol w:w="787"/>
        <w:gridCol w:w="29"/>
        <w:gridCol w:w="13"/>
        <w:gridCol w:w="709"/>
        <w:gridCol w:w="102"/>
        <w:gridCol w:w="30"/>
        <w:gridCol w:w="577"/>
        <w:gridCol w:w="104"/>
        <w:gridCol w:w="31"/>
        <w:gridCol w:w="972"/>
      </w:tblGrid>
      <w:tr w:rsidR="001F0FC2" w:rsidRPr="001F0FC2" w:rsidTr="001F0FC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ind w:left="-60" w:right="-82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Номер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Номер </w:t>
            </w:r>
            <w:proofErr w:type="gramStart"/>
            <w:r w:rsidRPr="001F0FC2">
              <w:rPr>
                <w:sz w:val="18"/>
                <w:szCs w:val="18"/>
              </w:rPr>
              <w:t>основ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1F0FC2">
              <w:rPr>
                <w:sz w:val="18"/>
                <w:szCs w:val="18"/>
              </w:rPr>
              <w:t>ного</w:t>
            </w:r>
            <w:proofErr w:type="spellEnd"/>
            <w:proofErr w:type="gramEnd"/>
            <w:r w:rsidRPr="001F0FC2">
              <w:rPr>
                <w:sz w:val="18"/>
                <w:szCs w:val="18"/>
              </w:rPr>
              <w:t xml:space="preserve"> мероприятия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Ответственный исполнитель/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соисполнитель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78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1F0FC2" w:rsidRPr="001F0FC2" w:rsidTr="00BC748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67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 том числе по годам</w:t>
            </w:r>
          </w:p>
        </w:tc>
      </w:tr>
      <w:tr w:rsidR="001F0FC2" w:rsidRPr="001F0FC2" w:rsidTr="00BC748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2019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2020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2021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2022 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2023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2024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2025 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2026 - 2030 </w:t>
            </w:r>
          </w:p>
        </w:tc>
      </w:tr>
      <w:tr w:rsidR="001F0FC2" w:rsidRPr="001F0FC2" w:rsidTr="00BC74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9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12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13</w:t>
            </w:r>
          </w:p>
        </w:tc>
      </w:tr>
      <w:tr w:rsidR="001F0FC2" w:rsidRPr="001F0FC2" w:rsidTr="001F0FC2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</w:t>
            </w:r>
          </w:p>
        </w:tc>
        <w:tc>
          <w:tcPr>
            <w:tcW w:w="1485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bookmarkStart w:id="1" w:name="P395"/>
            <w:bookmarkEnd w:id="1"/>
            <w:r w:rsidRPr="001F0FC2">
              <w:rPr>
                <w:sz w:val="18"/>
                <w:szCs w:val="18"/>
              </w:rPr>
              <w:t>Подпрограмма 1 «Повышение профессионального уровня муниципальных служащих и управленческих кадров в городе Югорске»</w:t>
            </w:r>
          </w:p>
        </w:tc>
      </w:tr>
      <w:tr w:rsidR="001F0FC2" w:rsidRPr="001F0FC2" w:rsidTr="00BC7485">
        <w:trPr>
          <w:trHeight w:val="4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Организация обучения 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 оценка компетенций лиц, включенных в резерв управленческих кадров, кадровый резерв (2)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Управление 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по вопросам муниципальной службы, кадров 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1128,9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94,5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34,4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500,0</w:t>
            </w:r>
          </w:p>
        </w:tc>
      </w:tr>
      <w:tr w:rsidR="001F0FC2" w:rsidRPr="001F0FC2" w:rsidTr="00BC74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BC74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BC7485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1128,9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94,5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34,4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500,0</w:t>
            </w:r>
          </w:p>
        </w:tc>
      </w:tr>
      <w:tr w:rsidR="001F0FC2" w:rsidRPr="001F0FC2" w:rsidTr="00BC7485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BC7485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1.2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Дополнительное профессиональное образование муниципальных служащих по приоритетным и иным направлениям (1)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Управление 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по вопросам муниципальной службы, кадров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 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2557,1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205,5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351,6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1000,0</w:t>
            </w:r>
          </w:p>
        </w:tc>
      </w:tr>
      <w:tr w:rsidR="001F0FC2" w:rsidRPr="001F0FC2" w:rsidTr="00BC7485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BC7485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BC7485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2557,1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205,5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351,6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1000,0</w:t>
            </w:r>
          </w:p>
        </w:tc>
      </w:tr>
      <w:tr w:rsidR="001F0FC2" w:rsidRPr="001F0FC2" w:rsidTr="00BC7485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BC74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12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3686,0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386,0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1500,0</w:t>
            </w:r>
          </w:p>
        </w:tc>
      </w:tr>
      <w:tr w:rsidR="001F0FC2" w:rsidRPr="001F0FC2" w:rsidTr="00BC74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BC74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BC74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3686,0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386,0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1500,0</w:t>
            </w:r>
          </w:p>
        </w:tc>
      </w:tr>
      <w:tr w:rsidR="001F0FC2" w:rsidRPr="001F0FC2" w:rsidTr="00BC74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17</w:t>
            </w:r>
          </w:p>
        </w:tc>
        <w:tc>
          <w:tcPr>
            <w:tcW w:w="1485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bookmarkStart w:id="2" w:name="P570"/>
            <w:bookmarkEnd w:id="2"/>
            <w:r w:rsidRPr="001F0FC2">
              <w:rPr>
                <w:sz w:val="18"/>
                <w:szCs w:val="18"/>
              </w:rPr>
              <w:t>Подпрограмма 2 «Внедрение современных кадровых технологий на  муниципальной службе в городе Югорске»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18</w:t>
            </w: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2.1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1F0FC2">
              <w:rPr>
                <w:sz w:val="18"/>
                <w:szCs w:val="18"/>
              </w:rPr>
              <w:t>Цифровизация</w:t>
            </w:r>
            <w:proofErr w:type="spellEnd"/>
            <w:r w:rsidRPr="001F0FC2">
              <w:rPr>
                <w:sz w:val="18"/>
                <w:szCs w:val="18"/>
              </w:rPr>
              <w:t xml:space="preserve"> функций управления кадрами органов местного самоуправления, в том числе кадрового делопроизводства (5)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Управление 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по вопросам муниципальной службы, кадров 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175,0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19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175,0</w:t>
            </w:r>
          </w:p>
        </w:tc>
      </w:tr>
      <w:tr w:rsidR="001F0FC2" w:rsidRPr="001F0FC2" w:rsidTr="001F0FC2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23</w:t>
            </w: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2.2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 (3,5)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Управление 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по вопросам муниципальной службы, кадров 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24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28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175,0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29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175,0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32</w:t>
            </w:r>
          </w:p>
        </w:tc>
        <w:tc>
          <w:tcPr>
            <w:tcW w:w="1485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bookmarkStart w:id="3" w:name="P717"/>
            <w:bookmarkEnd w:id="3"/>
            <w:r w:rsidRPr="001F0FC2">
              <w:rPr>
                <w:sz w:val="18"/>
                <w:szCs w:val="18"/>
              </w:rPr>
              <w:t>Подпрограмма 3 «Повышение престижа и открытости муниципальной службы в городе Югорске»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33</w:t>
            </w: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3.1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Содействие развитию управленческой культуры и повышению престижа муниципальной службы (4)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Управление 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по вопросам муниципальной службы, кадров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 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425,0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34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425,0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иные источники </w:t>
            </w:r>
            <w:r w:rsidRPr="001F0FC2">
              <w:rPr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3.2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1F0FC2">
              <w:rPr>
                <w:sz w:val="18"/>
                <w:szCs w:val="18"/>
              </w:rPr>
              <w:t xml:space="preserve">Содействие формированию позитивного имиджа муниципальной службы среди обучающихся в образовательных организациях высшего образования </w:t>
            </w:r>
            <w:proofErr w:type="gramEnd"/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и общеобразовательных </w:t>
            </w:r>
            <w:proofErr w:type="gramStart"/>
            <w:r w:rsidRPr="001F0FC2">
              <w:rPr>
                <w:sz w:val="18"/>
                <w:szCs w:val="18"/>
              </w:rPr>
              <w:t>организациях</w:t>
            </w:r>
            <w:proofErr w:type="gramEnd"/>
            <w:r w:rsidRPr="001F0FC2">
              <w:rPr>
                <w:sz w:val="18"/>
                <w:szCs w:val="18"/>
              </w:rPr>
              <w:t xml:space="preserve"> (4)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Управление 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по вопросам муниципальной службы, кадров 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39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43</w:t>
            </w: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3.3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Совершенствование механизмов контроля деятельности муниципальных служащих со стороны институтов гражданского общества (5)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Управление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 по вопросам муниципальной службы, кадров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 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75,0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44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75,0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48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Итого по подпрограмме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Управление 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по вопросам муниципальной службы, кадров 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500,0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49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rPr>
          <w:trHeight w:val="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500,0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53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5166,0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486,0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2175,0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54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5166,0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486,0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2175,0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 том числе:</w:t>
            </w:r>
          </w:p>
        </w:tc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2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</w:p>
        </w:tc>
      </w:tr>
      <w:tr w:rsidR="001F0FC2" w:rsidRPr="001F0FC2" w:rsidTr="001F0FC2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59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60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иные источники </w:t>
            </w:r>
            <w:r w:rsidRPr="001F0FC2">
              <w:rPr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5166,0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486,0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2175,0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5166,0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486,0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2175,0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 том числе:</w:t>
            </w:r>
          </w:p>
        </w:tc>
        <w:tc>
          <w:tcPr>
            <w:tcW w:w="1159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Управление</w:t>
            </w:r>
          </w:p>
          <w:p w:rsidR="001F0FC2" w:rsidRPr="001F0FC2" w:rsidRDefault="001F0FC2" w:rsidP="00A22A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по вопросам муниципальной службы, кадров 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5166,0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486,0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2175,0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5166,0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486,0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2175,0</w:t>
            </w:r>
          </w:p>
        </w:tc>
      </w:tr>
      <w:tr w:rsidR="001F0FC2" w:rsidRPr="001F0FC2" w:rsidTr="001F0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C2" w:rsidRPr="001F0FC2" w:rsidRDefault="001F0FC2" w:rsidP="00A22A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C2" w:rsidRPr="001F0FC2" w:rsidRDefault="001F0FC2" w:rsidP="00A22AA5">
            <w:pPr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</w:tbl>
    <w:p w:rsidR="00725823" w:rsidRPr="001F0FC2" w:rsidRDefault="00725823" w:rsidP="001F0FC2">
      <w:pPr>
        <w:jc w:val="center"/>
        <w:rPr>
          <w:sz w:val="18"/>
          <w:szCs w:val="18"/>
        </w:rPr>
      </w:pPr>
    </w:p>
    <w:sectPr w:rsidR="00725823" w:rsidRPr="001F0FC2" w:rsidSect="003F3C0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948F1"/>
    <w:multiLevelType w:val="hybridMultilevel"/>
    <w:tmpl w:val="56569106"/>
    <w:lvl w:ilvl="0" w:tplc="B79ED2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3694A"/>
    <w:multiLevelType w:val="hybridMultilevel"/>
    <w:tmpl w:val="012415AE"/>
    <w:lvl w:ilvl="0" w:tplc="8F3A22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659E"/>
    <w:multiLevelType w:val="multilevel"/>
    <w:tmpl w:val="FC68D6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1E02F8"/>
    <w:multiLevelType w:val="hybridMultilevel"/>
    <w:tmpl w:val="20CC790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F44F04"/>
    <w:multiLevelType w:val="hybridMultilevel"/>
    <w:tmpl w:val="80769F7E"/>
    <w:lvl w:ilvl="0" w:tplc="9194490A">
      <w:start w:val="1"/>
      <w:numFmt w:val="decimal"/>
      <w:lvlText w:val="%1."/>
      <w:lvlJc w:val="left"/>
      <w:pPr>
        <w:ind w:left="996" w:hanging="360"/>
      </w:pPr>
    </w:lvl>
    <w:lvl w:ilvl="1" w:tplc="04190019">
      <w:start w:val="1"/>
      <w:numFmt w:val="lowerLetter"/>
      <w:lvlText w:val="%2."/>
      <w:lvlJc w:val="left"/>
      <w:pPr>
        <w:ind w:left="1716" w:hanging="360"/>
      </w:pPr>
    </w:lvl>
    <w:lvl w:ilvl="2" w:tplc="0419001B">
      <w:start w:val="1"/>
      <w:numFmt w:val="lowerRoman"/>
      <w:lvlText w:val="%3."/>
      <w:lvlJc w:val="right"/>
      <w:pPr>
        <w:ind w:left="2436" w:hanging="180"/>
      </w:pPr>
    </w:lvl>
    <w:lvl w:ilvl="3" w:tplc="0419000F">
      <w:start w:val="1"/>
      <w:numFmt w:val="decimal"/>
      <w:lvlText w:val="%4."/>
      <w:lvlJc w:val="left"/>
      <w:pPr>
        <w:ind w:left="3156" w:hanging="360"/>
      </w:pPr>
    </w:lvl>
    <w:lvl w:ilvl="4" w:tplc="04190019">
      <w:start w:val="1"/>
      <w:numFmt w:val="lowerLetter"/>
      <w:lvlText w:val="%5."/>
      <w:lvlJc w:val="left"/>
      <w:pPr>
        <w:ind w:left="3876" w:hanging="360"/>
      </w:pPr>
    </w:lvl>
    <w:lvl w:ilvl="5" w:tplc="0419001B">
      <w:start w:val="1"/>
      <w:numFmt w:val="lowerRoman"/>
      <w:lvlText w:val="%6."/>
      <w:lvlJc w:val="right"/>
      <w:pPr>
        <w:ind w:left="4596" w:hanging="180"/>
      </w:pPr>
    </w:lvl>
    <w:lvl w:ilvl="6" w:tplc="0419000F">
      <w:start w:val="1"/>
      <w:numFmt w:val="decimal"/>
      <w:lvlText w:val="%7."/>
      <w:lvlJc w:val="left"/>
      <w:pPr>
        <w:ind w:left="5316" w:hanging="360"/>
      </w:pPr>
    </w:lvl>
    <w:lvl w:ilvl="7" w:tplc="04190019">
      <w:start w:val="1"/>
      <w:numFmt w:val="lowerLetter"/>
      <w:lvlText w:val="%8."/>
      <w:lvlJc w:val="left"/>
      <w:pPr>
        <w:ind w:left="6036" w:hanging="360"/>
      </w:pPr>
    </w:lvl>
    <w:lvl w:ilvl="8" w:tplc="0419001B">
      <w:start w:val="1"/>
      <w:numFmt w:val="lowerRoman"/>
      <w:lvlText w:val="%9."/>
      <w:lvlJc w:val="right"/>
      <w:pPr>
        <w:ind w:left="6756" w:hanging="180"/>
      </w:pPr>
    </w:lvl>
  </w:abstractNum>
  <w:abstractNum w:abstractNumId="9">
    <w:nsid w:val="118A2042"/>
    <w:multiLevelType w:val="multilevel"/>
    <w:tmpl w:val="88BE8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121970C4"/>
    <w:multiLevelType w:val="hybridMultilevel"/>
    <w:tmpl w:val="B5B8DB0A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CA4C461A">
      <w:start w:val="1"/>
      <w:numFmt w:val="bullet"/>
      <w:lvlText w:val="–"/>
      <w:lvlJc w:val="left"/>
      <w:pPr>
        <w:ind w:left="2322" w:hanging="360"/>
      </w:pPr>
      <w:rPr>
        <w:rFonts w:ascii="Times New Roman" w:hAnsi="Times New Roman" w:cs="Times New Roman" w:hint="default"/>
        <w:b w:val="0"/>
      </w:rPr>
    </w:lvl>
    <w:lvl w:ilvl="3" w:tplc="0419000F">
      <w:start w:val="1"/>
      <w:numFmt w:val="decimal"/>
      <w:lvlText w:val="%4."/>
      <w:lvlJc w:val="left"/>
      <w:pPr>
        <w:ind w:left="2862" w:hanging="360"/>
      </w:pPr>
    </w:lvl>
    <w:lvl w:ilvl="4" w:tplc="04190019">
      <w:start w:val="1"/>
      <w:numFmt w:val="lowerLetter"/>
      <w:lvlText w:val="%5."/>
      <w:lvlJc w:val="left"/>
      <w:pPr>
        <w:ind w:left="3582" w:hanging="360"/>
      </w:pPr>
    </w:lvl>
    <w:lvl w:ilvl="5" w:tplc="0419001B">
      <w:start w:val="1"/>
      <w:numFmt w:val="lowerRoman"/>
      <w:lvlText w:val="%6."/>
      <w:lvlJc w:val="right"/>
      <w:pPr>
        <w:ind w:left="4302" w:hanging="180"/>
      </w:pPr>
    </w:lvl>
    <w:lvl w:ilvl="6" w:tplc="0419000F">
      <w:start w:val="1"/>
      <w:numFmt w:val="decimal"/>
      <w:lvlText w:val="%7."/>
      <w:lvlJc w:val="left"/>
      <w:pPr>
        <w:ind w:left="5022" w:hanging="360"/>
      </w:pPr>
    </w:lvl>
    <w:lvl w:ilvl="7" w:tplc="04190019">
      <w:start w:val="1"/>
      <w:numFmt w:val="lowerLetter"/>
      <w:lvlText w:val="%8."/>
      <w:lvlJc w:val="left"/>
      <w:pPr>
        <w:ind w:left="5742" w:hanging="360"/>
      </w:pPr>
    </w:lvl>
    <w:lvl w:ilvl="8" w:tplc="0419001B">
      <w:start w:val="1"/>
      <w:numFmt w:val="lowerRoman"/>
      <w:lvlText w:val="%9."/>
      <w:lvlJc w:val="right"/>
      <w:pPr>
        <w:ind w:left="6462" w:hanging="180"/>
      </w:pPr>
    </w:lvl>
  </w:abstractNum>
  <w:abstractNum w:abstractNumId="11">
    <w:nsid w:val="12823FEF"/>
    <w:multiLevelType w:val="hybridMultilevel"/>
    <w:tmpl w:val="57ACE1D0"/>
    <w:lvl w:ilvl="0" w:tplc="E20ED1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66F4A62"/>
    <w:multiLevelType w:val="hybridMultilevel"/>
    <w:tmpl w:val="B300B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106605"/>
    <w:multiLevelType w:val="hybridMultilevel"/>
    <w:tmpl w:val="14BC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4C370E"/>
    <w:multiLevelType w:val="hybridMultilevel"/>
    <w:tmpl w:val="7FD0E3C4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19772A09"/>
    <w:multiLevelType w:val="hybridMultilevel"/>
    <w:tmpl w:val="A766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7">
    <w:nsid w:val="222B7869"/>
    <w:multiLevelType w:val="hybridMultilevel"/>
    <w:tmpl w:val="2A6025A4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EB66A7"/>
    <w:multiLevelType w:val="hybridMultilevel"/>
    <w:tmpl w:val="C488321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0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0A46EA"/>
    <w:multiLevelType w:val="hybridMultilevel"/>
    <w:tmpl w:val="8B6A0D5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931D13"/>
    <w:multiLevelType w:val="hybridMultilevel"/>
    <w:tmpl w:val="576E7368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5B0F8B"/>
    <w:multiLevelType w:val="hybridMultilevel"/>
    <w:tmpl w:val="DE0E61A8"/>
    <w:lvl w:ilvl="0" w:tplc="2AAA3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>
    <w:nsid w:val="37BB421C"/>
    <w:multiLevelType w:val="multilevel"/>
    <w:tmpl w:val="9DFA3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7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8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F7A6FF1"/>
    <w:multiLevelType w:val="hybridMultilevel"/>
    <w:tmpl w:val="94F2B07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1436063"/>
    <w:multiLevelType w:val="hybridMultilevel"/>
    <w:tmpl w:val="18A02C26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26C7123"/>
    <w:multiLevelType w:val="hybridMultilevel"/>
    <w:tmpl w:val="A88CB0B4"/>
    <w:lvl w:ilvl="0" w:tplc="8A22B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3B81E94"/>
    <w:multiLevelType w:val="hybridMultilevel"/>
    <w:tmpl w:val="9E8E424A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910D1D"/>
    <w:multiLevelType w:val="hybridMultilevel"/>
    <w:tmpl w:val="62CC8B14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787728"/>
    <w:multiLevelType w:val="hybridMultilevel"/>
    <w:tmpl w:val="E18667FC"/>
    <w:lvl w:ilvl="0" w:tplc="929CF1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1B434B4"/>
    <w:multiLevelType w:val="hybridMultilevel"/>
    <w:tmpl w:val="51C0B524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3AD5053"/>
    <w:multiLevelType w:val="hybridMultilevel"/>
    <w:tmpl w:val="A6EA11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5B13A43"/>
    <w:multiLevelType w:val="hybridMultilevel"/>
    <w:tmpl w:val="888A7832"/>
    <w:lvl w:ilvl="0" w:tplc="B84E07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9055148"/>
    <w:multiLevelType w:val="hybridMultilevel"/>
    <w:tmpl w:val="DD629B6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3070F9"/>
    <w:multiLevelType w:val="hybridMultilevel"/>
    <w:tmpl w:val="BC8A994E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273E36"/>
    <w:multiLevelType w:val="hybridMultilevel"/>
    <w:tmpl w:val="D9C29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0E26BA7"/>
    <w:multiLevelType w:val="hybridMultilevel"/>
    <w:tmpl w:val="5492F076"/>
    <w:lvl w:ilvl="0" w:tplc="001C77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54F2D46"/>
    <w:multiLevelType w:val="multilevel"/>
    <w:tmpl w:val="B746A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48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6A5813"/>
    <w:multiLevelType w:val="hybridMultilevel"/>
    <w:tmpl w:val="1EF88448"/>
    <w:lvl w:ilvl="0" w:tplc="2E469F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7"/>
  </w:num>
  <w:num w:numId="3">
    <w:abstractNumId w:val="29"/>
  </w:num>
  <w:num w:numId="4">
    <w:abstractNumId w:val="15"/>
  </w:num>
  <w:num w:numId="5">
    <w:abstractNumId w:val="13"/>
  </w:num>
  <w:num w:numId="6">
    <w:abstractNumId w:val="43"/>
  </w:num>
  <w:num w:numId="7">
    <w:abstractNumId w:val="37"/>
  </w:num>
  <w:num w:numId="8">
    <w:abstractNumId w:val="35"/>
  </w:num>
  <w:num w:numId="9">
    <w:abstractNumId w:val="3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2"/>
  </w:num>
  <w:num w:numId="16">
    <w:abstractNumId w:val="3"/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3"/>
  </w:num>
  <w:num w:numId="20">
    <w:abstractNumId w:val="48"/>
  </w:num>
  <w:num w:numId="21">
    <w:abstractNumId w:val="41"/>
  </w:num>
  <w:num w:numId="22">
    <w:abstractNumId w:val="33"/>
  </w:num>
  <w:num w:numId="23">
    <w:abstractNumId w:val="14"/>
  </w:num>
  <w:num w:numId="24">
    <w:abstractNumId w:val="7"/>
  </w:num>
  <w:num w:numId="25">
    <w:abstractNumId w:val="18"/>
  </w:num>
  <w:num w:numId="26">
    <w:abstractNumId w:val="20"/>
  </w:num>
  <w:num w:numId="27">
    <w:abstractNumId w:val="39"/>
  </w:num>
  <w:num w:numId="28">
    <w:abstractNumId w:val="25"/>
  </w:num>
  <w:num w:numId="29">
    <w:abstractNumId w:val="30"/>
  </w:num>
  <w:num w:numId="30">
    <w:abstractNumId w:val="2"/>
  </w:num>
  <w:num w:numId="31">
    <w:abstractNumId w:val="44"/>
  </w:num>
  <w:num w:numId="32">
    <w:abstractNumId w:val="28"/>
  </w:num>
  <w:num w:numId="33">
    <w:abstractNumId w:val="36"/>
  </w:num>
  <w:num w:numId="34">
    <w:abstractNumId w:val="16"/>
  </w:num>
  <w:num w:numId="35">
    <w:abstractNumId w:val="19"/>
  </w:num>
  <w:num w:numId="36">
    <w:abstractNumId w:val="42"/>
  </w:num>
  <w:num w:numId="37">
    <w:abstractNumId w:val="47"/>
  </w:num>
  <w:num w:numId="38">
    <w:abstractNumId w:val="6"/>
  </w:num>
  <w:num w:numId="39">
    <w:abstractNumId w:val="24"/>
  </w:num>
  <w:num w:numId="40">
    <w:abstractNumId w:val="5"/>
  </w:num>
  <w:num w:numId="41">
    <w:abstractNumId w:val="9"/>
  </w:num>
  <w:num w:numId="42">
    <w:abstractNumId w:val="17"/>
  </w:num>
  <w:num w:numId="43">
    <w:abstractNumId w:val="12"/>
  </w:num>
  <w:num w:numId="44">
    <w:abstractNumId w:val="49"/>
  </w:num>
  <w:num w:numId="45">
    <w:abstractNumId w:val="1"/>
  </w:num>
  <w:num w:numId="46">
    <w:abstractNumId w:val="45"/>
  </w:num>
  <w:num w:numId="47">
    <w:abstractNumId w:val="40"/>
  </w:num>
  <w:num w:numId="48">
    <w:abstractNumId w:val="32"/>
  </w:num>
  <w:num w:numId="49">
    <w:abstractNumId w:val="38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0010"/>
    <w:rsid w:val="001769FA"/>
    <w:rsid w:val="0018017D"/>
    <w:rsid w:val="00184ECA"/>
    <w:rsid w:val="001A1F74"/>
    <w:rsid w:val="001E316F"/>
    <w:rsid w:val="001E5F59"/>
    <w:rsid w:val="001F0FC2"/>
    <w:rsid w:val="0021641A"/>
    <w:rsid w:val="00224E69"/>
    <w:rsid w:val="00231692"/>
    <w:rsid w:val="002417B0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3F3C0C"/>
    <w:rsid w:val="00412B73"/>
    <w:rsid w:val="00414DA1"/>
    <w:rsid w:val="00423003"/>
    <w:rsid w:val="004411D4"/>
    <w:rsid w:val="004B0DBB"/>
    <w:rsid w:val="004B44E0"/>
    <w:rsid w:val="004C5D22"/>
    <w:rsid w:val="004C6A75"/>
    <w:rsid w:val="004F1B39"/>
    <w:rsid w:val="00510950"/>
    <w:rsid w:val="0053339B"/>
    <w:rsid w:val="00590F16"/>
    <w:rsid w:val="005B61E9"/>
    <w:rsid w:val="005F3A00"/>
    <w:rsid w:val="00624190"/>
    <w:rsid w:val="006261E5"/>
    <w:rsid w:val="0065328E"/>
    <w:rsid w:val="00696147"/>
    <w:rsid w:val="006B3FA0"/>
    <w:rsid w:val="006C7D8B"/>
    <w:rsid w:val="006E17BA"/>
    <w:rsid w:val="006F6444"/>
    <w:rsid w:val="00713C1C"/>
    <w:rsid w:val="00725823"/>
    <w:rsid w:val="007268A4"/>
    <w:rsid w:val="007363ED"/>
    <w:rsid w:val="00761EDE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17122"/>
    <w:rsid w:val="00932A5C"/>
    <w:rsid w:val="00953E9C"/>
    <w:rsid w:val="0097026B"/>
    <w:rsid w:val="00983222"/>
    <w:rsid w:val="009C4E86"/>
    <w:rsid w:val="009E690F"/>
    <w:rsid w:val="009F7184"/>
    <w:rsid w:val="00A33E61"/>
    <w:rsid w:val="00A471A4"/>
    <w:rsid w:val="00AB09E1"/>
    <w:rsid w:val="00AD29B5"/>
    <w:rsid w:val="00AD77E7"/>
    <w:rsid w:val="00AF75FC"/>
    <w:rsid w:val="00B101F4"/>
    <w:rsid w:val="00B14AF7"/>
    <w:rsid w:val="00B71DA0"/>
    <w:rsid w:val="00B753EC"/>
    <w:rsid w:val="00B91EF8"/>
    <w:rsid w:val="00BC7485"/>
    <w:rsid w:val="00BD7EE5"/>
    <w:rsid w:val="00BE1CAB"/>
    <w:rsid w:val="00BF22F0"/>
    <w:rsid w:val="00C26832"/>
    <w:rsid w:val="00C907BA"/>
    <w:rsid w:val="00CD320B"/>
    <w:rsid w:val="00CE2A5A"/>
    <w:rsid w:val="00D004E2"/>
    <w:rsid w:val="00D01A38"/>
    <w:rsid w:val="00D3103C"/>
    <w:rsid w:val="00D6114D"/>
    <w:rsid w:val="00D6571C"/>
    <w:rsid w:val="00D77FD4"/>
    <w:rsid w:val="00DA584D"/>
    <w:rsid w:val="00DD3187"/>
    <w:rsid w:val="00E864FB"/>
    <w:rsid w:val="00E91200"/>
    <w:rsid w:val="00EC21FC"/>
    <w:rsid w:val="00EC794D"/>
    <w:rsid w:val="00ED117A"/>
    <w:rsid w:val="00ED45DC"/>
    <w:rsid w:val="00EE62B3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A2844-3E75-496E-A2AC-45B7182D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47</cp:revision>
  <cp:lastPrinted>2020-09-25T06:40:00Z</cp:lastPrinted>
  <dcterms:created xsi:type="dcterms:W3CDTF">2011-11-15T08:57:00Z</dcterms:created>
  <dcterms:modified xsi:type="dcterms:W3CDTF">2020-09-25T07:25:00Z</dcterms:modified>
</cp:coreProperties>
</file>