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7"/>
        <w:numPr>
          <w:ilvl w:val="1"/>
          <w:numId w:val="2"/>
        </w:numPr>
        <w:shd w:val="clear" w:color="auto" w:fill="FFFFFF"/>
        <w:tabs>
          <w:tab w:val="left" w:pos="851"/>
          <w:tab w:val="left" w:pos="993"/>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w:t>
      </w:r>
      <w:proofErr w:type="gramStart"/>
      <w:r w:rsidRPr="00F01DED">
        <w:rPr>
          <w:u w:val="single"/>
        </w:rPr>
        <w:t xml:space="preserve">в электронной форме на право заключения муниципального контракта </w:t>
      </w:r>
      <w:r w:rsidR="00DA44AA" w:rsidRPr="00DA44AA">
        <w:rPr>
          <w:u w:val="single"/>
        </w:rPr>
        <w:t xml:space="preserve">на оказание услуг </w:t>
      </w:r>
      <w:r w:rsidR="004F715C">
        <w:rPr>
          <w:u w:val="single"/>
        </w:rPr>
        <w:t>по проведению курсов повышения квалификации по направлению</w:t>
      </w:r>
      <w:proofErr w:type="gramEnd"/>
      <w:r w:rsidR="004F715C">
        <w:rPr>
          <w:u w:val="single"/>
        </w:rPr>
        <w:t xml:space="preserve"> «</w:t>
      </w:r>
      <w:r w:rsidR="00E63FA9">
        <w:rPr>
          <w:u w:val="single"/>
        </w:rPr>
        <w:t>Долгосрочное инвестиционное планирование и инновационная деятельность в муниципальном образовании</w:t>
      </w:r>
      <w:r w:rsidR="004F715C">
        <w:rPr>
          <w:u w:val="single"/>
        </w:rPr>
        <w:t>».</w:t>
      </w:r>
    </w:p>
    <w:p w:rsidR="009814FD" w:rsidRPr="00F01DED" w:rsidRDefault="009814FD" w:rsidP="00F01DED">
      <w:pPr>
        <w:numPr>
          <w:ilvl w:val="1"/>
          <w:numId w:val="2"/>
        </w:numPr>
        <w:tabs>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6"/>
          <w:color w:val="auto"/>
        </w:rPr>
      </w:pPr>
      <w:r w:rsidRPr="00F01DED">
        <w:t xml:space="preserve">Адрес электронной почты: </w:t>
      </w:r>
      <w:proofErr w:type="spellStart"/>
      <w:r w:rsidR="007C1D15">
        <w:rPr>
          <w:rFonts w:eastAsiaTheme="minorHAnsi"/>
          <w:color w:val="000000"/>
          <w:lang w:val="en-US" w:eastAsia="en-US"/>
        </w:rPr>
        <w:t>ovechkina</w:t>
      </w:r>
      <w:proofErr w:type="spellEnd"/>
      <w:r w:rsidR="007C1D15" w:rsidRPr="007C1D15">
        <w:rPr>
          <w:rFonts w:eastAsiaTheme="minorHAnsi"/>
          <w:color w:val="000000"/>
          <w:lang w:eastAsia="en-US"/>
        </w:rPr>
        <w:t>.</w:t>
      </w:r>
      <w:proofErr w:type="spellStart"/>
      <w:r w:rsidR="007C1D15">
        <w:rPr>
          <w:rFonts w:eastAsiaTheme="minorHAnsi"/>
          <w:color w:val="000000"/>
          <w:lang w:val="en-US" w:eastAsia="en-US"/>
        </w:rPr>
        <w:t>evgenija</w:t>
      </w:r>
      <w:proofErr w:type="spellEnd"/>
      <w:r w:rsidR="00DE3F36" w:rsidRPr="00DE3F36">
        <w:rPr>
          <w:rFonts w:eastAsiaTheme="minorHAnsi"/>
          <w:color w:val="000000"/>
          <w:lang w:eastAsia="en-US"/>
        </w:rPr>
        <w:t>@</w:t>
      </w:r>
      <w:r w:rsidR="007C1D15">
        <w:rPr>
          <w:rFonts w:eastAsiaTheme="minorHAnsi"/>
          <w:color w:val="000000"/>
          <w:lang w:val="en-US" w:eastAsia="en-US"/>
        </w:rPr>
        <w:t>rambler</w:t>
      </w:r>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4F715C">
        <w:rPr>
          <w:u w:val="single"/>
        </w:rPr>
        <w:t>47</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4F715C">
        <w:rPr>
          <w:rFonts w:ascii="Times New Roman" w:hAnsi="Times New Roman" w:cs="Times New Roman"/>
          <w:sz w:val="24"/>
          <w:szCs w:val="24"/>
        </w:rPr>
        <w:t xml:space="preserve">эксперт </w:t>
      </w:r>
      <w:r w:rsidR="007C1D15">
        <w:rPr>
          <w:rFonts w:ascii="Times New Roman" w:hAnsi="Times New Roman" w:cs="Times New Roman"/>
          <w:sz w:val="24"/>
          <w:szCs w:val="24"/>
        </w:rPr>
        <w:t>Овечкина Евгения Леонидовна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7C1D15">
        <w:rPr>
          <w:rFonts w:ascii="Times New Roman" w:hAnsi="Times New Roman" w:cs="Times New Roman"/>
          <w:sz w:val="24"/>
          <w:szCs w:val="24"/>
          <w:u w:val="single"/>
        </w:rPr>
        <w:t>310</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7C1D15">
        <w:rPr>
          <w:rFonts w:ascii="Times New Roman" w:hAnsi="Times New Roman" w:cs="Times New Roman"/>
          <w:sz w:val="24"/>
          <w:szCs w:val="24"/>
          <w:u w:val="single"/>
        </w:rPr>
        <w:t xml:space="preserve"> 310</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autoSpaceDE w:val="0"/>
              <w:autoSpaceDN w:val="0"/>
              <w:adjustRightInd w:val="0"/>
              <w:jc w:val="center"/>
              <w:rPr>
                <w:sz w:val="20"/>
                <w:szCs w:val="20"/>
              </w:rPr>
            </w:pPr>
            <w:r>
              <w:rPr>
                <w:sz w:val="20"/>
                <w:szCs w:val="20"/>
              </w:rPr>
              <w:t>80.3</w:t>
            </w:r>
            <w:r w:rsidR="00D515C2">
              <w:rPr>
                <w:sz w:val="20"/>
                <w:szCs w:val="20"/>
              </w:rPr>
              <w:t>0.12.130</w:t>
            </w:r>
          </w:p>
        </w:tc>
        <w:tc>
          <w:tcPr>
            <w:tcW w:w="4677" w:type="dxa"/>
            <w:tcBorders>
              <w:top w:val="single" w:sz="4" w:space="0" w:color="auto"/>
              <w:left w:val="single" w:sz="4" w:space="0" w:color="auto"/>
              <w:bottom w:val="single" w:sz="4" w:space="0" w:color="auto"/>
              <w:right w:val="single" w:sz="4" w:space="0" w:color="auto"/>
            </w:tcBorders>
          </w:tcPr>
          <w:p w:rsidR="0078395C" w:rsidRPr="00E63FA9" w:rsidRDefault="0078395C" w:rsidP="0078395C">
            <w:pPr>
              <w:pStyle w:val="a"/>
              <w:numPr>
                <w:ilvl w:val="0"/>
                <w:numId w:val="0"/>
              </w:numPr>
              <w:ind w:left="34"/>
              <w:rPr>
                <w:sz w:val="20"/>
                <w:szCs w:val="20"/>
              </w:rPr>
            </w:pPr>
            <w:r w:rsidRPr="00E8036C">
              <w:rPr>
                <w:sz w:val="20"/>
                <w:szCs w:val="20"/>
              </w:rPr>
              <w:t>Повышение квалификации</w:t>
            </w:r>
            <w:r w:rsidR="00E63FA9">
              <w:rPr>
                <w:sz w:val="20"/>
                <w:szCs w:val="20"/>
              </w:rPr>
              <w:t xml:space="preserve"> по направлению</w:t>
            </w:r>
            <w:r>
              <w:rPr>
                <w:sz w:val="20"/>
                <w:szCs w:val="20"/>
              </w:rPr>
              <w:t>:</w:t>
            </w:r>
            <w:r w:rsidR="00E63FA9">
              <w:rPr>
                <w:sz w:val="20"/>
                <w:szCs w:val="20"/>
              </w:rPr>
              <w:t xml:space="preserve"> </w:t>
            </w:r>
            <w:r w:rsidR="00E63FA9" w:rsidRPr="00E63FA9">
              <w:rPr>
                <w:sz w:val="20"/>
                <w:szCs w:val="20"/>
              </w:rPr>
              <w:t>«Долгосрочное инвестиционное планирование и инновационная деятельность в муниципальном образовании».</w:t>
            </w:r>
          </w:p>
          <w:p w:rsidR="0078395C" w:rsidRPr="00F01DED" w:rsidRDefault="0078395C" w:rsidP="00E63FA9">
            <w:pPr>
              <w:autoSpaceDE w:val="0"/>
              <w:autoSpaceDN w:val="0"/>
              <w:adjustRightInd w:val="0"/>
              <w:jc w:val="both"/>
              <w:rPr>
                <w:sz w:val="20"/>
                <w:szCs w:val="20"/>
              </w:rPr>
            </w:pPr>
            <w:r w:rsidRPr="007B0467">
              <w:rPr>
                <w:sz w:val="20"/>
                <w:szCs w:val="20"/>
              </w:rPr>
              <w:t>Объем учебной нагрузки курсов повышения квалификации - 72 часа</w:t>
            </w:r>
            <w:r>
              <w:rPr>
                <w:sz w:val="20"/>
                <w:szCs w:val="20"/>
              </w:rPr>
              <w:t>.</w:t>
            </w:r>
            <w:r w:rsidR="00E63FA9">
              <w:rPr>
                <w:sz w:val="20"/>
                <w:szCs w:val="20"/>
              </w:rPr>
              <w:t xml:space="preserve"> Форма обучения дистанционная.</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jc w:val="center"/>
              <w:rPr>
                <w:sz w:val="20"/>
                <w:szCs w:val="20"/>
              </w:rPr>
            </w:pPr>
            <w:r>
              <w:rPr>
                <w:sz w:val="20"/>
                <w:szCs w:val="20"/>
              </w:rPr>
              <w:t>Чел.</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63FA9" w:rsidP="00F01DED">
            <w:pPr>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E63FA9" w:rsidP="00F01DED">
            <w:pPr>
              <w:jc w:val="center"/>
              <w:rPr>
                <w:sz w:val="20"/>
                <w:szCs w:val="20"/>
              </w:rPr>
            </w:pPr>
            <w:r>
              <w:rPr>
                <w:sz w:val="20"/>
                <w:szCs w:val="20"/>
              </w:rPr>
              <w:t>47 565</w:t>
            </w:r>
          </w:p>
        </w:tc>
      </w:tr>
      <w:tr w:rsidR="007C1D15"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7C1D15" w:rsidRDefault="007C1D15"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C1D15" w:rsidRPr="00DA44AA" w:rsidRDefault="00E63FA9" w:rsidP="00042935">
            <w:pPr>
              <w:jc w:val="center"/>
              <w:rPr>
                <w:sz w:val="20"/>
                <w:szCs w:val="20"/>
              </w:rPr>
            </w:pPr>
            <w:r>
              <w:rPr>
                <w:sz w:val="20"/>
                <w:szCs w:val="20"/>
              </w:rPr>
              <w:t>47 565</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7C1D15">
        <w:t xml:space="preserve"> Югорск</w:t>
      </w:r>
      <w:r w:rsidR="00EE75A4">
        <w:t>.</w:t>
      </w:r>
    </w:p>
    <w:p w:rsidR="009E082C" w:rsidRPr="00294EE0" w:rsidRDefault="009814FD" w:rsidP="00F01DED">
      <w:pPr>
        <w:numPr>
          <w:ilvl w:val="0"/>
          <w:numId w:val="2"/>
        </w:numPr>
        <w:autoSpaceDE w:val="0"/>
        <w:autoSpaceDN w:val="0"/>
        <w:adjustRightInd w:val="0"/>
        <w:ind w:left="0" w:firstLine="0"/>
        <w:jc w:val="both"/>
      </w:pPr>
      <w:r w:rsidRPr="00F01DED">
        <w:t>Сроки</w:t>
      </w:r>
      <w:r w:rsidRPr="00F01DED">
        <w:rPr>
          <w:bCs/>
        </w:rPr>
        <w:t xml:space="preserve"> </w:t>
      </w:r>
      <w:r w:rsidRPr="00294EE0">
        <w:rPr>
          <w:bCs/>
        </w:rPr>
        <w:t>оказания</w:t>
      </w:r>
      <w:r w:rsidRPr="00294EE0">
        <w:t xml:space="preserve"> услуг: </w:t>
      </w:r>
      <w:r w:rsidR="00EE75A4" w:rsidRPr="00294EE0">
        <w:t>с момента заключения контракта</w:t>
      </w:r>
      <w:r w:rsidR="00E63FA9">
        <w:t xml:space="preserve"> до 30.09</w:t>
      </w:r>
      <w:r w:rsidR="007C1D15" w:rsidRPr="00294EE0">
        <w:t>.2014</w:t>
      </w:r>
      <w:r w:rsidRPr="00294EE0">
        <w:t>.</w:t>
      </w:r>
      <w:r w:rsidRPr="00294EE0">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7"/>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7"/>
        <w:numPr>
          <w:ilvl w:val="0"/>
          <w:numId w:val="2"/>
        </w:numPr>
        <w:autoSpaceDE w:val="0"/>
        <w:autoSpaceDN w:val="0"/>
        <w:adjustRightInd w:val="0"/>
        <w:ind w:left="0" w:firstLine="0"/>
        <w:jc w:val="both"/>
      </w:pPr>
      <w:r w:rsidRPr="00F01DED">
        <w:t>Требования к участникам закупки:</w:t>
      </w:r>
    </w:p>
    <w:p w:rsidR="009814FD" w:rsidRPr="0004614B"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r w:rsidRPr="0004614B">
        <w:t>;</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lastRenderedPageBreak/>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2A5D3E"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100905">
        <w:rPr>
          <w:u w:val="single"/>
        </w:rPr>
        <w:t xml:space="preserve"> </w:t>
      </w:r>
      <w:r w:rsidR="002A5D3E" w:rsidRPr="002A5D3E">
        <w:t xml:space="preserve">копия лицензии на </w:t>
      </w:r>
      <w:proofErr w:type="gramStart"/>
      <w:r w:rsidR="002A5D3E" w:rsidRPr="002A5D3E">
        <w:t>право ведения</w:t>
      </w:r>
      <w:proofErr w:type="gramEnd"/>
      <w:r w:rsidR="002A5D3E" w:rsidRPr="002A5D3E">
        <w:t xml:space="preserve"> образовательной деятельности в сфере дополнительного профессионального образования по программе: «Долгосрочное инвестиционное планирование и инновационная деятельность в муниципальном образовании».</w:t>
      </w:r>
    </w:p>
    <w:p w:rsidR="009814FD" w:rsidRPr="00F01DED" w:rsidRDefault="00BF1046" w:rsidP="00BF1046">
      <w:pPr>
        <w:autoSpaceDE w:val="0"/>
        <w:autoSpaceDN w:val="0"/>
        <w:adjustRightInd w:val="0"/>
        <w:jc w:val="both"/>
      </w:pPr>
      <w:r>
        <w:lastRenderedPageBreak/>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46720">
        <w:t>15</w:t>
      </w:r>
      <w:r w:rsidRPr="00F01DED">
        <w:t>» </w:t>
      </w:r>
      <w:r w:rsidR="00C46720">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C46720">
        <w:t>19</w:t>
      </w:r>
      <w:r w:rsidRPr="00F01DED">
        <w:t>» </w:t>
      </w:r>
      <w:r w:rsidR="00C46720">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C46720">
        <w:t>22</w:t>
      </w:r>
      <w:r w:rsidRPr="00F01DED">
        <w:t>» </w:t>
      </w:r>
      <w:r w:rsidR="00C46720">
        <w:t xml:space="preserve">августа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в размере 1% от начальной (максимальной) цены контракта, что со</w:t>
      </w:r>
      <w:r w:rsidR="007C1D15">
        <w:rPr>
          <w:u w:val="single"/>
        </w:rPr>
        <w:t xml:space="preserve">ставляет </w:t>
      </w:r>
      <w:r w:rsidR="00E63FA9">
        <w:rPr>
          <w:u w:val="single"/>
        </w:rPr>
        <w:t>475</w:t>
      </w:r>
      <w:r w:rsidR="0030693B" w:rsidRPr="00F01DED">
        <w:rPr>
          <w:u w:val="single"/>
        </w:rPr>
        <w:t xml:space="preserve"> </w:t>
      </w:r>
      <w:r w:rsidRPr="00F01DED">
        <w:rPr>
          <w:u w:val="single"/>
        </w:rPr>
        <w:t>(</w:t>
      </w:r>
      <w:r w:rsidR="00E63FA9">
        <w:rPr>
          <w:u w:val="single"/>
        </w:rPr>
        <w:t>четыреста семьдесят пять</w:t>
      </w:r>
      <w:r w:rsidRPr="00F01DED">
        <w:rPr>
          <w:u w:val="single"/>
        </w:rPr>
        <w:t>)</w:t>
      </w:r>
      <w:r w:rsidR="0030693B" w:rsidRPr="00F01DED">
        <w:rPr>
          <w:u w:val="single"/>
        </w:rPr>
        <w:t xml:space="preserve"> рубл</w:t>
      </w:r>
      <w:r w:rsidR="0078395C">
        <w:rPr>
          <w:u w:val="single"/>
        </w:rPr>
        <w:t>ей</w:t>
      </w:r>
      <w:r w:rsidR="0030693B" w:rsidRPr="00F01DED">
        <w:rPr>
          <w:u w:val="single"/>
        </w:rPr>
        <w:t xml:space="preserve"> </w:t>
      </w:r>
      <w:r w:rsidR="00E63FA9">
        <w:rPr>
          <w:u w:val="single"/>
        </w:rPr>
        <w:t>65</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0"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E63FA9">
        <w:rPr>
          <w:u w:val="single"/>
        </w:rPr>
        <w:t>2 378</w:t>
      </w:r>
      <w:r w:rsidR="0030693B" w:rsidRPr="00F01DED">
        <w:t xml:space="preserve"> </w:t>
      </w:r>
      <w:r w:rsidRPr="00F01DED">
        <w:rPr>
          <w:u w:val="single"/>
        </w:rPr>
        <w:t>(</w:t>
      </w:r>
      <w:r w:rsidR="0078395C">
        <w:rPr>
          <w:u w:val="single"/>
        </w:rPr>
        <w:t>д</w:t>
      </w:r>
      <w:r w:rsidR="00E63FA9">
        <w:rPr>
          <w:u w:val="single"/>
        </w:rPr>
        <w:t>ве</w:t>
      </w:r>
      <w:r w:rsidR="0078395C">
        <w:rPr>
          <w:u w:val="single"/>
        </w:rPr>
        <w:t xml:space="preserve"> тысяч</w:t>
      </w:r>
      <w:r w:rsidR="00E63FA9">
        <w:rPr>
          <w:u w:val="single"/>
        </w:rPr>
        <w:t>и</w:t>
      </w:r>
      <w:r w:rsidR="00EE75A4">
        <w:rPr>
          <w:u w:val="single"/>
        </w:rPr>
        <w:t xml:space="preserve"> </w:t>
      </w:r>
      <w:r w:rsidR="0078395C">
        <w:rPr>
          <w:u w:val="single"/>
        </w:rPr>
        <w:t xml:space="preserve">триста </w:t>
      </w:r>
      <w:r w:rsidR="00E63FA9">
        <w:rPr>
          <w:u w:val="single"/>
        </w:rPr>
        <w:t>семьдесят восемь</w:t>
      </w:r>
      <w:r w:rsidR="00EE75A4">
        <w:rPr>
          <w:u w:val="single"/>
        </w:rPr>
        <w:t>)</w:t>
      </w:r>
      <w:r w:rsidRPr="00F01DED">
        <w:rPr>
          <w:u w:val="single"/>
        </w:rPr>
        <w:t xml:space="preserve"> рубл</w:t>
      </w:r>
      <w:r w:rsidR="00E63FA9">
        <w:rPr>
          <w:u w:val="single"/>
        </w:rPr>
        <w:t>ей</w:t>
      </w:r>
      <w:r w:rsidRPr="00F01DED">
        <w:rPr>
          <w:u w:val="single"/>
        </w:rPr>
        <w:t xml:space="preserve"> </w:t>
      </w:r>
      <w:r w:rsidR="00E63FA9">
        <w:rPr>
          <w:u w:val="single"/>
        </w:rPr>
        <w:t>25</w:t>
      </w:r>
      <w:r w:rsidRPr="00F01DED">
        <w:rPr>
          <w:u w:val="single"/>
        </w:rPr>
        <w:t xml:space="preserve"> копеек</w:t>
      </w:r>
      <w:r w:rsidRPr="00F01DED">
        <w:t>.</w:t>
      </w:r>
    </w:p>
    <w:bookmarkEnd w:id="0"/>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767"/>
      <w:bookmarkStart w:id="2"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Югорска (Администрация города Югорска, л/с 070050000), счет 403 02 810 000 060 000 005, Банк: ОАО Ханты-Мансийский банк, г. Ханты-Мансийск, БИК 047162740, </w:t>
      </w:r>
      <w:proofErr w:type="gramStart"/>
      <w:r w:rsidR="009814FD" w:rsidRPr="00F01DED">
        <w:rPr>
          <w:b w:val="0"/>
          <w:sz w:val="24"/>
          <w:szCs w:val="24"/>
        </w:rPr>
        <w:t>к</w:t>
      </w:r>
      <w:proofErr w:type="gramEnd"/>
      <w:r w:rsidR="009814FD" w:rsidRPr="00F01DED">
        <w:rPr>
          <w:b w:val="0"/>
          <w:sz w:val="24"/>
          <w:szCs w:val="24"/>
        </w:rPr>
        <w:t>/счет 30101810100000000740;</w:t>
      </w:r>
    </w:p>
    <w:bookmarkEnd w:id="1"/>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2A5D3E" w:rsidRDefault="009814FD" w:rsidP="00F01DED">
      <w:pPr>
        <w:pStyle w:val="4"/>
        <w:keepNext w:val="0"/>
        <w:numPr>
          <w:ilvl w:val="0"/>
          <w:numId w:val="1"/>
        </w:numPr>
        <w:spacing w:before="0" w:after="0"/>
        <w:ind w:left="0" w:firstLine="0"/>
        <w:jc w:val="both"/>
        <w:rPr>
          <w:b w:val="0"/>
          <w:sz w:val="22"/>
          <w:szCs w:val="22"/>
        </w:rPr>
      </w:pPr>
      <w:r w:rsidRPr="00F01DED">
        <w:rPr>
          <w:b w:val="0"/>
          <w:sz w:val="24"/>
          <w:szCs w:val="24"/>
        </w:rPr>
        <w:t xml:space="preserve"> </w:t>
      </w:r>
      <w:r w:rsidRPr="002A5D3E">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lastRenderedPageBreak/>
        <w:t>В случае, если по каким либо</w:t>
      </w:r>
      <w:bookmarkStart w:id="3" w:name="_GoBack"/>
      <w:bookmarkEnd w:id="3"/>
      <w:r w:rsidRPr="00F01DED">
        <w:rPr>
          <w:rFonts w:ascii="Times New Roman" w:hAnsi="Times New Roman"/>
          <w:b w:val="0"/>
          <w:bCs w:val="0"/>
          <w:sz w:val="24"/>
          <w:szCs w:val="24"/>
        </w:rPr>
        <w:t xml:space="preserve">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2"/>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r w:rsidRPr="00F01DED">
        <w:t xml:space="preserve">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EE75A4" w:rsidRDefault="00EE75A4" w:rsidP="00F01DED">
      <w:pPr>
        <w:jc w:val="both"/>
        <w:rPr>
          <w:b/>
        </w:rPr>
      </w:pPr>
      <w:proofErr w:type="gramStart"/>
      <w:r>
        <w:rPr>
          <w:b/>
        </w:rPr>
        <w:t>Исполняющий</w:t>
      </w:r>
      <w:proofErr w:type="gramEnd"/>
      <w:r>
        <w:rPr>
          <w:b/>
        </w:rPr>
        <w:t xml:space="preserve"> обязанности </w:t>
      </w:r>
    </w:p>
    <w:p w:rsidR="009814FD" w:rsidRPr="00F01DED" w:rsidRDefault="00EE75A4" w:rsidP="00F01DED">
      <w:pPr>
        <w:jc w:val="both"/>
        <w:rPr>
          <w:b/>
        </w:rPr>
      </w:pPr>
      <w:r>
        <w:rPr>
          <w:b/>
        </w:rPr>
        <w:t>г</w:t>
      </w:r>
      <w:r w:rsidR="009814FD" w:rsidRPr="00F01DED">
        <w:rPr>
          <w:b/>
        </w:rPr>
        <w:t>лав</w:t>
      </w:r>
      <w:r>
        <w:rPr>
          <w:b/>
        </w:rPr>
        <w:t>ы</w:t>
      </w:r>
      <w:r w:rsidR="009814FD" w:rsidRPr="00F01DED">
        <w:rPr>
          <w:b/>
        </w:rPr>
        <w:t xml:space="preserve"> администрации города Югорска                                                         </w:t>
      </w:r>
      <w:r w:rsidR="009E082C" w:rsidRPr="00F01DED">
        <w:rPr>
          <w:b/>
        </w:rPr>
        <w:t xml:space="preserve">     </w:t>
      </w:r>
      <w:r w:rsidR="00F01DED">
        <w:rPr>
          <w:b/>
        </w:rPr>
        <w:t xml:space="preserve">         </w:t>
      </w:r>
      <w:r w:rsidR="009E082C" w:rsidRPr="00F01DED">
        <w:rPr>
          <w:b/>
        </w:rPr>
        <w:t xml:space="preserve">    </w:t>
      </w:r>
      <w:r>
        <w:rPr>
          <w:b/>
        </w:rPr>
        <w:t>С.Д. Голин</w:t>
      </w:r>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EE75A4" w:rsidP="00F01DED">
      <w:pPr>
        <w:jc w:val="both"/>
      </w:pPr>
      <w:r>
        <w:t>Н</w:t>
      </w:r>
      <w:r w:rsidR="009814FD" w:rsidRPr="00F01DED">
        <w:t>ачальник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EE75A4">
        <w:t>И.В. Грудцына</w:t>
      </w:r>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585" w:rsidRDefault="00880585" w:rsidP="009814FD">
      <w:r>
        <w:separator/>
      </w:r>
    </w:p>
  </w:endnote>
  <w:endnote w:type="continuationSeparator" w:id="0">
    <w:p w:rsidR="00880585" w:rsidRDefault="00880585"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585" w:rsidRDefault="00880585" w:rsidP="009814FD">
      <w:r>
        <w:separator/>
      </w:r>
    </w:p>
  </w:footnote>
  <w:footnote w:type="continuationSeparator" w:id="0">
    <w:p w:rsidR="00880585" w:rsidRDefault="00880585"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4614B"/>
    <w:rsid w:val="00046409"/>
    <w:rsid w:val="00100905"/>
    <w:rsid w:val="00137727"/>
    <w:rsid w:val="001B129B"/>
    <w:rsid w:val="002236FE"/>
    <w:rsid w:val="002439E7"/>
    <w:rsid w:val="00294EE0"/>
    <w:rsid w:val="002A5D3E"/>
    <w:rsid w:val="002C0272"/>
    <w:rsid w:val="002F539D"/>
    <w:rsid w:val="0030693B"/>
    <w:rsid w:val="004E0534"/>
    <w:rsid w:val="004F715C"/>
    <w:rsid w:val="00520CB0"/>
    <w:rsid w:val="00545E65"/>
    <w:rsid w:val="005769FC"/>
    <w:rsid w:val="00675ECB"/>
    <w:rsid w:val="0078395C"/>
    <w:rsid w:val="007B6AC9"/>
    <w:rsid w:val="007C1D15"/>
    <w:rsid w:val="00852B78"/>
    <w:rsid w:val="00880585"/>
    <w:rsid w:val="009128FD"/>
    <w:rsid w:val="00963B5B"/>
    <w:rsid w:val="009814FD"/>
    <w:rsid w:val="009E082C"/>
    <w:rsid w:val="009E227F"/>
    <w:rsid w:val="00AB5FA8"/>
    <w:rsid w:val="00B44A38"/>
    <w:rsid w:val="00BB0396"/>
    <w:rsid w:val="00BF1046"/>
    <w:rsid w:val="00BF67D3"/>
    <w:rsid w:val="00C46720"/>
    <w:rsid w:val="00C6642B"/>
    <w:rsid w:val="00C85FD3"/>
    <w:rsid w:val="00C93FF6"/>
    <w:rsid w:val="00CD4CA2"/>
    <w:rsid w:val="00D014E9"/>
    <w:rsid w:val="00D30B8A"/>
    <w:rsid w:val="00D515C2"/>
    <w:rsid w:val="00D9394C"/>
    <w:rsid w:val="00D97FB8"/>
    <w:rsid w:val="00DA275D"/>
    <w:rsid w:val="00DA44AA"/>
    <w:rsid w:val="00DE3F36"/>
    <w:rsid w:val="00E42C43"/>
    <w:rsid w:val="00E63FA9"/>
    <w:rsid w:val="00EE75A4"/>
    <w:rsid w:val="00F01628"/>
    <w:rsid w:val="00F01DED"/>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1951</Words>
  <Characters>11125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25</cp:revision>
  <cp:lastPrinted>2014-07-29T03:34:00Z</cp:lastPrinted>
  <dcterms:created xsi:type="dcterms:W3CDTF">2014-06-06T08:28:00Z</dcterms:created>
  <dcterms:modified xsi:type="dcterms:W3CDTF">2014-08-05T11:25:00Z</dcterms:modified>
</cp:coreProperties>
</file>