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367F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367FA" w:rsidRDefault="002367F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 п</w:t>
      </w:r>
      <w:r w:rsidRPr="00EA27B0">
        <w:rPr>
          <w:sz w:val="24"/>
          <w:szCs w:val="24"/>
          <w:lang w:eastAsia="ru-RU"/>
        </w:rPr>
        <w:t>орядк</w:t>
      </w:r>
      <w:r>
        <w:rPr>
          <w:sz w:val="24"/>
          <w:szCs w:val="24"/>
          <w:lang w:eastAsia="ru-RU"/>
        </w:rPr>
        <w:t>е</w:t>
      </w:r>
      <w:r w:rsidRPr="00EA27B0">
        <w:rPr>
          <w:sz w:val="24"/>
          <w:szCs w:val="24"/>
          <w:lang w:eastAsia="ru-RU"/>
        </w:rPr>
        <w:t xml:space="preserve"> размещения сведений о доходах, 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proofErr w:type="gramStart"/>
      <w:r w:rsidRPr="00EA27B0">
        <w:rPr>
          <w:sz w:val="24"/>
          <w:szCs w:val="24"/>
          <w:lang w:eastAsia="ru-RU"/>
        </w:rPr>
        <w:t>расходах</w:t>
      </w:r>
      <w:proofErr w:type="gramEnd"/>
      <w:r w:rsidRPr="00EA27B0">
        <w:rPr>
          <w:sz w:val="24"/>
          <w:szCs w:val="24"/>
          <w:lang w:eastAsia="ru-RU"/>
        </w:rPr>
        <w:t>, об имуществе и</w:t>
      </w:r>
      <w:r>
        <w:rPr>
          <w:sz w:val="24"/>
          <w:szCs w:val="24"/>
          <w:lang w:eastAsia="ru-RU"/>
        </w:rPr>
        <w:t xml:space="preserve"> </w:t>
      </w:r>
      <w:r w:rsidRPr="00EA27B0">
        <w:rPr>
          <w:sz w:val="24"/>
          <w:szCs w:val="24"/>
          <w:lang w:eastAsia="ru-RU"/>
        </w:rPr>
        <w:t>обязательствах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имущественного характера лиц,</w:t>
      </w:r>
      <w:r>
        <w:rPr>
          <w:sz w:val="24"/>
          <w:szCs w:val="24"/>
          <w:lang w:eastAsia="ru-RU"/>
        </w:rPr>
        <w:t xml:space="preserve"> </w:t>
      </w:r>
      <w:r w:rsidRPr="00EA27B0">
        <w:rPr>
          <w:sz w:val="24"/>
          <w:szCs w:val="24"/>
          <w:lang w:eastAsia="ru-RU"/>
        </w:rPr>
        <w:t xml:space="preserve">замещающих 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должности муниципальной службы</w:t>
      </w:r>
      <w:r>
        <w:rPr>
          <w:sz w:val="24"/>
          <w:szCs w:val="24"/>
          <w:lang w:eastAsia="ru-RU"/>
        </w:rPr>
        <w:t xml:space="preserve">, 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и членов их семей</w:t>
      </w:r>
      <w:r>
        <w:rPr>
          <w:sz w:val="24"/>
          <w:szCs w:val="24"/>
          <w:lang w:eastAsia="ru-RU"/>
        </w:rPr>
        <w:t xml:space="preserve"> </w:t>
      </w:r>
      <w:r w:rsidRPr="00EA27B0">
        <w:rPr>
          <w:sz w:val="24"/>
          <w:szCs w:val="24"/>
          <w:lang w:eastAsia="ru-RU"/>
        </w:rPr>
        <w:t>на официальном сайте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органов местного самоуправления</w:t>
      </w:r>
      <w:r w:rsidRPr="00EA27B0">
        <w:rPr>
          <w:sz w:val="24"/>
          <w:szCs w:val="24"/>
          <w:lang w:eastAsia="ru-RU"/>
        </w:rPr>
        <w:t xml:space="preserve"> города Югорска</w:t>
      </w:r>
      <w:r>
        <w:rPr>
          <w:sz w:val="24"/>
          <w:szCs w:val="24"/>
          <w:lang w:eastAsia="ru-RU"/>
        </w:rPr>
        <w:t xml:space="preserve"> 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 xml:space="preserve">и предоставления этих сведений средствам </w:t>
      </w:r>
    </w:p>
    <w:p w:rsidR="00B83C23" w:rsidRDefault="00B83C23" w:rsidP="00B83C2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массовой информации для опубликования</w:t>
      </w:r>
    </w:p>
    <w:p w:rsidR="00B83C23" w:rsidRDefault="00B83C23" w:rsidP="00B83C23">
      <w:pPr>
        <w:autoSpaceDE w:val="0"/>
        <w:autoSpaceDN w:val="0"/>
        <w:adjustRightInd w:val="0"/>
        <w:ind w:right="5385"/>
        <w:jc w:val="both"/>
        <w:rPr>
          <w:sz w:val="24"/>
          <w:szCs w:val="24"/>
          <w:lang w:eastAsia="ru-RU"/>
        </w:rPr>
      </w:pPr>
    </w:p>
    <w:p w:rsidR="00B83C23" w:rsidRDefault="00B83C23" w:rsidP="00B83C23">
      <w:pPr>
        <w:autoSpaceDE w:val="0"/>
        <w:autoSpaceDN w:val="0"/>
        <w:adjustRightInd w:val="0"/>
        <w:ind w:right="5385"/>
        <w:jc w:val="both"/>
      </w:pPr>
      <w:r>
        <w:t xml:space="preserve"> </w:t>
      </w:r>
    </w:p>
    <w:p w:rsidR="00B83C23" w:rsidRPr="00EA27B0" w:rsidRDefault="00B83C23" w:rsidP="00B83C23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proofErr w:type="gramStart"/>
      <w:r w:rsidRPr="00B83C23">
        <w:rPr>
          <w:sz w:val="24"/>
          <w:szCs w:val="24"/>
        </w:rPr>
        <w:t xml:space="preserve">В соответствии с </w:t>
      </w:r>
      <w:hyperlink r:id="rId7" w:history="1">
        <w:r w:rsidRPr="00B83C23">
          <w:rPr>
            <w:sz w:val="24"/>
            <w:szCs w:val="24"/>
          </w:rPr>
          <w:t>Федеральным законом</w:t>
        </w:r>
      </w:hyperlink>
      <w:r w:rsidRPr="00B83C23">
        <w:rPr>
          <w:sz w:val="24"/>
          <w:szCs w:val="24"/>
        </w:rPr>
        <w:t xml:space="preserve"> от 25.12.2008 № 273-ФЗ «О противодействии коррупции», руководствуясь Указом Президента Российской Федерации от 08.07.2013 № 613 «Вопросы противодействия коррупции», постановлением Губернатора Ханты-Мансийского автономного округа – Югры от 21.08.2013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</w:t>
      </w:r>
      <w:r>
        <w:rPr>
          <w:sz w:val="24"/>
          <w:szCs w:val="24"/>
        </w:rPr>
        <w:t xml:space="preserve">                             </w:t>
      </w:r>
      <w:r w:rsidRPr="00B83C23">
        <w:rPr>
          <w:sz w:val="24"/>
          <w:szCs w:val="24"/>
        </w:rPr>
        <w:t>Ханты-Мансийского автономного округа</w:t>
      </w:r>
      <w:proofErr w:type="gramEnd"/>
      <w:r w:rsidRPr="00B83C23">
        <w:rPr>
          <w:sz w:val="24"/>
          <w:szCs w:val="24"/>
        </w:rPr>
        <w:t xml:space="preserve"> - Югры и предоставления этих сведений общероссийским и окружным средствам массовой информации для опубликования»: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>1. Утвердить: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 xml:space="preserve">1.1. </w:t>
      </w:r>
      <w:hyperlink w:anchor="sub_1000" w:history="1">
        <w:r w:rsidRPr="00B83C23">
          <w:rPr>
            <w:sz w:val="24"/>
            <w:szCs w:val="24"/>
          </w:rPr>
          <w:t>Порядок</w:t>
        </w:r>
      </w:hyperlink>
      <w:r w:rsidRPr="00B83C23">
        <w:rPr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</w:t>
      </w:r>
      <w:r>
        <w:rPr>
          <w:sz w:val="24"/>
          <w:szCs w:val="24"/>
        </w:rPr>
        <w:t xml:space="preserve">           </w:t>
      </w:r>
      <w:r w:rsidRPr="00B83C23">
        <w:rPr>
          <w:sz w:val="24"/>
          <w:szCs w:val="24"/>
        </w:rPr>
        <w:t xml:space="preserve"> их семей на официальном сайте органов местного самоуправления города Югорска </w:t>
      </w:r>
      <w:r>
        <w:rPr>
          <w:sz w:val="24"/>
          <w:szCs w:val="24"/>
        </w:rPr>
        <w:t xml:space="preserve">                            </w:t>
      </w:r>
      <w:r w:rsidRPr="00B83C23">
        <w:rPr>
          <w:sz w:val="24"/>
          <w:szCs w:val="24"/>
        </w:rPr>
        <w:t>и предоставления этих сведений средствам массовой информации для опубликования (приложение 1).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 xml:space="preserve">1.2. Форму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</w:t>
      </w:r>
      <w:r>
        <w:rPr>
          <w:sz w:val="24"/>
          <w:szCs w:val="24"/>
        </w:rPr>
        <w:t xml:space="preserve">           </w:t>
      </w:r>
      <w:r w:rsidRPr="00B83C23">
        <w:rPr>
          <w:sz w:val="24"/>
          <w:szCs w:val="24"/>
        </w:rPr>
        <w:t>их семей на официальном сайте органов местного самоуправления города Югорска (приложение 2).</w:t>
      </w:r>
    </w:p>
    <w:p w:rsidR="00B83C23" w:rsidRPr="00B83C23" w:rsidRDefault="00D66564" w:rsidP="00B83C23">
      <w:pPr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2.</w:t>
      </w:r>
      <w:r w:rsidR="00B83C23" w:rsidRPr="00B83C23">
        <w:rPr>
          <w:sz w:val="24"/>
          <w:szCs w:val="24"/>
        </w:rPr>
        <w:t xml:space="preserve"> </w:t>
      </w:r>
      <w:bookmarkStart w:id="2" w:name="sub_3"/>
      <w:bookmarkEnd w:id="1"/>
      <w:r w:rsidR="00B83C23" w:rsidRPr="00B83C23"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 xml:space="preserve">- </w:t>
      </w:r>
      <w:r w:rsidRPr="00B83C23">
        <w:rPr>
          <w:sz w:val="24"/>
          <w:szCs w:val="24"/>
          <w:lang w:eastAsia="ru-RU"/>
        </w:rPr>
        <w:t xml:space="preserve">от 21.11.2013 № 3679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Югорска и членов их семей </w:t>
      </w:r>
      <w:r w:rsidR="00D66564">
        <w:rPr>
          <w:sz w:val="24"/>
          <w:szCs w:val="24"/>
          <w:lang w:eastAsia="ru-RU"/>
        </w:rPr>
        <w:t xml:space="preserve">                   </w:t>
      </w:r>
      <w:r w:rsidRPr="00B83C23">
        <w:rPr>
          <w:sz w:val="24"/>
          <w:szCs w:val="24"/>
          <w:lang w:eastAsia="ru-RU"/>
        </w:rPr>
        <w:t>на официальном сайте администрации города Югорска и предоставления этих сведений средствам массовой информации для опубликования»;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>- от 08.04.2014 № 1358 «О внесении изменений в постановление администрации города Югорска от 21.11.2013 № 3679»;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>- от 24.08.2015 № 2863 «О внесении изменений в постановление администрации города Югорска от 21.11.2013 № 3679»;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lastRenderedPageBreak/>
        <w:t>- от 24.12.2015 № 3747 «О внесении изменений в постановление администрации города Югорска от 21.11.2013 № 3679»;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83C23">
        <w:rPr>
          <w:sz w:val="24"/>
          <w:szCs w:val="24"/>
        </w:rPr>
        <w:t xml:space="preserve">- от 27.04.2016 № 918 «О внесении изменений в постановление администрации города Югорска от 21.11.2013 № 3679 </w:t>
      </w:r>
      <w:r w:rsidRPr="00B83C23">
        <w:rPr>
          <w:i/>
          <w:sz w:val="24"/>
          <w:szCs w:val="24"/>
          <w:lang w:eastAsia="ru-RU"/>
        </w:rPr>
        <w:t xml:space="preserve"> </w:t>
      </w:r>
      <w:r w:rsidRPr="00B83C23">
        <w:rPr>
          <w:rStyle w:val="FontStyle23"/>
          <w:sz w:val="24"/>
          <w:szCs w:val="24"/>
        </w:rPr>
        <w:t>«</w:t>
      </w:r>
      <w:r w:rsidRPr="00B83C23">
        <w:rPr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Югорска и членов их семей </w:t>
      </w:r>
      <w:r w:rsidR="00D66564">
        <w:rPr>
          <w:sz w:val="24"/>
          <w:szCs w:val="24"/>
        </w:rPr>
        <w:t xml:space="preserve">                  </w:t>
      </w:r>
      <w:r w:rsidRPr="00B83C23">
        <w:rPr>
          <w:sz w:val="24"/>
          <w:szCs w:val="24"/>
        </w:rPr>
        <w:t>на официальном сайте администрации города Югорска и предоставления этих сведений средствам массовой информации для опубликования»;</w:t>
      </w:r>
      <w:proofErr w:type="gramEnd"/>
    </w:p>
    <w:bookmarkEnd w:id="2"/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83C23">
        <w:rPr>
          <w:sz w:val="24"/>
          <w:szCs w:val="24"/>
        </w:rPr>
        <w:t xml:space="preserve">- от 13.10.2017 № 2483 «О внесении изменений в постановление администрации города Югорска от 21.11.2013 № 3679 </w:t>
      </w:r>
      <w:r w:rsidRPr="00B83C23">
        <w:rPr>
          <w:i/>
          <w:sz w:val="24"/>
          <w:szCs w:val="24"/>
          <w:lang w:eastAsia="ru-RU"/>
        </w:rPr>
        <w:t xml:space="preserve"> </w:t>
      </w:r>
      <w:r w:rsidRPr="00B83C23">
        <w:rPr>
          <w:rStyle w:val="FontStyle23"/>
          <w:sz w:val="24"/>
          <w:szCs w:val="24"/>
        </w:rPr>
        <w:t>«</w:t>
      </w:r>
      <w:r w:rsidRPr="00B83C23">
        <w:rPr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Югорска и членов их семей</w:t>
      </w:r>
      <w:r>
        <w:rPr>
          <w:sz w:val="24"/>
          <w:szCs w:val="24"/>
        </w:rPr>
        <w:t xml:space="preserve">              </w:t>
      </w:r>
      <w:r w:rsidRPr="00B83C23">
        <w:rPr>
          <w:sz w:val="24"/>
          <w:szCs w:val="24"/>
        </w:rPr>
        <w:t xml:space="preserve"> на официальном сайте администрации города Югорска и предоставления этих сведений средствам массовой информации для опубликования».</w:t>
      </w:r>
      <w:proofErr w:type="gramEnd"/>
    </w:p>
    <w:bookmarkEnd w:id="0"/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 xml:space="preserve">3.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B83C2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r w:rsidRPr="00B83C23">
        <w:rPr>
          <w:sz w:val="24"/>
          <w:szCs w:val="24"/>
        </w:rPr>
        <w:t xml:space="preserve">4. Настоящее постановление вступает в силу после его официального </w:t>
      </w:r>
      <w:hyperlink r:id="rId8" w:history="1">
        <w:r w:rsidRPr="00B83C23">
          <w:rPr>
            <w:rStyle w:val="a8"/>
            <w:color w:val="auto"/>
            <w:sz w:val="24"/>
            <w:szCs w:val="24"/>
          </w:rPr>
          <w:t>опубликования</w:t>
        </w:r>
      </w:hyperlink>
      <w:r w:rsidRPr="00B83C23">
        <w:rPr>
          <w:rStyle w:val="a8"/>
          <w:color w:val="auto"/>
          <w:sz w:val="24"/>
          <w:szCs w:val="24"/>
        </w:rPr>
        <w:t>.</w:t>
      </w:r>
    </w:p>
    <w:p w:rsidR="00B83C23" w:rsidRDefault="00B83C23" w:rsidP="00B83C23">
      <w:pPr>
        <w:jc w:val="both"/>
        <w:rPr>
          <w:sz w:val="24"/>
          <w:szCs w:val="24"/>
        </w:rPr>
      </w:pPr>
    </w:p>
    <w:p w:rsidR="00B83C23" w:rsidRDefault="00B83C23" w:rsidP="00B83C23">
      <w:pPr>
        <w:jc w:val="both"/>
        <w:rPr>
          <w:sz w:val="24"/>
          <w:szCs w:val="24"/>
        </w:rPr>
      </w:pPr>
    </w:p>
    <w:p w:rsidR="00B83C23" w:rsidRDefault="00B83C23" w:rsidP="00B83C23">
      <w:pPr>
        <w:jc w:val="both"/>
        <w:rPr>
          <w:sz w:val="24"/>
          <w:szCs w:val="24"/>
        </w:rPr>
      </w:pPr>
    </w:p>
    <w:p w:rsidR="00B83C23" w:rsidRPr="00CE7CB5" w:rsidRDefault="00B83C23" w:rsidP="00B83C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CB5">
        <w:rPr>
          <w:b/>
          <w:sz w:val="24"/>
          <w:szCs w:val="24"/>
        </w:rPr>
        <w:t xml:space="preserve">Глава города Югорска                                                                        </w:t>
      </w:r>
      <w:r w:rsidRPr="00CE7CB5">
        <w:rPr>
          <w:b/>
          <w:sz w:val="24"/>
          <w:szCs w:val="24"/>
        </w:rPr>
        <w:tab/>
      </w:r>
      <w:r w:rsidRPr="00CE7CB5">
        <w:rPr>
          <w:b/>
          <w:sz w:val="24"/>
          <w:szCs w:val="24"/>
        </w:rPr>
        <w:tab/>
        <w:t xml:space="preserve">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83C23" w:rsidRPr="002367FA" w:rsidRDefault="002367FA" w:rsidP="00B83C2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840</w:t>
      </w:r>
    </w:p>
    <w:p w:rsidR="00B83C23" w:rsidRDefault="00B83C23" w:rsidP="007F4A15">
      <w:pPr>
        <w:jc w:val="both"/>
        <w:rPr>
          <w:sz w:val="24"/>
          <w:szCs w:val="24"/>
        </w:rPr>
      </w:pPr>
    </w:p>
    <w:p w:rsidR="00B83C23" w:rsidRPr="00B83C23" w:rsidRDefault="002367FA" w:rsidP="00B83C23">
      <w:pPr>
        <w:jc w:val="center"/>
        <w:rPr>
          <w:b/>
          <w:sz w:val="24"/>
          <w:szCs w:val="24"/>
        </w:rPr>
      </w:pPr>
      <w:hyperlink w:anchor="sub_1000" w:history="1">
        <w:r w:rsidR="00B83C23" w:rsidRPr="00B83C23">
          <w:rPr>
            <w:b/>
            <w:sz w:val="24"/>
            <w:szCs w:val="24"/>
          </w:rPr>
          <w:t>Порядок</w:t>
        </w:r>
      </w:hyperlink>
      <w:r w:rsidR="00B83C23" w:rsidRPr="00B83C23">
        <w:rPr>
          <w:b/>
          <w:sz w:val="24"/>
          <w:szCs w:val="24"/>
        </w:rPr>
        <w:t xml:space="preserve"> 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 xml:space="preserve">размещения сведений о доходах, расходах, об имуществе 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 xml:space="preserve">и </w:t>
      </w:r>
      <w:proofErr w:type="gramStart"/>
      <w:r w:rsidRPr="00B83C23">
        <w:rPr>
          <w:b/>
          <w:sz w:val="24"/>
          <w:szCs w:val="24"/>
        </w:rPr>
        <w:t>обязательствах</w:t>
      </w:r>
      <w:proofErr w:type="gramEnd"/>
      <w:r w:rsidRPr="00B83C23">
        <w:rPr>
          <w:b/>
          <w:sz w:val="24"/>
          <w:szCs w:val="24"/>
        </w:rPr>
        <w:t xml:space="preserve"> имущественного характера лиц, замещающих 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 xml:space="preserve">должности муниципальной службы, и членов их семей на официальном сайте 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 xml:space="preserve">органов местного самоуправления города Югорска и предоставления этих сведений 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>средствам массовой информации для опубликования</w:t>
      </w:r>
    </w:p>
    <w:p w:rsidR="00B83C23" w:rsidRPr="00B83C23" w:rsidRDefault="00B83C23" w:rsidP="00B83C23">
      <w:pPr>
        <w:jc w:val="center"/>
        <w:rPr>
          <w:b/>
          <w:sz w:val="24"/>
          <w:szCs w:val="24"/>
        </w:rPr>
      </w:pPr>
      <w:r w:rsidRPr="00B83C23">
        <w:rPr>
          <w:b/>
          <w:sz w:val="24"/>
          <w:szCs w:val="24"/>
        </w:rPr>
        <w:t xml:space="preserve"> </w:t>
      </w:r>
      <w:r w:rsidRPr="00B83C23">
        <w:rPr>
          <w:b/>
          <w:i/>
          <w:sz w:val="24"/>
          <w:szCs w:val="24"/>
          <w:lang w:eastAsia="ru-RU"/>
        </w:rPr>
        <w:t xml:space="preserve"> 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bookmarkStart w:id="3" w:name="sub_1001"/>
      <w:r>
        <w:rPr>
          <w:sz w:val="24"/>
          <w:szCs w:val="24"/>
          <w:lang w:eastAsia="ru-RU"/>
        </w:rPr>
        <w:t>1. </w:t>
      </w:r>
      <w:proofErr w:type="gramStart"/>
      <w:r w:rsidRPr="00B83C23">
        <w:rPr>
          <w:sz w:val="24"/>
          <w:szCs w:val="24"/>
          <w:lang w:eastAsia="ru-RU"/>
        </w:rPr>
        <w:t xml:space="preserve">Настоящий Порядок устанавливает обязанности управления по вопросам муниципальной службы, кадров и наград администрации города Югорска по размещению </w:t>
      </w:r>
      <w:r>
        <w:rPr>
          <w:sz w:val="24"/>
          <w:szCs w:val="24"/>
          <w:lang w:eastAsia="ru-RU"/>
        </w:rPr>
        <w:t xml:space="preserve">              </w:t>
      </w:r>
      <w:r w:rsidRPr="00B83C23">
        <w:rPr>
          <w:sz w:val="24"/>
          <w:szCs w:val="24"/>
          <w:lang w:eastAsia="ru-RU"/>
        </w:rPr>
        <w:t>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              </w:t>
      </w:r>
      <w:r w:rsidRPr="00B83C23">
        <w:rPr>
          <w:sz w:val="24"/>
          <w:szCs w:val="24"/>
          <w:lang w:eastAsia="ru-RU"/>
        </w:rPr>
        <w:t xml:space="preserve"> (далее – официальный сайт) и предоставлению общероссийским, окружным или городским средствам массовой информации (далее - средства массовой информации) для опубликования</w:t>
      </w:r>
      <w:r>
        <w:rPr>
          <w:sz w:val="24"/>
          <w:szCs w:val="24"/>
          <w:lang w:eastAsia="ru-RU"/>
        </w:rPr>
        <w:t xml:space="preserve">          </w:t>
      </w:r>
      <w:r w:rsidRPr="00B83C23">
        <w:rPr>
          <w:sz w:val="24"/>
          <w:szCs w:val="24"/>
          <w:lang w:eastAsia="ru-RU"/>
        </w:rPr>
        <w:t xml:space="preserve"> в связи с их запросами, если федеральными законами не установлен иной порядок размещения и (или)  предоставления средствам</w:t>
      </w:r>
      <w:proofErr w:type="gramEnd"/>
      <w:r w:rsidRPr="00B83C23">
        <w:rPr>
          <w:sz w:val="24"/>
          <w:szCs w:val="24"/>
          <w:lang w:eastAsia="ru-RU"/>
        </w:rPr>
        <w:t xml:space="preserve"> </w:t>
      </w:r>
      <w:proofErr w:type="gramStart"/>
      <w:r w:rsidRPr="00B83C23">
        <w:rPr>
          <w:sz w:val="24"/>
          <w:szCs w:val="24"/>
          <w:lang w:eastAsia="ru-RU"/>
        </w:rPr>
        <w:t xml:space="preserve">массовой информации для опубликования, сведений </w:t>
      </w:r>
      <w:r>
        <w:rPr>
          <w:sz w:val="24"/>
          <w:szCs w:val="24"/>
          <w:lang w:eastAsia="ru-RU"/>
        </w:rPr>
        <w:t xml:space="preserve">                    </w:t>
      </w:r>
      <w:r w:rsidRPr="00B83C23">
        <w:rPr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>
        <w:rPr>
          <w:sz w:val="24"/>
          <w:szCs w:val="24"/>
          <w:lang w:eastAsia="ru-RU"/>
        </w:rPr>
        <w:t xml:space="preserve">                           </w:t>
      </w:r>
      <w:r w:rsidRPr="00B83C23">
        <w:rPr>
          <w:sz w:val="24"/>
          <w:szCs w:val="24"/>
          <w:lang w:eastAsia="ru-RU"/>
        </w:rPr>
        <w:t xml:space="preserve"> (далее – сведения) лиц, замещающих должности муниципальной службы, предусмотренные </w:t>
      </w:r>
      <w:r w:rsidRPr="00B83C23">
        <w:rPr>
          <w:sz w:val="24"/>
          <w:szCs w:val="24"/>
        </w:rPr>
        <w:t xml:space="preserve">перечнем должностей муниципальной службы в администрации города Югорска, </w:t>
      </w:r>
      <w:r>
        <w:rPr>
          <w:sz w:val="24"/>
          <w:szCs w:val="24"/>
        </w:rPr>
        <w:t xml:space="preserve">                         </w:t>
      </w:r>
      <w:r w:rsidRPr="00B83C23">
        <w:rPr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Pr="00B83C23">
        <w:rPr>
          <w:sz w:val="24"/>
          <w:szCs w:val="24"/>
        </w:rPr>
        <w:t xml:space="preserve"> </w:t>
      </w:r>
      <w:proofErr w:type="gramStart"/>
      <w:r w:rsidRPr="00B83C23">
        <w:rPr>
          <w:sz w:val="24"/>
          <w:szCs w:val="24"/>
        </w:rPr>
        <w:t>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детей, утвержденным постановлением администрации города Югорска (далее – муниципальные служащие, их супруг (супругов) и несовершеннолетних детей).</w:t>
      </w:r>
      <w:bookmarkStart w:id="4" w:name="sub_1002"/>
      <w:bookmarkEnd w:id="3"/>
      <w:proofErr w:type="gramEnd"/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B83C23">
        <w:rPr>
          <w:sz w:val="24"/>
          <w:szCs w:val="24"/>
        </w:rPr>
        <w:t>На официальном сайте размещаются, средствам массовой информации предоставляются для опубликования следующие сведения</w:t>
      </w:r>
      <w:r w:rsidRPr="00B83C23">
        <w:rPr>
          <w:sz w:val="24"/>
          <w:szCs w:val="24"/>
          <w:lang w:eastAsia="ru-RU"/>
        </w:rPr>
        <w:t>: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5" w:name="sub_1021"/>
      <w:r w:rsidRPr="00B83C23">
        <w:rPr>
          <w:sz w:val="24"/>
          <w:szCs w:val="24"/>
          <w:lang w:eastAsia="ru-RU"/>
        </w:rPr>
        <w:t xml:space="preserve">а) перечень объектов недвижимого имущества, принадлежащих лицам, указанным </w:t>
      </w:r>
      <w:r>
        <w:rPr>
          <w:sz w:val="24"/>
          <w:szCs w:val="24"/>
          <w:lang w:eastAsia="ru-RU"/>
        </w:rPr>
        <w:t xml:space="preserve">                  </w:t>
      </w:r>
      <w:r w:rsidRPr="00B83C23">
        <w:rPr>
          <w:sz w:val="24"/>
          <w:szCs w:val="24"/>
          <w:lang w:eastAsia="ru-RU"/>
        </w:rPr>
        <w:t>в пункте 1 настоящего Порядка, на праве собственности или находящихся в их пользовании,</w:t>
      </w:r>
      <w:r>
        <w:rPr>
          <w:sz w:val="24"/>
          <w:szCs w:val="24"/>
          <w:lang w:eastAsia="ru-RU"/>
        </w:rPr>
        <w:t xml:space="preserve">             </w:t>
      </w:r>
      <w:r w:rsidRPr="00B83C23">
        <w:rPr>
          <w:sz w:val="24"/>
          <w:szCs w:val="24"/>
          <w:lang w:eastAsia="ru-RU"/>
        </w:rPr>
        <w:t xml:space="preserve"> с указанием вида, площади и страны расположения каждого из таких объектов;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6" w:name="sub_1022"/>
      <w:bookmarkEnd w:id="5"/>
      <w:r w:rsidRPr="00B83C23">
        <w:rPr>
          <w:sz w:val="24"/>
          <w:szCs w:val="24"/>
          <w:lang w:eastAsia="ru-RU"/>
        </w:rPr>
        <w:t>б) 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bookmarkStart w:id="7" w:name="sub_1023"/>
      <w:bookmarkEnd w:id="6"/>
      <w:r w:rsidRPr="00B83C23">
        <w:rPr>
          <w:sz w:val="24"/>
          <w:szCs w:val="24"/>
          <w:lang w:eastAsia="ru-RU"/>
        </w:rPr>
        <w:t>в) декларированный годовой доход лиц, указанных в пункте 1 настоящего Порядка;</w:t>
      </w:r>
      <w:bookmarkEnd w:id="7"/>
      <w:r w:rsidRPr="00B83C23">
        <w:rPr>
          <w:sz w:val="24"/>
          <w:szCs w:val="24"/>
        </w:rPr>
        <w:t xml:space="preserve"> </w:t>
      </w:r>
      <w:bookmarkStart w:id="8" w:name="sub_2001"/>
      <w:r w:rsidRPr="00B83C23">
        <w:rPr>
          <w:sz w:val="24"/>
          <w:szCs w:val="24"/>
        </w:rPr>
        <w:t xml:space="preserve"> </w:t>
      </w:r>
      <w:bookmarkStart w:id="9" w:name="sub_2002"/>
      <w:bookmarkEnd w:id="8"/>
      <w:r w:rsidRPr="00B83C23">
        <w:rPr>
          <w:sz w:val="24"/>
          <w:szCs w:val="24"/>
        </w:rPr>
        <w:t xml:space="preserve"> 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bookmarkStart w:id="10" w:name="sub_2003"/>
      <w:bookmarkEnd w:id="9"/>
      <w:proofErr w:type="gramStart"/>
      <w:r w:rsidRPr="00B83C23">
        <w:rPr>
          <w:sz w:val="24"/>
          <w:szCs w:val="24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  <w:bookmarkStart w:id="11" w:name="sub_2004"/>
      <w:bookmarkEnd w:id="10"/>
      <w:r w:rsidRPr="00B83C23">
        <w:rPr>
          <w:sz w:val="24"/>
          <w:szCs w:val="24"/>
        </w:rPr>
        <w:t xml:space="preserve"> </w:t>
      </w:r>
      <w:bookmarkStart w:id="12" w:name="sub_1003"/>
      <w:bookmarkEnd w:id="4"/>
      <w:bookmarkEnd w:id="11"/>
      <w:proofErr w:type="gramEnd"/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>3. В размещаемых на официальном сайте и предоставляемых  средствам массовой информации для опубликования сведениях запрещается указывать: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13" w:name="sub_1031"/>
      <w:bookmarkEnd w:id="12"/>
      <w:r w:rsidRPr="00B83C23">
        <w:rPr>
          <w:sz w:val="24"/>
          <w:szCs w:val="24"/>
          <w:lang w:eastAsia="ru-RU"/>
        </w:rPr>
        <w:t xml:space="preserve">а) иные сведения (кроме указанных в </w:t>
      </w:r>
      <w:hyperlink w:anchor="sub_1002" w:history="1">
        <w:r w:rsidRPr="00B83C23">
          <w:rPr>
            <w:sz w:val="24"/>
            <w:szCs w:val="24"/>
            <w:lang w:eastAsia="ru-RU"/>
          </w:rPr>
          <w:t>пункте 2</w:t>
        </w:r>
      </w:hyperlink>
      <w:r w:rsidRPr="00B83C23">
        <w:rPr>
          <w:sz w:val="24"/>
          <w:szCs w:val="24"/>
          <w:lang w:eastAsia="ru-RU"/>
        </w:rPr>
        <w:t xml:space="preserve"> настоящего Порядка) о доходах лиц, указанных в пункте 1 настоящего Порядка, об имуществе, принадлежащем на праве собственности названным лицам, и об их обязательствах имущественного характера;</w:t>
      </w:r>
      <w:bookmarkStart w:id="14" w:name="sub_1032"/>
      <w:bookmarkEnd w:id="13"/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>б) персональные данные лиц, указанных в пункте 1 настоящего Порядка;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15" w:name="sub_1033"/>
      <w:bookmarkEnd w:id="14"/>
      <w:r w:rsidRPr="00B83C23">
        <w:rPr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16" w:name="sub_1034"/>
      <w:bookmarkEnd w:id="15"/>
      <w:r w:rsidRPr="00B83C23">
        <w:rPr>
          <w:sz w:val="24"/>
          <w:szCs w:val="24"/>
          <w:lang w:eastAsia="ru-RU"/>
        </w:rPr>
        <w:t>г) данные, позволяющие определить местонахождение объектов недвижимого имущества, принадлежащих лицам, указанным в пункте 1 настоящего Порядка, на праве собственности или находящихся в их пользовании;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17" w:name="sub_1035"/>
      <w:bookmarkEnd w:id="16"/>
      <w:r w:rsidRPr="00B83C23">
        <w:rPr>
          <w:sz w:val="24"/>
          <w:szCs w:val="24"/>
          <w:lang w:eastAsia="ru-RU"/>
        </w:rPr>
        <w:lastRenderedPageBreak/>
        <w:t>д) информацию, отнесенную к государственной тайне или являющуюся конфиденциальной.</w:t>
      </w:r>
      <w:bookmarkStart w:id="18" w:name="sub_1004"/>
      <w:bookmarkEnd w:id="17"/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 xml:space="preserve">4. На официальном сайте размещаются сведения  по </w:t>
      </w:r>
      <w:hyperlink w:anchor="sub_2000" w:history="1">
        <w:r w:rsidRPr="00B83C23">
          <w:rPr>
            <w:sz w:val="24"/>
            <w:szCs w:val="24"/>
            <w:lang w:eastAsia="ru-RU"/>
          </w:rPr>
          <w:t>форме</w:t>
        </w:r>
      </w:hyperlink>
      <w:r w:rsidRPr="00B83C23">
        <w:rPr>
          <w:sz w:val="24"/>
          <w:szCs w:val="24"/>
          <w:lang w:eastAsia="ru-RU"/>
        </w:rPr>
        <w:t>, утвержденной  постановлением администрации города Югорска.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9" w:name="sub_41"/>
      <w:r w:rsidRPr="00B83C23">
        <w:rPr>
          <w:sz w:val="24"/>
          <w:szCs w:val="24"/>
          <w:lang w:eastAsia="ru-RU"/>
        </w:rPr>
        <w:t xml:space="preserve">По письменной просьбе лица, предоставляющего сведения, в графе «Декларированный годовой доход за отчетный год (руб.)» отдельной строкой </w:t>
      </w:r>
      <w:proofErr w:type="gramStart"/>
      <w:r w:rsidRPr="00B83C23">
        <w:rPr>
          <w:sz w:val="24"/>
          <w:szCs w:val="24"/>
          <w:lang w:eastAsia="ru-RU"/>
        </w:rPr>
        <w:t>указывается</w:t>
      </w:r>
      <w:proofErr w:type="gramEnd"/>
      <w:r w:rsidRPr="00B83C23">
        <w:rPr>
          <w:sz w:val="24"/>
          <w:szCs w:val="24"/>
          <w:lang w:eastAsia="ru-RU"/>
        </w:rPr>
        <w:t xml:space="preserve"> в том числе сумма дохода, полученного от продажи имущества либо осуществления иной деятельности</w:t>
      </w:r>
      <w:r>
        <w:rPr>
          <w:sz w:val="24"/>
          <w:szCs w:val="24"/>
          <w:lang w:eastAsia="ru-RU"/>
        </w:rPr>
        <w:t xml:space="preserve">                              </w:t>
      </w:r>
      <w:r w:rsidRPr="00B83C23">
        <w:rPr>
          <w:sz w:val="24"/>
          <w:szCs w:val="24"/>
          <w:lang w:eastAsia="ru-RU"/>
        </w:rPr>
        <w:t xml:space="preserve"> в соответствии с федеральным законодательством.</w:t>
      </w:r>
      <w:bookmarkEnd w:id="19"/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 xml:space="preserve">5. </w:t>
      </w:r>
      <w:proofErr w:type="gramStart"/>
      <w:r w:rsidRPr="00B83C23">
        <w:rPr>
          <w:sz w:val="24"/>
          <w:szCs w:val="24"/>
          <w:lang w:eastAsia="ru-RU"/>
        </w:rPr>
        <w:t xml:space="preserve">Сведения, указанные в </w:t>
      </w:r>
      <w:hyperlink w:anchor="sub_1002" w:history="1">
        <w:r w:rsidRPr="00B83C23">
          <w:rPr>
            <w:sz w:val="24"/>
            <w:szCs w:val="24"/>
            <w:lang w:eastAsia="ru-RU"/>
          </w:rPr>
          <w:t>пункте 2</w:t>
        </w:r>
      </w:hyperlink>
      <w:r w:rsidRPr="00B83C23">
        <w:rPr>
          <w:sz w:val="24"/>
          <w:szCs w:val="24"/>
          <w:lang w:eastAsia="ru-RU"/>
        </w:rPr>
        <w:t xml:space="preserve"> настоящего Порядка, за весь период замещения муниципальным служащим должностей, замещение которых влечет за собой размещение данных сведений,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</w:t>
      </w:r>
      <w:r>
        <w:rPr>
          <w:sz w:val="24"/>
          <w:szCs w:val="24"/>
          <w:lang w:eastAsia="ru-RU"/>
        </w:rPr>
        <w:t xml:space="preserve">                   </w:t>
      </w:r>
      <w:r w:rsidRPr="00B83C23">
        <w:rPr>
          <w:sz w:val="24"/>
          <w:szCs w:val="24"/>
          <w:lang w:eastAsia="ru-RU"/>
        </w:rPr>
        <w:t>на официальном сайте, и ежегодно обновляются в течение 14 рабочих дней со дня истечения срока, установленного для их подачи.</w:t>
      </w:r>
      <w:bookmarkStart w:id="20" w:name="sub_1006"/>
      <w:bookmarkEnd w:id="18"/>
      <w:proofErr w:type="gramEnd"/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 xml:space="preserve">6. </w:t>
      </w:r>
      <w:r w:rsidRPr="00B83C23">
        <w:rPr>
          <w:sz w:val="24"/>
          <w:szCs w:val="24"/>
        </w:rPr>
        <w:t xml:space="preserve">Размещение на официальном сайте и предоставление средствам массовой информации для опубликования сведений, указанных в </w:t>
      </w:r>
      <w:hyperlink w:anchor="sub_2006" w:history="1">
        <w:r w:rsidRPr="00B83C23">
          <w:rPr>
            <w:rStyle w:val="a8"/>
            <w:color w:val="auto"/>
            <w:sz w:val="24"/>
            <w:szCs w:val="24"/>
          </w:rPr>
          <w:t>пункте 2</w:t>
        </w:r>
      </w:hyperlink>
      <w:r w:rsidRPr="00B83C23">
        <w:rPr>
          <w:sz w:val="24"/>
          <w:szCs w:val="24"/>
        </w:rPr>
        <w:t xml:space="preserve"> настоящего Порядка, обеспечивается у</w:t>
      </w:r>
      <w:r w:rsidRPr="00B83C23">
        <w:rPr>
          <w:sz w:val="24"/>
          <w:szCs w:val="24"/>
          <w:lang w:eastAsia="ru-RU"/>
        </w:rPr>
        <w:t>правлением по вопросам муниципальной службы, кадров и наград администрации города Югорска.</w:t>
      </w: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>7. Управление по вопросам муниципальной службы, кадров и наград администрации города Югорска: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bookmarkStart w:id="21" w:name="sub_1061"/>
      <w:bookmarkEnd w:id="20"/>
      <w:r w:rsidRPr="00B83C23">
        <w:rPr>
          <w:sz w:val="24"/>
          <w:szCs w:val="24"/>
          <w:lang w:eastAsia="ru-RU"/>
        </w:rPr>
        <w:t>а) в течение 3 рабочих дней со дня поступления запроса от средств массовой информации сообщает о нем муниципальному служащему, в отношении которого поступил запрос;</w:t>
      </w:r>
    </w:p>
    <w:p w:rsidR="00B83C23" w:rsidRPr="00B83C23" w:rsidRDefault="00B83C23" w:rsidP="00B83C23">
      <w:pPr>
        <w:ind w:firstLine="709"/>
        <w:jc w:val="both"/>
        <w:rPr>
          <w:sz w:val="24"/>
          <w:szCs w:val="24"/>
        </w:rPr>
      </w:pPr>
      <w:bookmarkStart w:id="22" w:name="sub_1062"/>
      <w:bookmarkEnd w:id="21"/>
      <w:r w:rsidRPr="00B83C23">
        <w:rPr>
          <w:sz w:val="24"/>
          <w:szCs w:val="24"/>
          <w:lang w:eastAsia="ru-RU"/>
        </w:rPr>
        <w:t xml:space="preserve">б) в течение 7 рабочих дней со дня поступления запроса от средств массовой информации обеспечивает предоставление им сведений, указанных в </w:t>
      </w:r>
      <w:hyperlink w:anchor="sub_1002" w:history="1">
        <w:r w:rsidRPr="00B83C23">
          <w:rPr>
            <w:sz w:val="24"/>
            <w:szCs w:val="24"/>
            <w:lang w:eastAsia="ru-RU"/>
          </w:rPr>
          <w:t>пункте 2</w:t>
        </w:r>
      </w:hyperlink>
      <w:r w:rsidRPr="00B83C23">
        <w:rPr>
          <w:sz w:val="24"/>
          <w:szCs w:val="24"/>
          <w:lang w:eastAsia="ru-RU"/>
        </w:rPr>
        <w:t xml:space="preserve"> настоящего Порядка, в том случае, если запрашиваемые сведения отсутствуют на официальном сайте.</w:t>
      </w:r>
      <w:r w:rsidRPr="00B83C23">
        <w:rPr>
          <w:i/>
          <w:sz w:val="24"/>
          <w:szCs w:val="24"/>
          <w:lang w:eastAsia="ru-RU"/>
        </w:rPr>
        <w:t xml:space="preserve"> </w:t>
      </w:r>
    </w:p>
    <w:bookmarkEnd w:id="22"/>
    <w:p w:rsidR="00B83C23" w:rsidRPr="00B83C23" w:rsidRDefault="00B83C23" w:rsidP="00B83C23">
      <w:pPr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>7. Специалист управления по вопросам муниципальной службы, кадров и наград администрации города Югорска, обеспечивающий размещение сведений на официальном сайте и их представление 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ind w:firstLine="709"/>
        <w:jc w:val="both"/>
        <w:rPr>
          <w:sz w:val="24"/>
          <w:szCs w:val="24"/>
        </w:rPr>
      </w:pPr>
    </w:p>
    <w:p w:rsidR="00B83C23" w:rsidRDefault="00B83C23" w:rsidP="00B83C23">
      <w:pPr>
        <w:jc w:val="right"/>
        <w:rPr>
          <w:b/>
          <w:sz w:val="24"/>
          <w:szCs w:val="24"/>
        </w:rPr>
        <w:sectPr w:rsidR="00B83C2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83C23" w:rsidRDefault="00B83C23" w:rsidP="00B83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67FA" w:rsidRPr="002367FA" w:rsidRDefault="002367FA" w:rsidP="002367F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840</w:t>
      </w:r>
    </w:p>
    <w:p w:rsidR="00B83C23" w:rsidRDefault="00B83C23" w:rsidP="00B83C23">
      <w:pPr>
        <w:ind w:firstLine="709"/>
        <w:jc w:val="both"/>
        <w:rPr>
          <w:sz w:val="24"/>
          <w:szCs w:val="24"/>
        </w:rPr>
      </w:pPr>
      <w:bookmarkStart w:id="23" w:name="_GoBack"/>
      <w:bookmarkEnd w:id="23"/>
    </w:p>
    <w:p w:rsidR="00B83C23" w:rsidRPr="00B83C23" w:rsidRDefault="00B83C23" w:rsidP="00B83C23">
      <w:pPr>
        <w:jc w:val="center"/>
        <w:rPr>
          <w:b/>
          <w:sz w:val="24"/>
          <w:szCs w:val="24"/>
          <w:lang w:eastAsia="ru-RU"/>
        </w:rPr>
      </w:pPr>
      <w:r w:rsidRPr="00B83C23">
        <w:rPr>
          <w:b/>
          <w:sz w:val="24"/>
          <w:szCs w:val="24"/>
          <w:lang w:eastAsia="ru-RU"/>
        </w:rPr>
        <w:t>Сведения</w:t>
      </w:r>
    </w:p>
    <w:p w:rsidR="00B83C23" w:rsidRPr="00B83C23" w:rsidRDefault="00B83C23" w:rsidP="00B83C23">
      <w:pPr>
        <w:jc w:val="center"/>
        <w:rPr>
          <w:b/>
          <w:sz w:val="24"/>
          <w:szCs w:val="24"/>
          <w:lang w:eastAsia="ru-RU"/>
        </w:rPr>
      </w:pPr>
      <w:r w:rsidRPr="00B83C23">
        <w:rPr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B83C23" w:rsidRPr="00B83C23" w:rsidRDefault="00B83C23" w:rsidP="00B83C23">
      <w:pPr>
        <w:jc w:val="center"/>
        <w:rPr>
          <w:b/>
          <w:sz w:val="24"/>
          <w:szCs w:val="24"/>
          <w:lang w:eastAsia="ru-RU"/>
        </w:rPr>
      </w:pPr>
      <w:r w:rsidRPr="00B83C23">
        <w:rPr>
          <w:b/>
          <w:sz w:val="24"/>
          <w:szCs w:val="24"/>
          <w:lang w:eastAsia="ru-RU"/>
        </w:rPr>
        <w:t xml:space="preserve">__________________________________  </w:t>
      </w:r>
    </w:p>
    <w:p w:rsidR="00B83C23" w:rsidRPr="00B83C23" w:rsidRDefault="00B83C23" w:rsidP="00B83C23">
      <w:pPr>
        <w:jc w:val="center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>(полное наименование должности)</w:t>
      </w:r>
    </w:p>
    <w:p w:rsidR="00B83C23" w:rsidRPr="00B83C23" w:rsidRDefault="00B83C23" w:rsidP="00B83C23">
      <w:pPr>
        <w:jc w:val="center"/>
        <w:rPr>
          <w:b/>
          <w:sz w:val="24"/>
          <w:szCs w:val="24"/>
          <w:lang w:eastAsia="ru-RU"/>
        </w:rPr>
      </w:pPr>
      <w:r w:rsidRPr="00B83C23">
        <w:rPr>
          <w:b/>
          <w:sz w:val="24"/>
          <w:szCs w:val="24"/>
          <w:lang w:eastAsia="ru-RU"/>
        </w:rPr>
        <w:t>за период с 01 января по 31 декабря ________  года</w:t>
      </w:r>
    </w:p>
    <w:p w:rsidR="00B83C23" w:rsidRPr="00B83C23" w:rsidRDefault="00B83C23" w:rsidP="00B83C23">
      <w:pPr>
        <w:rPr>
          <w:b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620"/>
        <w:gridCol w:w="1345"/>
        <w:gridCol w:w="976"/>
        <w:gridCol w:w="1364"/>
        <w:gridCol w:w="1418"/>
        <w:gridCol w:w="1417"/>
        <w:gridCol w:w="959"/>
        <w:gridCol w:w="1434"/>
        <w:gridCol w:w="2852"/>
      </w:tblGrid>
      <w:tr w:rsidR="00B83C23" w:rsidRPr="00B83C23" w:rsidTr="00727580">
        <w:trPr>
          <w:trHeight w:val="919"/>
        </w:trPr>
        <w:tc>
          <w:tcPr>
            <w:tcW w:w="2208" w:type="dxa"/>
            <w:vMerge w:val="restart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Декларированный годовой доход</w:t>
            </w:r>
          </w:p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за отчетный год (руб.)*</w:t>
            </w:r>
          </w:p>
          <w:p w:rsidR="00B83C23" w:rsidRPr="00B83C23" w:rsidRDefault="00B83C23" w:rsidP="00B83C23">
            <w:pPr>
              <w:jc w:val="center"/>
              <w:rPr>
                <w:sz w:val="18"/>
                <w:u w:val="single"/>
                <w:lang w:eastAsia="ru-RU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52" w:type="dxa"/>
            <w:vMerge w:val="restart"/>
            <w:shd w:val="clear" w:color="auto" w:fill="auto"/>
            <w:vAlign w:val="center"/>
          </w:tcPr>
          <w:p w:rsidR="00B83C23" w:rsidRDefault="00B83C23" w:rsidP="00B83C23">
            <w:pPr>
              <w:jc w:val="center"/>
              <w:rPr>
                <w:sz w:val="18"/>
              </w:rPr>
            </w:pPr>
            <w:r w:rsidRPr="00B83C23">
              <w:rPr>
                <w:sz w:val="18"/>
                <w:lang w:eastAsia="ru-RU"/>
              </w:rPr>
              <w:t xml:space="preserve">Сведения об источниках получения средств, за счет которых </w:t>
            </w:r>
            <w:r w:rsidRPr="00B83C23">
              <w:rPr>
                <w:sz w:val="18"/>
              </w:rPr>
              <w:t xml:space="preserve">совершены сделки (совершена сделка) </w:t>
            </w:r>
          </w:p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</w:rPr>
              <w:t>по приобретению земельного участка, другого объекта недвижимого имущества, транспортного средства, ценных бумаг</w:t>
            </w:r>
            <w:r w:rsidRPr="00B83C23">
              <w:rPr>
                <w:sz w:val="18"/>
                <w:lang w:eastAsia="ru-RU"/>
              </w:rPr>
              <w:t xml:space="preserve"> (долей участия, паев в уставных (складочных) капиталах организаций) * *</w:t>
            </w:r>
          </w:p>
        </w:tc>
      </w:tr>
      <w:tr w:rsidR="00B83C23" w:rsidRPr="00B83C23" w:rsidTr="00727580">
        <w:trPr>
          <w:trHeight w:val="1415"/>
        </w:trPr>
        <w:tc>
          <w:tcPr>
            <w:tcW w:w="2208" w:type="dxa"/>
            <w:vMerge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площадь (кв. м)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7580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 xml:space="preserve">транспортные средства </w:t>
            </w:r>
          </w:p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(вид, марка)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страна расположения</w:t>
            </w:r>
          </w:p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</w:tr>
      <w:tr w:rsidR="00B83C23" w:rsidRPr="00B83C23" w:rsidTr="00727580">
        <w:trPr>
          <w:trHeight w:val="895"/>
        </w:trPr>
        <w:tc>
          <w:tcPr>
            <w:tcW w:w="2208" w:type="dxa"/>
            <w:shd w:val="clear" w:color="auto" w:fill="auto"/>
          </w:tcPr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620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2852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</w:tr>
      <w:tr w:rsidR="00B83C23" w:rsidRPr="00B83C23" w:rsidTr="00727580">
        <w:trPr>
          <w:trHeight w:val="710"/>
        </w:trPr>
        <w:tc>
          <w:tcPr>
            <w:tcW w:w="2208" w:type="dxa"/>
            <w:shd w:val="clear" w:color="auto" w:fill="auto"/>
          </w:tcPr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Супруга (супруг)</w:t>
            </w:r>
          </w:p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(без указания персональных данных)</w:t>
            </w:r>
          </w:p>
        </w:tc>
        <w:tc>
          <w:tcPr>
            <w:tcW w:w="1620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2852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</w:tr>
      <w:tr w:rsidR="00B83C23" w:rsidRPr="00B83C23" w:rsidTr="00727580">
        <w:trPr>
          <w:trHeight w:val="692"/>
        </w:trPr>
        <w:tc>
          <w:tcPr>
            <w:tcW w:w="2208" w:type="dxa"/>
            <w:shd w:val="clear" w:color="auto" w:fill="auto"/>
          </w:tcPr>
          <w:p w:rsidR="00B83C23" w:rsidRPr="00B83C23" w:rsidRDefault="00B83C23" w:rsidP="00B83C23">
            <w:pPr>
              <w:jc w:val="center"/>
              <w:rPr>
                <w:sz w:val="18"/>
                <w:lang w:eastAsia="ru-RU"/>
              </w:rPr>
            </w:pPr>
            <w:r w:rsidRPr="00B83C23">
              <w:rPr>
                <w:sz w:val="18"/>
                <w:lang w:eastAsia="ru-RU"/>
              </w:rPr>
              <w:t>Несовершеннолетний ребенок (без указания   персональных данных)</w:t>
            </w:r>
          </w:p>
        </w:tc>
        <w:tc>
          <w:tcPr>
            <w:tcW w:w="1620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2852" w:type="dxa"/>
            <w:shd w:val="clear" w:color="auto" w:fill="auto"/>
          </w:tcPr>
          <w:p w:rsidR="00B83C23" w:rsidRPr="00B83C23" w:rsidRDefault="00B83C23" w:rsidP="00C67F6B">
            <w:pPr>
              <w:jc w:val="center"/>
              <w:rPr>
                <w:sz w:val="18"/>
                <w:lang w:eastAsia="ru-RU"/>
              </w:rPr>
            </w:pPr>
          </w:p>
        </w:tc>
      </w:tr>
    </w:tbl>
    <w:p w:rsidR="00727580" w:rsidRPr="00727580" w:rsidRDefault="00727580" w:rsidP="00B83C23">
      <w:pPr>
        <w:autoSpaceDE w:val="0"/>
        <w:autoSpaceDN w:val="0"/>
        <w:adjustRightInd w:val="0"/>
        <w:ind w:firstLine="709"/>
        <w:jc w:val="both"/>
        <w:rPr>
          <w:sz w:val="12"/>
          <w:szCs w:val="12"/>
          <w:lang w:eastAsia="ru-RU"/>
        </w:rPr>
      </w:pPr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83C23">
        <w:rPr>
          <w:sz w:val="24"/>
          <w:szCs w:val="24"/>
          <w:lang w:eastAsia="ru-RU"/>
        </w:rPr>
        <w:t xml:space="preserve">*- по письменной просьбе муниципального служащего, предоставляющего сведения о доходах, расходах, об имуществе и обязательствах имущественного характера,  отдельной строкой </w:t>
      </w:r>
      <w:proofErr w:type="gramStart"/>
      <w:r w:rsidRPr="00B83C23">
        <w:rPr>
          <w:sz w:val="24"/>
          <w:szCs w:val="24"/>
          <w:lang w:eastAsia="ru-RU"/>
        </w:rPr>
        <w:t>указывается</w:t>
      </w:r>
      <w:proofErr w:type="gramEnd"/>
      <w:r w:rsidRPr="00B83C23">
        <w:rPr>
          <w:sz w:val="24"/>
          <w:szCs w:val="24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  <w:bookmarkStart w:id="24" w:name="sub_111"/>
      <w:bookmarkStart w:id="25" w:name="sub_222"/>
    </w:p>
    <w:p w:rsidR="00B83C23" w:rsidRPr="00B83C23" w:rsidRDefault="00B83C23" w:rsidP="00B83C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83C23">
        <w:rPr>
          <w:sz w:val="24"/>
          <w:szCs w:val="24"/>
        </w:rPr>
        <w:t xml:space="preserve"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</w:t>
      </w:r>
      <w:r w:rsidRPr="00B83C23">
        <w:rPr>
          <w:sz w:val="24"/>
          <w:szCs w:val="24"/>
          <w:lang w:eastAsia="ru-RU"/>
        </w:rPr>
        <w:t xml:space="preserve">муниципального служащего, предоставляющего сведения о доходах, расходах, об имуществе и обязательствах имущественного характера, </w:t>
      </w:r>
      <w:r w:rsidRPr="00B83C23">
        <w:rPr>
          <w:sz w:val="24"/>
          <w:szCs w:val="24"/>
        </w:rPr>
        <w:t>и его супруги (супруга) за три последних</w:t>
      </w:r>
      <w:proofErr w:type="gramEnd"/>
      <w:r w:rsidRPr="00B83C23">
        <w:rPr>
          <w:sz w:val="24"/>
          <w:szCs w:val="24"/>
        </w:rPr>
        <w:t xml:space="preserve"> года, </w:t>
      </w:r>
      <w:proofErr w:type="gramStart"/>
      <w:r w:rsidRPr="00B83C23">
        <w:rPr>
          <w:sz w:val="24"/>
          <w:szCs w:val="24"/>
        </w:rPr>
        <w:t>предшествующих</w:t>
      </w:r>
      <w:proofErr w:type="gramEnd"/>
      <w:r w:rsidRPr="00B83C23">
        <w:rPr>
          <w:sz w:val="24"/>
          <w:szCs w:val="24"/>
        </w:rPr>
        <w:t xml:space="preserve"> отчетному периоду.</w:t>
      </w:r>
      <w:bookmarkEnd w:id="24"/>
      <w:bookmarkEnd w:id="25"/>
    </w:p>
    <w:sectPr w:rsidR="00B83C23" w:rsidRPr="00B83C23" w:rsidSect="00B83C2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67FA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2758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3C23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66564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23">
    <w:name w:val="Font Style23"/>
    <w:uiPriority w:val="99"/>
    <w:rsid w:val="00B83C23"/>
    <w:rPr>
      <w:rFonts w:ascii="Times New Roman" w:hAnsi="Times New Roman" w:cs="Times New Roman"/>
      <w:sz w:val="22"/>
      <w:szCs w:val="22"/>
    </w:rPr>
  </w:style>
  <w:style w:type="character" w:customStyle="1" w:styleId="a8">
    <w:name w:val="Гипертекстовая ссылка"/>
    <w:uiPriority w:val="99"/>
    <w:rsid w:val="00B83C23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905316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2018-03-23T10:25:00Z</dcterms:modified>
</cp:coreProperties>
</file>