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A3C4F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E52239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к отч</w:t>
      </w:r>
      <w:r w:rsidR="007E185F" w:rsidRPr="00FA3C4F">
        <w:rPr>
          <w:rFonts w:ascii="PT Astra Serif" w:hAnsi="PT Astra Serif"/>
          <w:sz w:val="24"/>
          <w:szCs w:val="24"/>
        </w:rPr>
        <w:t>ё</w:t>
      </w:r>
      <w:r w:rsidRPr="00FA3C4F">
        <w:rPr>
          <w:rFonts w:ascii="PT Astra Serif" w:hAnsi="PT Astra Serif"/>
          <w:sz w:val="24"/>
          <w:szCs w:val="24"/>
        </w:rPr>
        <w:t xml:space="preserve">ту </w:t>
      </w:r>
      <w:r w:rsidR="00276A28" w:rsidRPr="00FA3C4F">
        <w:rPr>
          <w:rFonts w:ascii="PT Astra Serif" w:hAnsi="PT Astra Serif"/>
          <w:sz w:val="24"/>
          <w:szCs w:val="24"/>
        </w:rPr>
        <w:t>за 20</w:t>
      </w:r>
      <w:r w:rsidR="00095E0B" w:rsidRPr="00FA3C4F">
        <w:rPr>
          <w:rFonts w:ascii="PT Astra Serif" w:hAnsi="PT Astra Serif"/>
          <w:sz w:val="24"/>
          <w:szCs w:val="24"/>
        </w:rPr>
        <w:t>2</w:t>
      </w:r>
      <w:r w:rsidR="00A6480D">
        <w:rPr>
          <w:rFonts w:ascii="PT Astra Serif" w:hAnsi="PT Astra Serif"/>
          <w:sz w:val="24"/>
          <w:szCs w:val="24"/>
        </w:rPr>
        <w:t>2</w:t>
      </w:r>
      <w:r w:rsidR="00276A28" w:rsidRPr="00FA3C4F">
        <w:rPr>
          <w:rFonts w:ascii="PT Astra Serif" w:hAnsi="PT Astra Serif"/>
          <w:sz w:val="24"/>
          <w:szCs w:val="24"/>
        </w:rPr>
        <w:t xml:space="preserve"> год 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 xml:space="preserve">о ходе реализации </w:t>
      </w:r>
      <w:r w:rsidR="003631C6" w:rsidRPr="00FA3C4F">
        <w:rPr>
          <w:rFonts w:ascii="PT Astra Serif" w:hAnsi="PT Astra Serif"/>
          <w:sz w:val="24"/>
          <w:szCs w:val="24"/>
        </w:rPr>
        <w:t xml:space="preserve">муниципальной </w:t>
      </w:r>
      <w:r w:rsidRPr="00FA3C4F">
        <w:rPr>
          <w:rFonts w:ascii="PT Astra Serif" w:hAnsi="PT Astra Serif"/>
          <w:sz w:val="24"/>
          <w:szCs w:val="24"/>
        </w:rPr>
        <w:t>программы</w:t>
      </w:r>
      <w:r w:rsidR="00E52239" w:rsidRPr="00FA3C4F">
        <w:rPr>
          <w:rFonts w:ascii="PT Astra Serif" w:hAnsi="PT Astra Serif"/>
          <w:sz w:val="24"/>
          <w:szCs w:val="24"/>
        </w:rPr>
        <w:t xml:space="preserve"> города Югорска</w:t>
      </w:r>
    </w:p>
    <w:p w:rsidR="003631C6" w:rsidRPr="00FA3C4F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«</w:t>
      </w:r>
      <w:r w:rsidR="0037252C" w:rsidRPr="00FA3C4F">
        <w:rPr>
          <w:rFonts w:ascii="PT Astra Serif" w:hAnsi="PT Astra Serif"/>
          <w:sz w:val="24"/>
          <w:szCs w:val="24"/>
        </w:rPr>
        <w:t>Развитие информационного общества</w:t>
      </w:r>
      <w:r w:rsidRPr="00FA3C4F">
        <w:rPr>
          <w:rFonts w:ascii="PT Astra Serif" w:hAnsi="PT Astra Serif"/>
          <w:sz w:val="24"/>
          <w:szCs w:val="24"/>
        </w:rPr>
        <w:t>»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67708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1. </w:t>
      </w:r>
      <w:r w:rsidR="001F37FA" w:rsidRPr="00FA3C4F">
        <w:rPr>
          <w:rFonts w:ascii="PT Astra Serif" w:hAnsi="PT Astra Serif"/>
          <w:sz w:val="24"/>
        </w:rPr>
        <w:t xml:space="preserve">В течение </w:t>
      </w:r>
      <w:r w:rsidR="00A6480D">
        <w:rPr>
          <w:rFonts w:ascii="PT Astra Serif" w:hAnsi="PT Astra Serif"/>
          <w:sz w:val="24"/>
        </w:rPr>
        <w:t>2022</w:t>
      </w:r>
      <w:r w:rsidR="001F37FA" w:rsidRPr="00FA3C4F">
        <w:rPr>
          <w:rFonts w:ascii="PT Astra Serif" w:hAnsi="PT Astra Serif"/>
          <w:sz w:val="24"/>
        </w:rPr>
        <w:t xml:space="preserve"> года мероприяти</w:t>
      </w:r>
      <w:r w:rsidR="00755481" w:rsidRPr="00FA3C4F">
        <w:rPr>
          <w:rFonts w:ascii="PT Astra Serif" w:hAnsi="PT Astra Serif"/>
          <w:sz w:val="24"/>
        </w:rPr>
        <w:t>я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>муниципальной</w:t>
      </w:r>
      <w:r w:rsidR="001F37FA" w:rsidRPr="00FA3C4F">
        <w:rPr>
          <w:rFonts w:ascii="PT Astra Serif" w:hAnsi="PT Astra Serif"/>
          <w:sz w:val="24"/>
        </w:rPr>
        <w:t xml:space="preserve"> программы </w:t>
      </w:r>
      <w:r w:rsidR="00755481" w:rsidRPr="00FA3C4F">
        <w:rPr>
          <w:rFonts w:ascii="PT Astra Serif" w:hAnsi="PT Astra Serif"/>
          <w:sz w:val="24"/>
        </w:rPr>
        <w:t>города Югорска «</w:t>
      </w:r>
      <w:r w:rsidR="00755481" w:rsidRPr="00FA3C4F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 xml:space="preserve">исполнены </w:t>
      </w:r>
      <w:r w:rsidR="001F37FA" w:rsidRPr="00FA3C4F">
        <w:rPr>
          <w:rFonts w:ascii="PT Astra Serif" w:hAnsi="PT Astra Serif"/>
          <w:sz w:val="24"/>
        </w:rPr>
        <w:t xml:space="preserve">на общую сумму </w:t>
      </w:r>
      <w:r w:rsidR="00A6480D">
        <w:rPr>
          <w:rFonts w:ascii="PT Astra Serif" w:hAnsi="PT Astra Serif"/>
          <w:sz w:val="24"/>
        </w:rPr>
        <w:t>4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A6480D">
        <w:rPr>
          <w:rFonts w:ascii="PT Astra Serif" w:hAnsi="PT Astra Serif"/>
          <w:sz w:val="24"/>
        </w:rPr>
        <w:t>000</w:t>
      </w:r>
      <w:r w:rsidR="001F37FA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A6480D">
        <w:rPr>
          <w:rFonts w:ascii="PT Astra Serif" w:hAnsi="PT Astra Serif"/>
          <w:sz w:val="24"/>
        </w:rPr>
        <w:t>4</w:t>
      </w:r>
      <w:r w:rsidR="00A6480D" w:rsidRPr="00FA3C4F">
        <w:rPr>
          <w:rFonts w:ascii="PT Astra Serif" w:hAnsi="PT Astra Serif"/>
          <w:sz w:val="24"/>
        </w:rPr>
        <w:t xml:space="preserve"> </w:t>
      </w:r>
      <w:r w:rsidR="00A6480D">
        <w:rPr>
          <w:rFonts w:ascii="PT Astra Serif" w:hAnsi="PT Astra Serif"/>
          <w:sz w:val="24"/>
        </w:rPr>
        <w:t>000</w:t>
      </w:r>
      <w:r w:rsidR="00A6480D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 xml:space="preserve">0 </w:t>
      </w:r>
      <w:r w:rsidR="001F37FA" w:rsidRPr="00FA3C4F">
        <w:rPr>
          <w:rFonts w:ascii="PT Astra Serif" w:hAnsi="PT Astra Serif"/>
          <w:sz w:val="24"/>
        </w:rPr>
        <w:t xml:space="preserve">тыс. рублей, исполнение составило </w:t>
      </w:r>
      <w:r w:rsidR="00E52239" w:rsidRPr="00FA3C4F">
        <w:rPr>
          <w:rFonts w:ascii="PT Astra Serif" w:hAnsi="PT Astra Serif"/>
          <w:sz w:val="24"/>
        </w:rPr>
        <w:t>100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>%</w:t>
      </w:r>
      <w:r w:rsidR="008C4311" w:rsidRPr="00FA3C4F">
        <w:rPr>
          <w:rFonts w:ascii="PT Astra Serif" w:hAnsi="PT Astra Serif"/>
          <w:sz w:val="24"/>
        </w:rPr>
        <w:t xml:space="preserve">. </w:t>
      </w:r>
    </w:p>
    <w:p w:rsidR="001F37FA" w:rsidRPr="00FA3C4F" w:rsidRDefault="0086561A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Финансирование мероприятий выполнялось</w:t>
      </w:r>
      <w:r w:rsidR="00BB6B8C" w:rsidRPr="00FA3C4F">
        <w:rPr>
          <w:rFonts w:ascii="PT Astra Serif" w:hAnsi="PT Astra Serif"/>
          <w:sz w:val="24"/>
        </w:rPr>
        <w:t xml:space="preserve"> в полном объёме</w:t>
      </w:r>
      <w:r w:rsidR="003340DC" w:rsidRPr="00FA3C4F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 xml:space="preserve">из средств местного бюджета </w:t>
      </w:r>
      <w:r w:rsidR="00BB6B8C" w:rsidRPr="00FA3C4F">
        <w:rPr>
          <w:rFonts w:ascii="PT Astra Serif" w:hAnsi="PT Astra Serif"/>
          <w:sz w:val="24"/>
        </w:rPr>
        <w:t>(</w:t>
      </w:r>
      <w:r w:rsidR="00A6480D">
        <w:rPr>
          <w:rFonts w:ascii="PT Astra Serif" w:hAnsi="PT Astra Serif"/>
          <w:sz w:val="24"/>
        </w:rPr>
        <w:t>4</w:t>
      </w:r>
      <w:r w:rsidR="00A6480D" w:rsidRPr="00FA3C4F">
        <w:rPr>
          <w:rFonts w:ascii="PT Astra Serif" w:hAnsi="PT Astra Serif"/>
          <w:sz w:val="24"/>
        </w:rPr>
        <w:t xml:space="preserve"> </w:t>
      </w:r>
      <w:r w:rsidR="00A6480D">
        <w:rPr>
          <w:rFonts w:ascii="PT Astra Serif" w:hAnsi="PT Astra Serif"/>
          <w:sz w:val="24"/>
        </w:rPr>
        <w:t>000</w:t>
      </w:r>
      <w:r w:rsidR="00A6480D" w:rsidRPr="00FA3C4F">
        <w:rPr>
          <w:rFonts w:ascii="PT Astra Serif" w:hAnsi="PT Astra Serif"/>
          <w:sz w:val="24"/>
        </w:rPr>
        <w:t>,</w:t>
      </w:r>
      <w:r w:rsidR="00A6480D">
        <w:rPr>
          <w:rFonts w:ascii="PT Astra Serif" w:hAnsi="PT Astra Serif"/>
          <w:sz w:val="24"/>
        </w:rPr>
        <w:t xml:space="preserve">0 </w:t>
      </w:r>
      <w:r w:rsidR="00BB6B8C" w:rsidRPr="00FA3C4F">
        <w:rPr>
          <w:rFonts w:ascii="PT Astra Serif" w:hAnsi="PT Astra Serif"/>
          <w:sz w:val="24"/>
        </w:rPr>
        <w:t>тыс. рублей)</w:t>
      </w:r>
      <w:r w:rsidRPr="00FA3C4F">
        <w:rPr>
          <w:rFonts w:ascii="PT Astra Serif" w:hAnsi="PT Astra Serif"/>
          <w:sz w:val="24"/>
        </w:rPr>
        <w:t>.</w:t>
      </w:r>
    </w:p>
    <w:p w:rsidR="00CF57F9" w:rsidRPr="00FA3C4F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1F37FA" w:rsidRPr="00FA3C4F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2. </w:t>
      </w:r>
      <w:r w:rsidR="001F37FA" w:rsidRPr="00FA3C4F">
        <w:rPr>
          <w:rFonts w:ascii="PT Astra Serif" w:hAnsi="PT Astra Serif"/>
          <w:sz w:val="24"/>
        </w:rPr>
        <w:t xml:space="preserve">В </w:t>
      </w:r>
      <w:r w:rsidR="0086561A" w:rsidRPr="00FA3C4F">
        <w:rPr>
          <w:rFonts w:ascii="PT Astra Serif" w:hAnsi="PT Astra Serif"/>
          <w:sz w:val="24"/>
        </w:rPr>
        <w:t>ходе</w:t>
      </w:r>
      <w:r w:rsidR="001F37FA" w:rsidRPr="00FA3C4F">
        <w:rPr>
          <w:rFonts w:ascii="PT Astra Serif" w:hAnsi="PT Astra Serif"/>
          <w:sz w:val="24"/>
        </w:rPr>
        <w:t xml:space="preserve"> исполнения мероприятий </w:t>
      </w:r>
      <w:r w:rsidR="0086561A" w:rsidRPr="00FA3C4F">
        <w:rPr>
          <w:rFonts w:ascii="PT Astra Serif" w:hAnsi="PT Astra Serif"/>
          <w:sz w:val="24"/>
        </w:rPr>
        <w:t xml:space="preserve">муниципальной </w:t>
      </w:r>
      <w:r w:rsidR="001F37FA" w:rsidRPr="00FA3C4F">
        <w:rPr>
          <w:rFonts w:ascii="PT Astra Serif" w:hAnsi="PT Astra Serif"/>
          <w:sz w:val="24"/>
        </w:rPr>
        <w:t xml:space="preserve">программы </w:t>
      </w:r>
      <w:r w:rsidR="00EE32B5" w:rsidRPr="00FA3C4F">
        <w:rPr>
          <w:rFonts w:ascii="PT Astra Serif" w:hAnsi="PT Astra Serif"/>
          <w:sz w:val="24"/>
        </w:rPr>
        <w:t xml:space="preserve">в течение </w:t>
      </w:r>
      <w:r w:rsidR="00A6480D">
        <w:rPr>
          <w:rFonts w:ascii="PT Astra Serif" w:hAnsi="PT Astra Serif"/>
          <w:sz w:val="24"/>
        </w:rPr>
        <w:t>2022</w:t>
      </w:r>
      <w:r w:rsidR="00EE32B5" w:rsidRPr="00FA3C4F">
        <w:rPr>
          <w:rFonts w:ascii="PT Astra Serif" w:hAnsi="PT Astra Serif"/>
          <w:sz w:val="24"/>
        </w:rPr>
        <w:t xml:space="preserve"> </w:t>
      </w:r>
      <w:r w:rsidR="00CF57F9" w:rsidRPr="00FA3C4F">
        <w:rPr>
          <w:rFonts w:ascii="PT Astra Serif" w:hAnsi="PT Astra Serif"/>
          <w:sz w:val="24"/>
        </w:rPr>
        <w:t>г</w:t>
      </w:r>
      <w:r w:rsidR="00EE32B5" w:rsidRPr="00FA3C4F">
        <w:rPr>
          <w:rFonts w:ascii="PT Astra Serif" w:hAnsi="PT Astra Serif"/>
          <w:sz w:val="24"/>
        </w:rPr>
        <w:t xml:space="preserve">ода </w:t>
      </w:r>
      <w:r w:rsidR="001F37FA" w:rsidRPr="00FA3C4F">
        <w:rPr>
          <w:rFonts w:ascii="PT Astra Serif" w:hAnsi="PT Astra Serif"/>
          <w:sz w:val="24"/>
        </w:rPr>
        <w:t>достигнуты следующие итоги:</w:t>
      </w:r>
    </w:p>
    <w:p w:rsidR="00705D04" w:rsidRPr="007665F8" w:rsidRDefault="00705D04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7665F8">
        <w:rPr>
          <w:rFonts w:ascii="PT Astra Serif" w:hAnsi="PT Astra Serif"/>
          <w:sz w:val="24"/>
        </w:rPr>
        <w:t>2.1. Система электронного документооборота:</w:t>
      </w:r>
    </w:p>
    <w:p w:rsidR="001B319C" w:rsidRDefault="00705D04" w:rsidP="007665F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7665F8">
        <w:rPr>
          <w:rFonts w:ascii="PT Astra Serif" w:hAnsi="PT Astra Serif"/>
          <w:sz w:val="24"/>
        </w:rPr>
        <w:t xml:space="preserve">- выполнено </w:t>
      </w:r>
      <w:r w:rsidR="00424A3B" w:rsidRPr="007665F8">
        <w:rPr>
          <w:rFonts w:ascii="PT Astra Serif" w:hAnsi="PT Astra Serif"/>
          <w:sz w:val="24"/>
        </w:rPr>
        <w:t xml:space="preserve">сопровождение </w:t>
      </w:r>
      <w:r w:rsidRPr="007665F8">
        <w:rPr>
          <w:rFonts w:ascii="PT Astra Serif" w:hAnsi="PT Astra Serif"/>
          <w:sz w:val="24"/>
        </w:rPr>
        <w:t xml:space="preserve">и обучение пользователей </w:t>
      </w:r>
      <w:r w:rsidR="006A0001" w:rsidRPr="007665F8">
        <w:rPr>
          <w:rFonts w:ascii="PT Astra Serif" w:hAnsi="PT Astra Serif"/>
          <w:sz w:val="24"/>
        </w:rPr>
        <w:t xml:space="preserve">работе в системе </w:t>
      </w:r>
      <w:r w:rsidRPr="007665F8">
        <w:rPr>
          <w:rFonts w:ascii="PT Astra Serif" w:hAnsi="PT Astra Serif"/>
          <w:sz w:val="24"/>
        </w:rPr>
        <w:t>электронно</w:t>
      </w:r>
      <w:r w:rsidR="006A0001" w:rsidRPr="007665F8">
        <w:rPr>
          <w:rFonts w:ascii="PT Astra Serif" w:hAnsi="PT Astra Serif"/>
          <w:sz w:val="24"/>
        </w:rPr>
        <w:t>го</w:t>
      </w:r>
      <w:r w:rsidRPr="007665F8">
        <w:rPr>
          <w:rFonts w:ascii="PT Astra Serif" w:hAnsi="PT Astra Serif"/>
          <w:sz w:val="24"/>
        </w:rPr>
        <w:t xml:space="preserve"> документооборот</w:t>
      </w:r>
      <w:r w:rsidR="006A0001" w:rsidRPr="007665F8">
        <w:rPr>
          <w:rFonts w:ascii="PT Astra Serif" w:hAnsi="PT Astra Serif"/>
          <w:sz w:val="24"/>
        </w:rPr>
        <w:t>а</w:t>
      </w:r>
      <w:r w:rsidRPr="007665F8">
        <w:rPr>
          <w:rFonts w:ascii="PT Astra Serif" w:hAnsi="PT Astra Serif"/>
          <w:sz w:val="24"/>
        </w:rPr>
        <w:t xml:space="preserve"> в </w:t>
      </w:r>
      <w:r w:rsidR="007665F8" w:rsidRPr="007665F8">
        <w:rPr>
          <w:rFonts w:ascii="PT Astra Serif" w:hAnsi="PT Astra Serif"/>
          <w:sz w:val="24"/>
        </w:rPr>
        <w:t>1</w:t>
      </w:r>
      <w:r w:rsidR="001B319C" w:rsidRPr="007665F8">
        <w:rPr>
          <w:rFonts w:ascii="PT Astra Serif" w:hAnsi="PT Astra Serif"/>
          <w:sz w:val="24"/>
        </w:rPr>
        <w:t xml:space="preserve"> </w:t>
      </w:r>
      <w:r w:rsidRPr="007665F8">
        <w:rPr>
          <w:rFonts w:ascii="PT Astra Serif" w:hAnsi="PT Astra Serif"/>
          <w:sz w:val="24"/>
        </w:rPr>
        <w:t>муниципальн</w:t>
      </w:r>
      <w:r w:rsidR="007665F8" w:rsidRPr="007665F8">
        <w:rPr>
          <w:rFonts w:ascii="PT Astra Serif" w:hAnsi="PT Astra Serif"/>
          <w:sz w:val="24"/>
        </w:rPr>
        <w:t>ом</w:t>
      </w:r>
      <w:r w:rsidRPr="007665F8">
        <w:rPr>
          <w:rFonts w:ascii="PT Astra Serif" w:hAnsi="PT Astra Serif"/>
          <w:sz w:val="24"/>
        </w:rPr>
        <w:t xml:space="preserve"> учреждени</w:t>
      </w:r>
      <w:r w:rsidR="007665F8" w:rsidRPr="007665F8">
        <w:rPr>
          <w:rFonts w:ascii="PT Astra Serif" w:hAnsi="PT Astra Serif"/>
          <w:sz w:val="24"/>
        </w:rPr>
        <w:t>и культуры</w:t>
      </w:r>
      <w:r w:rsidR="001B319C" w:rsidRPr="007665F8">
        <w:rPr>
          <w:rFonts w:ascii="PT Astra Serif" w:hAnsi="PT Astra Serif"/>
          <w:sz w:val="24"/>
        </w:rPr>
        <w:t xml:space="preserve">. </w:t>
      </w:r>
      <w:r w:rsidRPr="007665F8">
        <w:rPr>
          <w:rFonts w:ascii="PT Astra Serif" w:hAnsi="PT Astra Serif"/>
          <w:sz w:val="24"/>
        </w:rPr>
        <w:t xml:space="preserve">Общее количество пользователей системы электронного документооборота </w:t>
      </w:r>
      <w:r w:rsidR="001B319C" w:rsidRPr="007665F8">
        <w:rPr>
          <w:rFonts w:ascii="PT Astra Serif" w:hAnsi="PT Astra Serif"/>
          <w:sz w:val="24"/>
        </w:rPr>
        <w:t xml:space="preserve">органов местного самоуправления </w:t>
      </w:r>
      <w:r w:rsidRPr="007665F8">
        <w:rPr>
          <w:rFonts w:ascii="PT Astra Serif" w:hAnsi="PT Astra Serif"/>
          <w:sz w:val="24"/>
        </w:rPr>
        <w:t>г</w:t>
      </w:r>
      <w:r w:rsidR="001B319C" w:rsidRPr="007665F8">
        <w:rPr>
          <w:rFonts w:ascii="PT Astra Serif" w:hAnsi="PT Astra Serif"/>
          <w:sz w:val="24"/>
        </w:rPr>
        <w:t>орода</w:t>
      </w:r>
      <w:r w:rsidRPr="007665F8">
        <w:rPr>
          <w:rFonts w:ascii="PT Astra Serif" w:hAnsi="PT Astra Serif"/>
          <w:sz w:val="24"/>
        </w:rPr>
        <w:t xml:space="preserve"> </w:t>
      </w:r>
      <w:r w:rsidR="001B319C" w:rsidRPr="007665F8">
        <w:rPr>
          <w:rFonts w:ascii="PT Astra Serif" w:hAnsi="PT Astra Serif"/>
          <w:sz w:val="24"/>
        </w:rPr>
        <w:t xml:space="preserve">Югорска достигло </w:t>
      </w:r>
      <w:r w:rsidR="00544A01" w:rsidRPr="007665F8">
        <w:rPr>
          <w:rFonts w:ascii="PT Astra Serif" w:hAnsi="PT Astra Serif"/>
          <w:sz w:val="24"/>
        </w:rPr>
        <w:t>6</w:t>
      </w:r>
      <w:r w:rsidR="007665F8" w:rsidRPr="007665F8">
        <w:rPr>
          <w:rFonts w:ascii="PT Astra Serif" w:hAnsi="PT Astra Serif"/>
          <w:sz w:val="24"/>
        </w:rPr>
        <w:t>76</w:t>
      </w:r>
      <w:r w:rsidR="001B319C" w:rsidRPr="007665F8">
        <w:rPr>
          <w:rFonts w:ascii="PT Astra Serif" w:hAnsi="PT Astra Serif"/>
          <w:sz w:val="24"/>
        </w:rPr>
        <w:t xml:space="preserve"> человек</w:t>
      </w:r>
      <w:r w:rsidR="004A74C5">
        <w:rPr>
          <w:rFonts w:ascii="PT Astra Serif" w:hAnsi="PT Astra Serif"/>
          <w:sz w:val="24"/>
        </w:rPr>
        <w:t>;</w:t>
      </w:r>
    </w:p>
    <w:p w:rsidR="004A74C5" w:rsidRPr="004A74C5" w:rsidRDefault="004A74C5" w:rsidP="007665F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модернизация и замена сервера СЭД «Дело».</w:t>
      </w:r>
    </w:p>
    <w:p w:rsidR="00705D04" w:rsidRPr="001B7F85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1B7F85">
        <w:rPr>
          <w:rFonts w:ascii="PT Astra Serif" w:hAnsi="PT Astra Serif"/>
          <w:sz w:val="24"/>
        </w:rPr>
        <w:t>2.2. Веб-ресурсы органов местного самоуправления города Югорска:</w:t>
      </w:r>
    </w:p>
    <w:p w:rsidR="00593FD4" w:rsidRPr="001B7F85" w:rsidRDefault="00F12312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04621">
        <w:rPr>
          <w:rFonts w:ascii="PT Astra Serif" w:hAnsi="PT Astra Serif"/>
          <w:sz w:val="24"/>
        </w:rPr>
        <w:t>на официальном сайте органов местного самоуправления города Югорска</w:t>
      </w:r>
      <w:r w:rsidR="00593FD4" w:rsidRPr="00204621">
        <w:rPr>
          <w:rFonts w:ascii="PT Astra Serif" w:hAnsi="PT Astra Serif"/>
          <w:sz w:val="24"/>
        </w:rPr>
        <w:t xml:space="preserve"> </w:t>
      </w:r>
      <w:proofErr w:type="spellStart"/>
      <w:r w:rsidR="00593FD4" w:rsidRPr="00204621">
        <w:rPr>
          <w:rFonts w:ascii="PT Astra Serif" w:hAnsi="PT Astra Serif"/>
          <w:sz w:val="24"/>
          <w:lang w:val="en-US"/>
        </w:rPr>
        <w:t>admugorsk</w:t>
      </w:r>
      <w:proofErr w:type="spellEnd"/>
      <w:r w:rsidR="00593FD4" w:rsidRPr="00204621">
        <w:rPr>
          <w:rFonts w:ascii="PT Astra Serif" w:hAnsi="PT Astra Serif"/>
          <w:sz w:val="24"/>
        </w:rPr>
        <w:t>.</w:t>
      </w:r>
      <w:proofErr w:type="spellStart"/>
      <w:r w:rsidR="00593FD4" w:rsidRPr="00204621">
        <w:rPr>
          <w:rFonts w:ascii="PT Astra Serif" w:hAnsi="PT Astra Serif"/>
          <w:sz w:val="24"/>
          <w:lang w:val="en-US"/>
        </w:rPr>
        <w:t>ru</w:t>
      </w:r>
      <w:proofErr w:type="spellEnd"/>
      <w:r w:rsidR="00204621" w:rsidRPr="00204621">
        <w:rPr>
          <w:rFonts w:ascii="PT Astra Serif" w:hAnsi="PT Astra Serif"/>
          <w:sz w:val="24"/>
        </w:rPr>
        <w:t xml:space="preserve"> и информационном портале ugorsk.ru</w:t>
      </w:r>
      <w:r w:rsidR="00593FD4" w:rsidRPr="00204621">
        <w:rPr>
          <w:rFonts w:ascii="PT Astra Serif" w:hAnsi="PT Astra Serif"/>
          <w:sz w:val="24"/>
        </w:rPr>
        <w:t>:</w:t>
      </w:r>
      <w:r w:rsidRPr="001B7F85">
        <w:rPr>
          <w:rFonts w:ascii="PT Astra Serif" w:hAnsi="PT Astra Serif"/>
          <w:sz w:val="24"/>
        </w:rPr>
        <w:t xml:space="preserve"> 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1B7F85">
        <w:rPr>
          <w:rFonts w:ascii="PT Astra Serif" w:hAnsi="PT Astra Serif"/>
          <w:sz w:val="24"/>
        </w:rPr>
        <w:t xml:space="preserve">- </w:t>
      </w:r>
      <w:r w:rsidR="001B7F85" w:rsidRPr="001B7F85">
        <w:rPr>
          <w:rFonts w:ascii="PT Astra Serif" w:hAnsi="PT Astra Serif"/>
          <w:sz w:val="24"/>
        </w:rPr>
        <w:t>внедрена система двухэтапной авторизации на официальном сайте и информационном портале, все редакторы разделов портала и ответственные пользователи подразделений официального сайта подключены через систему двухэтапной авторизации</w:t>
      </w:r>
      <w:r w:rsidRPr="001B7F85">
        <w:rPr>
          <w:rFonts w:ascii="PT Astra Serif" w:hAnsi="PT Astra Serif"/>
          <w:sz w:val="24"/>
        </w:rPr>
        <w:t>;</w:t>
      </w:r>
    </w:p>
    <w:p w:rsidR="00593FD4" w:rsidRPr="00204621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04621">
        <w:rPr>
          <w:rFonts w:ascii="PT Astra Serif" w:hAnsi="PT Astra Serif"/>
          <w:sz w:val="24"/>
        </w:rPr>
        <w:t>- в</w:t>
      </w:r>
      <w:r w:rsidR="00B06C7F" w:rsidRPr="00204621">
        <w:rPr>
          <w:rFonts w:ascii="PT Astra Serif" w:hAnsi="PT Astra Serif"/>
          <w:sz w:val="24"/>
        </w:rPr>
        <w:t>ыполнялись работы по настройке системы безопасности сайта, работы по настройке и оптимизации баз данных</w:t>
      </w:r>
      <w:r w:rsidR="00204621">
        <w:rPr>
          <w:rFonts w:ascii="PT Astra Serif" w:hAnsi="PT Astra Serif"/>
          <w:sz w:val="24"/>
        </w:rPr>
        <w:t xml:space="preserve">. </w:t>
      </w:r>
      <w:r w:rsidR="00204621" w:rsidRPr="00204621">
        <w:rPr>
          <w:rFonts w:ascii="PT Astra Serif" w:hAnsi="PT Astra Serif"/>
          <w:sz w:val="24"/>
        </w:rPr>
        <w:t>В рамках защиты от основных атак на инфраструктуру сайта проведена реконструкция баннерной системы сайта, удалены сервисы и скрипты, созданные иностранными программистами, проведено блокирование атакующих запросов средствами хостинг-площадки</w:t>
      </w:r>
      <w:r w:rsidR="00204621">
        <w:rPr>
          <w:rFonts w:ascii="PT Astra Serif" w:hAnsi="PT Astra Serif"/>
          <w:sz w:val="24"/>
        </w:rPr>
        <w:t>;</w:t>
      </w:r>
    </w:p>
    <w:p w:rsidR="00204621" w:rsidRDefault="00204621" w:rsidP="00204621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04621">
        <w:rPr>
          <w:rFonts w:ascii="PT Astra Serif" w:hAnsi="PT Astra Serif"/>
          <w:sz w:val="24"/>
        </w:rPr>
        <w:t xml:space="preserve">- </w:t>
      </w:r>
      <w:r>
        <w:rPr>
          <w:rFonts w:ascii="PT Astra Serif" w:hAnsi="PT Astra Serif"/>
          <w:sz w:val="24"/>
        </w:rPr>
        <w:t>с</w:t>
      </w:r>
      <w:r w:rsidRPr="00204621">
        <w:rPr>
          <w:rFonts w:ascii="PT Astra Serif" w:hAnsi="PT Astra Serif"/>
          <w:sz w:val="24"/>
        </w:rPr>
        <w:t>оздана архитектур</w:t>
      </w:r>
      <w:r>
        <w:rPr>
          <w:rFonts w:ascii="PT Astra Serif" w:hAnsi="PT Astra Serif"/>
          <w:sz w:val="24"/>
        </w:rPr>
        <w:t>а</w:t>
      </w:r>
      <w:r w:rsidRPr="00204621">
        <w:rPr>
          <w:rFonts w:ascii="PT Astra Serif" w:hAnsi="PT Astra Serif"/>
          <w:sz w:val="24"/>
        </w:rPr>
        <w:t xml:space="preserve"> официального сайта на новой системе </w:t>
      </w:r>
      <w:proofErr w:type="spellStart"/>
      <w:r w:rsidRPr="00204621">
        <w:rPr>
          <w:rFonts w:ascii="PT Astra Serif" w:hAnsi="PT Astra Serif"/>
          <w:sz w:val="24"/>
        </w:rPr>
        <w:t>Госвеб</w:t>
      </w:r>
      <w:proofErr w:type="spellEnd"/>
      <w:r>
        <w:rPr>
          <w:rFonts w:ascii="PT Astra Serif" w:hAnsi="PT Astra Serif"/>
          <w:sz w:val="24"/>
        </w:rPr>
        <w:t>. П</w:t>
      </w:r>
      <w:r w:rsidRPr="00204621">
        <w:rPr>
          <w:rFonts w:ascii="PT Astra Serif" w:hAnsi="PT Astra Serif"/>
          <w:sz w:val="24"/>
        </w:rPr>
        <w:t xml:space="preserve">роизведено первоначальное наполнение основных разделов на системе </w:t>
      </w:r>
      <w:proofErr w:type="spellStart"/>
      <w:r w:rsidRPr="00204621">
        <w:rPr>
          <w:rFonts w:ascii="PT Astra Serif" w:hAnsi="PT Astra Serif"/>
          <w:sz w:val="24"/>
        </w:rPr>
        <w:t>Госвеб</w:t>
      </w:r>
      <w:proofErr w:type="spellEnd"/>
      <w:r>
        <w:rPr>
          <w:rFonts w:ascii="PT Astra Serif" w:hAnsi="PT Astra Serif"/>
          <w:sz w:val="24"/>
        </w:rPr>
        <w:t>;</w:t>
      </w:r>
    </w:p>
    <w:p w:rsidR="00204621" w:rsidRPr="00204621" w:rsidRDefault="00204621" w:rsidP="00204621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выполнена</w:t>
      </w:r>
      <w:r w:rsidRPr="00204621">
        <w:rPr>
          <w:rFonts w:ascii="PT Astra Serif" w:hAnsi="PT Astra Serif"/>
          <w:sz w:val="24"/>
        </w:rPr>
        <w:t xml:space="preserve"> установка более 700 обновлений модулей системы управления 1</w:t>
      </w:r>
      <w:r>
        <w:rPr>
          <w:rFonts w:ascii="PT Astra Serif" w:hAnsi="PT Astra Serif"/>
          <w:sz w:val="24"/>
        </w:rPr>
        <w:t>С</w:t>
      </w:r>
      <w:r w:rsidRPr="00204621">
        <w:rPr>
          <w:rFonts w:ascii="PT Astra Serif" w:hAnsi="PT Astra Serif"/>
          <w:sz w:val="24"/>
        </w:rPr>
        <w:t>-Битрикс</w:t>
      </w:r>
      <w:r>
        <w:rPr>
          <w:rFonts w:ascii="PT Astra Serif" w:hAnsi="PT Astra Serif"/>
          <w:sz w:val="24"/>
        </w:rPr>
        <w:t>;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04621">
        <w:rPr>
          <w:rFonts w:ascii="PT Astra Serif" w:hAnsi="PT Astra Serif"/>
          <w:sz w:val="24"/>
        </w:rPr>
        <w:t>-</w:t>
      </w:r>
      <w:r w:rsidR="00F12312" w:rsidRPr="00204621">
        <w:rPr>
          <w:rFonts w:ascii="PT Astra Serif" w:hAnsi="PT Astra Serif"/>
          <w:sz w:val="24"/>
        </w:rPr>
        <w:t xml:space="preserve"> создано </w:t>
      </w:r>
      <w:r w:rsidR="00BA6518" w:rsidRPr="00204621">
        <w:rPr>
          <w:rFonts w:ascii="PT Astra Serif" w:hAnsi="PT Astra Serif"/>
          <w:sz w:val="24"/>
        </w:rPr>
        <w:t xml:space="preserve">и размещено </w:t>
      </w:r>
      <w:r w:rsidR="00204621" w:rsidRPr="00204621">
        <w:rPr>
          <w:rFonts w:ascii="PT Astra Serif" w:hAnsi="PT Astra Serif"/>
          <w:sz w:val="24"/>
        </w:rPr>
        <w:t xml:space="preserve">более </w:t>
      </w:r>
      <w:r w:rsidR="00BA6518" w:rsidRPr="00204621">
        <w:rPr>
          <w:rFonts w:ascii="PT Astra Serif" w:hAnsi="PT Astra Serif"/>
          <w:sz w:val="24"/>
        </w:rPr>
        <w:t>4</w:t>
      </w:r>
      <w:r w:rsidR="00204621" w:rsidRPr="00204621">
        <w:rPr>
          <w:rFonts w:ascii="PT Astra Serif" w:hAnsi="PT Astra Serif"/>
          <w:sz w:val="24"/>
        </w:rPr>
        <w:t>0</w:t>
      </w:r>
      <w:r w:rsidR="00BA6518" w:rsidRPr="00204621">
        <w:rPr>
          <w:rFonts w:ascii="PT Astra Serif" w:hAnsi="PT Astra Serif"/>
          <w:sz w:val="24"/>
        </w:rPr>
        <w:t xml:space="preserve"> баннеров</w:t>
      </w:r>
      <w:r w:rsidRPr="00204621">
        <w:rPr>
          <w:rFonts w:ascii="PT Astra Serif" w:hAnsi="PT Astra Serif"/>
          <w:sz w:val="24"/>
        </w:rPr>
        <w:t>;</w:t>
      </w:r>
    </w:p>
    <w:p w:rsidR="00204621" w:rsidRPr="00204621" w:rsidRDefault="00204621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о</w:t>
      </w:r>
      <w:r w:rsidRPr="00204621">
        <w:rPr>
          <w:rFonts w:ascii="PT Astra Serif" w:hAnsi="PT Astra Serif"/>
          <w:sz w:val="24"/>
        </w:rPr>
        <w:t>рганизовано более 15 опросов общественного мнения</w:t>
      </w:r>
      <w:r>
        <w:rPr>
          <w:rFonts w:ascii="PT Astra Serif" w:hAnsi="PT Astra Serif"/>
          <w:sz w:val="24"/>
        </w:rPr>
        <w:t>.</w:t>
      </w:r>
    </w:p>
    <w:p w:rsidR="001B319C" w:rsidRPr="007665F8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7665F8">
        <w:rPr>
          <w:rFonts w:ascii="PT Astra Serif" w:hAnsi="PT Astra Serif"/>
          <w:sz w:val="24"/>
        </w:rPr>
        <w:t xml:space="preserve">2.3. Развитие технической базы сферы </w:t>
      </w:r>
      <w:r w:rsidR="000A4E4C" w:rsidRPr="007665F8">
        <w:rPr>
          <w:rFonts w:ascii="PT Astra Serif" w:hAnsi="PT Astra Serif"/>
          <w:sz w:val="24"/>
        </w:rPr>
        <w:t>информационных технологий</w:t>
      </w:r>
      <w:r w:rsidRPr="007665F8">
        <w:rPr>
          <w:rFonts w:ascii="PT Astra Serif" w:hAnsi="PT Astra Serif"/>
          <w:sz w:val="24"/>
        </w:rPr>
        <w:t>:</w:t>
      </w:r>
    </w:p>
    <w:p w:rsidR="00A56058" w:rsidRPr="007665F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7665F8">
        <w:rPr>
          <w:rFonts w:ascii="PT Astra Serif" w:hAnsi="PT Astra Serif"/>
          <w:sz w:val="24"/>
        </w:rPr>
        <w:t xml:space="preserve">- </w:t>
      </w:r>
      <w:r w:rsidR="00217312" w:rsidRPr="007665F8">
        <w:rPr>
          <w:rFonts w:ascii="PT Astra Serif" w:hAnsi="PT Astra Serif"/>
          <w:sz w:val="24"/>
        </w:rPr>
        <w:t xml:space="preserve">модернизация </w:t>
      </w:r>
      <w:r w:rsidR="007665F8" w:rsidRPr="007665F8">
        <w:rPr>
          <w:rFonts w:ascii="PT Astra Serif" w:hAnsi="PT Astra Serif"/>
          <w:sz w:val="24"/>
        </w:rPr>
        <w:t xml:space="preserve">и замена </w:t>
      </w:r>
      <w:r w:rsidR="004A74C5">
        <w:rPr>
          <w:rFonts w:ascii="PT Astra Serif" w:hAnsi="PT Astra Serif"/>
          <w:sz w:val="24"/>
        </w:rPr>
        <w:t xml:space="preserve">3 серверов, в том числе </w:t>
      </w:r>
      <w:r w:rsidR="00217312" w:rsidRPr="007665F8">
        <w:rPr>
          <w:rFonts w:ascii="PT Astra Serif" w:hAnsi="PT Astra Serif"/>
          <w:sz w:val="24"/>
        </w:rPr>
        <w:t>сервера</w:t>
      </w:r>
      <w:r w:rsidR="007665F8" w:rsidRPr="007665F8">
        <w:rPr>
          <w:rFonts w:ascii="PT Astra Serif" w:hAnsi="PT Astra Serif"/>
          <w:sz w:val="24"/>
        </w:rPr>
        <w:t xml:space="preserve"> </w:t>
      </w:r>
      <w:r w:rsidR="004A74C5">
        <w:rPr>
          <w:rFonts w:ascii="PT Astra Serif" w:hAnsi="PT Astra Serif"/>
          <w:sz w:val="24"/>
        </w:rPr>
        <w:t>виртуализации</w:t>
      </w:r>
      <w:r w:rsidRPr="007665F8">
        <w:rPr>
          <w:rFonts w:ascii="PT Astra Serif" w:hAnsi="PT Astra Serif"/>
          <w:sz w:val="24"/>
        </w:rPr>
        <w:t>;</w:t>
      </w:r>
    </w:p>
    <w:p w:rsidR="00217312" w:rsidRPr="007665F8" w:rsidRDefault="00217312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7665F8">
        <w:rPr>
          <w:rFonts w:ascii="PT Astra Serif" w:hAnsi="PT Astra Serif"/>
          <w:sz w:val="24"/>
        </w:rPr>
        <w:t>- обновление центра управления антивирусной защитой Касперского;</w:t>
      </w:r>
    </w:p>
    <w:p w:rsidR="004A74C5" w:rsidRDefault="00AF3F61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B2ED0">
        <w:rPr>
          <w:rFonts w:ascii="PT Astra Serif" w:hAnsi="PT Astra Serif"/>
          <w:sz w:val="24"/>
        </w:rPr>
        <w:t xml:space="preserve">- </w:t>
      </w:r>
      <w:r w:rsidR="00DB6A83" w:rsidRPr="00FB2ED0">
        <w:rPr>
          <w:rFonts w:ascii="PT Astra Serif" w:hAnsi="PT Astra Serif"/>
          <w:sz w:val="24"/>
        </w:rPr>
        <w:t xml:space="preserve">для оснащения рабочих мест </w:t>
      </w:r>
      <w:r w:rsidR="000934AF" w:rsidRPr="00FB2ED0">
        <w:rPr>
          <w:rFonts w:ascii="PT Astra Serif" w:hAnsi="PT Astra Serif"/>
          <w:sz w:val="24"/>
        </w:rPr>
        <w:t xml:space="preserve">в течение </w:t>
      </w:r>
      <w:r w:rsidR="00A6480D" w:rsidRPr="00FB2ED0">
        <w:rPr>
          <w:rFonts w:ascii="PT Astra Serif" w:hAnsi="PT Astra Serif"/>
          <w:sz w:val="24"/>
        </w:rPr>
        <w:t>2022</w:t>
      </w:r>
      <w:r w:rsidR="000934AF" w:rsidRPr="00FB2ED0">
        <w:rPr>
          <w:rFonts w:ascii="PT Astra Serif" w:hAnsi="PT Astra Serif"/>
          <w:sz w:val="24"/>
        </w:rPr>
        <w:t xml:space="preserve"> года приобрет</w:t>
      </w:r>
      <w:r w:rsidR="00E84FD1" w:rsidRPr="00FB2ED0">
        <w:rPr>
          <w:rFonts w:ascii="PT Astra Serif" w:hAnsi="PT Astra Serif"/>
          <w:sz w:val="24"/>
        </w:rPr>
        <w:t xml:space="preserve">ены </w:t>
      </w:r>
      <w:r w:rsidR="00FB2ED0" w:rsidRPr="00FB2ED0">
        <w:rPr>
          <w:rFonts w:ascii="PT Astra Serif" w:hAnsi="PT Astra Serif"/>
          <w:sz w:val="24"/>
        </w:rPr>
        <w:t>4</w:t>
      </w:r>
      <w:r w:rsidR="002D6141" w:rsidRPr="00FB2ED0">
        <w:rPr>
          <w:rFonts w:ascii="PT Astra Serif" w:hAnsi="PT Astra Serif"/>
          <w:sz w:val="24"/>
        </w:rPr>
        <w:t xml:space="preserve"> МФУ, </w:t>
      </w:r>
      <w:r w:rsidR="00FB2ED0" w:rsidRPr="00FB2ED0">
        <w:rPr>
          <w:rFonts w:ascii="PT Astra Serif" w:hAnsi="PT Astra Serif"/>
          <w:sz w:val="24"/>
        </w:rPr>
        <w:t>2 ноутбука</w:t>
      </w:r>
      <w:r w:rsidR="00E84FD1" w:rsidRPr="00FB2ED0">
        <w:rPr>
          <w:rFonts w:ascii="PT Astra Serif" w:hAnsi="PT Astra Serif"/>
          <w:sz w:val="24"/>
        </w:rPr>
        <w:t xml:space="preserve"> и </w:t>
      </w:r>
      <w:r w:rsidR="00FB2ED0" w:rsidRPr="00FB2ED0">
        <w:rPr>
          <w:rFonts w:ascii="PT Astra Serif" w:hAnsi="PT Astra Serif"/>
          <w:sz w:val="24"/>
        </w:rPr>
        <w:t>18</w:t>
      </w:r>
      <w:r w:rsidR="00E84FD1" w:rsidRPr="00FB2ED0">
        <w:rPr>
          <w:rFonts w:ascii="PT Astra Serif" w:hAnsi="PT Astra Serif"/>
          <w:sz w:val="24"/>
        </w:rPr>
        <w:t xml:space="preserve"> монитор</w:t>
      </w:r>
      <w:r w:rsidR="00FB2ED0" w:rsidRPr="00FB2ED0">
        <w:rPr>
          <w:rFonts w:ascii="PT Astra Serif" w:hAnsi="PT Astra Serif"/>
          <w:sz w:val="24"/>
        </w:rPr>
        <w:t>ов</w:t>
      </w:r>
      <w:r w:rsidR="004A74C5">
        <w:rPr>
          <w:rFonts w:ascii="PT Astra Serif" w:hAnsi="PT Astra Serif"/>
          <w:sz w:val="24"/>
        </w:rPr>
        <w:t>;</w:t>
      </w:r>
    </w:p>
    <w:p w:rsidR="00F727BD" w:rsidRPr="00FB2ED0" w:rsidRDefault="004A74C5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произведена модернизация 52 персональных компьютеров на рабочих местах</w:t>
      </w:r>
      <w:r w:rsidR="000934AF" w:rsidRPr="00FB2ED0">
        <w:rPr>
          <w:rFonts w:ascii="PT Astra Serif" w:hAnsi="PT Astra Serif"/>
          <w:sz w:val="24"/>
        </w:rPr>
        <w:t>.</w:t>
      </w:r>
    </w:p>
    <w:p w:rsidR="006A4278" w:rsidRPr="00545DAA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545DAA">
        <w:rPr>
          <w:rFonts w:ascii="PT Astra Serif" w:hAnsi="PT Astra Serif"/>
          <w:sz w:val="24"/>
        </w:rPr>
        <w:t>2.4. Развитие системы обеспечения информационной безопасности органов местного самоуправления города Югорска</w:t>
      </w:r>
      <w:r w:rsidR="006A4278" w:rsidRPr="00545DAA">
        <w:rPr>
          <w:rFonts w:ascii="PT Astra Serif" w:hAnsi="PT Astra Serif"/>
          <w:sz w:val="24"/>
        </w:rPr>
        <w:t>:</w:t>
      </w:r>
    </w:p>
    <w:p w:rsidR="00B14E2F" w:rsidRPr="00184D3B" w:rsidRDefault="006A4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184D3B">
        <w:rPr>
          <w:rFonts w:ascii="PT Astra Serif" w:hAnsi="PT Astra Serif"/>
          <w:sz w:val="24"/>
        </w:rPr>
        <w:t xml:space="preserve">1) </w:t>
      </w:r>
      <w:r w:rsidR="00663EC4" w:rsidRPr="00184D3B">
        <w:rPr>
          <w:rFonts w:ascii="PT Astra Serif" w:hAnsi="PT Astra Serif"/>
          <w:sz w:val="24"/>
        </w:rPr>
        <w:t xml:space="preserve">выполнено </w:t>
      </w:r>
      <w:r w:rsidR="00FD2CF7" w:rsidRPr="00184D3B">
        <w:rPr>
          <w:rFonts w:ascii="PT Astra Serif" w:hAnsi="PT Astra Serif"/>
          <w:sz w:val="24"/>
        </w:rPr>
        <w:t>продление сопровождения</w:t>
      </w:r>
      <w:r w:rsidR="00705D04" w:rsidRPr="00184D3B">
        <w:rPr>
          <w:rFonts w:ascii="PT Astra Serif" w:hAnsi="PT Astra Serif"/>
          <w:sz w:val="24"/>
        </w:rPr>
        <w:t xml:space="preserve"> </w:t>
      </w:r>
      <w:r w:rsidR="00D22C4F" w:rsidRPr="00184D3B">
        <w:rPr>
          <w:rFonts w:ascii="PT Astra Serif" w:hAnsi="PT Astra Serif"/>
          <w:sz w:val="24"/>
        </w:rPr>
        <w:t>программно</w:t>
      </w:r>
      <w:r w:rsidR="00FB1BDA" w:rsidRPr="00184D3B">
        <w:rPr>
          <w:rFonts w:ascii="PT Astra Serif" w:hAnsi="PT Astra Serif"/>
          <w:sz w:val="24"/>
        </w:rPr>
        <w:t>го обеспечения</w:t>
      </w:r>
      <w:r w:rsidR="00D22C4F" w:rsidRPr="00184D3B">
        <w:rPr>
          <w:rFonts w:ascii="PT Astra Serif" w:hAnsi="PT Astra Serif"/>
          <w:sz w:val="24"/>
        </w:rPr>
        <w:t xml:space="preserve"> VipNet К</w:t>
      </w:r>
      <w:r w:rsidR="00FB1BDA" w:rsidRPr="00184D3B">
        <w:rPr>
          <w:rFonts w:ascii="PT Astra Serif" w:hAnsi="PT Astra Serif"/>
          <w:sz w:val="24"/>
        </w:rPr>
        <w:t xml:space="preserve">лиент </w:t>
      </w:r>
      <w:r w:rsidR="00B14E2F" w:rsidRPr="00184D3B">
        <w:rPr>
          <w:rFonts w:ascii="PT Astra Serif" w:hAnsi="PT Astra Serif"/>
          <w:sz w:val="24"/>
        </w:rPr>
        <w:t>(подсет</w:t>
      </w:r>
      <w:r w:rsidR="00184D3B" w:rsidRPr="00184D3B">
        <w:rPr>
          <w:rFonts w:ascii="PT Astra Serif" w:hAnsi="PT Astra Serif"/>
          <w:sz w:val="24"/>
        </w:rPr>
        <w:t>ь</w:t>
      </w:r>
      <w:r w:rsidR="00B14E2F" w:rsidRPr="00184D3B">
        <w:rPr>
          <w:rFonts w:ascii="PT Astra Serif" w:hAnsi="PT Astra Serif"/>
          <w:sz w:val="24"/>
        </w:rPr>
        <w:t xml:space="preserve"> № </w:t>
      </w:r>
      <w:r w:rsidR="00705D04" w:rsidRPr="00184D3B">
        <w:rPr>
          <w:rFonts w:ascii="PT Astra Serif" w:hAnsi="PT Astra Serif"/>
          <w:sz w:val="24"/>
        </w:rPr>
        <w:t>3901 администрации города Югорска</w:t>
      </w:r>
      <w:r w:rsidR="00B14E2F" w:rsidRPr="00184D3B">
        <w:rPr>
          <w:rFonts w:ascii="PT Astra Serif" w:hAnsi="PT Astra Serif"/>
          <w:sz w:val="24"/>
        </w:rPr>
        <w:t>);</w:t>
      </w:r>
    </w:p>
    <w:p w:rsidR="00E71278" w:rsidRPr="00184D3B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184D3B">
        <w:rPr>
          <w:rFonts w:ascii="PT Astra Serif" w:hAnsi="PT Astra Serif"/>
          <w:sz w:val="24"/>
        </w:rPr>
        <w:t>2) приобретен</w:t>
      </w:r>
      <w:r w:rsidR="00663EC4" w:rsidRPr="00184D3B">
        <w:rPr>
          <w:rFonts w:ascii="PT Astra Serif" w:hAnsi="PT Astra Serif"/>
          <w:sz w:val="24"/>
        </w:rPr>
        <w:t>ы</w:t>
      </w:r>
      <w:r w:rsidRPr="00184D3B">
        <w:rPr>
          <w:rFonts w:ascii="PT Astra Serif" w:hAnsi="PT Astra Serif"/>
          <w:sz w:val="24"/>
        </w:rPr>
        <w:t xml:space="preserve"> дополнительны</w:t>
      </w:r>
      <w:r w:rsidR="00663EC4" w:rsidRPr="00184D3B">
        <w:rPr>
          <w:rFonts w:ascii="PT Astra Serif" w:hAnsi="PT Astra Serif"/>
          <w:sz w:val="24"/>
        </w:rPr>
        <w:t>е</w:t>
      </w:r>
      <w:r w:rsidRPr="00184D3B">
        <w:rPr>
          <w:rFonts w:ascii="PT Astra Serif" w:hAnsi="PT Astra Serif"/>
          <w:sz w:val="24"/>
        </w:rPr>
        <w:t xml:space="preserve"> лицензи</w:t>
      </w:r>
      <w:r w:rsidR="00663EC4" w:rsidRPr="00184D3B">
        <w:rPr>
          <w:rFonts w:ascii="PT Astra Serif" w:hAnsi="PT Astra Serif"/>
          <w:sz w:val="24"/>
        </w:rPr>
        <w:t>и</w:t>
      </w:r>
      <w:r w:rsidRPr="00184D3B">
        <w:rPr>
          <w:rFonts w:ascii="PT Astra Serif" w:hAnsi="PT Astra Serif"/>
          <w:sz w:val="24"/>
        </w:rPr>
        <w:t xml:space="preserve"> программного обеспечения VipNet Клиент КС3 для оснащения рабочих мест – </w:t>
      </w:r>
      <w:r w:rsidR="00184D3B" w:rsidRPr="00184D3B">
        <w:rPr>
          <w:rFonts w:ascii="PT Astra Serif" w:hAnsi="PT Astra Serif"/>
          <w:sz w:val="24"/>
        </w:rPr>
        <w:t>7</w:t>
      </w:r>
      <w:r w:rsidRPr="00184D3B">
        <w:rPr>
          <w:rFonts w:ascii="PT Astra Serif" w:hAnsi="PT Astra Serif"/>
          <w:sz w:val="24"/>
        </w:rPr>
        <w:t xml:space="preserve"> шт;</w:t>
      </w:r>
    </w:p>
    <w:p w:rsidR="00D85EBB" w:rsidRPr="00214A58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14A58">
        <w:rPr>
          <w:rFonts w:ascii="PT Astra Serif" w:hAnsi="PT Astra Serif"/>
          <w:sz w:val="24"/>
        </w:rPr>
        <w:t>3</w:t>
      </w:r>
      <w:r w:rsidR="00B14E2F" w:rsidRPr="00214A58">
        <w:rPr>
          <w:rFonts w:ascii="PT Astra Serif" w:hAnsi="PT Astra Serif"/>
          <w:sz w:val="24"/>
        </w:rPr>
        <w:t xml:space="preserve">) </w:t>
      </w:r>
      <w:r w:rsidR="00D85EBB" w:rsidRPr="00214A58">
        <w:rPr>
          <w:rFonts w:ascii="PT Astra Serif" w:hAnsi="PT Astra Serif"/>
          <w:sz w:val="24"/>
        </w:rPr>
        <w:t xml:space="preserve">произведена профессиональная переподготовка </w:t>
      </w:r>
      <w:r w:rsidR="00184D3B" w:rsidRPr="00214A58">
        <w:rPr>
          <w:rFonts w:ascii="PT Astra Serif" w:hAnsi="PT Astra Serif"/>
          <w:sz w:val="24"/>
        </w:rPr>
        <w:t>1</w:t>
      </w:r>
      <w:r w:rsidR="00D85EBB" w:rsidRPr="00214A58">
        <w:rPr>
          <w:rFonts w:ascii="PT Astra Serif" w:hAnsi="PT Astra Serif"/>
          <w:sz w:val="24"/>
        </w:rPr>
        <w:t xml:space="preserve"> администратор</w:t>
      </w:r>
      <w:r w:rsidR="00184D3B" w:rsidRPr="00214A58">
        <w:rPr>
          <w:rFonts w:ascii="PT Astra Serif" w:hAnsi="PT Astra Serif"/>
          <w:sz w:val="24"/>
        </w:rPr>
        <w:t>а</w:t>
      </w:r>
      <w:r w:rsidR="00D85EBB" w:rsidRPr="00214A58">
        <w:rPr>
          <w:rFonts w:ascii="PT Astra Serif" w:hAnsi="PT Astra Serif"/>
          <w:sz w:val="24"/>
        </w:rPr>
        <w:t xml:space="preserve"> </w:t>
      </w:r>
      <w:r w:rsidR="00184D3B" w:rsidRPr="00214A58">
        <w:rPr>
          <w:rFonts w:ascii="PT Astra Serif" w:hAnsi="PT Astra Serif"/>
          <w:sz w:val="24"/>
        </w:rPr>
        <w:t>официального сайта</w:t>
      </w:r>
      <w:r w:rsidR="00D85EBB" w:rsidRPr="00214A58">
        <w:rPr>
          <w:rFonts w:ascii="PT Astra Serif" w:hAnsi="PT Astra Serif"/>
          <w:sz w:val="24"/>
        </w:rPr>
        <w:t xml:space="preserve"> по курс</w:t>
      </w:r>
      <w:r w:rsidR="00184D3B" w:rsidRPr="00214A58">
        <w:rPr>
          <w:rFonts w:ascii="PT Astra Serif" w:hAnsi="PT Astra Serif"/>
          <w:sz w:val="24"/>
        </w:rPr>
        <w:t>ам</w:t>
      </w:r>
      <w:r w:rsidR="00D85EBB" w:rsidRPr="00214A58">
        <w:rPr>
          <w:rFonts w:ascii="PT Astra Serif" w:hAnsi="PT Astra Serif"/>
          <w:sz w:val="24"/>
        </w:rPr>
        <w:t xml:space="preserve"> </w:t>
      </w:r>
      <w:r w:rsidR="00184D3B" w:rsidRPr="00214A58">
        <w:rPr>
          <w:rFonts w:ascii="PT Astra Serif" w:hAnsi="PT Astra Serif"/>
          <w:sz w:val="24"/>
        </w:rPr>
        <w:t xml:space="preserve">повышения квалификации: </w:t>
      </w:r>
      <w:r w:rsidR="00D85EBB" w:rsidRPr="00214A58">
        <w:rPr>
          <w:rFonts w:ascii="PT Astra Serif" w:hAnsi="PT Astra Serif"/>
          <w:sz w:val="24"/>
        </w:rPr>
        <w:t>«</w:t>
      </w:r>
      <w:r w:rsidR="00184D3B" w:rsidRPr="00214A58">
        <w:rPr>
          <w:rFonts w:ascii="PT Astra Serif" w:hAnsi="PT Astra Serif"/>
          <w:sz w:val="24"/>
        </w:rPr>
        <w:t xml:space="preserve">Веб-дизайн. Визуальное оформление и </w:t>
      </w:r>
      <w:proofErr w:type="spellStart"/>
      <w:r w:rsidR="00184D3B" w:rsidRPr="00214A58">
        <w:rPr>
          <w:rFonts w:ascii="PT Astra Serif" w:hAnsi="PT Astra Serif"/>
          <w:sz w:val="24"/>
        </w:rPr>
        <w:t>верстка</w:t>
      </w:r>
      <w:proofErr w:type="spellEnd"/>
      <w:r w:rsidR="00184D3B" w:rsidRPr="00214A58">
        <w:rPr>
          <w:rFonts w:ascii="PT Astra Serif" w:hAnsi="PT Astra Serif"/>
          <w:sz w:val="24"/>
        </w:rPr>
        <w:t xml:space="preserve"> сайтов</w:t>
      </w:r>
      <w:r w:rsidR="00D85EBB" w:rsidRPr="00214A58">
        <w:rPr>
          <w:rFonts w:ascii="PT Astra Serif" w:hAnsi="PT Astra Serif"/>
          <w:sz w:val="24"/>
        </w:rPr>
        <w:t>» (</w:t>
      </w:r>
      <w:r w:rsidR="00184D3B" w:rsidRPr="00214A58">
        <w:rPr>
          <w:rFonts w:ascii="PT Astra Serif" w:hAnsi="PT Astra Serif"/>
          <w:sz w:val="24"/>
        </w:rPr>
        <w:t>48</w:t>
      </w:r>
      <w:r w:rsidR="00D85EBB" w:rsidRPr="00214A58">
        <w:rPr>
          <w:rFonts w:ascii="PT Astra Serif" w:hAnsi="PT Astra Serif"/>
          <w:sz w:val="24"/>
        </w:rPr>
        <w:t xml:space="preserve"> часов)</w:t>
      </w:r>
      <w:r w:rsidR="00184D3B" w:rsidRPr="00214A58">
        <w:rPr>
          <w:rFonts w:ascii="PT Astra Serif" w:hAnsi="PT Astra Serif"/>
          <w:sz w:val="24"/>
        </w:rPr>
        <w:t>, «</w:t>
      </w:r>
      <w:r w:rsidR="00214A58" w:rsidRPr="00214A58">
        <w:rPr>
          <w:rFonts w:ascii="PT Astra Serif" w:hAnsi="PT Astra Serif"/>
          <w:sz w:val="24"/>
        </w:rPr>
        <w:t xml:space="preserve">HTML и CSS. Уровень 2. </w:t>
      </w:r>
      <w:proofErr w:type="spellStart"/>
      <w:r w:rsidR="00214A58" w:rsidRPr="00214A58">
        <w:rPr>
          <w:rFonts w:ascii="PT Astra Serif" w:hAnsi="PT Astra Serif"/>
          <w:sz w:val="24"/>
        </w:rPr>
        <w:t>Углубленный</w:t>
      </w:r>
      <w:proofErr w:type="spellEnd"/>
      <w:r w:rsidR="00214A58" w:rsidRPr="00214A58">
        <w:rPr>
          <w:rFonts w:ascii="PT Astra Serif" w:hAnsi="PT Astra Serif"/>
          <w:sz w:val="24"/>
        </w:rPr>
        <w:t xml:space="preserve"> CSS и вёрстка макета</w:t>
      </w:r>
      <w:r w:rsidR="00184D3B" w:rsidRPr="00214A58">
        <w:rPr>
          <w:rFonts w:ascii="PT Astra Serif" w:hAnsi="PT Astra Serif"/>
          <w:sz w:val="24"/>
        </w:rPr>
        <w:t>» (48 часов)</w:t>
      </w:r>
      <w:r w:rsidR="00214A58" w:rsidRPr="00214A58">
        <w:rPr>
          <w:rFonts w:ascii="PT Astra Serif" w:hAnsi="PT Astra Serif"/>
          <w:sz w:val="24"/>
        </w:rPr>
        <w:t>, «</w:t>
      </w:r>
      <w:proofErr w:type="spellStart"/>
      <w:r w:rsidR="00214A58" w:rsidRPr="00214A58">
        <w:rPr>
          <w:rFonts w:ascii="PT Astra Serif" w:hAnsi="PT Astra Serif"/>
          <w:sz w:val="24"/>
        </w:rPr>
        <w:t>Юзабилити</w:t>
      </w:r>
      <w:proofErr w:type="spellEnd"/>
      <w:r w:rsidR="00214A58" w:rsidRPr="00214A58">
        <w:rPr>
          <w:rFonts w:ascii="PT Astra Serif" w:hAnsi="PT Astra Serif"/>
          <w:sz w:val="24"/>
        </w:rPr>
        <w:t xml:space="preserve"> сайтов. Проектирование веб-интерфейсов» (48 часов)</w:t>
      </w:r>
      <w:r w:rsidR="00D85EBB" w:rsidRPr="00214A58">
        <w:rPr>
          <w:rFonts w:ascii="PT Astra Serif" w:hAnsi="PT Astra Serif"/>
          <w:sz w:val="24"/>
        </w:rPr>
        <w:t>;</w:t>
      </w:r>
    </w:p>
    <w:p w:rsidR="00D22C4F" w:rsidRDefault="00D85EBB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876674">
        <w:rPr>
          <w:rFonts w:ascii="PT Astra Serif" w:hAnsi="PT Astra Serif"/>
          <w:sz w:val="24"/>
        </w:rPr>
        <w:t xml:space="preserve">4) </w:t>
      </w:r>
      <w:r w:rsidR="00705D04" w:rsidRPr="00876674">
        <w:rPr>
          <w:rFonts w:ascii="PT Astra Serif" w:hAnsi="PT Astra Serif"/>
          <w:sz w:val="24"/>
        </w:rPr>
        <w:t>п</w:t>
      </w:r>
      <w:r w:rsidR="00D22C4F" w:rsidRPr="00876674">
        <w:rPr>
          <w:rFonts w:ascii="PT Astra Serif" w:hAnsi="PT Astra Serif"/>
          <w:sz w:val="24"/>
        </w:rPr>
        <w:t>родлен</w:t>
      </w:r>
      <w:r w:rsidR="00663EC4" w:rsidRPr="00876674">
        <w:rPr>
          <w:rFonts w:ascii="PT Astra Serif" w:hAnsi="PT Astra Serif"/>
          <w:sz w:val="24"/>
        </w:rPr>
        <w:t>а</w:t>
      </w:r>
      <w:r w:rsidR="00705D04" w:rsidRPr="00876674">
        <w:rPr>
          <w:rFonts w:ascii="PT Astra Serif" w:hAnsi="PT Astra Serif"/>
          <w:sz w:val="24"/>
        </w:rPr>
        <w:t xml:space="preserve"> </w:t>
      </w:r>
      <w:r w:rsidR="00D22C4F" w:rsidRPr="00876674">
        <w:rPr>
          <w:rFonts w:ascii="PT Astra Serif" w:hAnsi="PT Astra Serif"/>
          <w:sz w:val="24"/>
        </w:rPr>
        <w:t>лицензи</w:t>
      </w:r>
      <w:r w:rsidR="00663EC4" w:rsidRPr="00876674">
        <w:rPr>
          <w:rFonts w:ascii="PT Astra Serif" w:hAnsi="PT Astra Serif"/>
          <w:sz w:val="24"/>
        </w:rPr>
        <w:t>я</w:t>
      </w:r>
      <w:r w:rsidR="00D22C4F" w:rsidRPr="00876674">
        <w:rPr>
          <w:rFonts w:ascii="PT Astra Serif" w:hAnsi="PT Astra Serif"/>
          <w:sz w:val="24"/>
        </w:rPr>
        <w:t xml:space="preserve"> антивирусного программного обеспечения на </w:t>
      </w:r>
      <w:r w:rsidRPr="00876674">
        <w:rPr>
          <w:rFonts w:ascii="PT Astra Serif" w:hAnsi="PT Astra Serif"/>
          <w:sz w:val="24"/>
        </w:rPr>
        <w:t>330 рабочих мест;</w:t>
      </w:r>
    </w:p>
    <w:p w:rsidR="00ED26C5" w:rsidRDefault="00D85EBB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876674">
        <w:rPr>
          <w:rFonts w:ascii="PT Astra Serif" w:hAnsi="PT Astra Serif"/>
          <w:sz w:val="24"/>
        </w:rPr>
        <w:t xml:space="preserve">5) </w:t>
      </w:r>
      <w:r w:rsidR="00ED26C5">
        <w:rPr>
          <w:rFonts w:ascii="PT Astra Serif" w:hAnsi="PT Astra Serif"/>
          <w:sz w:val="24"/>
        </w:rPr>
        <w:t xml:space="preserve">приобретена лицензия </w:t>
      </w:r>
      <w:r w:rsidR="00ED26C5" w:rsidRPr="00ED26C5">
        <w:rPr>
          <w:rFonts w:ascii="PT Astra Serif" w:hAnsi="PT Astra Serif"/>
          <w:sz w:val="24"/>
        </w:rPr>
        <w:t>на использование программного обеспечения для автоматизации формирования и актуализации внутренней документации в сфере защиты данных для бюджетной организации, работающей с информационными системами персональных данных (</w:t>
      </w:r>
      <w:proofErr w:type="spellStart"/>
      <w:r w:rsidR="00ED26C5" w:rsidRPr="00ED26C5">
        <w:rPr>
          <w:rFonts w:ascii="PT Astra Serif" w:hAnsi="PT Astra Serif"/>
          <w:sz w:val="24"/>
        </w:rPr>
        <w:t>ИСПДн</w:t>
      </w:r>
      <w:proofErr w:type="spellEnd"/>
      <w:r w:rsidR="00ED26C5" w:rsidRPr="00ED26C5">
        <w:rPr>
          <w:rFonts w:ascii="PT Astra Serif" w:hAnsi="PT Astra Serif"/>
          <w:sz w:val="24"/>
        </w:rPr>
        <w:t>) и государственными информационными системами (ГИС)</w:t>
      </w:r>
      <w:r w:rsidR="00ED26C5">
        <w:rPr>
          <w:rFonts w:ascii="PT Astra Serif" w:hAnsi="PT Astra Serif"/>
          <w:sz w:val="24"/>
        </w:rPr>
        <w:t xml:space="preserve"> «Альфа-Док»;</w:t>
      </w:r>
    </w:p>
    <w:p w:rsidR="00D85EBB" w:rsidRDefault="00ED26C5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 xml:space="preserve">6) </w:t>
      </w:r>
      <w:r w:rsidR="00876674" w:rsidRPr="00876674">
        <w:rPr>
          <w:rFonts w:ascii="PT Astra Serif" w:hAnsi="PT Astra Serif"/>
          <w:sz w:val="24"/>
        </w:rPr>
        <w:t>установлено и настроено</w:t>
      </w:r>
      <w:r w:rsidR="00D85EBB" w:rsidRPr="00876674">
        <w:rPr>
          <w:rFonts w:ascii="PT Astra Serif" w:hAnsi="PT Astra Serif"/>
          <w:sz w:val="24"/>
        </w:rPr>
        <w:t xml:space="preserve"> 7 программно-аппаратных комплексов </w:t>
      </w:r>
      <w:r w:rsidR="00D85EBB" w:rsidRPr="00876674">
        <w:rPr>
          <w:rFonts w:ascii="PT Astra Serif" w:hAnsi="PT Astra Serif"/>
          <w:sz w:val="24"/>
          <w:lang w:val="en-US"/>
        </w:rPr>
        <w:t>VipNet</w:t>
      </w:r>
      <w:r w:rsidR="00D85EBB" w:rsidRPr="00876674">
        <w:rPr>
          <w:rFonts w:ascii="PT Astra Serif" w:hAnsi="PT Astra Serif"/>
          <w:sz w:val="24"/>
        </w:rPr>
        <w:t xml:space="preserve"> </w:t>
      </w:r>
      <w:r w:rsidR="00D85EBB" w:rsidRPr="00876674">
        <w:rPr>
          <w:rFonts w:ascii="PT Astra Serif" w:hAnsi="PT Astra Serif"/>
          <w:sz w:val="24"/>
          <w:lang w:val="en-US"/>
        </w:rPr>
        <w:t>Coordinator</w:t>
      </w:r>
      <w:r w:rsidR="00D85EBB" w:rsidRPr="00876674">
        <w:rPr>
          <w:rFonts w:ascii="PT Astra Serif" w:hAnsi="PT Astra Serif"/>
          <w:sz w:val="24"/>
        </w:rPr>
        <w:t xml:space="preserve"> (сертифицированы ФСТЭК) для защиты каналов информационного обмена корпоративной се</w:t>
      </w:r>
      <w:r w:rsidR="0075320B">
        <w:rPr>
          <w:rFonts w:ascii="PT Astra Serif" w:hAnsi="PT Astra Serif"/>
          <w:sz w:val="24"/>
        </w:rPr>
        <w:t>ти администрации города Югорска;</w:t>
      </w:r>
    </w:p>
    <w:p w:rsidR="0075320B" w:rsidRDefault="0075320B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7) приобретены устройства криптографической защиты информации «Рутокен ЭЦП 2,0» - 51 шт для </w:t>
      </w:r>
      <w:r w:rsidRPr="0075320B">
        <w:rPr>
          <w:rFonts w:ascii="PT Astra Serif" w:hAnsi="PT Astra Serif"/>
          <w:sz w:val="24"/>
        </w:rPr>
        <w:t>безопасно</w:t>
      </w:r>
      <w:r>
        <w:rPr>
          <w:rFonts w:ascii="PT Astra Serif" w:hAnsi="PT Astra Serif"/>
          <w:sz w:val="24"/>
        </w:rPr>
        <w:t>го</w:t>
      </w:r>
      <w:r w:rsidRPr="0075320B">
        <w:rPr>
          <w:rFonts w:ascii="PT Astra Serif" w:hAnsi="PT Astra Serif"/>
          <w:sz w:val="24"/>
        </w:rPr>
        <w:t xml:space="preserve"> хранени</w:t>
      </w:r>
      <w:r>
        <w:rPr>
          <w:rFonts w:ascii="PT Astra Serif" w:hAnsi="PT Astra Serif"/>
          <w:sz w:val="24"/>
        </w:rPr>
        <w:t>я</w:t>
      </w:r>
      <w:r w:rsidRPr="0075320B">
        <w:rPr>
          <w:rFonts w:ascii="PT Astra Serif" w:hAnsi="PT Astra Serif"/>
          <w:sz w:val="24"/>
        </w:rPr>
        <w:t xml:space="preserve"> ключей электронной подписи во встроенной защищённой памяти без возможности их экспорта</w:t>
      </w:r>
      <w:r w:rsidR="001371EF">
        <w:rPr>
          <w:rFonts w:ascii="PT Astra Serif" w:hAnsi="PT Astra Serif"/>
          <w:sz w:val="24"/>
        </w:rPr>
        <w:t>;</w:t>
      </w:r>
    </w:p>
    <w:p w:rsidR="001371EF" w:rsidRPr="004A74C5" w:rsidRDefault="001371EF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8) для отдела специальных мероприятий приобретена с</w:t>
      </w:r>
      <w:r w:rsidRPr="001371EF">
        <w:rPr>
          <w:rFonts w:ascii="PT Astra Serif" w:hAnsi="PT Astra Serif"/>
          <w:sz w:val="24"/>
        </w:rPr>
        <w:t xml:space="preserve">истема защиты речевой информации </w:t>
      </w:r>
      <w:r>
        <w:rPr>
          <w:rFonts w:ascii="PT Astra Serif" w:hAnsi="PT Astra Serif"/>
          <w:sz w:val="24"/>
        </w:rPr>
        <w:t>для</w:t>
      </w:r>
      <w:r w:rsidRPr="001371EF">
        <w:rPr>
          <w:rFonts w:ascii="PT Astra Serif" w:hAnsi="PT Astra Serif"/>
          <w:sz w:val="24"/>
        </w:rPr>
        <w:t xml:space="preserve"> работ с использованием сведений, составляющих государственную тайну</w:t>
      </w:r>
      <w:r>
        <w:rPr>
          <w:rFonts w:ascii="PT Astra Serif" w:hAnsi="PT Astra Serif"/>
          <w:sz w:val="24"/>
        </w:rPr>
        <w:t>.</w:t>
      </w:r>
    </w:p>
    <w:p w:rsidR="001B319C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A6480D">
        <w:rPr>
          <w:rFonts w:ascii="PT Astra Serif" w:hAnsi="PT Astra Serif"/>
          <w:sz w:val="24"/>
        </w:rPr>
        <w:t>2.5. Формирование и сопровождение других информационных ресурсов и систем</w:t>
      </w:r>
      <w:r w:rsidR="00E71278" w:rsidRPr="00A6480D">
        <w:rPr>
          <w:rFonts w:ascii="PT Astra Serif" w:hAnsi="PT Astra Serif"/>
          <w:sz w:val="24"/>
        </w:rPr>
        <w:t>, другие работы</w:t>
      </w:r>
      <w:r w:rsidRPr="00A6480D">
        <w:rPr>
          <w:rFonts w:ascii="PT Astra Serif" w:hAnsi="PT Astra Serif"/>
          <w:sz w:val="24"/>
        </w:rPr>
        <w:t>:</w:t>
      </w:r>
    </w:p>
    <w:p w:rsidR="0075320B" w:rsidRPr="00A6480D" w:rsidRDefault="0075320B" w:rsidP="007532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в деятельность органов и структурных подразделений администрации города внедрено </w:t>
      </w:r>
      <w:r w:rsidRPr="0075320B">
        <w:rPr>
          <w:rFonts w:ascii="PT Astra Serif" w:hAnsi="PT Astra Serif"/>
          <w:sz w:val="24"/>
        </w:rPr>
        <w:t>программно</w:t>
      </w:r>
      <w:r>
        <w:rPr>
          <w:rFonts w:ascii="PT Astra Serif" w:hAnsi="PT Astra Serif"/>
          <w:sz w:val="24"/>
        </w:rPr>
        <w:t>е</w:t>
      </w:r>
      <w:r w:rsidRPr="0075320B">
        <w:rPr>
          <w:rFonts w:ascii="PT Astra Serif" w:hAnsi="PT Astra Serif"/>
          <w:sz w:val="24"/>
        </w:rPr>
        <w:t xml:space="preserve"> обеспечени</w:t>
      </w:r>
      <w:r>
        <w:rPr>
          <w:rFonts w:ascii="PT Astra Serif" w:hAnsi="PT Astra Serif"/>
          <w:sz w:val="24"/>
        </w:rPr>
        <w:t>е</w:t>
      </w:r>
      <w:r w:rsidRPr="0075320B">
        <w:rPr>
          <w:rFonts w:ascii="PT Astra Serif" w:hAnsi="PT Astra Serif"/>
          <w:sz w:val="24"/>
        </w:rPr>
        <w:t xml:space="preserve"> для совместной работы «Битрикс24» для максимальной автоматизации бизнес-процессов в организации</w:t>
      </w:r>
      <w:r>
        <w:rPr>
          <w:rFonts w:ascii="PT Astra Serif" w:hAnsi="PT Astra Serif"/>
          <w:sz w:val="24"/>
        </w:rPr>
        <w:t>;</w:t>
      </w:r>
    </w:p>
    <w:p w:rsidR="000D0FB2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A6480D">
        <w:rPr>
          <w:rFonts w:ascii="PT Astra Serif" w:eastAsia="Times New Roman" w:hAnsi="PT Astra Serif"/>
          <w:sz w:val="24"/>
        </w:rPr>
        <w:t xml:space="preserve">- </w:t>
      </w:r>
      <w:r w:rsidR="001308E5" w:rsidRPr="00A6480D">
        <w:rPr>
          <w:rFonts w:ascii="PT Astra Serif" w:eastAsia="Times New Roman" w:hAnsi="PT Astra Serif"/>
          <w:sz w:val="24"/>
        </w:rPr>
        <w:t>сопровождение</w:t>
      </w:r>
      <w:r w:rsidRPr="00A6480D">
        <w:rPr>
          <w:rFonts w:ascii="PT Astra Serif" w:eastAsia="Times New Roman" w:hAnsi="PT Astra Serif"/>
          <w:sz w:val="24"/>
        </w:rPr>
        <w:t xml:space="preserve"> автоматизированной системы учёта муниципального имущества SAUMI на </w:t>
      </w:r>
      <w:r w:rsidR="001308E5" w:rsidRPr="00A6480D">
        <w:rPr>
          <w:rFonts w:ascii="PT Astra Serif" w:eastAsia="Times New Roman" w:hAnsi="PT Astra Serif"/>
          <w:sz w:val="24"/>
        </w:rPr>
        <w:t>30 рабочих местах</w:t>
      </w:r>
      <w:r w:rsidRPr="00A6480D">
        <w:rPr>
          <w:rFonts w:ascii="PT Astra Serif" w:eastAsia="Times New Roman" w:hAnsi="PT Astra Serif"/>
          <w:sz w:val="24"/>
        </w:rPr>
        <w:t>, обновление системы и клиентского программ</w:t>
      </w:r>
      <w:r w:rsidR="00C75B70" w:rsidRPr="00A6480D">
        <w:rPr>
          <w:rFonts w:ascii="PT Astra Serif" w:eastAsia="Times New Roman" w:hAnsi="PT Astra Serif"/>
          <w:sz w:val="24"/>
        </w:rPr>
        <w:t>ного обеспечения до версии 4.1</w:t>
      </w:r>
      <w:r w:rsidR="0030457E">
        <w:rPr>
          <w:rFonts w:ascii="PT Astra Serif" w:eastAsia="Times New Roman" w:hAnsi="PT Astra Serif"/>
          <w:sz w:val="24"/>
        </w:rPr>
        <w:t>1</w:t>
      </w:r>
      <w:r w:rsidR="001308E5" w:rsidRPr="00A6480D">
        <w:rPr>
          <w:rFonts w:ascii="PT Astra Serif" w:eastAsia="Times New Roman" w:hAnsi="PT Astra Serif"/>
          <w:sz w:val="24"/>
        </w:rPr>
        <w:t>.</w:t>
      </w:r>
      <w:r w:rsidR="0030457E">
        <w:rPr>
          <w:rFonts w:ascii="PT Astra Serif" w:eastAsia="Times New Roman" w:hAnsi="PT Astra Serif"/>
          <w:sz w:val="24"/>
        </w:rPr>
        <w:t>1</w:t>
      </w:r>
      <w:r w:rsidR="0030457E" w:rsidRPr="0030457E">
        <w:rPr>
          <w:rFonts w:ascii="PT Astra Serif" w:eastAsia="Times New Roman" w:hAnsi="PT Astra Serif"/>
          <w:sz w:val="24"/>
        </w:rPr>
        <w:t>, что позволило перейти к выгрузке начислений в Государственную информационную систему государственных и муниципальных платежей в режиме отдельных периодических начислений, а также передавать информацию о погашении задолженности.  Оплату по начислениям можно произвести как в личном кабинете на ЕПГУ, так и по квитанции с QR кодом</w:t>
      </w:r>
      <w:r w:rsidR="00C75B70" w:rsidRPr="0030457E">
        <w:rPr>
          <w:rFonts w:ascii="PT Astra Serif" w:eastAsia="Times New Roman" w:hAnsi="PT Astra Serif"/>
          <w:sz w:val="24"/>
        </w:rPr>
        <w:t>;</w:t>
      </w:r>
    </w:p>
    <w:p w:rsidR="0030457E" w:rsidRPr="0030457E" w:rsidRDefault="0030457E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 xml:space="preserve">- </w:t>
      </w:r>
      <w:r w:rsidRPr="0030457E">
        <w:rPr>
          <w:rFonts w:ascii="PT Astra Serif" w:eastAsia="Times New Roman" w:hAnsi="PT Astra Serif"/>
          <w:sz w:val="24"/>
        </w:rPr>
        <w:t xml:space="preserve">администрирование 8 профилей органов и структурных подразделений города Югорска, 6 информационных систем для работы в системе межведомственного электронного взаимодействия, назначение и изменение полномочий и настройка </w:t>
      </w:r>
      <w:r>
        <w:rPr>
          <w:rFonts w:ascii="PT Astra Serif" w:eastAsia="Times New Roman" w:hAnsi="PT Astra Serif"/>
          <w:sz w:val="24"/>
        </w:rPr>
        <w:t xml:space="preserve">23 </w:t>
      </w:r>
      <w:r w:rsidRPr="0030457E">
        <w:rPr>
          <w:rFonts w:ascii="PT Astra Serif" w:eastAsia="Times New Roman" w:hAnsi="PT Astra Serif"/>
          <w:sz w:val="24"/>
        </w:rPr>
        <w:t xml:space="preserve">автоматизированных рабочих мест специалистов, исполняющих </w:t>
      </w:r>
      <w:r>
        <w:rPr>
          <w:rFonts w:ascii="PT Astra Serif" w:eastAsia="Times New Roman" w:hAnsi="PT Astra Serif"/>
          <w:sz w:val="24"/>
        </w:rPr>
        <w:t xml:space="preserve">25 </w:t>
      </w:r>
      <w:r w:rsidRPr="0030457E">
        <w:rPr>
          <w:rFonts w:ascii="PT Astra Serif" w:eastAsia="Times New Roman" w:hAnsi="PT Astra Serif"/>
          <w:sz w:val="24"/>
        </w:rPr>
        <w:t>государственны</w:t>
      </w:r>
      <w:r>
        <w:rPr>
          <w:rFonts w:ascii="PT Astra Serif" w:eastAsia="Times New Roman" w:hAnsi="PT Astra Serif"/>
          <w:sz w:val="24"/>
        </w:rPr>
        <w:t>х</w:t>
      </w:r>
      <w:r w:rsidRPr="0030457E">
        <w:rPr>
          <w:rFonts w:ascii="PT Astra Serif" w:eastAsia="Times New Roman" w:hAnsi="PT Astra Serif"/>
          <w:sz w:val="24"/>
        </w:rPr>
        <w:t xml:space="preserve"> и муниципальны</w:t>
      </w:r>
      <w:r>
        <w:rPr>
          <w:rFonts w:ascii="PT Astra Serif" w:eastAsia="Times New Roman" w:hAnsi="PT Astra Serif"/>
          <w:sz w:val="24"/>
        </w:rPr>
        <w:t>х</w:t>
      </w:r>
      <w:r w:rsidRPr="0030457E">
        <w:rPr>
          <w:rFonts w:ascii="PT Astra Serif" w:eastAsia="Times New Roman" w:hAnsi="PT Astra Serif"/>
          <w:sz w:val="24"/>
        </w:rPr>
        <w:t xml:space="preserve"> услуг</w:t>
      </w:r>
      <w:r>
        <w:rPr>
          <w:rFonts w:ascii="PT Astra Serif" w:eastAsia="Times New Roman" w:hAnsi="PT Astra Serif"/>
          <w:sz w:val="24"/>
        </w:rPr>
        <w:t>;</w:t>
      </w:r>
    </w:p>
    <w:p w:rsidR="00E71278" w:rsidRPr="00E0254B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E0254B">
        <w:rPr>
          <w:rFonts w:ascii="PT Astra Serif" w:eastAsia="Times New Roman" w:hAnsi="PT Astra Serif"/>
          <w:sz w:val="24"/>
        </w:rPr>
        <w:t xml:space="preserve">- обеспечено сопровождение </w:t>
      </w:r>
      <w:r w:rsidR="00E0254B" w:rsidRPr="00E0254B">
        <w:rPr>
          <w:rFonts w:ascii="PT Astra Serif" w:eastAsia="Times New Roman" w:hAnsi="PT Astra Serif"/>
          <w:sz w:val="24"/>
        </w:rPr>
        <w:t xml:space="preserve">143 </w:t>
      </w:r>
      <w:r w:rsidRPr="00E0254B">
        <w:rPr>
          <w:rFonts w:ascii="PT Astra Serif" w:eastAsia="Times New Roman" w:hAnsi="PT Astra Serif"/>
          <w:sz w:val="24"/>
        </w:rPr>
        <w:t>сертификатов электронных подписей</w:t>
      </w:r>
      <w:r w:rsidR="00E0254B" w:rsidRPr="00E0254B">
        <w:rPr>
          <w:rFonts w:ascii="PT Astra Serif" w:eastAsia="Times New Roman" w:hAnsi="PT Astra Serif"/>
          <w:sz w:val="24"/>
        </w:rPr>
        <w:t>, а также более 40 информационных систем различного уровня</w:t>
      </w:r>
      <w:r w:rsidRPr="00E0254B">
        <w:rPr>
          <w:rFonts w:ascii="PT Astra Serif" w:eastAsia="Times New Roman" w:hAnsi="PT Astra Serif"/>
          <w:sz w:val="24"/>
        </w:rPr>
        <w:t>;</w:t>
      </w:r>
    </w:p>
    <w:p w:rsidR="00E71278" w:rsidRPr="00A6480D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A6480D">
        <w:rPr>
          <w:rFonts w:ascii="PT Astra Serif" w:eastAsia="Times New Roman" w:hAnsi="PT Astra Serif"/>
          <w:sz w:val="24"/>
        </w:rPr>
        <w:t>- выполнено обновление и сопровождение программного комплекса «Гранд-Смета» на 4 рабочих местах;</w:t>
      </w:r>
    </w:p>
    <w:p w:rsidR="00C75B70" w:rsidRPr="00FA3C4F" w:rsidRDefault="002F572A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A6480D">
        <w:rPr>
          <w:rFonts w:ascii="PT Astra Serif" w:eastAsia="Times New Roman" w:hAnsi="PT Astra Serif"/>
          <w:sz w:val="24"/>
        </w:rPr>
        <w:t xml:space="preserve">- подготовлена документация для проведения </w:t>
      </w:r>
      <w:r w:rsidR="00663EC4" w:rsidRPr="00A6480D">
        <w:rPr>
          <w:rFonts w:ascii="PT Astra Serif" w:eastAsia="Times New Roman" w:hAnsi="PT Astra Serif"/>
          <w:sz w:val="24"/>
        </w:rPr>
        <w:t>3</w:t>
      </w:r>
      <w:r w:rsidR="00A6480D" w:rsidRPr="00A6480D">
        <w:rPr>
          <w:rFonts w:ascii="PT Astra Serif" w:eastAsia="Times New Roman" w:hAnsi="PT Astra Serif"/>
          <w:sz w:val="24"/>
        </w:rPr>
        <w:t>1</w:t>
      </w:r>
      <w:r w:rsidRPr="00A6480D">
        <w:rPr>
          <w:rFonts w:ascii="PT Astra Serif" w:eastAsia="Times New Roman" w:hAnsi="PT Astra Serif"/>
          <w:sz w:val="24"/>
        </w:rPr>
        <w:t xml:space="preserve"> электронн</w:t>
      </w:r>
      <w:r w:rsidR="00A6480D" w:rsidRPr="00A6480D">
        <w:rPr>
          <w:rFonts w:ascii="PT Astra Serif" w:eastAsia="Times New Roman" w:hAnsi="PT Astra Serif"/>
          <w:sz w:val="24"/>
        </w:rPr>
        <w:t>ого</w:t>
      </w:r>
      <w:r w:rsidRPr="00A6480D">
        <w:rPr>
          <w:rFonts w:ascii="PT Astra Serif" w:eastAsia="Times New Roman" w:hAnsi="PT Astra Serif"/>
          <w:sz w:val="24"/>
        </w:rPr>
        <w:t xml:space="preserve"> аукцион</w:t>
      </w:r>
      <w:r w:rsidR="00A6480D" w:rsidRPr="00A6480D">
        <w:rPr>
          <w:rFonts w:ascii="PT Astra Serif" w:eastAsia="Times New Roman" w:hAnsi="PT Astra Serif"/>
          <w:sz w:val="24"/>
        </w:rPr>
        <w:t>а, заключены и исполнены 9 договоров с единственным поставщиком</w:t>
      </w:r>
      <w:r w:rsidR="00C75B70" w:rsidRPr="00A6480D">
        <w:rPr>
          <w:rFonts w:ascii="PT Astra Serif" w:eastAsia="Times New Roman" w:hAnsi="PT Astra Serif"/>
          <w:sz w:val="24"/>
        </w:rPr>
        <w:t>.</w:t>
      </w:r>
    </w:p>
    <w:p w:rsidR="001F3098" w:rsidRPr="00FA3C4F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</w:p>
    <w:p w:rsidR="00CF7ACC" w:rsidRPr="00D54FD5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D54FD5">
        <w:rPr>
          <w:rFonts w:ascii="PT Astra Serif" w:eastAsia="Times New Roman" w:hAnsi="PT Astra Serif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 w:rsidRPr="00D54FD5">
        <w:rPr>
          <w:rFonts w:ascii="PT Astra Serif" w:eastAsia="Times New Roman" w:hAnsi="PT Astra Serif"/>
          <w:sz w:val="24"/>
        </w:rPr>
        <w:t>, отдельные</w:t>
      </w:r>
      <w:r w:rsidRPr="00D54FD5">
        <w:rPr>
          <w:rFonts w:ascii="PT Astra Serif" w:eastAsia="Times New Roman" w:hAnsi="PT Astra Serif"/>
          <w:sz w:val="24"/>
        </w:rPr>
        <w:t xml:space="preserve"> </w:t>
      </w:r>
      <w:r w:rsidR="007F3AFB" w:rsidRPr="00D54FD5">
        <w:rPr>
          <w:rFonts w:ascii="PT Astra Serif" w:eastAsia="Times New Roman" w:hAnsi="PT Astra Serif"/>
          <w:sz w:val="24"/>
        </w:rPr>
        <w:t xml:space="preserve">непосредственные </w:t>
      </w:r>
      <w:r w:rsidRPr="00D54FD5">
        <w:rPr>
          <w:rFonts w:ascii="PT Astra Serif" w:eastAsia="Times New Roman" w:hAnsi="PT Astra Serif"/>
          <w:sz w:val="24"/>
        </w:rPr>
        <w:t xml:space="preserve">показатели превышают запланированные значения по </w:t>
      </w:r>
      <w:r w:rsidR="009F038D" w:rsidRPr="00D54FD5">
        <w:rPr>
          <w:rFonts w:ascii="PT Astra Serif" w:eastAsia="Times New Roman" w:hAnsi="PT Astra Serif"/>
          <w:sz w:val="24"/>
        </w:rPr>
        <w:t xml:space="preserve">следующим </w:t>
      </w:r>
      <w:r w:rsidRPr="00D54FD5">
        <w:rPr>
          <w:rFonts w:ascii="PT Astra Serif" w:eastAsia="Times New Roman" w:hAnsi="PT Astra Serif"/>
          <w:sz w:val="24"/>
        </w:rPr>
        <w:t>причинам</w:t>
      </w:r>
      <w:r w:rsidR="009F038D" w:rsidRPr="00D54FD5">
        <w:rPr>
          <w:rFonts w:ascii="PT Astra Serif" w:eastAsia="Times New Roman" w:hAnsi="PT Astra Serif"/>
          <w:sz w:val="24"/>
        </w:rPr>
        <w:t>:</w:t>
      </w:r>
    </w:p>
    <w:p w:rsidR="00180B3B" w:rsidRPr="00D54FD5" w:rsidRDefault="00180B3B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D54FD5">
        <w:rPr>
          <w:rFonts w:ascii="PT Astra Serif" w:eastAsia="Times New Roman" w:hAnsi="PT Astra Serif"/>
          <w:sz w:val="24"/>
        </w:rPr>
        <w:t>Исполнение показателя 1 «</w:t>
      </w:r>
      <w:r w:rsidR="00184A7F" w:rsidRPr="00D54FD5">
        <w:rPr>
          <w:rFonts w:ascii="PT Astra Serif" w:eastAsia="Times New Roman" w:hAnsi="PT Astra Serif"/>
          <w:sz w:val="24"/>
        </w:rPr>
        <w:t>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</w:r>
      <w:r w:rsidRPr="00D54FD5">
        <w:rPr>
          <w:rFonts w:ascii="PT Astra Serif" w:eastAsia="Times New Roman" w:hAnsi="PT Astra Serif"/>
          <w:sz w:val="24"/>
        </w:rPr>
        <w:t xml:space="preserve">» составило </w:t>
      </w:r>
      <w:r w:rsidR="00D54FD5" w:rsidRPr="00D54FD5">
        <w:rPr>
          <w:rFonts w:ascii="PT Astra Serif" w:eastAsia="Times New Roman" w:hAnsi="PT Astra Serif"/>
          <w:sz w:val="24"/>
        </w:rPr>
        <w:t>1</w:t>
      </w:r>
      <w:r w:rsidR="00ED26C5">
        <w:rPr>
          <w:rFonts w:ascii="PT Astra Serif" w:eastAsia="Times New Roman" w:hAnsi="PT Astra Serif"/>
          <w:sz w:val="24"/>
        </w:rPr>
        <w:t>11</w:t>
      </w:r>
      <w:r w:rsidRPr="00D54FD5">
        <w:rPr>
          <w:rFonts w:ascii="PT Astra Serif" w:eastAsia="Times New Roman" w:hAnsi="PT Astra Serif"/>
          <w:sz w:val="24"/>
        </w:rPr>
        <w:t>,</w:t>
      </w:r>
      <w:r w:rsidR="00ED26C5">
        <w:rPr>
          <w:rFonts w:ascii="PT Astra Serif" w:eastAsia="Times New Roman" w:hAnsi="PT Astra Serif"/>
          <w:sz w:val="24"/>
        </w:rPr>
        <w:t>6</w:t>
      </w:r>
      <w:r w:rsidRPr="00D54FD5">
        <w:rPr>
          <w:rFonts w:ascii="PT Astra Serif" w:eastAsia="Times New Roman" w:hAnsi="PT Astra Serif"/>
          <w:sz w:val="24"/>
        </w:rPr>
        <w:t>% в связи с</w:t>
      </w:r>
      <w:r w:rsidR="00184A7F" w:rsidRPr="00D54FD5">
        <w:rPr>
          <w:rFonts w:ascii="PT Astra Serif" w:eastAsia="Times New Roman" w:hAnsi="PT Astra Serif"/>
          <w:sz w:val="24"/>
        </w:rPr>
        <w:t xml:space="preserve"> опережающими темпами внедрения услуг в электронном виде во взаимодействии с органами государственной власти автономного округа. Из 5</w:t>
      </w:r>
      <w:r w:rsidR="00ED26C5">
        <w:rPr>
          <w:rFonts w:ascii="PT Astra Serif" w:eastAsia="Times New Roman" w:hAnsi="PT Astra Serif"/>
          <w:sz w:val="24"/>
        </w:rPr>
        <w:t>9</w:t>
      </w:r>
      <w:r w:rsidR="00184A7F" w:rsidRPr="00D54FD5">
        <w:rPr>
          <w:rFonts w:ascii="PT Astra Serif" w:eastAsia="Times New Roman" w:hAnsi="PT Astra Serif"/>
          <w:sz w:val="24"/>
        </w:rPr>
        <w:t xml:space="preserve"> реализованных услуг </w:t>
      </w:r>
      <w:r w:rsidR="00ED26C5">
        <w:rPr>
          <w:rFonts w:ascii="PT Astra Serif" w:eastAsia="Times New Roman" w:hAnsi="PT Astra Serif"/>
          <w:sz w:val="24"/>
        </w:rPr>
        <w:t>56</w:t>
      </w:r>
      <w:r w:rsidR="00184A7F" w:rsidRPr="00D54FD5">
        <w:rPr>
          <w:rFonts w:ascii="PT Astra Serif" w:eastAsia="Times New Roman" w:hAnsi="PT Astra Serif"/>
          <w:sz w:val="24"/>
        </w:rPr>
        <w:t xml:space="preserve"> переданы в МФЦ города Югорска</w:t>
      </w:r>
      <w:r w:rsidRPr="00D54FD5">
        <w:rPr>
          <w:rFonts w:ascii="PT Astra Serif" w:eastAsia="Times New Roman" w:hAnsi="PT Astra Serif"/>
          <w:sz w:val="24"/>
        </w:rPr>
        <w:t>.</w:t>
      </w:r>
      <w:r w:rsidR="000A360F" w:rsidRPr="00D54FD5">
        <w:rPr>
          <w:rFonts w:ascii="PT Astra Serif" w:eastAsia="Times New Roman" w:hAnsi="PT Astra Serif"/>
          <w:sz w:val="24"/>
        </w:rPr>
        <w:t xml:space="preserve"> Увеличилась доля услуг, оказываемых через Единый портал государственных и муниципальных услуг (ЕПГУ) без участия МФЦ.</w:t>
      </w:r>
    </w:p>
    <w:p w:rsidR="008052FD" w:rsidRDefault="00B90FBA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E1F9E">
        <w:rPr>
          <w:rFonts w:ascii="PT Astra Serif" w:eastAsia="Times New Roman" w:hAnsi="PT Astra Serif"/>
          <w:sz w:val="24"/>
        </w:rPr>
        <w:t>Исполнение показателя 2 «</w:t>
      </w:r>
      <w:r w:rsidR="00184A7F" w:rsidRPr="008E1F9E">
        <w:rPr>
          <w:rFonts w:ascii="PT Astra Serif" w:eastAsia="Times New Roman" w:hAnsi="PT Astra Serif"/>
          <w:sz w:val="24"/>
        </w:rPr>
        <w:t>Доля государственных и муниципальных услуг, функций, сервисов, предоставленных в цифровом виде</w:t>
      </w:r>
      <w:r w:rsidRPr="008E1F9E">
        <w:rPr>
          <w:rFonts w:ascii="PT Astra Serif" w:eastAsia="Times New Roman" w:hAnsi="PT Astra Serif"/>
          <w:sz w:val="24"/>
        </w:rPr>
        <w:t xml:space="preserve">» составило </w:t>
      </w:r>
      <w:r w:rsidR="008E1F9E" w:rsidRPr="008E1F9E">
        <w:rPr>
          <w:rFonts w:ascii="PT Astra Serif" w:eastAsia="Times New Roman" w:hAnsi="PT Astra Serif"/>
          <w:sz w:val="24"/>
        </w:rPr>
        <w:t>116</w:t>
      </w:r>
      <w:r w:rsidRPr="008E1F9E">
        <w:rPr>
          <w:rFonts w:ascii="PT Astra Serif" w:eastAsia="Times New Roman" w:hAnsi="PT Astra Serif"/>
          <w:sz w:val="24"/>
        </w:rPr>
        <w:t>,</w:t>
      </w:r>
      <w:r w:rsidR="008E1F9E" w:rsidRPr="008E1F9E">
        <w:rPr>
          <w:rFonts w:ascii="PT Astra Serif" w:eastAsia="Times New Roman" w:hAnsi="PT Astra Serif"/>
          <w:sz w:val="24"/>
        </w:rPr>
        <w:t>8</w:t>
      </w:r>
      <w:r w:rsidRPr="008E1F9E">
        <w:rPr>
          <w:rFonts w:ascii="PT Astra Serif" w:eastAsia="Times New Roman" w:hAnsi="PT Astra Serif"/>
          <w:sz w:val="24"/>
        </w:rPr>
        <w:t xml:space="preserve">% в связи с </w:t>
      </w:r>
      <w:r w:rsidR="00184A7F" w:rsidRPr="008E1F9E">
        <w:rPr>
          <w:rFonts w:ascii="PT Astra Serif" w:eastAsia="Times New Roman" w:hAnsi="PT Astra Serif"/>
          <w:sz w:val="24"/>
        </w:rPr>
        <w:t xml:space="preserve">опережающими темпами внедрения услуг в электронном виде во взаимодействии с органами государственной власти </w:t>
      </w:r>
      <w:r w:rsidR="00184A7F" w:rsidRPr="008052FD">
        <w:rPr>
          <w:rFonts w:ascii="PT Astra Serif" w:eastAsia="Times New Roman" w:hAnsi="PT Astra Serif"/>
          <w:sz w:val="24"/>
          <w:szCs w:val="24"/>
        </w:rPr>
        <w:t>автономного округа.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Целевой показатель 3 «Доля граждан, использующих механизм получения государственных и муниципальных услуг в электронной форме» с </w:t>
      </w:r>
      <w:r w:rsidR="00A6480D">
        <w:rPr>
          <w:rFonts w:ascii="PT Astra Serif" w:hAnsi="PT Astra Serif"/>
          <w:sz w:val="24"/>
          <w:szCs w:val="24"/>
        </w:rPr>
        <w:t>2022</w:t>
      </w:r>
      <w:r w:rsidRPr="008052FD">
        <w:rPr>
          <w:rFonts w:ascii="PT Astra Serif" w:hAnsi="PT Astra Serif"/>
          <w:sz w:val="24"/>
          <w:szCs w:val="24"/>
        </w:rPr>
        <w:t xml:space="preserve"> года </w:t>
      </w:r>
      <w:r>
        <w:rPr>
          <w:rFonts w:ascii="PT Astra Serif" w:hAnsi="PT Astra Serif"/>
          <w:sz w:val="24"/>
          <w:szCs w:val="24"/>
        </w:rPr>
        <w:t>не учитывается в</w:t>
      </w:r>
      <w:r w:rsidRPr="008052FD">
        <w:rPr>
          <w:rFonts w:ascii="PT Astra Serif" w:hAnsi="PT Astra Serif"/>
          <w:sz w:val="24"/>
          <w:szCs w:val="24"/>
        </w:rPr>
        <w:t xml:space="preserve"> муниципальной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8052FD">
        <w:rPr>
          <w:rFonts w:ascii="PT Astra Serif" w:hAnsi="PT Astra Serif"/>
          <w:sz w:val="24"/>
          <w:szCs w:val="24"/>
        </w:rPr>
        <w:t>программ</w:t>
      </w:r>
      <w:r>
        <w:rPr>
          <w:rFonts w:ascii="PT Astra Serif" w:hAnsi="PT Astra Serif"/>
          <w:sz w:val="24"/>
          <w:szCs w:val="24"/>
        </w:rPr>
        <w:t>е</w:t>
      </w:r>
      <w:r w:rsidRPr="008052FD">
        <w:rPr>
          <w:rFonts w:ascii="PT Astra Serif" w:hAnsi="PT Astra Serif"/>
          <w:sz w:val="24"/>
          <w:szCs w:val="24"/>
        </w:rPr>
        <w:t xml:space="preserve"> по следующим причинам: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>- показатель не включён в государственную программу ХМАО-Югры «Цифровое развитие Ханты-Мансийского автономного округа-Югры» и его мониторинг не проводится;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- показатель является расчётным (методика расчёта показателя утверждена Приказом Федеральной службы государственной статистики от 07.09.2016 № 486), ранее рассчитывался специалистами Департамента информационных технологий и цифрового развития Югры, с </w:t>
      </w:r>
      <w:r w:rsidR="00A6480D">
        <w:rPr>
          <w:rFonts w:ascii="PT Astra Serif" w:hAnsi="PT Astra Serif"/>
          <w:sz w:val="24"/>
          <w:szCs w:val="24"/>
        </w:rPr>
        <w:t>2022</w:t>
      </w:r>
      <w:r w:rsidRPr="008052FD">
        <w:rPr>
          <w:rFonts w:ascii="PT Astra Serif" w:hAnsi="PT Astra Serif"/>
          <w:sz w:val="24"/>
          <w:szCs w:val="24"/>
        </w:rPr>
        <w:t xml:space="preserve"> года не используется.</w:t>
      </w:r>
    </w:p>
    <w:p w:rsidR="00FD3BC2" w:rsidRPr="008052FD" w:rsidRDefault="00B90FBA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eastAsia="Times New Roman" w:hAnsi="PT Astra Serif"/>
          <w:sz w:val="24"/>
          <w:szCs w:val="24"/>
        </w:rPr>
        <w:t xml:space="preserve">Исполнение показателя </w:t>
      </w:r>
      <w:r w:rsidR="00FD3BC2" w:rsidRPr="008052FD">
        <w:rPr>
          <w:rFonts w:ascii="PT Astra Serif" w:eastAsia="Times New Roman" w:hAnsi="PT Astra Serif"/>
          <w:sz w:val="24"/>
          <w:szCs w:val="24"/>
        </w:rPr>
        <w:t>4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 «</w:t>
      </w:r>
      <w:r w:rsidR="00184A7F" w:rsidRPr="008052FD">
        <w:rPr>
          <w:rFonts w:ascii="PT Astra Serif" w:eastAsia="Times New Roman" w:hAnsi="PT Astra Serif"/>
          <w:sz w:val="24"/>
          <w:szCs w:val="24"/>
        </w:rPr>
        <w:t>Доля граждан старше 14 лет, прошедших регистрацию на Едином портале государственных и муниципальных услуг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» составило </w:t>
      </w:r>
      <w:r w:rsidR="00184A7F" w:rsidRPr="008052FD">
        <w:rPr>
          <w:rFonts w:ascii="PT Astra Serif" w:eastAsia="Times New Roman" w:hAnsi="PT Astra Serif"/>
          <w:sz w:val="24"/>
          <w:szCs w:val="24"/>
        </w:rPr>
        <w:t>1</w:t>
      </w:r>
      <w:r w:rsidR="00204621">
        <w:rPr>
          <w:rFonts w:ascii="PT Astra Serif" w:eastAsia="Times New Roman" w:hAnsi="PT Astra Serif"/>
          <w:sz w:val="24"/>
          <w:szCs w:val="24"/>
        </w:rPr>
        <w:t>1</w:t>
      </w:r>
      <w:r w:rsidR="008E1F9E" w:rsidRPr="008052FD">
        <w:rPr>
          <w:rFonts w:ascii="PT Astra Serif" w:eastAsia="Times New Roman" w:hAnsi="PT Astra Serif"/>
          <w:sz w:val="24"/>
          <w:szCs w:val="24"/>
        </w:rPr>
        <w:t>0</w:t>
      </w:r>
      <w:r w:rsidRPr="008052FD">
        <w:rPr>
          <w:rFonts w:ascii="PT Astra Serif" w:eastAsia="Times New Roman" w:hAnsi="PT Astra Serif"/>
          <w:sz w:val="24"/>
          <w:szCs w:val="24"/>
        </w:rPr>
        <w:t>,</w:t>
      </w:r>
      <w:r w:rsidR="00204621">
        <w:rPr>
          <w:rFonts w:ascii="PT Astra Serif" w:eastAsia="Times New Roman" w:hAnsi="PT Astra Serif"/>
          <w:sz w:val="24"/>
          <w:szCs w:val="24"/>
        </w:rPr>
        <w:t>2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% в связи с </w:t>
      </w:r>
      <w:r w:rsidR="00FD3BC2" w:rsidRPr="008052FD">
        <w:rPr>
          <w:rFonts w:ascii="PT Astra Serif" w:eastAsia="Times New Roman" w:hAnsi="PT Astra Serif"/>
          <w:sz w:val="24"/>
          <w:szCs w:val="24"/>
        </w:rPr>
        <w:t xml:space="preserve">активизацией работ </w:t>
      </w:r>
      <w:r w:rsidR="00184A7F" w:rsidRPr="008052FD">
        <w:rPr>
          <w:rFonts w:ascii="PT Astra Serif" w:eastAsia="Times New Roman" w:hAnsi="PT Astra Serif"/>
          <w:sz w:val="24"/>
          <w:szCs w:val="24"/>
        </w:rPr>
        <w:lastRenderedPageBreak/>
        <w:t xml:space="preserve">по регистрации граждан на Едином портале государственных и муниципальных услуг </w:t>
      </w:r>
      <w:r w:rsidR="00FD3BC2" w:rsidRPr="008052FD">
        <w:rPr>
          <w:rFonts w:ascii="PT Astra Serif" w:eastAsia="Times New Roman" w:hAnsi="PT Astra Serif"/>
          <w:sz w:val="24"/>
          <w:szCs w:val="24"/>
        </w:rPr>
        <w:t>в соответствии с указаниями органов государственной власти автономного округа</w:t>
      </w:r>
      <w:r w:rsidRPr="008052FD">
        <w:rPr>
          <w:rFonts w:ascii="PT Astra Serif" w:eastAsia="Times New Roman" w:hAnsi="PT Astra Serif"/>
          <w:sz w:val="24"/>
          <w:szCs w:val="24"/>
        </w:rPr>
        <w:t>.</w:t>
      </w:r>
    </w:p>
    <w:p w:rsidR="00204621" w:rsidRPr="008052FD" w:rsidRDefault="00204621" w:rsidP="0020462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4A74C5">
        <w:rPr>
          <w:rFonts w:ascii="PT Astra Serif" w:eastAsia="Times New Roman" w:hAnsi="PT Astra Serif"/>
          <w:sz w:val="24"/>
          <w:szCs w:val="24"/>
        </w:rPr>
        <w:t>Исполнение показателя 7 «Доля аттестованных рабочих мест исполнителей государственных и муниципальных услуг в электронном виде» составило 130,0% в связи с активизацией работ по аттестации рабочих мест исполнителей государственных и муниципальных услуг на соответствие требованиям законодательства.</w:t>
      </w:r>
    </w:p>
    <w:p w:rsidR="00204621" w:rsidRPr="008052FD" w:rsidRDefault="00204621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</w:p>
    <w:p w:rsidR="00534CC1" w:rsidRPr="00FA3C4F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4</w:t>
      </w:r>
      <w:r w:rsidR="00534CC1" w:rsidRPr="00FA3C4F">
        <w:rPr>
          <w:rFonts w:ascii="PT Astra Serif" w:eastAsia="Times New Roman" w:hAnsi="PT Astra Serif"/>
          <w:sz w:val="24"/>
        </w:rPr>
        <w:t xml:space="preserve">. Все мероприятия </w:t>
      </w:r>
      <w:r w:rsidR="00FD3BC2" w:rsidRPr="00FA3C4F">
        <w:rPr>
          <w:rFonts w:ascii="PT Astra Serif" w:eastAsia="Times New Roman" w:hAnsi="PT Astra Serif"/>
          <w:sz w:val="24"/>
        </w:rPr>
        <w:t xml:space="preserve">муниципальной программы </w:t>
      </w:r>
      <w:r w:rsidR="00534CC1" w:rsidRPr="00FA3C4F">
        <w:rPr>
          <w:rFonts w:ascii="PT Astra Serif" w:eastAsia="Times New Roman" w:hAnsi="PT Astra Serif"/>
          <w:sz w:val="24"/>
        </w:rPr>
        <w:t>исполнены.</w:t>
      </w:r>
      <w:r w:rsidR="00857F28" w:rsidRPr="00FA3C4F">
        <w:rPr>
          <w:rFonts w:ascii="PT Astra Serif" w:eastAsia="Times New Roman" w:hAnsi="PT Astra Serif"/>
          <w:sz w:val="24"/>
        </w:rPr>
        <w:t xml:space="preserve"> </w:t>
      </w:r>
    </w:p>
    <w:p w:rsidR="00857F28" w:rsidRPr="00FA3C4F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F11739" w:rsidRPr="00FA3C4F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Pr="00FA3C4F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ачальник</w:t>
      </w:r>
      <w:r w:rsidRPr="00FA3C4F">
        <w:rPr>
          <w:rFonts w:ascii="PT Astra Serif" w:hAnsi="PT Astra Serif"/>
          <w:sz w:val="24"/>
          <w:szCs w:val="24"/>
        </w:rPr>
        <w:t xml:space="preserve"> </w:t>
      </w:r>
      <w:r w:rsidR="004A74C5">
        <w:rPr>
          <w:rFonts w:ascii="PT Astra Serif" w:hAnsi="PT Astra Serif"/>
          <w:sz w:val="24"/>
          <w:szCs w:val="24"/>
        </w:rPr>
        <w:t>управления</w:t>
      </w:r>
      <w:bookmarkStart w:id="0" w:name="_GoBack"/>
      <w:bookmarkEnd w:id="0"/>
      <w:r w:rsidR="00FD3BC2" w:rsidRPr="00FA3C4F">
        <w:rPr>
          <w:rFonts w:ascii="PT Astra Serif" w:hAnsi="PT Astra Serif"/>
          <w:sz w:val="24"/>
          <w:szCs w:val="24"/>
        </w:rPr>
        <w:t xml:space="preserve">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FA3C4F">
        <w:rPr>
          <w:rFonts w:ascii="PT Astra Serif" w:hAnsi="PT Astra Serif"/>
          <w:sz w:val="24"/>
          <w:szCs w:val="24"/>
        </w:rPr>
        <w:t>информацио</w:t>
      </w:r>
      <w:r w:rsidR="00FD3BC2" w:rsidRPr="00FA3C4F">
        <w:rPr>
          <w:rFonts w:ascii="PT Astra Serif" w:hAnsi="PT Astra Serif"/>
          <w:sz w:val="24"/>
          <w:szCs w:val="24"/>
        </w:rPr>
        <w:t>н</w:t>
      </w: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ых технологий</w:t>
      </w:r>
      <w:r w:rsidRPr="00FA3C4F">
        <w:rPr>
          <w:rFonts w:ascii="PT Astra Serif" w:hAnsi="PT Astra Serif"/>
          <w:sz w:val="24"/>
          <w:szCs w:val="24"/>
        </w:rPr>
        <w:tab/>
      </w:r>
      <w:r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7B173C" w:rsidRPr="00FA3C4F">
        <w:rPr>
          <w:rFonts w:ascii="PT Astra Serif" w:hAnsi="PT Astra Serif"/>
          <w:sz w:val="24"/>
          <w:szCs w:val="24"/>
        </w:rPr>
        <w:tab/>
        <w:t>П</w:t>
      </w:r>
      <w:r w:rsidR="00FD3BC2" w:rsidRPr="00FA3C4F">
        <w:rPr>
          <w:rFonts w:ascii="PT Astra Serif" w:hAnsi="PT Astra Serif"/>
          <w:sz w:val="24"/>
          <w:szCs w:val="24"/>
        </w:rPr>
        <w:t>.</w:t>
      </w:r>
      <w:r w:rsidR="007B173C"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 xml:space="preserve">. </w:t>
      </w:r>
      <w:r w:rsidR="007B173C" w:rsidRPr="00FA3C4F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34AF"/>
    <w:rsid w:val="00095E0B"/>
    <w:rsid w:val="000979CF"/>
    <w:rsid w:val="000A360F"/>
    <w:rsid w:val="000A4E4C"/>
    <w:rsid w:val="000B411C"/>
    <w:rsid w:val="000C3698"/>
    <w:rsid w:val="000D0FB2"/>
    <w:rsid w:val="000D3891"/>
    <w:rsid w:val="000E2FBF"/>
    <w:rsid w:val="000F745D"/>
    <w:rsid w:val="000F76A4"/>
    <w:rsid w:val="001308E5"/>
    <w:rsid w:val="0013190C"/>
    <w:rsid w:val="001371EF"/>
    <w:rsid w:val="00180B3B"/>
    <w:rsid w:val="00184A7F"/>
    <w:rsid w:val="00184D3B"/>
    <w:rsid w:val="00192613"/>
    <w:rsid w:val="00196546"/>
    <w:rsid w:val="001A28AC"/>
    <w:rsid w:val="001B319C"/>
    <w:rsid w:val="001B7F85"/>
    <w:rsid w:val="001E64ED"/>
    <w:rsid w:val="001F3098"/>
    <w:rsid w:val="001F37FA"/>
    <w:rsid w:val="00202608"/>
    <w:rsid w:val="00204621"/>
    <w:rsid w:val="00214A58"/>
    <w:rsid w:val="00217312"/>
    <w:rsid w:val="00241F65"/>
    <w:rsid w:val="002459F8"/>
    <w:rsid w:val="00276A28"/>
    <w:rsid w:val="00277AF1"/>
    <w:rsid w:val="002915E7"/>
    <w:rsid w:val="002D1527"/>
    <w:rsid w:val="002D6141"/>
    <w:rsid w:val="002F572A"/>
    <w:rsid w:val="0030457E"/>
    <w:rsid w:val="0031441B"/>
    <w:rsid w:val="003340DC"/>
    <w:rsid w:val="003631C6"/>
    <w:rsid w:val="0037252C"/>
    <w:rsid w:val="003D7ED5"/>
    <w:rsid w:val="003F56E9"/>
    <w:rsid w:val="0040617F"/>
    <w:rsid w:val="0042005F"/>
    <w:rsid w:val="00424A3B"/>
    <w:rsid w:val="00456FAD"/>
    <w:rsid w:val="00466BB2"/>
    <w:rsid w:val="00466BC3"/>
    <w:rsid w:val="0047094C"/>
    <w:rsid w:val="00471EAC"/>
    <w:rsid w:val="004974C8"/>
    <w:rsid w:val="004A74C5"/>
    <w:rsid w:val="004B7282"/>
    <w:rsid w:val="004E36EB"/>
    <w:rsid w:val="004F3CF8"/>
    <w:rsid w:val="004F7584"/>
    <w:rsid w:val="00513EE9"/>
    <w:rsid w:val="00534CC1"/>
    <w:rsid w:val="00544A01"/>
    <w:rsid w:val="00545DAA"/>
    <w:rsid w:val="00551E49"/>
    <w:rsid w:val="00565D83"/>
    <w:rsid w:val="00570955"/>
    <w:rsid w:val="00586880"/>
    <w:rsid w:val="00593FD4"/>
    <w:rsid w:val="0059476D"/>
    <w:rsid w:val="005A0D0C"/>
    <w:rsid w:val="005D0CC6"/>
    <w:rsid w:val="00610B71"/>
    <w:rsid w:val="006219A3"/>
    <w:rsid w:val="0064551B"/>
    <w:rsid w:val="00663EC4"/>
    <w:rsid w:val="006720F9"/>
    <w:rsid w:val="00680ACF"/>
    <w:rsid w:val="006A0001"/>
    <w:rsid w:val="006A4278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320B"/>
    <w:rsid w:val="00755481"/>
    <w:rsid w:val="007665F8"/>
    <w:rsid w:val="007868C6"/>
    <w:rsid w:val="00792A69"/>
    <w:rsid w:val="007B173C"/>
    <w:rsid w:val="007C4C97"/>
    <w:rsid w:val="007D13AF"/>
    <w:rsid w:val="007E185F"/>
    <w:rsid w:val="007F3AFB"/>
    <w:rsid w:val="008052FD"/>
    <w:rsid w:val="008061C5"/>
    <w:rsid w:val="00812798"/>
    <w:rsid w:val="00817F24"/>
    <w:rsid w:val="0082354A"/>
    <w:rsid w:val="00835AF7"/>
    <w:rsid w:val="008425F4"/>
    <w:rsid w:val="00850B53"/>
    <w:rsid w:val="00853A07"/>
    <w:rsid w:val="00857F28"/>
    <w:rsid w:val="0086561A"/>
    <w:rsid w:val="00874EA2"/>
    <w:rsid w:val="00876674"/>
    <w:rsid w:val="008B328D"/>
    <w:rsid w:val="008C4311"/>
    <w:rsid w:val="008E1F9E"/>
    <w:rsid w:val="008E4BC5"/>
    <w:rsid w:val="0092016A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6E26"/>
    <w:rsid w:val="00A17A4F"/>
    <w:rsid w:val="00A46C7A"/>
    <w:rsid w:val="00A5047F"/>
    <w:rsid w:val="00A56058"/>
    <w:rsid w:val="00A56C07"/>
    <w:rsid w:val="00A6480D"/>
    <w:rsid w:val="00A8217A"/>
    <w:rsid w:val="00A95941"/>
    <w:rsid w:val="00AF3F61"/>
    <w:rsid w:val="00AF47A3"/>
    <w:rsid w:val="00B06C7F"/>
    <w:rsid w:val="00B14E2F"/>
    <w:rsid w:val="00B327C3"/>
    <w:rsid w:val="00B5312B"/>
    <w:rsid w:val="00B67708"/>
    <w:rsid w:val="00B7535C"/>
    <w:rsid w:val="00B90FBA"/>
    <w:rsid w:val="00BA6518"/>
    <w:rsid w:val="00BB2E8E"/>
    <w:rsid w:val="00BB6B8C"/>
    <w:rsid w:val="00BD2FCC"/>
    <w:rsid w:val="00BD585F"/>
    <w:rsid w:val="00C01FE9"/>
    <w:rsid w:val="00C02115"/>
    <w:rsid w:val="00C110BA"/>
    <w:rsid w:val="00C71FB4"/>
    <w:rsid w:val="00C75B70"/>
    <w:rsid w:val="00C83173"/>
    <w:rsid w:val="00CE3A6B"/>
    <w:rsid w:val="00CF1606"/>
    <w:rsid w:val="00CF57F9"/>
    <w:rsid w:val="00CF7ACC"/>
    <w:rsid w:val="00D10C3E"/>
    <w:rsid w:val="00D22C4F"/>
    <w:rsid w:val="00D2474E"/>
    <w:rsid w:val="00D27684"/>
    <w:rsid w:val="00D32DB7"/>
    <w:rsid w:val="00D34843"/>
    <w:rsid w:val="00D35844"/>
    <w:rsid w:val="00D53423"/>
    <w:rsid w:val="00D54FD5"/>
    <w:rsid w:val="00D55272"/>
    <w:rsid w:val="00D64D4C"/>
    <w:rsid w:val="00D85EBB"/>
    <w:rsid w:val="00DA3017"/>
    <w:rsid w:val="00DB2118"/>
    <w:rsid w:val="00DB6A83"/>
    <w:rsid w:val="00DE25BE"/>
    <w:rsid w:val="00DF69E8"/>
    <w:rsid w:val="00E0200E"/>
    <w:rsid w:val="00E0254B"/>
    <w:rsid w:val="00E03B69"/>
    <w:rsid w:val="00E111D2"/>
    <w:rsid w:val="00E52239"/>
    <w:rsid w:val="00E61D5D"/>
    <w:rsid w:val="00E71278"/>
    <w:rsid w:val="00E84FD1"/>
    <w:rsid w:val="00EB50DD"/>
    <w:rsid w:val="00ED26C5"/>
    <w:rsid w:val="00EE32B5"/>
    <w:rsid w:val="00F11739"/>
    <w:rsid w:val="00F12312"/>
    <w:rsid w:val="00F30883"/>
    <w:rsid w:val="00F42FEE"/>
    <w:rsid w:val="00F452E2"/>
    <w:rsid w:val="00F727BD"/>
    <w:rsid w:val="00F870AD"/>
    <w:rsid w:val="00FA3C4F"/>
    <w:rsid w:val="00FA65FB"/>
    <w:rsid w:val="00FB1BDA"/>
    <w:rsid w:val="00FB2ED0"/>
    <w:rsid w:val="00FC07D8"/>
    <w:rsid w:val="00FD0076"/>
    <w:rsid w:val="00FD2CF7"/>
    <w:rsid w:val="00FD3BC2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15</cp:revision>
  <cp:lastPrinted>2023-01-12T10:44:00Z</cp:lastPrinted>
  <dcterms:created xsi:type="dcterms:W3CDTF">2023-01-11T05:22:00Z</dcterms:created>
  <dcterms:modified xsi:type="dcterms:W3CDTF">2023-01-19T04:30:00Z</dcterms:modified>
</cp:coreProperties>
</file>