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EB4" w:rsidRDefault="00550EB4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Pr="00CD58E2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50EB4" w:rsidRPr="00CD58E2" w:rsidRDefault="00CD58E2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D58E2">
        <w:rPr>
          <w:rFonts w:ascii="PT Astra Serif" w:hAnsi="PT Astra Serif"/>
          <w:b/>
          <w:sz w:val="24"/>
          <w:szCs w:val="24"/>
        </w:rPr>
        <w:t xml:space="preserve"> </w:t>
      </w:r>
    </w:p>
    <w:p w:rsidR="00CD58E2" w:rsidRPr="00CD58E2" w:rsidRDefault="00CD58E2" w:rsidP="00CD58E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 w:rsidRPr="00CD58E2">
        <w:rPr>
          <w:rFonts w:ascii="PT Astra Serif" w:hAnsi="PT Astra Serif"/>
          <w:sz w:val="24"/>
          <w:szCs w:val="24"/>
        </w:rPr>
        <w:t xml:space="preserve">           «17» ноября 2022 г.      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Pr="00CD58E2">
        <w:rPr>
          <w:rFonts w:ascii="PT Astra Serif" w:hAnsi="PT Astra Serif"/>
          <w:sz w:val="24"/>
          <w:szCs w:val="24"/>
        </w:rPr>
        <w:t xml:space="preserve">    № 0187300005822000315-</w:t>
      </w:r>
      <w:r>
        <w:rPr>
          <w:rFonts w:ascii="PT Astra Serif" w:hAnsi="PT Astra Serif"/>
          <w:sz w:val="24"/>
          <w:szCs w:val="24"/>
        </w:rPr>
        <w:t>2</w:t>
      </w:r>
    </w:p>
    <w:p w:rsidR="00CD58E2" w:rsidRPr="00CD58E2" w:rsidRDefault="00CD58E2" w:rsidP="00CD58E2">
      <w:pPr>
        <w:pStyle w:val="a5"/>
        <w:tabs>
          <w:tab w:val="left" w:pos="-851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CD58E2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D58E2" w:rsidRPr="00625DE1" w:rsidRDefault="00CD58E2" w:rsidP="00CD58E2">
      <w:pPr>
        <w:pStyle w:val="a5"/>
        <w:widowControl/>
        <w:numPr>
          <w:ilvl w:val="0"/>
          <w:numId w:val="5"/>
        </w:numPr>
        <w:tabs>
          <w:tab w:val="left" w:pos="-567"/>
          <w:tab w:val="left" w:pos="0"/>
          <w:tab w:val="left" w:pos="142"/>
          <w:tab w:val="left" w:pos="426"/>
          <w:tab w:val="left" w:pos="851"/>
        </w:tabs>
        <w:ind w:left="567" w:right="142" w:firstLine="0"/>
        <w:jc w:val="both"/>
        <w:rPr>
          <w:rFonts w:ascii="PT Astra Serif" w:hAnsi="PT Astra Serif"/>
          <w:sz w:val="24"/>
          <w:szCs w:val="24"/>
        </w:rPr>
      </w:pPr>
      <w:r w:rsidRPr="00CD58E2"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 w:rsidRPr="00CD58E2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D58E2"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 w:rsidRPr="00CD58E2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D58E2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 w:rsidRPr="00CD58E2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CD58E2">
        <w:rPr>
          <w:rFonts w:ascii="PT Astra Serif" w:hAnsi="PT Astra Serif"/>
          <w:spacing w:val="-6"/>
          <w:sz w:val="24"/>
          <w:szCs w:val="24"/>
        </w:rPr>
        <w:t>»,  путем голосования членов комиссии председателем комиссии единогласно избрана Т.А. Первушина, заместитель директора департамента, начальник управления</w:t>
      </w:r>
      <w:r w:rsidRPr="00625DE1">
        <w:rPr>
          <w:rFonts w:ascii="PT Astra Serif" w:hAnsi="PT Astra Serif"/>
          <w:spacing w:val="-6"/>
          <w:sz w:val="24"/>
          <w:szCs w:val="24"/>
        </w:rPr>
        <w:t xml:space="preserve"> бюджетного учёта, отчетности и  кассового исполнения бюджета</w:t>
      </w:r>
      <w:r w:rsidR="00DC3012">
        <w:rPr>
          <w:rFonts w:ascii="PT Astra Serif" w:hAnsi="PT Astra Serif"/>
          <w:spacing w:val="-6"/>
          <w:sz w:val="24"/>
          <w:szCs w:val="24"/>
        </w:rPr>
        <w:t xml:space="preserve"> департамента финансов </w:t>
      </w:r>
      <w:r w:rsidR="00DC3012" w:rsidRPr="00625DE1">
        <w:rPr>
          <w:rFonts w:ascii="PT Astra Serif" w:hAnsi="PT Astra Serif"/>
          <w:sz w:val="24"/>
          <w:szCs w:val="24"/>
        </w:rPr>
        <w:t>администрации города Югорска</w:t>
      </w:r>
      <w:bookmarkStart w:id="0" w:name="_GoBack"/>
      <w:bookmarkEnd w:id="0"/>
      <w:r w:rsidRPr="00625DE1">
        <w:rPr>
          <w:rFonts w:ascii="PT Astra Serif" w:hAnsi="PT Astra Serif"/>
          <w:sz w:val="24"/>
          <w:szCs w:val="24"/>
        </w:rPr>
        <w:t>;</w:t>
      </w:r>
    </w:p>
    <w:p w:rsidR="00CD58E2" w:rsidRPr="00625DE1" w:rsidRDefault="00CD58E2" w:rsidP="00CD58E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625DE1">
        <w:rPr>
          <w:rFonts w:ascii="PT Astra Serif" w:hAnsi="PT Astra Serif"/>
          <w:sz w:val="24"/>
          <w:szCs w:val="24"/>
        </w:rPr>
        <w:t>2. Н.Н. Лысенко -</w:t>
      </w:r>
      <w:r w:rsidRPr="00625DE1">
        <w:rPr>
          <w:rFonts w:ascii="PT Astra Serif" w:hAnsi="PT Astra Serif"/>
          <w:sz w:val="24"/>
          <w:szCs w:val="24"/>
          <w:lang w:eastAsia="ar-SA"/>
        </w:rPr>
        <w:t xml:space="preserve"> заместитель директора департамента жилищно-коммунального и строительного комплекса администрации города </w:t>
      </w:r>
      <w:proofErr w:type="spellStart"/>
      <w:r w:rsidRPr="00625DE1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625DE1">
        <w:rPr>
          <w:rFonts w:ascii="PT Astra Serif" w:hAnsi="PT Astra Serif"/>
          <w:sz w:val="24"/>
          <w:szCs w:val="24"/>
          <w:lang w:eastAsia="ar-SA"/>
        </w:rPr>
        <w:t>;</w:t>
      </w:r>
    </w:p>
    <w:p w:rsidR="00CD58E2" w:rsidRPr="00625DE1" w:rsidRDefault="00CD58E2" w:rsidP="00CD58E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625DE1">
        <w:rPr>
          <w:rFonts w:ascii="PT Astra Serif" w:hAnsi="PT Astra Serif"/>
          <w:sz w:val="24"/>
          <w:szCs w:val="24"/>
        </w:rPr>
        <w:t xml:space="preserve">3. 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625DE1">
        <w:rPr>
          <w:rFonts w:ascii="PT Astra Serif" w:hAnsi="PT Astra Serif"/>
          <w:sz w:val="24"/>
          <w:szCs w:val="24"/>
        </w:rPr>
        <w:t>Югорска</w:t>
      </w:r>
      <w:proofErr w:type="spellEnd"/>
      <w:r w:rsidRPr="00625DE1">
        <w:rPr>
          <w:rFonts w:ascii="PT Astra Serif" w:hAnsi="PT Astra Serif"/>
          <w:sz w:val="24"/>
          <w:szCs w:val="24"/>
        </w:rPr>
        <w:t>.</w:t>
      </w:r>
    </w:p>
    <w:p w:rsidR="00CD58E2" w:rsidRPr="00625DE1" w:rsidRDefault="00CD58E2" w:rsidP="00CD58E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625DE1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625DE1">
        <w:rPr>
          <w:rFonts w:ascii="PT Astra Serif" w:hAnsi="PT Astra Serif"/>
          <w:noProof/>
          <w:sz w:val="24"/>
          <w:szCs w:val="24"/>
        </w:rPr>
        <w:t>.</w:t>
      </w:r>
    </w:p>
    <w:p w:rsidR="00CD58E2" w:rsidRPr="00625DE1" w:rsidRDefault="00CD58E2" w:rsidP="00CD58E2">
      <w:pPr>
        <w:pStyle w:val="a5"/>
        <w:tabs>
          <w:tab w:val="left" w:pos="567"/>
        </w:tabs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625DE1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625DE1">
        <w:rPr>
          <w:rFonts w:ascii="PT Astra Serif" w:hAnsi="PT Astra Serif"/>
          <w:sz w:val="24"/>
          <w:szCs w:val="24"/>
        </w:rPr>
        <w:t xml:space="preserve">Скороходова Людмила </w:t>
      </w:r>
      <w:proofErr w:type="spellStart"/>
      <w:r w:rsidRPr="00625DE1">
        <w:rPr>
          <w:rFonts w:ascii="PT Astra Serif" w:hAnsi="PT Astra Serif"/>
          <w:sz w:val="24"/>
          <w:szCs w:val="24"/>
        </w:rPr>
        <w:t>Сабитовна</w:t>
      </w:r>
      <w:proofErr w:type="spellEnd"/>
      <w:r w:rsidRPr="00625DE1">
        <w:rPr>
          <w:rFonts w:ascii="PT Astra Serif" w:hAnsi="PT Astra Serif"/>
          <w:sz w:val="24"/>
          <w:szCs w:val="24"/>
        </w:rPr>
        <w:t xml:space="preserve">, специалист-эксперт отдела экономики в строительстве </w:t>
      </w:r>
      <w:r w:rsidRPr="00625DE1">
        <w:rPr>
          <w:rFonts w:ascii="PT Astra Serif" w:hAnsi="PT Astra Serif"/>
          <w:sz w:val="24"/>
          <w:szCs w:val="24"/>
          <w:lang w:eastAsia="ar-SA"/>
        </w:rPr>
        <w:t>департамента жилищно-коммунального и строительного комплекса</w:t>
      </w:r>
      <w:r w:rsidRPr="00625DE1">
        <w:rPr>
          <w:rFonts w:ascii="PT Astra Serif" w:hAnsi="PT Astra Serif"/>
          <w:sz w:val="24"/>
          <w:szCs w:val="24"/>
        </w:rPr>
        <w:t xml:space="preserve">  администрации города </w:t>
      </w:r>
      <w:proofErr w:type="spellStart"/>
      <w:r w:rsidRPr="00625DE1">
        <w:rPr>
          <w:rFonts w:ascii="PT Astra Serif" w:hAnsi="PT Astra Serif"/>
          <w:sz w:val="24"/>
          <w:szCs w:val="24"/>
        </w:rPr>
        <w:t>Югорска</w:t>
      </w:r>
      <w:proofErr w:type="spellEnd"/>
      <w:r w:rsidRPr="00625DE1">
        <w:rPr>
          <w:rFonts w:ascii="PT Astra Serif" w:hAnsi="PT Astra Serif"/>
          <w:sz w:val="24"/>
          <w:szCs w:val="24"/>
        </w:rPr>
        <w:t>.</w:t>
      </w:r>
    </w:p>
    <w:p w:rsidR="00CD58E2" w:rsidRPr="00625DE1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25DE1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0187300005822000315 </w:t>
      </w:r>
      <w:r w:rsidRPr="00625DE1">
        <w:rPr>
          <w:rFonts w:ascii="PT Astra Serif" w:hAnsi="PT Astra Serif"/>
          <w:sz w:val="24"/>
          <w:szCs w:val="24"/>
          <w:lang w:eastAsia="ar-SA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625DE1">
        <w:rPr>
          <w:rFonts w:ascii="PT Astra Serif" w:hAnsi="PT Astra Serif"/>
          <w:sz w:val="24"/>
          <w:szCs w:val="24"/>
        </w:rPr>
        <w:t xml:space="preserve">на право заключения муниципального контракта на выполнение работ по обследованию водозаборных скважин в городе </w:t>
      </w:r>
      <w:proofErr w:type="spellStart"/>
      <w:r w:rsidRPr="00625DE1">
        <w:rPr>
          <w:rFonts w:ascii="PT Astra Serif" w:hAnsi="PT Astra Serif"/>
          <w:sz w:val="24"/>
          <w:szCs w:val="24"/>
        </w:rPr>
        <w:t>Югорске</w:t>
      </w:r>
      <w:proofErr w:type="spellEnd"/>
      <w:r w:rsidRPr="00625DE1">
        <w:rPr>
          <w:rFonts w:ascii="PT Astra Serif" w:hAnsi="PT Astra Serif"/>
          <w:sz w:val="24"/>
          <w:szCs w:val="24"/>
        </w:rPr>
        <w:t>.</w:t>
      </w:r>
    </w:p>
    <w:p w:rsidR="00CD58E2" w:rsidRPr="00625DE1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625DE1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625DE1">
        <w:rPr>
          <w:rFonts w:ascii="PT Astra Serif" w:hAnsi="PT Astra Serif"/>
          <w:bCs/>
          <w:sz w:val="24"/>
          <w:szCs w:val="24"/>
        </w:rPr>
        <w:t xml:space="preserve">– </w:t>
      </w:r>
      <w:hyperlink r:id="rId7" w:history="1">
        <w:r w:rsidRPr="00625DE1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625DE1">
        <w:rPr>
          <w:rFonts w:ascii="PT Astra Serif" w:hAnsi="PT Astra Serif"/>
          <w:bCs/>
          <w:sz w:val="24"/>
          <w:szCs w:val="24"/>
        </w:rPr>
        <w:t xml:space="preserve">, код аукциона 0187300005822000315. </w:t>
      </w:r>
    </w:p>
    <w:p w:rsidR="00CD58E2" w:rsidRPr="00625DE1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25DE1">
        <w:rPr>
          <w:rFonts w:ascii="PT Astra Serif" w:hAnsi="PT Astra Serif"/>
          <w:sz w:val="24"/>
          <w:szCs w:val="24"/>
        </w:rPr>
        <w:t>Идентификационный код закупки: 223862201231086220100101270017112244.</w:t>
      </w:r>
    </w:p>
    <w:p w:rsidR="00CD58E2" w:rsidRPr="00625DE1" w:rsidRDefault="00CD58E2" w:rsidP="00CD58E2">
      <w:pPr>
        <w:pStyle w:val="a5"/>
        <w:tabs>
          <w:tab w:val="left" w:pos="426"/>
          <w:tab w:val="left" w:pos="993"/>
        </w:tabs>
        <w:ind w:left="567"/>
        <w:jc w:val="both"/>
        <w:rPr>
          <w:rFonts w:ascii="PT Astra Serif" w:hAnsi="PT Astra Serif"/>
          <w:snapToGrid w:val="0"/>
          <w:color w:val="000000"/>
          <w:sz w:val="24"/>
          <w:szCs w:val="24"/>
        </w:rPr>
      </w:pPr>
      <w:r w:rsidRPr="00625DE1">
        <w:rPr>
          <w:rFonts w:ascii="PT Astra Serif" w:hAnsi="PT Astra Serif"/>
          <w:sz w:val="24"/>
          <w:szCs w:val="24"/>
        </w:rPr>
        <w:t xml:space="preserve">2. </w:t>
      </w:r>
      <w:r w:rsidRPr="00625DE1">
        <w:rPr>
          <w:rFonts w:ascii="PT Astra Serif" w:hAnsi="PT Astra Serif"/>
          <w:snapToGrid w:val="0"/>
          <w:color w:val="000000"/>
          <w:sz w:val="24"/>
          <w:szCs w:val="24"/>
        </w:rPr>
        <w:t>Начальная (максимальная) цена контракта: 3 262 400 рублей 00 коп.</w:t>
      </w:r>
    </w:p>
    <w:p w:rsidR="00CD58E2" w:rsidRPr="00625DE1" w:rsidRDefault="00CD58E2" w:rsidP="00CD58E2">
      <w:pPr>
        <w:pStyle w:val="a5"/>
        <w:tabs>
          <w:tab w:val="left" w:pos="567"/>
          <w:tab w:val="left" w:pos="993"/>
        </w:tabs>
        <w:ind w:left="567"/>
        <w:jc w:val="both"/>
        <w:rPr>
          <w:rFonts w:ascii="PT Astra Serif" w:hAnsi="PT Astra Serif"/>
          <w:sz w:val="24"/>
          <w:szCs w:val="24"/>
        </w:rPr>
      </w:pPr>
      <w:r w:rsidRPr="00625DE1">
        <w:rPr>
          <w:rFonts w:ascii="PT Astra Serif" w:hAnsi="PT Astra Serif"/>
          <w:bCs/>
          <w:sz w:val="24"/>
          <w:szCs w:val="24"/>
        </w:rPr>
        <w:t xml:space="preserve">3. Заказчик: </w:t>
      </w:r>
      <w:r w:rsidRPr="00625DE1">
        <w:rPr>
          <w:rFonts w:ascii="PT Astra Serif" w:hAnsi="PT Astra Serif"/>
          <w:sz w:val="24"/>
          <w:szCs w:val="24"/>
        </w:rPr>
        <w:t xml:space="preserve">Департамент </w:t>
      </w:r>
      <w:r w:rsidRPr="00625DE1">
        <w:rPr>
          <w:rFonts w:ascii="PT Astra Serif" w:hAnsi="PT Astra Serif"/>
          <w:sz w:val="24"/>
          <w:szCs w:val="24"/>
          <w:lang w:eastAsia="ar-SA"/>
        </w:rPr>
        <w:t xml:space="preserve">жилищно-коммунального и строительного комплекса администрации города </w:t>
      </w:r>
      <w:proofErr w:type="spellStart"/>
      <w:r w:rsidRPr="00625DE1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625DE1">
        <w:rPr>
          <w:rFonts w:ascii="PT Astra Serif" w:hAnsi="PT Astra Serif"/>
          <w:sz w:val="24"/>
          <w:szCs w:val="24"/>
        </w:rPr>
        <w:t>.</w:t>
      </w:r>
      <w:r w:rsidRPr="00625DE1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Pr="00625DE1">
        <w:rPr>
          <w:rFonts w:ascii="PT Astra Serif" w:hAnsi="PT Astra Serif"/>
          <w:sz w:val="24"/>
          <w:szCs w:val="24"/>
        </w:rPr>
        <w:t xml:space="preserve">628260, Ханты-Мансийский автономный округ-Югра, г. </w:t>
      </w:r>
      <w:proofErr w:type="spellStart"/>
      <w:r w:rsidRPr="00625DE1">
        <w:rPr>
          <w:rFonts w:ascii="PT Astra Serif" w:hAnsi="PT Astra Serif"/>
          <w:sz w:val="24"/>
          <w:szCs w:val="24"/>
        </w:rPr>
        <w:t>Югорск</w:t>
      </w:r>
      <w:proofErr w:type="spellEnd"/>
      <w:r w:rsidRPr="00625DE1">
        <w:rPr>
          <w:rFonts w:ascii="PT Astra Serif" w:hAnsi="PT Astra Serif"/>
          <w:sz w:val="24"/>
          <w:szCs w:val="24"/>
        </w:rPr>
        <w:t>, ул. Механизаторов, д.22.</w:t>
      </w:r>
    </w:p>
    <w:p w:rsidR="00900E1B" w:rsidRPr="000428FE" w:rsidRDefault="00CD58E2" w:rsidP="00530517">
      <w:pPr>
        <w:pStyle w:val="a5"/>
        <w:tabs>
          <w:tab w:val="left" w:pos="426"/>
        </w:tabs>
        <w:ind w:left="567" w:hanging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</w:t>
      </w:r>
      <w:r w:rsidR="00900E1B"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осуществлении аукциона в электронной форме даты и времени окончания срока подачи заявок на участие в аукционе в</w:t>
      </w:r>
      <w:r w:rsidR="00900E1B"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530517">
        <w:rPr>
          <w:rFonts w:ascii="PT Astra Serif" w:hAnsi="PT Astra Serif"/>
          <w:sz w:val="24"/>
          <w:szCs w:val="24"/>
        </w:rPr>
        <w:t xml:space="preserve">2 </w:t>
      </w:r>
      <w:r w:rsidR="00900E1B" w:rsidRPr="000428FE">
        <w:rPr>
          <w:rFonts w:ascii="PT Astra Serif" w:hAnsi="PT Astra Serif"/>
          <w:sz w:val="24"/>
          <w:szCs w:val="24"/>
        </w:rPr>
        <w:t xml:space="preserve">заявки на участие в аукционе (под идентификационными номерами № </w:t>
      </w:r>
      <w:r w:rsidR="00530517">
        <w:rPr>
          <w:rFonts w:ascii="PT Astra Serif" w:hAnsi="PT Astra Serif"/>
          <w:sz w:val="24"/>
          <w:szCs w:val="24"/>
        </w:rPr>
        <w:t>1</w:t>
      </w:r>
      <w:r>
        <w:rPr>
          <w:rFonts w:ascii="PT Astra Serif" w:hAnsi="PT Astra Serif"/>
          <w:sz w:val="24"/>
          <w:szCs w:val="24"/>
        </w:rPr>
        <w:t>80</w:t>
      </w:r>
      <w:r w:rsidR="00CE61BB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2</w:t>
      </w:r>
      <w:r w:rsidR="00530517">
        <w:rPr>
          <w:rFonts w:ascii="PT Astra Serif" w:hAnsi="PT Astra Serif"/>
          <w:sz w:val="24"/>
          <w:szCs w:val="24"/>
        </w:rPr>
        <w:t>6</w:t>
      </w:r>
      <w:r w:rsidR="00900E1B"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9"/>
        <w:gridCol w:w="4971"/>
      </w:tblGrid>
      <w:tr w:rsidR="00900E1B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CD58E2" w:rsidRPr="00C24774" w:rsidTr="008B59C0">
        <w:trPr>
          <w:trHeight w:val="258"/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E2" w:rsidRPr="00CD58E2" w:rsidRDefault="00CD58E2" w:rsidP="00CD58E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D58E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E2" w:rsidRPr="00CD58E2" w:rsidRDefault="00CD58E2" w:rsidP="00CD58E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D58E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3229776.00</w:t>
            </w:r>
          </w:p>
        </w:tc>
      </w:tr>
      <w:tr w:rsidR="00CD58E2" w:rsidRPr="00C24774" w:rsidTr="008B59C0">
        <w:trPr>
          <w:jc w:val="center"/>
        </w:trPr>
        <w:tc>
          <w:tcPr>
            <w:tcW w:w="4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E2" w:rsidRPr="00CD58E2" w:rsidRDefault="00CD58E2" w:rsidP="00CD58E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D58E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E2" w:rsidRPr="00CD58E2" w:rsidRDefault="00CD58E2" w:rsidP="00CD58E2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D58E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3246088.00</w:t>
            </w:r>
          </w:p>
        </w:tc>
      </w:tr>
    </w:tbl>
    <w:p w:rsidR="00900E1B" w:rsidRPr="00C24774" w:rsidRDefault="00900E1B" w:rsidP="008B59C0">
      <w:pPr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Default="00900E1B" w:rsidP="008B59C0">
      <w:pPr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</w:t>
      </w:r>
      <w:r w:rsidR="00CD58E2" w:rsidRPr="000428FE">
        <w:rPr>
          <w:rFonts w:ascii="PT Astra Serif" w:hAnsi="PT Astra Serif"/>
          <w:sz w:val="24"/>
          <w:szCs w:val="24"/>
        </w:rPr>
        <w:t xml:space="preserve">№ </w:t>
      </w:r>
      <w:r w:rsidR="00CD58E2">
        <w:rPr>
          <w:rFonts w:ascii="PT Astra Serif" w:hAnsi="PT Astra Serif"/>
          <w:sz w:val="24"/>
          <w:szCs w:val="24"/>
        </w:rPr>
        <w:t>180, 26</w:t>
      </w:r>
      <w:r w:rsidR="00357E45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8B59C0">
      <w:pPr>
        <w:pStyle w:val="a5"/>
        <w:widowControl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567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40"/>
        <w:gridCol w:w="6967"/>
      </w:tblGrid>
      <w:tr w:rsidR="00900E1B" w:rsidRPr="00C24774" w:rsidTr="008B59C0">
        <w:trPr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CD58E2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E2" w:rsidRPr="004566F0" w:rsidRDefault="00CD58E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E2" w:rsidRPr="00CD58E2" w:rsidRDefault="00CD58E2" w:rsidP="00F8196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D58E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CD58E2" w:rsidRPr="00C24774" w:rsidTr="008B59C0">
        <w:trPr>
          <w:trHeight w:val="78"/>
          <w:jc w:val="center"/>
        </w:trPr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E2" w:rsidRPr="004566F0" w:rsidRDefault="00CD58E2" w:rsidP="00DF5015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8E2" w:rsidRPr="00CD58E2" w:rsidRDefault="00CD58E2" w:rsidP="00F8196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CD58E2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</w:tbl>
    <w:p w:rsidR="00900E1B" w:rsidRPr="008B59C0" w:rsidRDefault="007E1AEF" w:rsidP="008B59C0">
      <w:pPr>
        <w:tabs>
          <w:tab w:val="left" w:pos="567"/>
        </w:tabs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</w:rPr>
      </w:pPr>
      <w:r w:rsidRPr="00F57C7F">
        <w:rPr>
          <w:rFonts w:ascii="PT Astra Serif" w:hAnsi="PT Astra Serif"/>
          <w:iCs/>
          <w:color w:val="000000"/>
          <w:sz w:val="24"/>
          <w:szCs w:val="24"/>
        </w:rPr>
        <w:t xml:space="preserve">7. </w:t>
      </w:r>
      <w:r w:rsidR="00900E1B" w:rsidRPr="007E1AEF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="00900E1B" w:rsidRPr="007E1AEF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="00900E1B" w:rsidRPr="007E1AEF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="00900E1B" w:rsidRPr="007E1AEF">
        <w:rPr>
          <w:rFonts w:ascii="PT Astra Serif" w:hAnsi="PT Astra Serif"/>
          <w:sz w:val="24"/>
          <w:szCs w:val="24"/>
        </w:rPr>
        <w:t>.</w:t>
      </w:r>
    </w:p>
    <w:p w:rsidR="00186EFD" w:rsidRPr="00C24774" w:rsidRDefault="00186EFD" w:rsidP="007E1AEF">
      <w:pPr>
        <w:spacing w:after="0" w:line="240" w:lineRule="auto"/>
        <w:rPr>
          <w:rFonts w:ascii="PT Astra Serif" w:hAnsi="PT Astra Serif"/>
          <w:sz w:val="24"/>
          <w:szCs w:val="24"/>
        </w:rPr>
      </w:pPr>
    </w:p>
    <w:p w:rsidR="00500655" w:rsidRDefault="00500655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E61BB" w:rsidRDefault="00CE61B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8B59C0" w:rsidRDefault="008B59C0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CE61BB" w:rsidRDefault="00CE61B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291254" w:rsidRPr="00C24774" w:rsidRDefault="00291254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209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5388"/>
        <w:gridCol w:w="2478"/>
        <w:gridCol w:w="2343"/>
      </w:tblGrid>
      <w:tr w:rsidR="00900E1B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8B59C0" w:rsidRPr="00C24774" w:rsidTr="007E1AEF">
        <w:trPr>
          <w:trHeight w:val="70"/>
        </w:trPr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C0" w:rsidRPr="00C24774" w:rsidRDefault="008B59C0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C0" w:rsidRPr="00C24774" w:rsidRDefault="008B59C0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C0" w:rsidRPr="00F8170F" w:rsidRDefault="008B59C0" w:rsidP="00D03F4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Т.А. Первушина</w:t>
            </w:r>
          </w:p>
        </w:tc>
      </w:tr>
      <w:tr w:rsidR="008B59C0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C0" w:rsidRPr="00C24774" w:rsidRDefault="008B59C0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59C0" w:rsidRPr="00C24774" w:rsidRDefault="008B59C0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C0" w:rsidRDefault="008B59C0" w:rsidP="00D03F4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Н.Н. Лысенко</w:t>
            </w:r>
          </w:p>
        </w:tc>
      </w:tr>
      <w:tr w:rsidR="008B59C0" w:rsidRPr="00C24774" w:rsidTr="007E1AEF"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C0" w:rsidRPr="00C24774" w:rsidRDefault="008B59C0" w:rsidP="00516ABE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9C0" w:rsidRPr="00C24774" w:rsidRDefault="008B59C0" w:rsidP="00516ABE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9C0" w:rsidRPr="00F8170F" w:rsidRDefault="008B59C0" w:rsidP="00D03F4E">
            <w:pPr>
              <w:jc w:val="center"/>
              <w:rPr>
                <w:rFonts w:ascii="PT Serif" w:eastAsia="Calibri" w:hAnsi="PT Serif"/>
              </w:rPr>
            </w:pPr>
            <w:r>
              <w:rPr>
                <w:rFonts w:ascii="PT Serif" w:eastAsia="Calibri" w:hAnsi="PT Serif"/>
              </w:rPr>
              <w:t>Н.Б. Захарова</w:t>
            </w:r>
          </w:p>
        </w:tc>
      </w:tr>
    </w:tbl>
    <w:p w:rsidR="00900E1B" w:rsidRPr="00C24774" w:rsidRDefault="00900E1B" w:rsidP="00357E45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8B59C0" w:rsidRDefault="008B59C0" w:rsidP="008B59C0">
      <w:pPr>
        <w:rPr>
          <w:rFonts w:ascii="PT Astra Serif" w:hAnsi="PT Astra Serif"/>
          <w:b/>
          <w:sz w:val="24"/>
          <w:szCs w:val="24"/>
        </w:rPr>
      </w:pPr>
    </w:p>
    <w:p w:rsidR="008B59C0" w:rsidRPr="008B59C0" w:rsidRDefault="008B59C0" w:rsidP="008B59C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b/>
          <w:sz w:val="24"/>
          <w:szCs w:val="24"/>
        </w:rPr>
      </w:pPr>
      <w:r w:rsidRPr="008B59C0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Pr="008B59C0">
        <w:rPr>
          <w:rFonts w:ascii="PT Astra Serif" w:eastAsia="Calibri" w:hAnsi="PT Astra Serif"/>
          <w:b/>
          <w:sz w:val="24"/>
          <w:szCs w:val="24"/>
        </w:rPr>
        <w:t>Т.А. Первушина</w:t>
      </w:r>
    </w:p>
    <w:p w:rsidR="008B59C0" w:rsidRDefault="008B59C0" w:rsidP="008B59C0">
      <w:pPr>
        <w:tabs>
          <w:tab w:val="left" w:pos="709"/>
        </w:tabs>
        <w:spacing w:after="0" w:line="240" w:lineRule="auto"/>
        <w:ind w:left="567"/>
        <w:rPr>
          <w:rFonts w:ascii="PT Astra Serif" w:eastAsia="Calibri" w:hAnsi="PT Astra Serif"/>
          <w:sz w:val="24"/>
          <w:szCs w:val="24"/>
        </w:rPr>
      </w:pPr>
    </w:p>
    <w:p w:rsidR="008B59C0" w:rsidRPr="008B59C0" w:rsidRDefault="008B59C0" w:rsidP="008B59C0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</w:p>
    <w:p w:rsidR="008B59C0" w:rsidRPr="008B59C0" w:rsidRDefault="008B59C0" w:rsidP="008B59C0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Члены  комиссии</w:t>
      </w:r>
    </w:p>
    <w:p w:rsidR="008B59C0" w:rsidRPr="008B59C0" w:rsidRDefault="008B59C0" w:rsidP="008B59C0">
      <w:pPr>
        <w:spacing w:after="0" w:line="240" w:lineRule="auto"/>
        <w:jc w:val="right"/>
        <w:rPr>
          <w:rFonts w:ascii="PT Astra Serif" w:eastAsia="Calibri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Н.Н. Лысенко</w:t>
      </w:r>
      <w:r w:rsidRPr="008B59C0">
        <w:rPr>
          <w:rFonts w:ascii="PT Astra Serif" w:hAnsi="PT Astra Serif"/>
          <w:sz w:val="24"/>
          <w:szCs w:val="24"/>
        </w:rPr>
        <w:t xml:space="preserve"> </w:t>
      </w:r>
    </w:p>
    <w:p w:rsidR="008B59C0" w:rsidRPr="008B59C0" w:rsidRDefault="008B59C0" w:rsidP="008B59C0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>________________</w:t>
      </w:r>
      <w:r w:rsidRPr="008B59C0">
        <w:rPr>
          <w:rFonts w:ascii="PT Astra Serif" w:eastAsia="Calibri" w:hAnsi="PT Astra Serif"/>
          <w:sz w:val="24"/>
          <w:szCs w:val="24"/>
        </w:rPr>
        <w:t xml:space="preserve"> Н.Б. Захарова</w:t>
      </w:r>
    </w:p>
    <w:p w:rsidR="008B59C0" w:rsidRPr="008B59C0" w:rsidRDefault="008B59C0" w:rsidP="008B59C0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ab/>
      </w:r>
      <w:r w:rsidRPr="008B59C0">
        <w:rPr>
          <w:rFonts w:ascii="PT Astra Serif" w:hAnsi="PT Astra Serif"/>
          <w:sz w:val="24"/>
          <w:szCs w:val="24"/>
        </w:rPr>
        <w:tab/>
      </w:r>
    </w:p>
    <w:p w:rsidR="008B59C0" w:rsidRPr="008B59C0" w:rsidRDefault="008B59C0" w:rsidP="008B59C0">
      <w:pPr>
        <w:spacing w:after="0" w:line="240" w:lineRule="auto"/>
        <w:ind w:left="-851"/>
        <w:jc w:val="both"/>
        <w:rPr>
          <w:rFonts w:ascii="PT Astra Serif" w:hAnsi="PT Astra Serif"/>
          <w:color w:val="FF0000"/>
          <w:sz w:val="24"/>
          <w:szCs w:val="24"/>
        </w:rPr>
      </w:pPr>
      <w:r w:rsidRPr="008B59C0">
        <w:rPr>
          <w:rFonts w:ascii="PT Astra Serif" w:hAnsi="PT Astra Serif"/>
          <w:sz w:val="24"/>
          <w:szCs w:val="24"/>
        </w:rPr>
        <w:t xml:space="preserve">                        Представитель заказчика:                                                            _______________ </w:t>
      </w:r>
      <w:r w:rsidR="00CD58E2">
        <w:rPr>
          <w:rFonts w:ascii="PT Astra Serif" w:hAnsi="PT Astra Serif"/>
          <w:sz w:val="24"/>
          <w:szCs w:val="24"/>
        </w:rPr>
        <w:t>Л.С.</w:t>
      </w:r>
      <w:r w:rsidR="00B91E44">
        <w:rPr>
          <w:rFonts w:ascii="PT Astra Serif" w:hAnsi="PT Astra Serif"/>
          <w:sz w:val="24"/>
          <w:szCs w:val="24"/>
        </w:rPr>
        <w:t xml:space="preserve"> </w:t>
      </w:r>
      <w:r w:rsidR="00CD58E2">
        <w:rPr>
          <w:rFonts w:ascii="PT Astra Serif" w:hAnsi="PT Astra Serif"/>
          <w:sz w:val="24"/>
          <w:szCs w:val="24"/>
        </w:rPr>
        <w:t>Скороходова</w:t>
      </w:r>
    </w:p>
    <w:p w:rsidR="008B59C0" w:rsidRDefault="008B59C0" w:rsidP="008B59C0">
      <w:pPr>
        <w:ind w:left="-851"/>
        <w:rPr>
          <w:rFonts w:ascii="PT Serif" w:hAnsi="PT Serif"/>
          <w:b/>
          <w:color w:val="FF0000"/>
          <w:sz w:val="16"/>
          <w:szCs w:val="16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531D6F">
      <w:pgSz w:w="11905" w:h="16837"/>
      <w:pgMar w:top="284" w:right="706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4046C"/>
    <w:multiLevelType w:val="hybridMultilevel"/>
    <w:tmpl w:val="82AA1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413BB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9104C4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0039B0"/>
    <w:rsid w:val="000E3796"/>
    <w:rsid w:val="00163825"/>
    <w:rsid w:val="001767D1"/>
    <w:rsid w:val="00186EFD"/>
    <w:rsid w:val="0019023B"/>
    <w:rsid w:val="00197D98"/>
    <w:rsid w:val="001E23CA"/>
    <w:rsid w:val="001F7F38"/>
    <w:rsid w:val="00291254"/>
    <w:rsid w:val="002D32FE"/>
    <w:rsid w:val="003302C1"/>
    <w:rsid w:val="00357E45"/>
    <w:rsid w:val="003624D0"/>
    <w:rsid w:val="00382829"/>
    <w:rsid w:val="003A307F"/>
    <w:rsid w:val="003A7576"/>
    <w:rsid w:val="003C067C"/>
    <w:rsid w:val="003D2EF0"/>
    <w:rsid w:val="003F677F"/>
    <w:rsid w:val="0043088A"/>
    <w:rsid w:val="004566F0"/>
    <w:rsid w:val="00463E82"/>
    <w:rsid w:val="00500655"/>
    <w:rsid w:val="00530517"/>
    <w:rsid w:val="00531B88"/>
    <w:rsid w:val="00531D6F"/>
    <w:rsid w:val="00535E88"/>
    <w:rsid w:val="00550EB4"/>
    <w:rsid w:val="005A02CB"/>
    <w:rsid w:val="00670988"/>
    <w:rsid w:val="006D42CA"/>
    <w:rsid w:val="0073469E"/>
    <w:rsid w:val="007C24AF"/>
    <w:rsid w:val="007E13B3"/>
    <w:rsid w:val="007E1AEF"/>
    <w:rsid w:val="0080316B"/>
    <w:rsid w:val="0083163A"/>
    <w:rsid w:val="00837CC9"/>
    <w:rsid w:val="00873D8C"/>
    <w:rsid w:val="008B59C0"/>
    <w:rsid w:val="008F0127"/>
    <w:rsid w:val="008F2D34"/>
    <w:rsid w:val="00900E1B"/>
    <w:rsid w:val="009D37C2"/>
    <w:rsid w:val="009F2FF1"/>
    <w:rsid w:val="00A35AF0"/>
    <w:rsid w:val="00A913FA"/>
    <w:rsid w:val="00B91E44"/>
    <w:rsid w:val="00B93527"/>
    <w:rsid w:val="00C14730"/>
    <w:rsid w:val="00CD58E2"/>
    <w:rsid w:val="00CE61BB"/>
    <w:rsid w:val="00CF3C32"/>
    <w:rsid w:val="00D95DEA"/>
    <w:rsid w:val="00DC093F"/>
    <w:rsid w:val="00DC3012"/>
    <w:rsid w:val="00DE23FD"/>
    <w:rsid w:val="00E805DA"/>
    <w:rsid w:val="00ED4596"/>
    <w:rsid w:val="00ED55F0"/>
    <w:rsid w:val="00F57C7F"/>
    <w:rsid w:val="00F700F1"/>
    <w:rsid w:val="00FA555A"/>
    <w:rsid w:val="00FD0A9E"/>
    <w:rsid w:val="00FF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9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02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3424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3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963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8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8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82ADB-B945-41FE-9D73-24615459E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38</cp:revision>
  <cp:lastPrinted>2022-11-17T04:17:00Z</cp:lastPrinted>
  <dcterms:created xsi:type="dcterms:W3CDTF">2022-09-19T10:06:00Z</dcterms:created>
  <dcterms:modified xsi:type="dcterms:W3CDTF">2022-11-17T06:10:00Z</dcterms:modified>
</cp:coreProperties>
</file>