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BD" w:rsidRPr="000039AA" w:rsidRDefault="008E5457" w:rsidP="008E5457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0039AA">
        <w:rPr>
          <w:rFonts w:ascii="PT Astra Serif" w:hAnsi="PT Astra Serif" w:cs="Times New Roman"/>
          <w:b/>
          <w:sz w:val="26"/>
          <w:szCs w:val="26"/>
        </w:rPr>
        <w:t xml:space="preserve">Информация </w:t>
      </w:r>
      <w:r w:rsidR="00914DF1" w:rsidRPr="000039AA">
        <w:rPr>
          <w:rFonts w:ascii="PT Astra Serif" w:hAnsi="PT Astra Serif" w:cs="Times New Roman"/>
          <w:b/>
          <w:sz w:val="26"/>
          <w:szCs w:val="26"/>
        </w:rPr>
        <w:t>п</w:t>
      </w:r>
      <w:r w:rsidRPr="000039AA">
        <w:rPr>
          <w:rFonts w:ascii="PT Astra Serif" w:hAnsi="PT Astra Serif" w:cs="Times New Roman"/>
          <w:b/>
          <w:sz w:val="26"/>
          <w:szCs w:val="26"/>
        </w:rPr>
        <w:t>о результата</w:t>
      </w:r>
      <w:r w:rsidR="00914DF1" w:rsidRPr="000039AA">
        <w:rPr>
          <w:rFonts w:ascii="PT Astra Serif" w:hAnsi="PT Astra Serif" w:cs="Times New Roman"/>
          <w:b/>
          <w:sz w:val="26"/>
          <w:szCs w:val="26"/>
        </w:rPr>
        <w:t>м</w:t>
      </w:r>
      <w:r w:rsidRPr="000039AA">
        <w:rPr>
          <w:rFonts w:ascii="PT Astra Serif" w:hAnsi="PT Astra Serif" w:cs="Times New Roman"/>
          <w:b/>
          <w:sz w:val="26"/>
          <w:szCs w:val="26"/>
        </w:rPr>
        <w:t xml:space="preserve"> публичных слушаний по проекту бюджета города Югорска на 20</w:t>
      </w:r>
      <w:r w:rsidR="002B1E09" w:rsidRPr="000039AA">
        <w:rPr>
          <w:rFonts w:ascii="PT Astra Serif" w:hAnsi="PT Astra Serif" w:cs="Times New Roman"/>
          <w:b/>
          <w:sz w:val="26"/>
          <w:szCs w:val="26"/>
        </w:rPr>
        <w:t>2</w:t>
      </w:r>
      <w:r w:rsidR="000039AA">
        <w:rPr>
          <w:rFonts w:ascii="PT Astra Serif" w:hAnsi="PT Astra Serif" w:cs="Times New Roman"/>
          <w:b/>
          <w:sz w:val="26"/>
          <w:szCs w:val="26"/>
        </w:rPr>
        <w:t>4</w:t>
      </w:r>
      <w:r w:rsidRPr="000039AA">
        <w:rPr>
          <w:rFonts w:ascii="PT Astra Serif" w:hAnsi="PT Astra Serif" w:cs="Times New Roman"/>
          <w:b/>
          <w:sz w:val="26"/>
          <w:szCs w:val="26"/>
        </w:rPr>
        <w:t xml:space="preserve"> год и на пл</w:t>
      </w:r>
      <w:r w:rsidR="00210E33" w:rsidRPr="000039AA">
        <w:rPr>
          <w:rFonts w:ascii="PT Astra Serif" w:hAnsi="PT Astra Serif" w:cs="Times New Roman"/>
          <w:b/>
          <w:sz w:val="26"/>
          <w:szCs w:val="26"/>
        </w:rPr>
        <w:t>ановый период 202</w:t>
      </w:r>
      <w:r w:rsidR="000039AA">
        <w:rPr>
          <w:rFonts w:ascii="PT Astra Serif" w:hAnsi="PT Astra Serif" w:cs="Times New Roman"/>
          <w:b/>
          <w:sz w:val="26"/>
          <w:szCs w:val="26"/>
        </w:rPr>
        <w:t>5</w:t>
      </w:r>
      <w:r w:rsidR="00F83165" w:rsidRPr="000039AA">
        <w:rPr>
          <w:rFonts w:ascii="PT Astra Serif" w:hAnsi="PT Astra Serif" w:cs="Times New Roman"/>
          <w:b/>
          <w:sz w:val="26"/>
          <w:szCs w:val="26"/>
        </w:rPr>
        <w:t xml:space="preserve"> и 202</w:t>
      </w:r>
      <w:r w:rsidR="000039AA">
        <w:rPr>
          <w:rFonts w:ascii="PT Astra Serif" w:hAnsi="PT Astra Serif" w:cs="Times New Roman"/>
          <w:b/>
          <w:sz w:val="26"/>
          <w:szCs w:val="26"/>
        </w:rPr>
        <w:t>6</w:t>
      </w:r>
      <w:r w:rsidR="00F83165" w:rsidRPr="000039AA">
        <w:rPr>
          <w:rFonts w:ascii="PT Astra Serif" w:hAnsi="PT Astra Serif" w:cs="Times New Roman"/>
          <w:b/>
          <w:sz w:val="26"/>
          <w:szCs w:val="26"/>
        </w:rPr>
        <w:t xml:space="preserve"> годо</w:t>
      </w:r>
      <w:r w:rsidR="006D5760" w:rsidRPr="000039AA">
        <w:rPr>
          <w:rFonts w:ascii="PT Astra Serif" w:hAnsi="PT Astra Serif" w:cs="Times New Roman"/>
          <w:b/>
          <w:sz w:val="26"/>
          <w:szCs w:val="26"/>
        </w:rPr>
        <w:t>в</w:t>
      </w:r>
    </w:p>
    <w:p w:rsidR="00914DF1" w:rsidRPr="000039AA" w:rsidRDefault="000039AA" w:rsidP="005C276E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>
        <w:rPr>
          <w:rFonts w:ascii="PT Astra Serif" w:hAnsi="PT Astra Serif" w:cs="Times New Roman"/>
          <w:sz w:val="26"/>
          <w:szCs w:val="26"/>
        </w:rPr>
        <w:t>11</w:t>
      </w:r>
      <w:r w:rsidR="003A6AF2" w:rsidRPr="000039AA">
        <w:rPr>
          <w:rFonts w:ascii="PT Astra Serif" w:hAnsi="PT Astra Serif" w:cs="Times New Roman"/>
          <w:sz w:val="26"/>
          <w:szCs w:val="26"/>
        </w:rPr>
        <w:t>.12.</w:t>
      </w:r>
      <w:r w:rsidR="008E5457" w:rsidRPr="000039AA">
        <w:rPr>
          <w:rFonts w:ascii="PT Astra Serif" w:hAnsi="PT Astra Serif" w:cs="Times New Roman"/>
          <w:sz w:val="26"/>
          <w:szCs w:val="26"/>
        </w:rPr>
        <w:t>20</w:t>
      </w:r>
      <w:r w:rsidR="00526682" w:rsidRPr="000039AA">
        <w:rPr>
          <w:rFonts w:ascii="PT Astra Serif" w:hAnsi="PT Astra Serif" w:cs="Times New Roman"/>
          <w:sz w:val="26"/>
          <w:szCs w:val="26"/>
        </w:rPr>
        <w:t>2</w:t>
      </w:r>
      <w:r>
        <w:rPr>
          <w:rFonts w:ascii="PT Astra Serif" w:hAnsi="PT Astra Serif" w:cs="Times New Roman"/>
          <w:sz w:val="26"/>
          <w:szCs w:val="26"/>
        </w:rPr>
        <w:t>3</w:t>
      </w:r>
      <w:r w:rsidR="0026177B" w:rsidRPr="000039AA">
        <w:rPr>
          <w:rFonts w:ascii="PT Astra Serif" w:hAnsi="PT Astra Serif" w:cs="Times New Roman"/>
          <w:sz w:val="26"/>
          <w:szCs w:val="26"/>
        </w:rPr>
        <w:t xml:space="preserve"> </w:t>
      </w:r>
      <w:r w:rsidR="00B45F0F" w:rsidRPr="000039AA">
        <w:rPr>
          <w:rFonts w:ascii="PT Astra Serif" w:hAnsi="PT Astra Serif" w:cs="Times New Roman"/>
          <w:sz w:val="26"/>
          <w:szCs w:val="26"/>
        </w:rPr>
        <w:t>в соответствии с постановлением главы</w:t>
      </w:r>
      <w:r w:rsidR="00885556" w:rsidRPr="000039AA">
        <w:rPr>
          <w:rFonts w:ascii="PT Astra Serif" w:hAnsi="PT Astra Serif" w:cs="Times New Roman"/>
          <w:sz w:val="26"/>
          <w:szCs w:val="26"/>
        </w:rPr>
        <w:t xml:space="preserve"> города Югорска </w:t>
      </w:r>
      <w:r w:rsidR="00210E33" w:rsidRPr="000039AA">
        <w:rPr>
          <w:rFonts w:ascii="PT Astra Serif" w:hAnsi="PT Astra Serif" w:cs="Times New Roman"/>
          <w:sz w:val="26"/>
          <w:szCs w:val="26"/>
        </w:rPr>
        <w:t xml:space="preserve">от </w:t>
      </w:r>
      <w:r w:rsidR="00591E52" w:rsidRPr="000039AA">
        <w:rPr>
          <w:rFonts w:ascii="PT Astra Serif" w:hAnsi="PT Astra Serif" w:cs="Times New Roman"/>
          <w:sz w:val="26"/>
          <w:szCs w:val="26"/>
        </w:rPr>
        <w:t>10</w:t>
      </w:r>
      <w:r w:rsidR="00210E33" w:rsidRPr="000039AA">
        <w:rPr>
          <w:rFonts w:ascii="PT Astra Serif" w:hAnsi="PT Astra Serif" w:cs="Times New Roman"/>
          <w:sz w:val="26"/>
          <w:szCs w:val="26"/>
        </w:rPr>
        <w:t>.11.20</w:t>
      </w:r>
      <w:r w:rsidR="00526682" w:rsidRPr="000039AA">
        <w:rPr>
          <w:rFonts w:ascii="PT Astra Serif" w:hAnsi="PT Astra Serif" w:cs="Times New Roman"/>
          <w:sz w:val="26"/>
          <w:szCs w:val="26"/>
        </w:rPr>
        <w:t>2</w:t>
      </w:r>
      <w:r>
        <w:rPr>
          <w:rFonts w:ascii="PT Astra Serif" w:hAnsi="PT Astra Serif" w:cs="Times New Roman"/>
          <w:sz w:val="26"/>
          <w:szCs w:val="26"/>
        </w:rPr>
        <w:t>3</w:t>
      </w:r>
      <w:r w:rsidR="00210E33" w:rsidRPr="000039AA">
        <w:rPr>
          <w:rFonts w:ascii="PT Astra Serif" w:hAnsi="PT Astra Serif" w:cs="Times New Roman"/>
          <w:sz w:val="26"/>
          <w:szCs w:val="26"/>
        </w:rPr>
        <w:t xml:space="preserve"> № </w:t>
      </w:r>
      <w:r>
        <w:rPr>
          <w:rFonts w:ascii="PT Astra Serif" w:hAnsi="PT Astra Serif" w:cs="Times New Roman"/>
          <w:sz w:val="26"/>
          <w:szCs w:val="26"/>
        </w:rPr>
        <w:t>63</w:t>
      </w:r>
      <w:r w:rsidR="003A6AF2" w:rsidRPr="000039AA">
        <w:rPr>
          <w:rFonts w:ascii="PT Astra Serif" w:hAnsi="PT Astra Serif" w:cs="Times New Roman"/>
          <w:sz w:val="26"/>
          <w:szCs w:val="26"/>
        </w:rPr>
        <w:t xml:space="preserve"> </w:t>
      </w:r>
      <w:r w:rsidR="00B509B0" w:rsidRPr="000039AA">
        <w:rPr>
          <w:rFonts w:ascii="PT Astra Serif" w:hAnsi="PT Astra Serif" w:cs="Times New Roman"/>
          <w:sz w:val="26"/>
          <w:szCs w:val="26"/>
        </w:rPr>
        <w:t>-</w:t>
      </w:r>
      <w:r w:rsidR="00CB2DA2" w:rsidRPr="000039AA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CB2DA2" w:rsidRPr="000039AA">
        <w:rPr>
          <w:rFonts w:ascii="PT Astra Serif" w:hAnsi="PT Astra Serif" w:cs="Times New Roman"/>
          <w:sz w:val="26"/>
          <w:szCs w:val="26"/>
        </w:rPr>
        <w:t>пг</w:t>
      </w:r>
      <w:proofErr w:type="spellEnd"/>
      <w:r w:rsidR="00210E33" w:rsidRPr="000039AA">
        <w:rPr>
          <w:rFonts w:ascii="PT Astra Serif" w:hAnsi="PT Astra Serif" w:cs="Times New Roman"/>
          <w:sz w:val="26"/>
          <w:szCs w:val="26"/>
        </w:rPr>
        <w:t xml:space="preserve"> «О проведении публичных слушаний по проекту бюджета города Югорска на 20</w:t>
      </w:r>
      <w:r w:rsidR="002B1E09" w:rsidRPr="000039AA">
        <w:rPr>
          <w:rFonts w:ascii="PT Astra Serif" w:hAnsi="PT Astra Serif" w:cs="Times New Roman"/>
          <w:sz w:val="26"/>
          <w:szCs w:val="26"/>
        </w:rPr>
        <w:t>2</w:t>
      </w:r>
      <w:r>
        <w:rPr>
          <w:rFonts w:ascii="PT Astra Serif" w:hAnsi="PT Astra Serif" w:cs="Times New Roman"/>
          <w:sz w:val="26"/>
          <w:szCs w:val="26"/>
        </w:rPr>
        <w:t>4</w:t>
      </w:r>
      <w:r w:rsidR="00210E33" w:rsidRPr="000039AA">
        <w:rPr>
          <w:rFonts w:ascii="PT Astra Serif" w:hAnsi="PT Astra Serif" w:cs="Times New Roman"/>
          <w:sz w:val="26"/>
          <w:szCs w:val="26"/>
        </w:rPr>
        <w:t xml:space="preserve"> год и на плановый период 202</w:t>
      </w:r>
      <w:r>
        <w:rPr>
          <w:rFonts w:ascii="PT Astra Serif" w:hAnsi="PT Astra Serif" w:cs="Times New Roman"/>
          <w:sz w:val="26"/>
          <w:szCs w:val="26"/>
        </w:rPr>
        <w:t>5</w:t>
      </w:r>
      <w:r w:rsidR="00210E33" w:rsidRPr="000039AA">
        <w:rPr>
          <w:rFonts w:ascii="PT Astra Serif" w:hAnsi="PT Astra Serif" w:cs="Times New Roman"/>
          <w:sz w:val="26"/>
          <w:szCs w:val="26"/>
        </w:rPr>
        <w:t xml:space="preserve"> и 202</w:t>
      </w:r>
      <w:r>
        <w:rPr>
          <w:rFonts w:ascii="PT Astra Serif" w:hAnsi="PT Astra Serif" w:cs="Times New Roman"/>
          <w:sz w:val="26"/>
          <w:szCs w:val="26"/>
        </w:rPr>
        <w:t>6</w:t>
      </w:r>
      <w:r w:rsidR="00210E33" w:rsidRPr="000039AA">
        <w:rPr>
          <w:rFonts w:ascii="PT Astra Serif" w:hAnsi="PT Astra Serif" w:cs="Times New Roman"/>
          <w:sz w:val="26"/>
          <w:szCs w:val="26"/>
        </w:rPr>
        <w:t xml:space="preserve"> годов»</w:t>
      </w:r>
      <w:r w:rsidR="00B45F0F" w:rsidRPr="000039AA">
        <w:rPr>
          <w:rFonts w:ascii="PT Astra Serif" w:hAnsi="PT Astra Serif" w:cs="Times New Roman"/>
          <w:sz w:val="26"/>
          <w:szCs w:val="26"/>
        </w:rPr>
        <w:t xml:space="preserve"> </w:t>
      </w:r>
      <w:r w:rsidR="003B7EED">
        <w:rPr>
          <w:rFonts w:ascii="PT Astra Serif" w:hAnsi="PT Astra Serif" w:cs="Times New Roman"/>
          <w:sz w:val="26"/>
          <w:szCs w:val="26"/>
        </w:rPr>
        <w:t xml:space="preserve">             (далее – постановление главы города) состоялись</w:t>
      </w:r>
      <w:r w:rsidR="008E5457" w:rsidRPr="000039AA">
        <w:rPr>
          <w:rFonts w:ascii="PT Astra Serif" w:hAnsi="PT Astra Serif" w:cs="Times New Roman"/>
          <w:sz w:val="26"/>
          <w:szCs w:val="26"/>
        </w:rPr>
        <w:t xml:space="preserve"> публичные слушания по проекту бюджета города Югорска на 20</w:t>
      </w:r>
      <w:r w:rsidR="002B1E09" w:rsidRPr="000039AA">
        <w:rPr>
          <w:rFonts w:ascii="PT Astra Serif" w:hAnsi="PT Astra Serif" w:cs="Times New Roman"/>
          <w:sz w:val="26"/>
          <w:szCs w:val="26"/>
        </w:rPr>
        <w:t>2</w:t>
      </w:r>
      <w:r>
        <w:rPr>
          <w:rFonts w:ascii="PT Astra Serif" w:hAnsi="PT Astra Serif" w:cs="Times New Roman"/>
          <w:sz w:val="26"/>
          <w:szCs w:val="26"/>
        </w:rPr>
        <w:t>4</w:t>
      </w:r>
      <w:r w:rsidR="008E5457" w:rsidRPr="000039AA">
        <w:rPr>
          <w:rFonts w:ascii="PT Astra Serif" w:hAnsi="PT Astra Serif" w:cs="Times New Roman"/>
          <w:sz w:val="26"/>
          <w:szCs w:val="26"/>
        </w:rPr>
        <w:t xml:space="preserve"> год и на плановый период 20</w:t>
      </w:r>
      <w:r w:rsidR="00210E33" w:rsidRPr="000039AA">
        <w:rPr>
          <w:rFonts w:ascii="PT Astra Serif" w:hAnsi="PT Astra Serif" w:cs="Times New Roman"/>
          <w:sz w:val="26"/>
          <w:szCs w:val="26"/>
        </w:rPr>
        <w:t>2</w:t>
      </w:r>
      <w:r>
        <w:rPr>
          <w:rFonts w:ascii="PT Astra Serif" w:hAnsi="PT Astra Serif" w:cs="Times New Roman"/>
          <w:sz w:val="26"/>
          <w:szCs w:val="26"/>
        </w:rPr>
        <w:t>5</w:t>
      </w:r>
      <w:r w:rsidR="008E5457" w:rsidRPr="000039AA">
        <w:rPr>
          <w:rFonts w:ascii="PT Astra Serif" w:hAnsi="PT Astra Serif" w:cs="Times New Roman"/>
          <w:sz w:val="26"/>
          <w:szCs w:val="26"/>
        </w:rPr>
        <w:t xml:space="preserve"> и 202</w:t>
      </w:r>
      <w:r>
        <w:rPr>
          <w:rFonts w:ascii="PT Astra Serif" w:hAnsi="PT Astra Serif" w:cs="Times New Roman"/>
          <w:sz w:val="26"/>
          <w:szCs w:val="26"/>
        </w:rPr>
        <w:t>6</w:t>
      </w:r>
      <w:r w:rsidR="008E5457" w:rsidRPr="000039AA">
        <w:rPr>
          <w:rFonts w:ascii="PT Astra Serif" w:hAnsi="PT Astra Serif" w:cs="Times New Roman"/>
          <w:sz w:val="26"/>
          <w:szCs w:val="26"/>
        </w:rPr>
        <w:t xml:space="preserve"> годов</w:t>
      </w:r>
      <w:r w:rsidR="00B45F0F" w:rsidRPr="000039AA">
        <w:rPr>
          <w:rFonts w:ascii="PT Astra Serif" w:hAnsi="PT Astra Serif" w:cs="Times New Roman"/>
          <w:sz w:val="26"/>
          <w:szCs w:val="26"/>
        </w:rPr>
        <w:t>.</w:t>
      </w:r>
      <w:proofErr w:type="gramEnd"/>
    </w:p>
    <w:p w:rsidR="00914DF1" w:rsidRPr="000039AA" w:rsidRDefault="008E5457" w:rsidP="005C276E">
      <w:pPr>
        <w:spacing w:after="0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0039AA">
        <w:rPr>
          <w:rFonts w:ascii="PT Astra Serif" w:hAnsi="PT Astra Serif" w:cs="Times New Roman"/>
          <w:sz w:val="26"/>
          <w:szCs w:val="26"/>
        </w:rPr>
        <w:t>Публичные слушания проведены</w:t>
      </w:r>
      <w:r w:rsidR="00C2429A" w:rsidRPr="000039AA">
        <w:rPr>
          <w:rFonts w:ascii="PT Astra Serif" w:hAnsi="PT Astra Serif" w:cs="Times New Roman"/>
          <w:sz w:val="26"/>
          <w:szCs w:val="26"/>
        </w:rPr>
        <w:t xml:space="preserve"> </w:t>
      </w:r>
      <w:r w:rsidR="003B7EED">
        <w:rPr>
          <w:rFonts w:ascii="PT Astra Serif" w:hAnsi="PT Astra Serif" w:cs="Times New Roman"/>
          <w:sz w:val="26"/>
          <w:szCs w:val="26"/>
        </w:rPr>
        <w:t xml:space="preserve">11.12.2023 </w:t>
      </w:r>
      <w:r w:rsidR="00C2429A" w:rsidRPr="000039AA">
        <w:rPr>
          <w:rFonts w:ascii="PT Astra Serif" w:hAnsi="PT Astra Serif" w:cs="Times New Roman"/>
          <w:sz w:val="26"/>
          <w:szCs w:val="26"/>
        </w:rPr>
        <w:t>в административном здании</w:t>
      </w:r>
      <w:r w:rsidRPr="000039AA">
        <w:rPr>
          <w:rFonts w:ascii="PT Astra Serif" w:hAnsi="PT Astra Serif" w:cs="Times New Roman"/>
          <w:sz w:val="26"/>
          <w:szCs w:val="26"/>
        </w:rPr>
        <w:t xml:space="preserve"> по адресу: </w:t>
      </w:r>
      <w:r w:rsidR="00914DF1" w:rsidRPr="000039AA">
        <w:rPr>
          <w:rFonts w:ascii="PT Astra Serif" w:hAnsi="PT Astra Serif" w:cs="Times New Roman"/>
          <w:sz w:val="26"/>
          <w:szCs w:val="26"/>
        </w:rPr>
        <w:t>Ханты-Мансийский автономный округ-Югра, Тюменская область,</w:t>
      </w:r>
      <w:r w:rsidR="003B7EED">
        <w:rPr>
          <w:rFonts w:ascii="PT Astra Serif" w:hAnsi="PT Astra Serif" w:cs="Times New Roman"/>
          <w:sz w:val="26"/>
          <w:szCs w:val="26"/>
        </w:rPr>
        <w:t xml:space="preserve">             </w:t>
      </w:r>
      <w:r w:rsidR="00914DF1" w:rsidRPr="000039AA">
        <w:rPr>
          <w:rFonts w:ascii="PT Astra Serif" w:hAnsi="PT Astra Serif" w:cs="Times New Roman"/>
          <w:sz w:val="26"/>
          <w:szCs w:val="26"/>
        </w:rPr>
        <w:t xml:space="preserve"> г. Югорск, ул. 40 лет Победы, д. 11, 4 этаж, зал заседаний № </w:t>
      </w:r>
      <w:r w:rsidR="00345011" w:rsidRPr="000039AA">
        <w:rPr>
          <w:rFonts w:ascii="PT Astra Serif" w:hAnsi="PT Astra Serif" w:cs="Times New Roman"/>
          <w:sz w:val="26"/>
          <w:szCs w:val="26"/>
        </w:rPr>
        <w:t xml:space="preserve">1 </w:t>
      </w:r>
      <w:r w:rsidR="00914DF1" w:rsidRPr="000039AA">
        <w:rPr>
          <w:rFonts w:ascii="PT Astra Serif" w:hAnsi="PT Astra Serif" w:cs="Times New Roman"/>
          <w:sz w:val="26"/>
          <w:szCs w:val="26"/>
        </w:rPr>
        <w:t>(410 кабинет).</w:t>
      </w:r>
    </w:p>
    <w:p w:rsidR="00023378" w:rsidRPr="00360455" w:rsidRDefault="00023378" w:rsidP="00D93863">
      <w:pPr>
        <w:spacing w:after="0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0039AA">
        <w:rPr>
          <w:rFonts w:ascii="PT Astra Serif" w:hAnsi="PT Astra Serif" w:cs="Times New Roman"/>
          <w:sz w:val="26"/>
          <w:szCs w:val="26"/>
        </w:rPr>
        <w:t xml:space="preserve">Количество зарегистрированных участников </w:t>
      </w:r>
      <w:r w:rsidRPr="00360455">
        <w:rPr>
          <w:rFonts w:ascii="PT Astra Serif" w:hAnsi="PT Astra Serif" w:cs="Times New Roman"/>
          <w:sz w:val="26"/>
          <w:szCs w:val="26"/>
        </w:rPr>
        <w:t xml:space="preserve">- </w:t>
      </w:r>
      <w:r w:rsidR="00360455">
        <w:rPr>
          <w:rFonts w:ascii="PT Astra Serif" w:hAnsi="PT Astra Serif" w:cs="Times New Roman"/>
          <w:sz w:val="26"/>
          <w:szCs w:val="26"/>
        </w:rPr>
        <w:t>39</w:t>
      </w:r>
      <w:r w:rsidR="003A2A52" w:rsidRPr="00360455">
        <w:rPr>
          <w:rFonts w:ascii="PT Astra Serif" w:hAnsi="PT Astra Serif" w:cs="Times New Roman"/>
          <w:sz w:val="26"/>
          <w:szCs w:val="26"/>
        </w:rPr>
        <w:t xml:space="preserve"> </w:t>
      </w:r>
      <w:r w:rsidRPr="00360455">
        <w:rPr>
          <w:rFonts w:ascii="PT Astra Serif" w:hAnsi="PT Astra Serif" w:cs="Times New Roman"/>
          <w:sz w:val="26"/>
          <w:szCs w:val="26"/>
        </w:rPr>
        <w:t>человек</w:t>
      </w:r>
      <w:r w:rsidR="003A2A52" w:rsidRPr="00360455">
        <w:rPr>
          <w:rFonts w:ascii="PT Astra Serif" w:hAnsi="PT Astra Serif" w:cs="Times New Roman"/>
          <w:sz w:val="26"/>
          <w:szCs w:val="26"/>
        </w:rPr>
        <w:t>.</w:t>
      </w:r>
    </w:p>
    <w:p w:rsidR="00DC512C" w:rsidRPr="00360455" w:rsidRDefault="00DC512C" w:rsidP="00DC512C">
      <w:pPr>
        <w:shd w:val="clear" w:color="auto" w:fill="FFFFFF"/>
        <w:spacing w:after="0"/>
        <w:ind w:left="19" w:right="17" w:firstLine="548"/>
        <w:jc w:val="both"/>
        <w:rPr>
          <w:rFonts w:ascii="PT Astra Serif" w:hAnsi="PT Astra Serif"/>
          <w:bCs/>
          <w:spacing w:val="-5"/>
          <w:sz w:val="26"/>
          <w:szCs w:val="26"/>
        </w:rPr>
      </w:pPr>
      <w:r w:rsidRPr="00360455">
        <w:rPr>
          <w:rFonts w:ascii="PT Astra Serif" w:hAnsi="PT Astra Serif"/>
          <w:spacing w:val="-5"/>
          <w:sz w:val="26"/>
          <w:szCs w:val="26"/>
        </w:rPr>
        <w:t>От участников публичных слушаний по проект</w:t>
      </w:r>
      <w:r w:rsidR="000039AA" w:rsidRPr="00360455">
        <w:rPr>
          <w:rFonts w:ascii="PT Astra Serif" w:hAnsi="PT Astra Serif"/>
          <w:spacing w:val="-5"/>
          <w:sz w:val="26"/>
          <w:szCs w:val="26"/>
        </w:rPr>
        <w:t>у бюджета</w:t>
      </w:r>
      <w:r w:rsidR="000039AA">
        <w:rPr>
          <w:rFonts w:ascii="PT Astra Serif" w:hAnsi="PT Astra Serif"/>
          <w:spacing w:val="-5"/>
          <w:sz w:val="26"/>
          <w:szCs w:val="26"/>
        </w:rPr>
        <w:t xml:space="preserve"> города Югорска на 2024</w:t>
      </w:r>
      <w:r w:rsidRPr="000039AA">
        <w:rPr>
          <w:rFonts w:ascii="PT Astra Serif" w:hAnsi="PT Astra Serif"/>
          <w:spacing w:val="-5"/>
          <w:sz w:val="26"/>
          <w:szCs w:val="26"/>
        </w:rPr>
        <w:t xml:space="preserve"> год и на плановый период 202</w:t>
      </w:r>
      <w:r w:rsidR="000039AA">
        <w:rPr>
          <w:rFonts w:ascii="PT Astra Serif" w:hAnsi="PT Astra Serif"/>
          <w:spacing w:val="-5"/>
          <w:sz w:val="26"/>
          <w:szCs w:val="26"/>
        </w:rPr>
        <w:t>5 и 2026</w:t>
      </w:r>
      <w:r w:rsidRPr="000039AA">
        <w:rPr>
          <w:rFonts w:ascii="PT Astra Serif" w:hAnsi="PT Astra Serif"/>
          <w:spacing w:val="-5"/>
          <w:sz w:val="26"/>
          <w:szCs w:val="26"/>
        </w:rPr>
        <w:t xml:space="preserve"> годов поступило </w:t>
      </w:r>
      <w:r w:rsidRPr="00360455">
        <w:rPr>
          <w:rFonts w:ascii="PT Astra Serif" w:hAnsi="PT Astra Serif"/>
          <w:spacing w:val="-5"/>
          <w:sz w:val="26"/>
          <w:szCs w:val="26"/>
        </w:rPr>
        <w:t>6 вопросов:</w:t>
      </w:r>
    </w:p>
    <w:p w:rsidR="00AB6AD6" w:rsidRPr="00AB6AD6" w:rsidRDefault="00AB6AD6" w:rsidP="00AB6AD6">
      <w:pPr>
        <w:shd w:val="clear" w:color="auto" w:fill="FFFFFF"/>
        <w:spacing w:after="0"/>
        <w:ind w:left="17" w:right="17" w:firstLine="550"/>
        <w:jc w:val="both"/>
        <w:rPr>
          <w:rFonts w:ascii="PT Astra Serif" w:hAnsi="PT Astra Serif"/>
          <w:spacing w:val="-5"/>
          <w:sz w:val="26"/>
          <w:szCs w:val="26"/>
        </w:rPr>
      </w:pPr>
      <w:r w:rsidRPr="00AB6AD6">
        <w:rPr>
          <w:rFonts w:ascii="PT Astra Serif" w:hAnsi="PT Astra Serif"/>
          <w:spacing w:val="-5"/>
          <w:sz w:val="26"/>
          <w:szCs w:val="26"/>
        </w:rPr>
        <w:t xml:space="preserve">- об установке детских и спортивных площадок в городе </w:t>
      </w:r>
      <w:proofErr w:type="spellStart"/>
      <w:r w:rsidRPr="00AB6AD6">
        <w:rPr>
          <w:rFonts w:ascii="PT Astra Serif" w:hAnsi="PT Astra Serif"/>
          <w:spacing w:val="-5"/>
          <w:sz w:val="26"/>
          <w:szCs w:val="26"/>
        </w:rPr>
        <w:t>Югорске</w:t>
      </w:r>
      <w:proofErr w:type="spellEnd"/>
      <w:r w:rsidRPr="00AB6AD6">
        <w:rPr>
          <w:rFonts w:ascii="PT Astra Serif" w:hAnsi="PT Astra Serif"/>
          <w:spacing w:val="-5"/>
          <w:sz w:val="26"/>
          <w:szCs w:val="26"/>
        </w:rPr>
        <w:t>;</w:t>
      </w:r>
    </w:p>
    <w:p w:rsidR="00AB6AD6" w:rsidRPr="00AB6AD6" w:rsidRDefault="00AB6AD6" w:rsidP="00AB6AD6">
      <w:pPr>
        <w:shd w:val="clear" w:color="auto" w:fill="FFFFFF"/>
        <w:spacing w:after="0"/>
        <w:ind w:left="17" w:right="17" w:firstLine="550"/>
        <w:jc w:val="both"/>
        <w:rPr>
          <w:rFonts w:ascii="PT Astra Serif" w:hAnsi="PT Astra Serif"/>
          <w:bCs/>
          <w:spacing w:val="-5"/>
          <w:sz w:val="26"/>
          <w:szCs w:val="26"/>
        </w:rPr>
      </w:pPr>
      <w:r w:rsidRPr="00AB6AD6">
        <w:rPr>
          <w:rFonts w:ascii="PT Astra Serif" w:hAnsi="PT Astra Serif"/>
          <w:spacing w:val="-5"/>
          <w:sz w:val="26"/>
          <w:szCs w:val="26"/>
        </w:rPr>
        <w:t>- об участках автомобильных дорог, ремонт которых будет осуществляться в 2024 году</w:t>
      </w:r>
      <w:r w:rsidRPr="00AB6AD6">
        <w:rPr>
          <w:rFonts w:ascii="PT Astra Serif" w:hAnsi="PT Astra Serif"/>
          <w:bCs/>
          <w:spacing w:val="-5"/>
          <w:sz w:val="26"/>
          <w:szCs w:val="26"/>
        </w:rPr>
        <w:t>;</w:t>
      </w:r>
    </w:p>
    <w:p w:rsidR="00AB6AD6" w:rsidRPr="00AB6AD6" w:rsidRDefault="00AB6AD6" w:rsidP="00AB6AD6">
      <w:pPr>
        <w:shd w:val="clear" w:color="auto" w:fill="FFFFFF"/>
        <w:spacing w:after="0"/>
        <w:ind w:left="17" w:right="17" w:firstLine="550"/>
        <w:jc w:val="both"/>
        <w:rPr>
          <w:rFonts w:ascii="PT Astra Serif" w:hAnsi="PT Astra Serif"/>
          <w:bCs/>
          <w:spacing w:val="-5"/>
          <w:sz w:val="26"/>
          <w:szCs w:val="26"/>
        </w:rPr>
      </w:pPr>
      <w:r w:rsidRPr="00AB6AD6">
        <w:rPr>
          <w:rFonts w:ascii="PT Astra Serif" w:hAnsi="PT Astra Serif"/>
          <w:spacing w:val="-5"/>
          <w:sz w:val="26"/>
          <w:szCs w:val="26"/>
        </w:rPr>
        <w:t>- о реализации муниципального проекта «Музейно-туристический комплекс «Ворота в Югру» в 2024 году;</w:t>
      </w:r>
    </w:p>
    <w:p w:rsidR="00AB6AD6" w:rsidRPr="00AB6AD6" w:rsidRDefault="00AB6AD6" w:rsidP="00AB6AD6">
      <w:pPr>
        <w:shd w:val="clear" w:color="auto" w:fill="FFFFFF"/>
        <w:spacing w:after="0"/>
        <w:ind w:left="17" w:right="17" w:firstLine="550"/>
        <w:jc w:val="both"/>
        <w:rPr>
          <w:rFonts w:ascii="PT Astra Serif" w:hAnsi="PT Astra Serif"/>
          <w:spacing w:val="-5"/>
          <w:sz w:val="26"/>
          <w:szCs w:val="26"/>
        </w:rPr>
      </w:pPr>
      <w:r w:rsidRPr="00AB6AD6">
        <w:rPr>
          <w:rFonts w:ascii="PT Astra Serif" w:hAnsi="PT Astra Serif"/>
          <w:spacing w:val="-5"/>
          <w:sz w:val="26"/>
          <w:szCs w:val="26"/>
        </w:rPr>
        <w:t>- об устройстве «теплых» автобусных остановок в 2024 году;</w:t>
      </w:r>
    </w:p>
    <w:p w:rsidR="00AB6AD6" w:rsidRPr="00AB6AD6" w:rsidRDefault="00AB6AD6" w:rsidP="00AB6AD6">
      <w:pPr>
        <w:shd w:val="clear" w:color="auto" w:fill="FFFFFF"/>
        <w:spacing w:after="0"/>
        <w:ind w:left="17" w:right="17" w:firstLine="550"/>
        <w:jc w:val="both"/>
        <w:rPr>
          <w:rFonts w:ascii="PT Astra Serif" w:hAnsi="PT Astra Serif"/>
          <w:bCs/>
          <w:spacing w:val="-5"/>
          <w:sz w:val="26"/>
          <w:szCs w:val="26"/>
        </w:rPr>
      </w:pPr>
      <w:r w:rsidRPr="00AB6AD6">
        <w:rPr>
          <w:rFonts w:ascii="PT Astra Serif" w:hAnsi="PT Astra Serif"/>
          <w:spacing w:val="-5"/>
          <w:sz w:val="26"/>
          <w:szCs w:val="26"/>
        </w:rPr>
        <w:t>- о сносе индивидуальных жилых домов по ул. Лесозаготовителей;</w:t>
      </w:r>
    </w:p>
    <w:p w:rsidR="00AB6AD6" w:rsidRPr="00AB6AD6" w:rsidRDefault="00AB6AD6" w:rsidP="00AB6AD6">
      <w:pPr>
        <w:shd w:val="clear" w:color="auto" w:fill="FFFFFF"/>
        <w:spacing w:after="0"/>
        <w:ind w:left="17" w:right="17" w:firstLine="550"/>
        <w:jc w:val="both"/>
        <w:rPr>
          <w:rFonts w:ascii="PT Astra Serif" w:hAnsi="PT Astra Serif"/>
          <w:bCs/>
          <w:spacing w:val="-5"/>
          <w:sz w:val="26"/>
          <w:szCs w:val="26"/>
        </w:rPr>
      </w:pPr>
      <w:r w:rsidRPr="00AB6AD6">
        <w:rPr>
          <w:rFonts w:ascii="PT Astra Serif" w:hAnsi="PT Astra Serif"/>
          <w:bCs/>
          <w:spacing w:val="-5"/>
          <w:sz w:val="26"/>
          <w:szCs w:val="26"/>
        </w:rPr>
        <w:t>- о работах, запланированных в 2024 году в районе «Зеленой зоны».</w:t>
      </w:r>
    </w:p>
    <w:p w:rsidR="000D4531" w:rsidRPr="000039AA" w:rsidRDefault="00C55CDF" w:rsidP="00C55CDF">
      <w:pPr>
        <w:shd w:val="clear" w:color="auto" w:fill="FFFFFF"/>
        <w:tabs>
          <w:tab w:val="left" w:pos="0"/>
          <w:tab w:val="left" w:pos="567"/>
        </w:tabs>
        <w:spacing w:after="0"/>
        <w:ind w:right="19"/>
        <w:jc w:val="both"/>
        <w:rPr>
          <w:rFonts w:ascii="PT Astra Serif" w:hAnsi="PT Astra Serif"/>
          <w:sz w:val="26"/>
          <w:szCs w:val="26"/>
        </w:rPr>
      </w:pPr>
      <w:r w:rsidRPr="000039AA">
        <w:rPr>
          <w:rFonts w:ascii="PT Astra Serif" w:hAnsi="PT Astra Serif"/>
          <w:sz w:val="26"/>
          <w:szCs w:val="26"/>
        </w:rPr>
        <w:tab/>
      </w:r>
      <w:proofErr w:type="gramStart"/>
      <w:r w:rsidR="000D4531" w:rsidRPr="000039AA">
        <w:rPr>
          <w:rFonts w:ascii="PT Astra Serif" w:hAnsi="PT Astra Serif"/>
          <w:sz w:val="26"/>
          <w:szCs w:val="26"/>
        </w:rPr>
        <w:t>Вопросов, пре</w:t>
      </w:r>
      <w:bookmarkStart w:id="0" w:name="_GoBack"/>
      <w:bookmarkEnd w:id="0"/>
      <w:r w:rsidR="000D4531" w:rsidRPr="000039AA">
        <w:rPr>
          <w:rFonts w:ascii="PT Astra Serif" w:hAnsi="PT Astra Serif"/>
          <w:sz w:val="26"/>
          <w:szCs w:val="26"/>
        </w:rPr>
        <w:t>дложений и замечаний по проекту бюджет</w:t>
      </w:r>
      <w:r w:rsidR="00345011" w:rsidRPr="000039AA">
        <w:rPr>
          <w:rFonts w:ascii="PT Astra Serif" w:hAnsi="PT Astra Serif"/>
          <w:sz w:val="26"/>
          <w:szCs w:val="26"/>
        </w:rPr>
        <w:t>а</w:t>
      </w:r>
      <w:r w:rsidR="000D4531" w:rsidRPr="000039AA">
        <w:rPr>
          <w:rFonts w:ascii="PT Astra Serif" w:hAnsi="PT Astra Serif"/>
          <w:sz w:val="26"/>
          <w:szCs w:val="26"/>
        </w:rPr>
        <w:t xml:space="preserve"> города Югорска на 202</w:t>
      </w:r>
      <w:r w:rsidR="000039AA">
        <w:rPr>
          <w:rFonts w:ascii="PT Astra Serif" w:hAnsi="PT Astra Serif"/>
          <w:sz w:val="26"/>
          <w:szCs w:val="26"/>
        </w:rPr>
        <w:t>4</w:t>
      </w:r>
      <w:r w:rsidR="000D4531" w:rsidRPr="000039AA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 w:rsidR="000039AA">
        <w:rPr>
          <w:rFonts w:ascii="PT Astra Serif" w:hAnsi="PT Astra Serif"/>
          <w:sz w:val="26"/>
          <w:szCs w:val="26"/>
        </w:rPr>
        <w:t>5</w:t>
      </w:r>
      <w:r w:rsidR="000D4531" w:rsidRPr="000039AA">
        <w:rPr>
          <w:rFonts w:ascii="PT Astra Serif" w:hAnsi="PT Astra Serif"/>
          <w:sz w:val="26"/>
          <w:szCs w:val="26"/>
        </w:rPr>
        <w:t xml:space="preserve"> и 202</w:t>
      </w:r>
      <w:r w:rsidR="000039AA">
        <w:rPr>
          <w:rFonts w:ascii="PT Astra Serif" w:hAnsi="PT Astra Serif"/>
          <w:sz w:val="26"/>
          <w:szCs w:val="26"/>
        </w:rPr>
        <w:t>6</w:t>
      </w:r>
      <w:r w:rsidR="000D4531" w:rsidRPr="000039AA">
        <w:rPr>
          <w:rFonts w:ascii="PT Astra Serif" w:hAnsi="PT Astra Serif"/>
          <w:sz w:val="26"/>
          <w:szCs w:val="26"/>
        </w:rPr>
        <w:t xml:space="preserve"> годов в установленный постановлением главы города срок до 0</w:t>
      </w:r>
      <w:r w:rsidR="000039AA">
        <w:rPr>
          <w:rFonts w:ascii="PT Astra Serif" w:hAnsi="PT Astra Serif"/>
          <w:sz w:val="26"/>
          <w:szCs w:val="26"/>
        </w:rPr>
        <w:t>4</w:t>
      </w:r>
      <w:r w:rsidR="000D4531" w:rsidRPr="000039AA">
        <w:rPr>
          <w:rFonts w:ascii="PT Astra Serif" w:hAnsi="PT Astra Serif"/>
          <w:sz w:val="26"/>
          <w:szCs w:val="26"/>
        </w:rPr>
        <w:t>.12.202</w:t>
      </w:r>
      <w:r w:rsidR="000039AA">
        <w:rPr>
          <w:rFonts w:ascii="PT Astra Serif" w:hAnsi="PT Astra Serif"/>
          <w:sz w:val="26"/>
          <w:szCs w:val="26"/>
        </w:rPr>
        <w:t>3</w:t>
      </w:r>
      <w:r w:rsidR="000D4531" w:rsidRPr="000039AA">
        <w:rPr>
          <w:rFonts w:ascii="PT Astra Serif" w:hAnsi="PT Astra Serif"/>
          <w:sz w:val="26"/>
          <w:szCs w:val="26"/>
        </w:rPr>
        <w:t xml:space="preserve"> в организационный комитет</w:t>
      </w:r>
      <w:r w:rsidR="00345011" w:rsidRPr="000039AA">
        <w:rPr>
          <w:rFonts w:ascii="PT Astra Serif" w:hAnsi="PT Astra Serif"/>
          <w:sz w:val="26"/>
          <w:szCs w:val="26"/>
        </w:rPr>
        <w:t xml:space="preserve"> по подготовке и проведению публичных слушаний по проекту бюджета города Югорска на 202</w:t>
      </w:r>
      <w:r w:rsidR="000039AA">
        <w:rPr>
          <w:rFonts w:ascii="PT Astra Serif" w:hAnsi="PT Astra Serif"/>
          <w:sz w:val="26"/>
          <w:szCs w:val="26"/>
        </w:rPr>
        <w:t>4</w:t>
      </w:r>
      <w:r w:rsidR="00345011" w:rsidRPr="000039AA">
        <w:rPr>
          <w:rFonts w:ascii="PT Astra Serif" w:hAnsi="PT Astra Serif"/>
          <w:sz w:val="26"/>
          <w:szCs w:val="26"/>
        </w:rPr>
        <w:t xml:space="preserve"> год и на плановый период 202</w:t>
      </w:r>
      <w:r w:rsidR="000039AA">
        <w:rPr>
          <w:rFonts w:ascii="PT Astra Serif" w:hAnsi="PT Astra Serif"/>
          <w:sz w:val="26"/>
          <w:szCs w:val="26"/>
        </w:rPr>
        <w:t>5</w:t>
      </w:r>
      <w:r w:rsidR="00345011" w:rsidRPr="000039AA">
        <w:rPr>
          <w:rFonts w:ascii="PT Astra Serif" w:hAnsi="PT Astra Serif"/>
          <w:sz w:val="26"/>
          <w:szCs w:val="26"/>
        </w:rPr>
        <w:t xml:space="preserve"> и 202</w:t>
      </w:r>
      <w:r w:rsidR="000039AA">
        <w:rPr>
          <w:rFonts w:ascii="PT Astra Serif" w:hAnsi="PT Astra Serif"/>
          <w:sz w:val="26"/>
          <w:szCs w:val="26"/>
        </w:rPr>
        <w:t>6</w:t>
      </w:r>
      <w:r w:rsidR="00345011" w:rsidRPr="000039AA">
        <w:rPr>
          <w:rFonts w:ascii="PT Astra Serif" w:hAnsi="PT Astra Serif"/>
          <w:sz w:val="26"/>
          <w:szCs w:val="26"/>
        </w:rPr>
        <w:t xml:space="preserve"> годов</w:t>
      </w:r>
      <w:r w:rsidR="000D4531" w:rsidRPr="000039AA">
        <w:rPr>
          <w:rFonts w:ascii="PT Astra Serif" w:hAnsi="PT Astra Serif"/>
          <w:sz w:val="26"/>
          <w:szCs w:val="26"/>
        </w:rPr>
        <w:t xml:space="preserve"> от жителей города Югорска не поступило.</w:t>
      </w:r>
      <w:proofErr w:type="gramEnd"/>
    </w:p>
    <w:p w:rsidR="00F14800" w:rsidRPr="000039AA" w:rsidRDefault="00C55CDF" w:rsidP="0082601B">
      <w:pPr>
        <w:shd w:val="clear" w:color="auto" w:fill="FFFFFF"/>
        <w:tabs>
          <w:tab w:val="left" w:pos="0"/>
          <w:tab w:val="left" w:pos="567"/>
        </w:tabs>
        <w:spacing w:after="0"/>
        <w:ind w:right="17"/>
        <w:jc w:val="both"/>
        <w:rPr>
          <w:rFonts w:ascii="PT Astra Serif" w:hAnsi="PT Astra Serif" w:cs="Times New Roman"/>
          <w:bCs/>
          <w:spacing w:val="-5"/>
          <w:sz w:val="26"/>
          <w:szCs w:val="26"/>
        </w:rPr>
      </w:pPr>
      <w:r w:rsidRPr="000039AA">
        <w:rPr>
          <w:rFonts w:ascii="PT Astra Serif" w:hAnsi="PT Astra Serif" w:cs="Times New Roman"/>
          <w:bCs/>
          <w:spacing w:val="-5"/>
          <w:sz w:val="26"/>
          <w:szCs w:val="26"/>
        </w:rPr>
        <w:tab/>
      </w:r>
      <w:r w:rsidR="003B7EED">
        <w:rPr>
          <w:rFonts w:ascii="PT Astra Serif" w:hAnsi="PT Astra Serif" w:cs="Times New Roman"/>
          <w:bCs/>
          <w:spacing w:val="-5"/>
          <w:sz w:val="26"/>
          <w:szCs w:val="26"/>
        </w:rPr>
        <w:t>Р</w:t>
      </w:r>
      <w:r w:rsidR="00F14800" w:rsidRPr="000039AA">
        <w:rPr>
          <w:rFonts w:ascii="PT Astra Serif" w:hAnsi="PT Astra Serif" w:cs="Times New Roman"/>
          <w:bCs/>
          <w:spacing w:val="-5"/>
          <w:sz w:val="26"/>
          <w:szCs w:val="26"/>
        </w:rPr>
        <w:t>езультат</w:t>
      </w:r>
      <w:r w:rsidR="003B7EED">
        <w:rPr>
          <w:rFonts w:ascii="PT Astra Serif" w:hAnsi="PT Astra Serif" w:cs="Times New Roman"/>
          <w:bCs/>
          <w:spacing w:val="-5"/>
          <w:sz w:val="26"/>
          <w:szCs w:val="26"/>
        </w:rPr>
        <w:t>ы</w:t>
      </w:r>
      <w:r w:rsidR="00F14800" w:rsidRPr="000039AA">
        <w:rPr>
          <w:rFonts w:ascii="PT Astra Serif" w:hAnsi="PT Astra Serif" w:cs="Times New Roman"/>
          <w:bCs/>
          <w:spacing w:val="-5"/>
          <w:sz w:val="26"/>
          <w:szCs w:val="26"/>
        </w:rPr>
        <w:t xml:space="preserve"> </w:t>
      </w:r>
      <w:r w:rsidR="00F14800" w:rsidRPr="000039AA">
        <w:rPr>
          <w:rFonts w:ascii="PT Astra Serif" w:hAnsi="PT Astra Serif" w:cs="Times New Roman"/>
          <w:bCs/>
          <w:color w:val="000000"/>
          <w:spacing w:val="-5"/>
          <w:sz w:val="26"/>
          <w:szCs w:val="26"/>
        </w:rPr>
        <w:t>публичных слушаний:</w:t>
      </w:r>
    </w:p>
    <w:p w:rsidR="00750B40" w:rsidRPr="000039AA" w:rsidRDefault="0082601B" w:rsidP="0082601B">
      <w:pPr>
        <w:shd w:val="clear" w:color="auto" w:fill="FFFFFF"/>
        <w:tabs>
          <w:tab w:val="left" w:pos="567"/>
        </w:tabs>
        <w:spacing w:after="0"/>
        <w:ind w:left="17" w:right="17"/>
        <w:jc w:val="both"/>
        <w:rPr>
          <w:rFonts w:ascii="PT Astra Serif" w:hAnsi="PT Astra Serif" w:cs="Times New Roman"/>
          <w:bCs/>
          <w:spacing w:val="-5"/>
          <w:sz w:val="26"/>
          <w:szCs w:val="26"/>
        </w:rPr>
      </w:pPr>
      <w:r w:rsidRPr="000039AA">
        <w:rPr>
          <w:rFonts w:ascii="PT Astra Serif" w:hAnsi="PT Astra Serif" w:cs="Times New Roman"/>
          <w:bCs/>
          <w:spacing w:val="-5"/>
          <w:sz w:val="26"/>
          <w:szCs w:val="26"/>
        </w:rPr>
        <w:tab/>
        <w:t xml:space="preserve">1. </w:t>
      </w:r>
      <w:r w:rsidR="00750B40" w:rsidRPr="000039AA">
        <w:rPr>
          <w:rFonts w:ascii="PT Astra Serif" w:hAnsi="PT Astra Serif" w:cs="Times New Roman"/>
          <w:bCs/>
          <w:spacing w:val="-5"/>
          <w:sz w:val="26"/>
          <w:szCs w:val="26"/>
        </w:rPr>
        <w:t xml:space="preserve">Считать публичные слушания по </w:t>
      </w:r>
      <w:r w:rsidR="00750B40" w:rsidRPr="000039AA">
        <w:rPr>
          <w:rFonts w:ascii="PT Astra Serif" w:hAnsi="PT Astra Serif" w:cs="Times New Roman"/>
          <w:bCs/>
          <w:color w:val="000000"/>
          <w:spacing w:val="-2"/>
          <w:sz w:val="26"/>
          <w:szCs w:val="26"/>
        </w:rPr>
        <w:t xml:space="preserve">проекту </w:t>
      </w:r>
      <w:r w:rsidR="00750B40" w:rsidRPr="000039AA">
        <w:rPr>
          <w:rFonts w:ascii="PT Astra Serif" w:hAnsi="PT Astra Serif" w:cs="Times New Roman"/>
          <w:color w:val="000000"/>
          <w:spacing w:val="2"/>
          <w:sz w:val="26"/>
          <w:szCs w:val="26"/>
        </w:rPr>
        <w:t xml:space="preserve">бюджета города Югорска </w:t>
      </w:r>
      <w:r w:rsidR="00210E33" w:rsidRPr="000039AA">
        <w:rPr>
          <w:rFonts w:ascii="PT Astra Serif" w:hAnsi="PT Astra Serif" w:cs="Times New Roman"/>
          <w:sz w:val="26"/>
          <w:szCs w:val="26"/>
        </w:rPr>
        <w:t>на 20</w:t>
      </w:r>
      <w:r w:rsidR="002B1E09" w:rsidRPr="000039AA">
        <w:rPr>
          <w:rFonts w:ascii="PT Astra Serif" w:hAnsi="PT Astra Serif" w:cs="Times New Roman"/>
          <w:sz w:val="26"/>
          <w:szCs w:val="26"/>
        </w:rPr>
        <w:t>2</w:t>
      </w:r>
      <w:r w:rsidR="000039AA">
        <w:rPr>
          <w:rFonts w:ascii="PT Astra Serif" w:hAnsi="PT Astra Serif" w:cs="Times New Roman"/>
          <w:sz w:val="26"/>
          <w:szCs w:val="26"/>
        </w:rPr>
        <w:t>4</w:t>
      </w:r>
      <w:r w:rsidR="00210E33" w:rsidRPr="000039AA">
        <w:rPr>
          <w:rFonts w:ascii="PT Astra Serif" w:hAnsi="PT Astra Serif" w:cs="Times New Roman"/>
          <w:sz w:val="26"/>
          <w:szCs w:val="26"/>
        </w:rPr>
        <w:t xml:space="preserve"> год и на плановый период 202</w:t>
      </w:r>
      <w:r w:rsidR="000039AA">
        <w:rPr>
          <w:rFonts w:ascii="PT Astra Serif" w:hAnsi="PT Astra Serif" w:cs="Times New Roman"/>
          <w:sz w:val="26"/>
          <w:szCs w:val="26"/>
        </w:rPr>
        <w:t>5</w:t>
      </w:r>
      <w:r w:rsidR="00210E33" w:rsidRPr="000039AA">
        <w:rPr>
          <w:rFonts w:ascii="PT Astra Serif" w:hAnsi="PT Astra Serif" w:cs="Times New Roman"/>
          <w:sz w:val="26"/>
          <w:szCs w:val="26"/>
        </w:rPr>
        <w:t xml:space="preserve"> и 202</w:t>
      </w:r>
      <w:r w:rsidR="000039AA">
        <w:rPr>
          <w:rFonts w:ascii="PT Astra Serif" w:hAnsi="PT Astra Serif" w:cs="Times New Roman"/>
          <w:sz w:val="26"/>
          <w:szCs w:val="26"/>
        </w:rPr>
        <w:t>6</w:t>
      </w:r>
      <w:r w:rsidR="00210E33" w:rsidRPr="000039AA">
        <w:rPr>
          <w:rFonts w:ascii="PT Astra Serif" w:hAnsi="PT Astra Serif" w:cs="Times New Roman"/>
          <w:sz w:val="26"/>
          <w:szCs w:val="26"/>
        </w:rPr>
        <w:t xml:space="preserve"> годов</w:t>
      </w:r>
      <w:r w:rsidR="00210E33" w:rsidRPr="000039AA">
        <w:rPr>
          <w:rFonts w:ascii="PT Astra Serif" w:hAnsi="PT Astra Serif" w:cs="Times New Roman"/>
          <w:bCs/>
          <w:spacing w:val="-5"/>
          <w:sz w:val="26"/>
          <w:szCs w:val="26"/>
        </w:rPr>
        <w:t xml:space="preserve"> </w:t>
      </w:r>
      <w:r w:rsidR="00750B40" w:rsidRPr="000039AA">
        <w:rPr>
          <w:rFonts w:ascii="PT Astra Serif" w:hAnsi="PT Astra Serif" w:cs="Times New Roman"/>
          <w:bCs/>
          <w:spacing w:val="-5"/>
          <w:sz w:val="26"/>
          <w:szCs w:val="26"/>
        </w:rPr>
        <w:t xml:space="preserve">состоявшимися. </w:t>
      </w:r>
    </w:p>
    <w:p w:rsidR="00750B40" w:rsidRPr="000039AA" w:rsidRDefault="0082601B" w:rsidP="0082601B">
      <w:pPr>
        <w:shd w:val="clear" w:color="auto" w:fill="FFFFFF"/>
        <w:tabs>
          <w:tab w:val="left" w:pos="567"/>
        </w:tabs>
        <w:spacing w:after="0"/>
        <w:ind w:left="17" w:right="17"/>
        <w:jc w:val="both"/>
        <w:rPr>
          <w:rFonts w:ascii="PT Astra Serif" w:hAnsi="PT Astra Serif" w:cs="Times New Roman"/>
          <w:bCs/>
          <w:spacing w:val="-5"/>
          <w:sz w:val="26"/>
          <w:szCs w:val="26"/>
        </w:rPr>
      </w:pPr>
      <w:r w:rsidRPr="000039AA">
        <w:rPr>
          <w:rFonts w:ascii="PT Astra Serif" w:hAnsi="PT Astra Serif" w:cs="Times New Roman"/>
          <w:bCs/>
          <w:spacing w:val="-5"/>
          <w:sz w:val="26"/>
          <w:szCs w:val="26"/>
        </w:rPr>
        <w:tab/>
        <w:t xml:space="preserve">2. </w:t>
      </w:r>
      <w:r w:rsidR="00750B40" w:rsidRPr="000039AA">
        <w:rPr>
          <w:rFonts w:ascii="PT Astra Serif" w:hAnsi="PT Astra Serif" w:cs="Times New Roman"/>
          <w:bCs/>
          <w:spacing w:val="-5"/>
          <w:sz w:val="26"/>
          <w:szCs w:val="26"/>
        </w:rPr>
        <w:t xml:space="preserve">Проект бюджета города Югорска </w:t>
      </w:r>
      <w:r w:rsidR="00210E33" w:rsidRPr="000039AA">
        <w:rPr>
          <w:rFonts w:ascii="PT Astra Serif" w:hAnsi="PT Astra Serif" w:cs="Times New Roman"/>
          <w:sz w:val="26"/>
          <w:szCs w:val="26"/>
        </w:rPr>
        <w:t>на 20</w:t>
      </w:r>
      <w:r w:rsidR="002B1E09" w:rsidRPr="000039AA">
        <w:rPr>
          <w:rFonts w:ascii="PT Astra Serif" w:hAnsi="PT Astra Serif" w:cs="Times New Roman"/>
          <w:sz w:val="26"/>
          <w:szCs w:val="26"/>
        </w:rPr>
        <w:t>2</w:t>
      </w:r>
      <w:r w:rsidR="000039AA">
        <w:rPr>
          <w:rFonts w:ascii="PT Astra Serif" w:hAnsi="PT Astra Serif" w:cs="Times New Roman"/>
          <w:sz w:val="26"/>
          <w:szCs w:val="26"/>
        </w:rPr>
        <w:t>4</w:t>
      </w:r>
      <w:r w:rsidR="00210E33" w:rsidRPr="000039AA">
        <w:rPr>
          <w:rFonts w:ascii="PT Astra Serif" w:hAnsi="PT Astra Serif" w:cs="Times New Roman"/>
          <w:sz w:val="26"/>
          <w:szCs w:val="26"/>
        </w:rPr>
        <w:t xml:space="preserve"> год и на плановый период 202</w:t>
      </w:r>
      <w:r w:rsidR="000039AA">
        <w:rPr>
          <w:rFonts w:ascii="PT Astra Serif" w:hAnsi="PT Astra Serif" w:cs="Times New Roman"/>
          <w:sz w:val="26"/>
          <w:szCs w:val="26"/>
        </w:rPr>
        <w:t>5</w:t>
      </w:r>
      <w:r w:rsidR="00210E33" w:rsidRPr="000039AA">
        <w:rPr>
          <w:rFonts w:ascii="PT Astra Serif" w:hAnsi="PT Astra Serif" w:cs="Times New Roman"/>
          <w:sz w:val="26"/>
          <w:szCs w:val="26"/>
        </w:rPr>
        <w:t xml:space="preserve"> и 202</w:t>
      </w:r>
      <w:r w:rsidR="000039AA">
        <w:rPr>
          <w:rFonts w:ascii="PT Astra Serif" w:hAnsi="PT Astra Serif" w:cs="Times New Roman"/>
          <w:sz w:val="26"/>
          <w:szCs w:val="26"/>
        </w:rPr>
        <w:t>6</w:t>
      </w:r>
      <w:r w:rsidR="00210E33" w:rsidRPr="000039AA">
        <w:rPr>
          <w:rFonts w:ascii="PT Astra Serif" w:hAnsi="PT Astra Serif" w:cs="Times New Roman"/>
          <w:sz w:val="26"/>
          <w:szCs w:val="26"/>
        </w:rPr>
        <w:t xml:space="preserve"> годов</w:t>
      </w:r>
      <w:r w:rsidR="00210E33" w:rsidRPr="000039AA">
        <w:rPr>
          <w:rFonts w:ascii="PT Astra Serif" w:hAnsi="PT Astra Serif" w:cs="Times New Roman"/>
          <w:bCs/>
          <w:spacing w:val="-5"/>
          <w:sz w:val="26"/>
          <w:szCs w:val="26"/>
        </w:rPr>
        <w:t xml:space="preserve"> </w:t>
      </w:r>
      <w:r w:rsidR="00750B40" w:rsidRPr="000039AA">
        <w:rPr>
          <w:rFonts w:ascii="PT Astra Serif" w:hAnsi="PT Astra Serif" w:cs="Times New Roman"/>
          <w:bCs/>
          <w:spacing w:val="-5"/>
          <w:sz w:val="26"/>
          <w:szCs w:val="26"/>
        </w:rPr>
        <w:t>вынести на рассмотрение Думы города Югорска.</w:t>
      </w:r>
    </w:p>
    <w:p w:rsidR="001D7AD1" w:rsidRPr="000039AA" w:rsidRDefault="001D7AD1" w:rsidP="005C276E">
      <w:pPr>
        <w:shd w:val="clear" w:color="auto" w:fill="FFFFFF"/>
        <w:spacing w:after="0"/>
        <w:ind w:left="17" w:right="17" w:firstLine="709"/>
        <w:jc w:val="both"/>
        <w:rPr>
          <w:rFonts w:ascii="PT Astra Serif" w:hAnsi="PT Astra Serif" w:cs="Times New Roman"/>
          <w:bCs/>
          <w:spacing w:val="-5"/>
          <w:sz w:val="26"/>
          <w:szCs w:val="26"/>
        </w:rPr>
      </w:pPr>
    </w:p>
    <w:p w:rsidR="001D7AD1" w:rsidRPr="000039AA" w:rsidRDefault="001D7AD1" w:rsidP="005C276E">
      <w:pPr>
        <w:shd w:val="clear" w:color="auto" w:fill="FFFFFF"/>
        <w:spacing w:after="0"/>
        <w:ind w:left="17" w:right="17" w:firstLine="709"/>
        <w:jc w:val="both"/>
        <w:rPr>
          <w:rFonts w:ascii="PT Astra Serif" w:hAnsi="PT Astra Serif" w:cs="Times New Roman"/>
          <w:bCs/>
          <w:spacing w:val="-5"/>
          <w:sz w:val="26"/>
          <w:szCs w:val="26"/>
        </w:rPr>
      </w:pPr>
    </w:p>
    <w:p w:rsidR="001D7AD1" w:rsidRPr="000039AA" w:rsidRDefault="001D7AD1" w:rsidP="00EC0599">
      <w:pPr>
        <w:shd w:val="clear" w:color="auto" w:fill="FFFFFF"/>
        <w:spacing w:after="0" w:line="240" w:lineRule="auto"/>
        <w:ind w:left="17" w:right="17" w:firstLine="709"/>
        <w:jc w:val="both"/>
        <w:rPr>
          <w:rFonts w:ascii="PT Astra Serif" w:hAnsi="PT Astra Serif" w:cs="Times New Roman"/>
          <w:bCs/>
          <w:spacing w:val="-5"/>
          <w:sz w:val="26"/>
          <w:szCs w:val="26"/>
        </w:rPr>
      </w:pPr>
    </w:p>
    <w:sectPr w:rsidR="001D7AD1" w:rsidRPr="000039AA" w:rsidSect="00C0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457"/>
    <w:rsid w:val="00002C01"/>
    <w:rsid w:val="00002D16"/>
    <w:rsid w:val="000039AA"/>
    <w:rsid w:val="00023378"/>
    <w:rsid w:val="000277BF"/>
    <w:rsid w:val="000D4531"/>
    <w:rsid w:val="00180B90"/>
    <w:rsid w:val="001B70F1"/>
    <w:rsid w:val="001D7AD1"/>
    <w:rsid w:val="001E6ECB"/>
    <w:rsid w:val="00201C71"/>
    <w:rsid w:val="00210E33"/>
    <w:rsid w:val="0026177B"/>
    <w:rsid w:val="002B1E09"/>
    <w:rsid w:val="00345011"/>
    <w:rsid w:val="00360455"/>
    <w:rsid w:val="00360944"/>
    <w:rsid w:val="00367695"/>
    <w:rsid w:val="003831FE"/>
    <w:rsid w:val="003A2A52"/>
    <w:rsid w:val="003A6AF2"/>
    <w:rsid w:val="003B5E87"/>
    <w:rsid w:val="003B7EED"/>
    <w:rsid w:val="00415392"/>
    <w:rsid w:val="004422A6"/>
    <w:rsid w:val="0046457D"/>
    <w:rsid w:val="0047302B"/>
    <w:rsid w:val="004B39EB"/>
    <w:rsid w:val="004E294F"/>
    <w:rsid w:val="00526682"/>
    <w:rsid w:val="00591E52"/>
    <w:rsid w:val="005C276E"/>
    <w:rsid w:val="005D5478"/>
    <w:rsid w:val="00600B25"/>
    <w:rsid w:val="00643C76"/>
    <w:rsid w:val="006D5760"/>
    <w:rsid w:val="006E4CB0"/>
    <w:rsid w:val="00702BF5"/>
    <w:rsid w:val="007207AE"/>
    <w:rsid w:val="00742934"/>
    <w:rsid w:val="00750B40"/>
    <w:rsid w:val="007741EC"/>
    <w:rsid w:val="0078641D"/>
    <w:rsid w:val="00791EA5"/>
    <w:rsid w:val="007C04E3"/>
    <w:rsid w:val="0082601B"/>
    <w:rsid w:val="00855176"/>
    <w:rsid w:val="00885556"/>
    <w:rsid w:val="00893AA9"/>
    <w:rsid w:val="008D2355"/>
    <w:rsid w:val="008E5457"/>
    <w:rsid w:val="00914DF1"/>
    <w:rsid w:val="009872ED"/>
    <w:rsid w:val="009C0E6D"/>
    <w:rsid w:val="009C4928"/>
    <w:rsid w:val="009C6DCB"/>
    <w:rsid w:val="00A71268"/>
    <w:rsid w:val="00AB6AD6"/>
    <w:rsid w:val="00AD4B17"/>
    <w:rsid w:val="00AE1892"/>
    <w:rsid w:val="00B30EEC"/>
    <w:rsid w:val="00B45F0F"/>
    <w:rsid w:val="00B509B0"/>
    <w:rsid w:val="00B56137"/>
    <w:rsid w:val="00B73337"/>
    <w:rsid w:val="00BE7D61"/>
    <w:rsid w:val="00C01ABD"/>
    <w:rsid w:val="00C14BB1"/>
    <w:rsid w:val="00C17748"/>
    <w:rsid w:val="00C2429A"/>
    <w:rsid w:val="00C55CDF"/>
    <w:rsid w:val="00C8063A"/>
    <w:rsid w:val="00CB2DA2"/>
    <w:rsid w:val="00CC4BDE"/>
    <w:rsid w:val="00D73D0D"/>
    <w:rsid w:val="00D815B4"/>
    <w:rsid w:val="00D93863"/>
    <w:rsid w:val="00DA0FF4"/>
    <w:rsid w:val="00DA3910"/>
    <w:rsid w:val="00DA746C"/>
    <w:rsid w:val="00DC512C"/>
    <w:rsid w:val="00DF66F8"/>
    <w:rsid w:val="00E6369C"/>
    <w:rsid w:val="00EC0599"/>
    <w:rsid w:val="00EE7D43"/>
    <w:rsid w:val="00F14053"/>
    <w:rsid w:val="00F14800"/>
    <w:rsid w:val="00F83165"/>
    <w:rsid w:val="00FA3942"/>
    <w:rsid w:val="00FA58C3"/>
    <w:rsid w:val="00FE2D42"/>
    <w:rsid w:val="00FE56CF"/>
    <w:rsid w:val="00FE6EDE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47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B56137"/>
    <w:rPr>
      <w:color w:val="0000FF"/>
      <w:u w:val="single"/>
    </w:rPr>
  </w:style>
  <w:style w:type="character" w:styleId="a6">
    <w:name w:val="Emphasis"/>
    <w:uiPriority w:val="20"/>
    <w:qFormat/>
    <w:rsid w:val="00FE2D42"/>
    <w:rPr>
      <w:i/>
      <w:iCs/>
    </w:rPr>
  </w:style>
  <w:style w:type="character" w:customStyle="1" w:styleId="s3">
    <w:name w:val="s_3"/>
    <w:rsid w:val="00FE2D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BABFF-51DA-4FD9-9FF5-36CBC0CB2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Гущина Ирина Анатольевна</dc:creator>
  <cp:lastModifiedBy>Губкина Марина Петровна</cp:lastModifiedBy>
  <cp:revision>78</cp:revision>
  <cp:lastPrinted>2022-12-13T06:13:00Z</cp:lastPrinted>
  <dcterms:created xsi:type="dcterms:W3CDTF">2017-12-08T04:48:00Z</dcterms:created>
  <dcterms:modified xsi:type="dcterms:W3CDTF">2023-12-12T06:12:00Z</dcterms:modified>
</cp:coreProperties>
</file>