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15B6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15B6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15B60">
        <w:rPr>
          <w:sz w:val="24"/>
          <w:szCs w:val="24"/>
          <w:u w:val="single"/>
        </w:rPr>
        <w:t xml:space="preserve">  04 марта 2019 года </w:t>
      </w:r>
      <w:bookmarkStart w:id="0" w:name="_GoBack"/>
      <w:bookmarkEnd w:id="0"/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</w:r>
      <w:r w:rsidR="00015B60">
        <w:rPr>
          <w:sz w:val="24"/>
          <w:szCs w:val="24"/>
        </w:rPr>
        <w:tab/>
        <w:t>№</w:t>
      </w:r>
      <w:r w:rsidR="00015B60">
        <w:rPr>
          <w:sz w:val="24"/>
          <w:szCs w:val="24"/>
          <w:u w:val="single"/>
        </w:rPr>
        <w:t xml:space="preserve"> 477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D91AC9">
      <w:pPr>
        <w:rPr>
          <w:sz w:val="24"/>
          <w:szCs w:val="24"/>
        </w:rPr>
      </w:pP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27.12.2010 № 2418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проведении открытого конкурса 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отбору управляющей организации 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управления </w:t>
      </w:r>
      <w:proofErr w:type="gramStart"/>
      <w:r>
        <w:rPr>
          <w:rFonts w:ascii="Times New Roman" w:hAnsi="Times New Roman"/>
          <w:sz w:val="24"/>
          <w:szCs w:val="24"/>
        </w:rPr>
        <w:t>многоквартирными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домами города Югорска»</w:t>
      </w: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</w:p>
    <w:p w:rsidR="00D91AC9" w:rsidRDefault="00D91AC9" w:rsidP="00D91AC9">
      <w:pPr>
        <w:pStyle w:val="1"/>
        <w:rPr>
          <w:rFonts w:ascii="Times New Roman" w:hAnsi="Times New Roman"/>
          <w:sz w:val="24"/>
          <w:szCs w:val="24"/>
        </w:rPr>
      </w:pP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домами»:</w:t>
      </w:r>
    </w:p>
    <w:p w:rsidR="00D91AC9" w:rsidRDefault="00D91AC9" w:rsidP="00D91AC9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Внести в постановление администрации города от 27.12.2010 № 2418                           «О проведении открытого конкурса по отбору управляющей организации для управления многоквартирными домами города Югорска» (с изменениями от 16.01.2012 № 32, от 24.02.2014 № 593, от 20.04.2015 № 1856, от 16.03.2017 № 567, от 28.07.2017 № 1854, от 12.03.2018 № 718) следующие изменения:</w:t>
      </w:r>
      <w:proofErr w:type="gramEnd"/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преамбуле слова «утвержденными Постановлением», «06 февраля 2006 года № 75» заменить словами «утвержденными постановлением», «06.02.2006 № 75» соответственно.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1 слова (приложение 1) исключить.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В пункте 7 слова «первого заместителя главы города Югорска М.И. </w:t>
      </w:r>
      <w:proofErr w:type="spellStart"/>
      <w:r>
        <w:rPr>
          <w:rFonts w:ascii="Times New Roman" w:hAnsi="Times New Roman"/>
          <w:sz w:val="24"/>
          <w:szCs w:val="24"/>
        </w:rPr>
        <w:t>Бодака</w:t>
      </w:r>
      <w:proofErr w:type="spellEnd"/>
      <w:r>
        <w:rPr>
          <w:rFonts w:ascii="Times New Roman" w:hAnsi="Times New Roman"/>
          <w:sz w:val="24"/>
          <w:szCs w:val="24"/>
        </w:rPr>
        <w:t xml:space="preserve">» заменить словами «заместителя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rFonts w:ascii="Times New Roman" w:hAnsi="Times New Roman"/>
          <w:sz w:val="24"/>
          <w:szCs w:val="24"/>
        </w:rPr>
        <w:t>Бандурина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Приложение 1 признать утратившим силу.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Раздел 1 приложения 2 изложить в следующей редакции: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«1.1. Настоящий порядок регламентирует деятельность конкурсной комиссии для проведения открытого конкурса по отбору управляющей организации для управления многоквартирными домами города Югорска (далее - комиссия).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>Комиссия в своей деятельности руководствуется Конституцией Российской Федерации, Гражданским кодексом Российской Федерации, Жилищным кодексом Российской Федерации, постановлением Правительства Российской Федерации от 06.02.2006 № 75                     «О порядке проведения органом местного самоуправления открытого конкурса по отбору управляющей организации для управления многоквартирными домами» (далее - Постановление № 75), иными федеральными законами, нормативными правовыми актами Правительства Российской Федерации и настоящим Порядком.</w:t>
      </w:r>
      <w:proofErr w:type="gramEnd"/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Состав комиссии утверждается постановлением администрации города Югорска. Срок полномочий комиссии – два года.</w:t>
      </w:r>
    </w:p>
    <w:p w:rsidR="00D91AC9" w:rsidRDefault="00D91AC9" w:rsidP="00D91AC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комиссии осуществляется в Порядке, установленном постановлением администрации города Югорска от 31.12.2009 № 2382 «О порядке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города Югорска»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91AC9" w:rsidRDefault="00D91AC9" w:rsidP="00D91A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и разместить на официальном сайте органов местного самоуправления города Югорска.</w:t>
      </w:r>
    </w:p>
    <w:p w:rsidR="00D91AC9" w:rsidRDefault="00D91AC9" w:rsidP="00D91A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91AC9" w:rsidRDefault="00D91AC9" w:rsidP="00D91A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D91AC9" w:rsidRDefault="00D91AC9" w:rsidP="00D91AC9">
      <w:pPr>
        <w:ind w:firstLine="709"/>
        <w:jc w:val="both"/>
        <w:rPr>
          <w:sz w:val="24"/>
          <w:szCs w:val="24"/>
        </w:rPr>
      </w:pPr>
    </w:p>
    <w:p w:rsidR="00D91AC9" w:rsidRDefault="00D91AC9" w:rsidP="00D91AC9">
      <w:pPr>
        <w:ind w:firstLine="709"/>
        <w:jc w:val="both"/>
        <w:rPr>
          <w:sz w:val="24"/>
          <w:szCs w:val="24"/>
        </w:rPr>
      </w:pPr>
    </w:p>
    <w:p w:rsidR="00D91AC9" w:rsidRDefault="00D91AC9" w:rsidP="00D91AC9">
      <w:pPr>
        <w:ind w:firstLine="709"/>
        <w:jc w:val="both"/>
        <w:rPr>
          <w:sz w:val="24"/>
          <w:szCs w:val="24"/>
        </w:rPr>
      </w:pPr>
    </w:p>
    <w:p w:rsidR="00256A87" w:rsidRDefault="00D91AC9" w:rsidP="00D91A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E21CF1"/>
    <w:multiLevelType w:val="hybridMultilevel"/>
    <w:tmpl w:val="F8F4754C"/>
    <w:lvl w:ilvl="0" w:tplc="ADFE8B9A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5B60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1AC9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D91AC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539</Words>
  <Characters>3078</Characters>
  <Application>Microsoft Office Word</Application>
  <DocSecurity>0</DocSecurity>
  <Lines>25</Lines>
  <Paragraphs>7</Paragraphs>
  <ScaleCrop>false</ScaleCrop>
  <Company>AU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2019-03-05T07:49:00Z</dcterms:modified>
</cp:coreProperties>
</file>