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76678E" w:rsidRPr="007E1D95" w:rsidTr="00743AB0">
        <w:tc>
          <w:tcPr>
            <w:tcW w:w="4990" w:type="dxa"/>
          </w:tcPr>
          <w:p w:rsidR="004D09A5" w:rsidRPr="007E1D95" w:rsidRDefault="004D09A5" w:rsidP="00F94B50">
            <w:pPr>
              <w:keepNext/>
              <w:keepLines/>
              <w:widowControl w:val="0"/>
              <w:suppressLineNumbers/>
              <w:suppressAutoHyphens/>
              <w:jc w:val="left"/>
              <w:rPr>
                <w:rFonts w:eastAsia="Calibri"/>
                <w:sz w:val="22"/>
                <w:szCs w:val="22"/>
              </w:rPr>
            </w:pPr>
            <w:bookmarkStart w:id="0" w:name="_Ref248562863"/>
          </w:p>
        </w:tc>
        <w:tc>
          <w:tcPr>
            <w:tcW w:w="5670" w:type="dxa"/>
          </w:tcPr>
          <w:p w:rsidR="008E1CC1" w:rsidRPr="007E1D95" w:rsidRDefault="009753A4" w:rsidP="008E1CC1">
            <w:pPr>
              <w:keepNext/>
              <w:keepLines/>
              <w:widowControl w:val="0"/>
              <w:suppressLineNumbers/>
              <w:suppressAutoHyphens/>
              <w:jc w:val="right"/>
              <w:rPr>
                <w:sz w:val="22"/>
                <w:szCs w:val="22"/>
              </w:rPr>
            </w:pPr>
            <w:r w:rsidRPr="007E1D95">
              <w:rPr>
                <w:sz w:val="22"/>
                <w:szCs w:val="22"/>
              </w:rPr>
              <w:t xml:space="preserve">                                         УТВЕРЖДАЮ</w:t>
            </w:r>
          </w:p>
          <w:p w:rsidR="008E1CC1" w:rsidRPr="007E1D95" w:rsidRDefault="003F3D6D" w:rsidP="008E1CC1">
            <w:pPr>
              <w:keepNext/>
              <w:keepLines/>
              <w:widowControl w:val="0"/>
              <w:suppressLineNumbers/>
              <w:suppressAutoHyphens/>
              <w:jc w:val="right"/>
              <w:rPr>
                <w:sz w:val="22"/>
                <w:szCs w:val="22"/>
              </w:rPr>
            </w:pPr>
            <w:r w:rsidRPr="007E1D95">
              <w:rPr>
                <w:sz w:val="22"/>
                <w:szCs w:val="22"/>
              </w:rPr>
              <w:t>Д</w:t>
            </w:r>
            <w:r w:rsidR="008E1CC1" w:rsidRPr="007E1D95">
              <w:rPr>
                <w:sz w:val="22"/>
                <w:szCs w:val="22"/>
              </w:rPr>
              <w:t>иректор</w:t>
            </w:r>
          </w:p>
          <w:p w:rsidR="00633DAD" w:rsidRPr="007E1D95" w:rsidRDefault="009753A4" w:rsidP="008E1CC1">
            <w:pPr>
              <w:keepNext/>
              <w:keepLines/>
              <w:widowControl w:val="0"/>
              <w:suppressLineNumbers/>
              <w:suppressAutoHyphens/>
              <w:jc w:val="right"/>
              <w:rPr>
                <w:sz w:val="22"/>
                <w:szCs w:val="22"/>
              </w:rPr>
            </w:pPr>
            <w:r w:rsidRPr="007E1D95">
              <w:rPr>
                <w:sz w:val="22"/>
                <w:szCs w:val="22"/>
              </w:rPr>
              <w:t xml:space="preserve">Муниципального бюджетного </w:t>
            </w:r>
          </w:p>
          <w:p w:rsidR="00633DAD" w:rsidRPr="007E1D95" w:rsidRDefault="009753A4" w:rsidP="008E1CC1">
            <w:pPr>
              <w:keepNext/>
              <w:keepLines/>
              <w:widowControl w:val="0"/>
              <w:suppressLineNumbers/>
              <w:suppressAutoHyphens/>
              <w:jc w:val="right"/>
              <w:rPr>
                <w:sz w:val="22"/>
                <w:szCs w:val="22"/>
              </w:rPr>
            </w:pPr>
            <w:r w:rsidRPr="007E1D95">
              <w:rPr>
                <w:sz w:val="22"/>
                <w:szCs w:val="22"/>
              </w:rPr>
              <w:t xml:space="preserve">общеобразовательного учреждения </w:t>
            </w:r>
          </w:p>
          <w:p w:rsidR="009753A4" w:rsidRPr="007E1D95" w:rsidRDefault="009753A4" w:rsidP="008E1CC1">
            <w:pPr>
              <w:keepNext/>
              <w:keepLines/>
              <w:widowControl w:val="0"/>
              <w:suppressLineNumbers/>
              <w:suppressAutoHyphens/>
              <w:jc w:val="right"/>
              <w:rPr>
                <w:sz w:val="22"/>
                <w:szCs w:val="22"/>
              </w:rPr>
            </w:pPr>
            <w:r w:rsidRPr="007E1D95">
              <w:rPr>
                <w:sz w:val="22"/>
                <w:szCs w:val="22"/>
              </w:rPr>
              <w:t>«Средняя общеобразовательная школа №2»</w:t>
            </w:r>
          </w:p>
          <w:p w:rsidR="009753A4" w:rsidRPr="007E1D95" w:rsidRDefault="003F3D6D" w:rsidP="009753A4">
            <w:pPr>
              <w:keepNext/>
              <w:keepLines/>
              <w:widowControl w:val="0"/>
              <w:suppressLineNumbers/>
              <w:suppressAutoHyphens/>
              <w:jc w:val="right"/>
              <w:rPr>
                <w:sz w:val="22"/>
                <w:szCs w:val="22"/>
              </w:rPr>
            </w:pPr>
            <w:r w:rsidRPr="007E1D95">
              <w:rPr>
                <w:sz w:val="22"/>
                <w:szCs w:val="22"/>
              </w:rPr>
              <w:t>_________________И.А. Ефремова</w:t>
            </w:r>
            <w:r w:rsidR="00DA754F" w:rsidRPr="007E1D95">
              <w:rPr>
                <w:sz w:val="22"/>
                <w:szCs w:val="22"/>
              </w:rPr>
              <w:t xml:space="preserve"> </w:t>
            </w:r>
            <w:r w:rsidR="007D2CEF" w:rsidRPr="007E1D95">
              <w:rPr>
                <w:sz w:val="22"/>
                <w:szCs w:val="22"/>
              </w:rPr>
              <w:t xml:space="preserve"> </w:t>
            </w:r>
          </w:p>
          <w:p w:rsidR="009753A4" w:rsidRPr="007E1D95" w:rsidRDefault="009753A4" w:rsidP="009753A4">
            <w:pPr>
              <w:keepNext/>
              <w:keepLines/>
              <w:widowControl w:val="0"/>
              <w:suppressLineNumbers/>
              <w:suppressAutoHyphens/>
              <w:jc w:val="right"/>
              <w:rPr>
                <w:sz w:val="22"/>
                <w:szCs w:val="22"/>
              </w:rPr>
            </w:pPr>
            <w:r w:rsidRPr="007E1D95">
              <w:rPr>
                <w:sz w:val="22"/>
                <w:szCs w:val="22"/>
              </w:rPr>
              <w:t xml:space="preserve">«      »  </w:t>
            </w:r>
            <w:r w:rsidRPr="007E1D95">
              <w:rPr>
                <w:sz w:val="22"/>
                <w:szCs w:val="22"/>
                <w:u w:val="single"/>
              </w:rPr>
              <w:t xml:space="preserve">                  </w:t>
            </w:r>
            <w:r w:rsidR="005B02A6" w:rsidRPr="007E1D95">
              <w:rPr>
                <w:sz w:val="22"/>
                <w:szCs w:val="22"/>
              </w:rPr>
              <w:t>2018</w:t>
            </w:r>
            <w:r w:rsidRPr="007E1D95">
              <w:rPr>
                <w:sz w:val="22"/>
                <w:szCs w:val="22"/>
              </w:rPr>
              <w:t xml:space="preserve"> г.</w:t>
            </w:r>
          </w:p>
          <w:p w:rsidR="004D09A5" w:rsidRPr="007E1D95" w:rsidRDefault="004D09A5" w:rsidP="00F94B50">
            <w:pPr>
              <w:keepNext/>
              <w:keepLines/>
              <w:widowControl w:val="0"/>
              <w:suppressLineNumbers/>
              <w:suppressAutoHyphens/>
              <w:jc w:val="right"/>
              <w:rPr>
                <w:rFonts w:eastAsia="Calibri"/>
                <w:sz w:val="22"/>
                <w:szCs w:val="22"/>
              </w:rPr>
            </w:pPr>
          </w:p>
        </w:tc>
      </w:tr>
    </w:tbl>
    <w:p w:rsidR="004D09A5" w:rsidRPr="007E1D95" w:rsidRDefault="004D09A5" w:rsidP="004D09A5">
      <w:pPr>
        <w:keepNext/>
        <w:keepLines/>
        <w:widowControl w:val="0"/>
        <w:suppressLineNumbers/>
        <w:suppressAutoHyphens/>
        <w:jc w:val="center"/>
        <w:rPr>
          <w:sz w:val="22"/>
          <w:szCs w:val="22"/>
        </w:rPr>
      </w:pPr>
    </w:p>
    <w:p w:rsidR="004D09A5" w:rsidRPr="007E1D95" w:rsidRDefault="004D09A5" w:rsidP="004D09A5">
      <w:pPr>
        <w:keepNext/>
        <w:keepLines/>
        <w:widowControl w:val="0"/>
        <w:suppressLineNumbers/>
        <w:suppressAutoHyphens/>
        <w:jc w:val="center"/>
        <w:rPr>
          <w:sz w:val="22"/>
          <w:szCs w:val="22"/>
        </w:rPr>
      </w:pPr>
    </w:p>
    <w:p w:rsidR="004D09A5" w:rsidRPr="007E1D95" w:rsidRDefault="004D09A5" w:rsidP="004D09A5">
      <w:pPr>
        <w:keepNext/>
        <w:keepLines/>
        <w:widowControl w:val="0"/>
        <w:suppressLineNumbers/>
        <w:suppressAutoHyphens/>
        <w:jc w:val="center"/>
        <w:rPr>
          <w:sz w:val="22"/>
          <w:szCs w:val="22"/>
        </w:rPr>
      </w:pPr>
    </w:p>
    <w:p w:rsidR="004D09A5" w:rsidRPr="007E1D95" w:rsidRDefault="004D09A5" w:rsidP="004D09A5">
      <w:pPr>
        <w:keepNext/>
        <w:keepLines/>
        <w:widowControl w:val="0"/>
        <w:suppressLineNumbers/>
        <w:suppressAutoHyphens/>
        <w:jc w:val="center"/>
        <w:rPr>
          <w:sz w:val="22"/>
          <w:szCs w:val="22"/>
        </w:rPr>
      </w:pPr>
    </w:p>
    <w:p w:rsidR="004D09A5" w:rsidRPr="007E1D95" w:rsidRDefault="004D09A5" w:rsidP="004D09A5">
      <w:pPr>
        <w:keepNext/>
        <w:keepLines/>
        <w:widowControl w:val="0"/>
        <w:suppressLineNumbers/>
        <w:suppressAutoHyphens/>
        <w:jc w:val="center"/>
        <w:rPr>
          <w:sz w:val="22"/>
          <w:szCs w:val="22"/>
        </w:rPr>
      </w:pPr>
    </w:p>
    <w:p w:rsidR="004D09A5" w:rsidRPr="007E1D95" w:rsidRDefault="004D09A5" w:rsidP="004D09A5">
      <w:pPr>
        <w:keepNext/>
        <w:keepLines/>
        <w:widowControl w:val="0"/>
        <w:suppressLineNumbers/>
        <w:suppressAutoHyphens/>
        <w:jc w:val="center"/>
        <w:rPr>
          <w:sz w:val="22"/>
          <w:szCs w:val="22"/>
        </w:rPr>
      </w:pPr>
    </w:p>
    <w:p w:rsidR="004D09A5" w:rsidRPr="007E1D95" w:rsidRDefault="004D09A5" w:rsidP="004D09A5">
      <w:pPr>
        <w:keepNext/>
        <w:keepLines/>
        <w:widowControl w:val="0"/>
        <w:suppressLineNumbers/>
        <w:suppressAutoHyphens/>
        <w:jc w:val="center"/>
        <w:rPr>
          <w:sz w:val="22"/>
          <w:szCs w:val="22"/>
        </w:rPr>
      </w:pPr>
    </w:p>
    <w:p w:rsidR="004D09A5" w:rsidRPr="007E1D95" w:rsidRDefault="004D09A5" w:rsidP="004D09A5">
      <w:pPr>
        <w:keepNext/>
        <w:keepLines/>
        <w:widowControl w:val="0"/>
        <w:suppressLineNumbers/>
        <w:suppressAutoHyphens/>
        <w:jc w:val="center"/>
        <w:rPr>
          <w:sz w:val="22"/>
          <w:szCs w:val="22"/>
        </w:rPr>
      </w:pPr>
    </w:p>
    <w:p w:rsidR="004D09A5" w:rsidRPr="007E1D95" w:rsidRDefault="004D09A5" w:rsidP="004D09A5">
      <w:pPr>
        <w:keepNext/>
        <w:keepLines/>
        <w:widowControl w:val="0"/>
        <w:suppressLineNumbers/>
        <w:suppressAutoHyphens/>
        <w:jc w:val="center"/>
        <w:rPr>
          <w:b/>
          <w:bCs/>
          <w:sz w:val="22"/>
          <w:szCs w:val="22"/>
        </w:rPr>
      </w:pPr>
      <w:r w:rsidRPr="007E1D95">
        <w:rPr>
          <w:b/>
          <w:bCs/>
          <w:sz w:val="22"/>
          <w:szCs w:val="22"/>
        </w:rPr>
        <w:t xml:space="preserve">ДОКУМЕНТАЦИЯ ОБ АУКЦИОНЕ В ЭЛЕКТРОННОЙ ФОРМЕ </w:t>
      </w:r>
    </w:p>
    <w:p w:rsidR="003F3D6D" w:rsidRPr="007E1D95" w:rsidRDefault="00481ADD" w:rsidP="004D09A5">
      <w:pPr>
        <w:keepNext/>
        <w:keepLines/>
        <w:widowControl w:val="0"/>
        <w:suppressLineNumbers/>
        <w:suppressAutoHyphens/>
        <w:jc w:val="center"/>
        <w:rPr>
          <w:b/>
          <w:bCs/>
          <w:sz w:val="22"/>
          <w:szCs w:val="22"/>
        </w:rPr>
      </w:pPr>
      <w:r w:rsidRPr="007E1D95">
        <w:rPr>
          <w:b/>
          <w:bCs/>
          <w:sz w:val="22"/>
          <w:szCs w:val="22"/>
        </w:rPr>
        <w:t xml:space="preserve">для субъектов малого предпринимательства и </w:t>
      </w:r>
    </w:p>
    <w:p w:rsidR="004D09A5" w:rsidRPr="007E1D95" w:rsidRDefault="00481ADD" w:rsidP="004D09A5">
      <w:pPr>
        <w:keepNext/>
        <w:keepLines/>
        <w:widowControl w:val="0"/>
        <w:suppressLineNumbers/>
        <w:suppressAutoHyphens/>
        <w:jc w:val="center"/>
        <w:rPr>
          <w:b/>
          <w:bCs/>
          <w:sz w:val="22"/>
          <w:szCs w:val="22"/>
        </w:rPr>
      </w:pPr>
      <w:r w:rsidRPr="007E1D95">
        <w:rPr>
          <w:b/>
          <w:bCs/>
          <w:sz w:val="22"/>
          <w:szCs w:val="22"/>
        </w:rPr>
        <w:t>социально ориентированных некоммерческих организаций на право заключения гражданско-правового договора</w:t>
      </w:r>
      <w:r w:rsidR="00A04D0D" w:rsidRPr="007E1D95">
        <w:rPr>
          <w:b/>
          <w:bCs/>
          <w:sz w:val="22"/>
          <w:szCs w:val="22"/>
        </w:rPr>
        <w:t xml:space="preserve"> на поставку продуктов питания</w:t>
      </w:r>
      <w:r w:rsidR="004D09A5" w:rsidRPr="007E1D95">
        <w:rPr>
          <w:b/>
          <w:bCs/>
          <w:sz w:val="22"/>
          <w:szCs w:val="22"/>
        </w:rPr>
        <w:t xml:space="preserve"> </w:t>
      </w:r>
      <w:r w:rsidR="00B835A2" w:rsidRPr="007E1D95">
        <w:rPr>
          <w:b/>
          <w:bCs/>
          <w:sz w:val="22"/>
          <w:szCs w:val="22"/>
        </w:rPr>
        <w:t>(рыба)</w:t>
      </w:r>
    </w:p>
    <w:p w:rsidR="004D09A5" w:rsidRPr="007E1D95" w:rsidRDefault="004D09A5" w:rsidP="004D09A5">
      <w:pPr>
        <w:keepNext/>
        <w:keepLines/>
        <w:widowControl w:val="0"/>
        <w:suppressLineNumbers/>
        <w:suppressAutoHyphens/>
        <w:rPr>
          <w:b/>
          <w:bCs/>
          <w:sz w:val="22"/>
          <w:szCs w:val="22"/>
        </w:rPr>
      </w:pPr>
    </w:p>
    <w:p w:rsidR="004D09A5" w:rsidRPr="007E1D95" w:rsidRDefault="004D09A5" w:rsidP="004D09A5">
      <w:pPr>
        <w:keepNext/>
        <w:keepLines/>
        <w:widowControl w:val="0"/>
        <w:suppressLineNumbers/>
        <w:suppressAutoHyphens/>
        <w:jc w:val="left"/>
        <w:rPr>
          <w:b/>
          <w:bCs/>
          <w:sz w:val="22"/>
          <w:szCs w:val="22"/>
        </w:rPr>
      </w:pPr>
    </w:p>
    <w:p w:rsidR="004D09A5" w:rsidRPr="007E1D95" w:rsidRDefault="004D09A5" w:rsidP="004D09A5">
      <w:pPr>
        <w:keepNext/>
        <w:keepLines/>
        <w:widowControl w:val="0"/>
        <w:suppressLineNumbers/>
        <w:suppressAutoHyphens/>
        <w:jc w:val="left"/>
        <w:rPr>
          <w:b/>
          <w:bCs/>
          <w:sz w:val="22"/>
          <w:szCs w:val="22"/>
        </w:rPr>
      </w:pPr>
    </w:p>
    <w:p w:rsidR="004D09A5" w:rsidRPr="007E1D95" w:rsidRDefault="004D09A5" w:rsidP="004D09A5">
      <w:pPr>
        <w:keepNext/>
        <w:keepLines/>
        <w:widowControl w:val="0"/>
        <w:suppressLineNumbers/>
        <w:suppressAutoHyphens/>
        <w:jc w:val="left"/>
        <w:rPr>
          <w:b/>
          <w:bCs/>
          <w:sz w:val="22"/>
          <w:szCs w:val="22"/>
        </w:rPr>
      </w:pPr>
    </w:p>
    <w:p w:rsidR="004D09A5" w:rsidRPr="007E1D95" w:rsidRDefault="004D09A5" w:rsidP="004D09A5">
      <w:pPr>
        <w:keepNext/>
        <w:keepLines/>
        <w:widowControl w:val="0"/>
        <w:suppressLineNumbers/>
        <w:suppressAutoHyphens/>
        <w:jc w:val="left"/>
        <w:rPr>
          <w:b/>
          <w:bCs/>
          <w:sz w:val="22"/>
          <w:szCs w:val="22"/>
        </w:rPr>
      </w:pPr>
    </w:p>
    <w:p w:rsidR="004D09A5" w:rsidRPr="007E1D95" w:rsidRDefault="004D09A5" w:rsidP="004D09A5">
      <w:pPr>
        <w:keepNext/>
        <w:keepLines/>
        <w:widowControl w:val="0"/>
        <w:suppressLineNumbers/>
        <w:suppressAutoHyphens/>
        <w:jc w:val="left"/>
        <w:rPr>
          <w:b/>
          <w:bCs/>
          <w:sz w:val="22"/>
          <w:szCs w:val="22"/>
        </w:rPr>
      </w:pPr>
    </w:p>
    <w:p w:rsidR="004D09A5" w:rsidRPr="007E1D95" w:rsidRDefault="004D09A5" w:rsidP="004D09A5">
      <w:pPr>
        <w:keepNext/>
        <w:keepLines/>
        <w:widowControl w:val="0"/>
        <w:suppressLineNumbers/>
        <w:suppressAutoHyphens/>
        <w:jc w:val="left"/>
        <w:rPr>
          <w:b/>
          <w:bCs/>
          <w:sz w:val="22"/>
          <w:szCs w:val="22"/>
        </w:rPr>
      </w:pPr>
    </w:p>
    <w:p w:rsidR="004D09A5" w:rsidRPr="007E1D95" w:rsidRDefault="004D09A5" w:rsidP="004D09A5">
      <w:pPr>
        <w:keepNext/>
        <w:keepLines/>
        <w:widowControl w:val="0"/>
        <w:suppressLineNumbers/>
        <w:suppressAutoHyphens/>
        <w:jc w:val="left"/>
        <w:rPr>
          <w:b/>
          <w:bCs/>
          <w:sz w:val="22"/>
          <w:szCs w:val="22"/>
        </w:rPr>
      </w:pPr>
    </w:p>
    <w:p w:rsidR="004D09A5" w:rsidRPr="007E1D95" w:rsidRDefault="004D09A5" w:rsidP="004D09A5">
      <w:pPr>
        <w:keepNext/>
        <w:keepLines/>
        <w:widowControl w:val="0"/>
        <w:suppressLineNumbers/>
        <w:suppressAutoHyphens/>
        <w:jc w:val="left"/>
        <w:rPr>
          <w:b/>
          <w:bCs/>
          <w:sz w:val="22"/>
          <w:szCs w:val="22"/>
        </w:rPr>
      </w:pPr>
    </w:p>
    <w:p w:rsidR="004D09A5" w:rsidRPr="007E1D95" w:rsidRDefault="004D09A5" w:rsidP="004D09A5">
      <w:pPr>
        <w:keepNext/>
        <w:keepLines/>
        <w:widowControl w:val="0"/>
        <w:suppressLineNumbers/>
        <w:suppressAutoHyphens/>
        <w:jc w:val="left"/>
        <w:rPr>
          <w:b/>
          <w:bCs/>
          <w:sz w:val="22"/>
          <w:szCs w:val="22"/>
        </w:rPr>
      </w:pPr>
    </w:p>
    <w:p w:rsidR="004D09A5" w:rsidRPr="007E1D95" w:rsidRDefault="004D09A5" w:rsidP="004D09A5">
      <w:pPr>
        <w:keepNext/>
        <w:keepLines/>
        <w:widowControl w:val="0"/>
        <w:suppressLineNumbers/>
        <w:suppressAutoHyphens/>
        <w:jc w:val="left"/>
        <w:rPr>
          <w:b/>
          <w:bCs/>
          <w:sz w:val="22"/>
          <w:szCs w:val="22"/>
        </w:rPr>
      </w:pPr>
    </w:p>
    <w:p w:rsidR="004D09A5" w:rsidRPr="007E1D95" w:rsidRDefault="004D09A5" w:rsidP="004D09A5">
      <w:pPr>
        <w:keepNext/>
        <w:keepLines/>
        <w:widowControl w:val="0"/>
        <w:suppressLineNumbers/>
        <w:suppressAutoHyphens/>
        <w:jc w:val="left"/>
        <w:rPr>
          <w:b/>
          <w:bCs/>
          <w:sz w:val="22"/>
          <w:szCs w:val="22"/>
        </w:rPr>
      </w:pPr>
    </w:p>
    <w:p w:rsidR="004D09A5" w:rsidRPr="007E1D95" w:rsidRDefault="004D09A5" w:rsidP="004D09A5">
      <w:pPr>
        <w:keepNext/>
        <w:keepLines/>
        <w:widowControl w:val="0"/>
        <w:suppressLineNumbers/>
        <w:suppressAutoHyphens/>
        <w:jc w:val="left"/>
        <w:rPr>
          <w:b/>
          <w:bCs/>
          <w:sz w:val="22"/>
          <w:szCs w:val="22"/>
        </w:rPr>
      </w:pPr>
    </w:p>
    <w:p w:rsidR="004D09A5" w:rsidRPr="007E1D95" w:rsidRDefault="004D09A5" w:rsidP="004D09A5">
      <w:pPr>
        <w:keepNext/>
        <w:keepLines/>
        <w:widowControl w:val="0"/>
        <w:suppressLineNumbers/>
        <w:suppressAutoHyphens/>
        <w:jc w:val="left"/>
        <w:rPr>
          <w:b/>
          <w:bCs/>
          <w:sz w:val="22"/>
          <w:szCs w:val="22"/>
        </w:rPr>
      </w:pPr>
    </w:p>
    <w:p w:rsidR="004D09A5" w:rsidRPr="007E1D95" w:rsidRDefault="004D09A5" w:rsidP="004D09A5">
      <w:pPr>
        <w:keepNext/>
        <w:keepLines/>
        <w:widowControl w:val="0"/>
        <w:suppressLineNumbers/>
        <w:suppressAutoHyphens/>
        <w:jc w:val="left"/>
        <w:rPr>
          <w:b/>
          <w:bCs/>
          <w:sz w:val="22"/>
          <w:szCs w:val="22"/>
        </w:rPr>
      </w:pPr>
    </w:p>
    <w:p w:rsidR="004D09A5" w:rsidRPr="007E1D95" w:rsidRDefault="004D09A5" w:rsidP="004D09A5">
      <w:pPr>
        <w:keepNext/>
        <w:keepLines/>
        <w:widowControl w:val="0"/>
        <w:suppressLineNumbers/>
        <w:suppressAutoHyphens/>
        <w:jc w:val="left"/>
        <w:rPr>
          <w:b/>
          <w:bCs/>
          <w:sz w:val="22"/>
          <w:szCs w:val="22"/>
        </w:rPr>
      </w:pPr>
    </w:p>
    <w:p w:rsidR="004D09A5" w:rsidRPr="007E1D95" w:rsidRDefault="004D09A5" w:rsidP="004D09A5">
      <w:pPr>
        <w:keepNext/>
        <w:keepLines/>
        <w:widowControl w:val="0"/>
        <w:suppressLineNumbers/>
        <w:suppressAutoHyphens/>
        <w:jc w:val="left"/>
        <w:rPr>
          <w:b/>
          <w:bCs/>
          <w:sz w:val="22"/>
          <w:szCs w:val="22"/>
        </w:rPr>
      </w:pPr>
    </w:p>
    <w:p w:rsidR="004D09A5" w:rsidRPr="007E1D95" w:rsidRDefault="004D09A5" w:rsidP="004D09A5">
      <w:pPr>
        <w:keepNext/>
        <w:keepLines/>
        <w:widowControl w:val="0"/>
        <w:suppressLineNumbers/>
        <w:suppressAutoHyphens/>
        <w:jc w:val="left"/>
        <w:rPr>
          <w:b/>
          <w:bCs/>
          <w:sz w:val="22"/>
          <w:szCs w:val="22"/>
        </w:rPr>
      </w:pPr>
    </w:p>
    <w:p w:rsidR="004D09A5" w:rsidRPr="007E1D95" w:rsidRDefault="004D09A5" w:rsidP="004D09A5">
      <w:pPr>
        <w:keepNext/>
        <w:keepLines/>
        <w:widowControl w:val="0"/>
        <w:suppressLineNumbers/>
        <w:suppressAutoHyphens/>
        <w:jc w:val="center"/>
        <w:rPr>
          <w:b/>
          <w:bCs/>
          <w:sz w:val="22"/>
          <w:szCs w:val="22"/>
        </w:rPr>
      </w:pPr>
    </w:p>
    <w:p w:rsidR="004D09A5" w:rsidRPr="007E1D95" w:rsidRDefault="004D09A5" w:rsidP="004D09A5">
      <w:pPr>
        <w:keepNext/>
        <w:keepLines/>
        <w:widowControl w:val="0"/>
        <w:suppressLineNumbers/>
        <w:suppressAutoHyphens/>
        <w:jc w:val="center"/>
        <w:rPr>
          <w:b/>
          <w:bCs/>
          <w:sz w:val="22"/>
          <w:szCs w:val="22"/>
        </w:rPr>
      </w:pPr>
    </w:p>
    <w:p w:rsidR="004D09A5" w:rsidRPr="007E1D95" w:rsidRDefault="004D09A5" w:rsidP="004D09A5">
      <w:pPr>
        <w:keepNext/>
        <w:keepLines/>
        <w:widowControl w:val="0"/>
        <w:suppressLineNumbers/>
        <w:suppressAutoHyphens/>
        <w:jc w:val="center"/>
        <w:rPr>
          <w:b/>
          <w:bCs/>
          <w:sz w:val="22"/>
          <w:szCs w:val="22"/>
        </w:rPr>
      </w:pPr>
    </w:p>
    <w:p w:rsidR="005C3B42" w:rsidRPr="007E1D95" w:rsidRDefault="005C3B42" w:rsidP="004D09A5">
      <w:pPr>
        <w:keepNext/>
        <w:keepLines/>
        <w:widowControl w:val="0"/>
        <w:suppressLineNumbers/>
        <w:suppressAutoHyphens/>
        <w:jc w:val="center"/>
        <w:rPr>
          <w:b/>
          <w:bCs/>
          <w:sz w:val="22"/>
          <w:szCs w:val="22"/>
        </w:rPr>
      </w:pPr>
    </w:p>
    <w:p w:rsidR="00DA754F" w:rsidRDefault="00DA754F" w:rsidP="004D09A5">
      <w:pPr>
        <w:keepNext/>
        <w:keepLines/>
        <w:widowControl w:val="0"/>
        <w:suppressLineNumbers/>
        <w:suppressAutoHyphens/>
        <w:jc w:val="center"/>
        <w:rPr>
          <w:b/>
          <w:bCs/>
          <w:sz w:val="22"/>
          <w:szCs w:val="22"/>
        </w:rPr>
      </w:pPr>
    </w:p>
    <w:p w:rsidR="00E602BE" w:rsidRDefault="00E602BE" w:rsidP="004D09A5">
      <w:pPr>
        <w:keepNext/>
        <w:keepLines/>
        <w:widowControl w:val="0"/>
        <w:suppressLineNumbers/>
        <w:suppressAutoHyphens/>
        <w:jc w:val="center"/>
        <w:rPr>
          <w:b/>
          <w:bCs/>
          <w:sz w:val="22"/>
          <w:szCs w:val="22"/>
        </w:rPr>
      </w:pPr>
    </w:p>
    <w:p w:rsidR="00E602BE" w:rsidRDefault="00E602BE" w:rsidP="004D09A5">
      <w:pPr>
        <w:keepNext/>
        <w:keepLines/>
        <w:widowControl w:val="0"/>
        <w:suppressLineNumbers/>
        <w:suppressAutoHyphens/>
        <w:jc w:val="center"/>
        <w:rPr>
          <w:b/>
          <w:bCs/>
          <w:sz w:val="22"/>
          <w:szCs w:val="22"/>
        </w:rPr>
      </w:pPr>
    </w:p>
    <w:p w:rsidR="00E602BE" w:rsidRPr="007E1D95" w:rsidRDefault="00E602BE" w:rsidP="004D09A5">
      <w:pPr>
        <w:keepNext/>
        <w:keepLines/>
        <w:widowControl w:val="0"/>
        <w:suppressLineNumbers/>
        <w:suppressAutoHyphens/>
        <w:jc w:val="center"/>
        <w:rPr>
          <w:b/>
          <w:bCs/>
          <w:sz w:val="22"/>
          <w:szCs w:val="22"/>
        </w:rPr>
      </w:pPr>
    </w:p>
    <w:p w:rsidR="00480DB4" w:rsidRPr="007E1D95" w:rsidRDefault="00480DB4" w:rsidP="004D09A5">
      <w:pPr>
        <w:keepNext/>
        <w:keepLines/>
        <w:widowControl w:val="0"/>
        <w:suppressLineNumbers/>
        <w:suppressAutoHyphens/>
        <w:jc w:val="center"/>
        <w:rPr>
          <w:b/>
          <w:bCs/>
          <w:sz w:val="22"/>
          <w:szCs w:val="22"/>
        </w:rPr>
      </w:pPr>
    </w:p>
    <w:p w:rsidR="004D09A5" w:rsidRPr="007E1D95" w:rsidRDefault="005C3B42" w:rsidP="004D09A5">
      <w:pPr>
        <w:keepNext/>
        <w:keepLines/>
        <w:widowControl w:val="0"/>
        <w:suppressLineNumbers/>
        <w:suppressAutoHyphens/>
        <w:jc w:val="center"/>
        <w:rPr>
          <w:b/>
          <w:bCs/>
          <w:sz w:val="22"/>
          <w:szCs w:val="22"/>
        </w:rPr>
      </w:pPr>
      <w:r w:rsidRPr="007E1D95">
        <w:rPr>
          <w:b/>
          <w:bCs/>
          <w:sz w:val="22"/>
          <w:szCs w:val="22"/>
        </w:rPr>
        <w:t>201</w:t>
      </w:r>
      <w:r w:rsidR="00480DB4" w:rsidRPr="007E1D95">
        <w:rPr>
          <w:b/>
          <w:bCs/>
          <w:sz w:val="22"/>
          <w:szCs w:val="22"/>
        </w:rPr>
        <w:t>8</w:t>
      </w:r>
      <w:r w:rsidR="004D09A5" w:rsidRPr="007E1D95">
        <w:rPr>
          <w:b/>
          <w:bCs/>
          <w:sz w:val="22"/>
          <w:szCs w:val="22"/>
        </w:rPr>
        <w:t xml:space="preserve"> г.</w:t>
      </w:r>
    </w:p>
    <w:p w:rsidR="004D09A5" w:rsidRPr="007E1D95" w:rsidRDefault="004D09A5" w:rsidP="004D09A5">
      <w:pPr>
        <w:autoSpaceDE w:val="0"/>
        <w:autoSpaceDN w:val="0"/>
        <w:adjustRightInd w:val="0"/>
        <w:spacing w:before="120" w:after="120"/>
        <w:rPr>
          <w:b/>
          <w:bCs/>
          <w:sz w:val="22"/>
          <w:szCs w:val="22"/>
        </w:rPr>
      </w:pPr>
    </w:p>
    <w:p w:rsidR="004D09A5" w:rsidRPr="007E1D95" w:rsidRDefault="004D09A5" w:rsidP="004D09A5">
      <w:pPr>
        <w:numPr>
          <w:ilvl w:val="1"/>
          <w:numId w:val="2"/>
        </w:numPr>
        <w:tabs>
          <w:tab w:val="clear" w:pos="3131"/>
          <w:tab w:val="left" w:pos="360"/>
          <w:tab w:val="num" w:pos="1800"/>
        </w:tabs>
        <w:autoSpaceDE w:val="0"/>
        <w:autoSpaceDN w:val="0"/>
        <w:adjustRightInd w:val="0"/>
        <w:spacing w:before="120" w:after="120" w:line="360" w:lineRule="auto"/>
        <w:ind w:left="0" w:firstLine="0"/>
        <w:jc w:val="center"/>
        <w:rPr>
          <w:b/>
          <w:bCs/>
          <w:sz w:val="22"/>
          <w:szCs w:val="22"/>
        </w:rPr>
      </w:pPr>
      <w:r w:rsidRPr="007E1D95">
        <w:rPr>
          <w:b/>
          <w:bCs/>
          <w:sz w:val="22"/>
          <w:szCs w:val="22"/>
        </w:rPr>
        <w:br w:type="page"/>
      </w:r>
      <w:bookmarkStart w:id="1" w:name="_Ref248571702"/>
      <w:r w:rsidRPr="007E1D95">
        <w:rPr>
          <w:b/>
          <w:bCs/>
          <w:sz w:val="22"/>
          <w:szCs w:val="22"/>
        </w:rPr>
        <w:lastRenderedPageBreak/>
        <w:t>СВЕДЕНИЯ О ПРОВОДИМОМ АУКЦИОНЕ В ЭЛЕКТРОННОЙ ФОРМЕ</w:t>
      </w:r>
      <w:bookmarkEnd w:id="1"/>
    </w:p>
    <w:p w:rsidR="004D09A5" w:rsidRPr="007E1D95" w:rsidRDefault="004D09A5" w:rsidP="004D09A5">
      <w:pPr>
        <w:tabs>
          <w:tab w:val="left" w:pos="360"/>
        </w:tabs>
        <w:autoSpaceDE w:val="0"/>
        <w:autoSpaceDN w:val="0"/>
        <w:adjustRightInd w:val="0"/>
        <w:spacing w:before="120" w:after="360"/>
        <w:ind w:firstLine="567"/>
        <w:rPr>
          <w:bCs/>
          <w:sz w:val="22"/>
          <w:szCs w:val="22"/>
        </w:rPr>
      </w:pPr>
      <w:bookmarkStart w:id="2" w:name="_Ref119427085"/>
      <w:r w:rsidRPr="007E1D95">
        <w:rPr>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7E1D95">
        <w:rPr>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76678E" w:rsidRPr="007E1D95"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7E1D95" w:rsidRDefault="004D09A5" w:rsidP="00F94B50">
            <w:pPr>
              <w:keepNext/>
              <w:keepLines/>
              <w:widowControl w:val="0"/>
              <w:suppressLineNumbers/>
              <w:suppressAutoHyphens/>
              <w:jc w:val="center"/>
              <w:rPr>
                <w:b/>
                <w:bCs/>
                <w:sz w:val="22"/>
                <w:szCs w:val="22"/>
              </w:rPr>
            </w:pPr>
            <w:r w:rsidRPr="007E1D95">
              <w:rPr>
                <w:b/>
                <w:bCs/>
                <w:sz w:val="22"/>
                <w:szCs w:val="22"/>
              </w:rPr>
              <w:t>№</w:t>
            </w:r>
          </w:p>
          <w:p w:rsidR="004D09A5" w:rsidRPr="007E1D95" w:rsidRDefault="004D09A5" w:rsidP="00F94B50">
            <w:pPr>
              <w:keepNext/>
              <w:keepLines/>
              <w:widowControl w:val="0"/>
              <w:suppressLineNumbers/>
              <w:suppressAutoHyphens/>
              <w:jc w:val="center"/>
              <w:rPr>
                <w:b/>
                <w:bCs/>
                <w:sz w:val="22"/>
                <w:szCs w:val="22"/>
              </w:rPr>
            </w:pPr>
            <w:r w:rsidRPr="007E1D95">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7E1D95" w:rsidRDefault="004D09A5" w:rsidP="00F94B50">
            <w:pPr>
              <w:keepNext/>
              <w:keepLines/>
              <w:widowControl w:val="0"/>
              <w:suppressLineNumbers/>
              <w:suppressAutoHyphens/>
              <w:jc w:val="center"/>
              <w:rPr>
                <w:b/>
                <w:bCs/>
                <w:sz w:val="22"/>
                <w:szCs w:val="22"/>
              </w:rPr>
            </w:pPr>
            <w:r w:rsidRPr="007E1D95">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7E1D95" w:rsidRDefault="004D09A5" w:rsidP="00F94B50">
            <w:pPr>
              <w:keepNext/>
              <w:keepLines/>
              <w:widowControl w:val="0"/>
              <w:suppressLineNumbers/>
              <w:suppressAutoHyphens/>
              <w:jc w:val="center"/>
              <w:rPr>
                <w:b/>
                <w:bCs/>
                <w:sz w:val="22"/>
                <w:szCs w:val="22"/>
              </w:rPr>
            </w:pPr>
            <w:r w:rsidRPr="007E1D95">
              <w:rPr>
                <w:b/>
                <w:bCs/>
                <w:sz w:val="22"/>
                <w:szCs w:val="22"/>
              </w:rPr>
              <w:t>Информация</w:t>
            </w:r>
          </w:p>
        </w:tc>
      </w:tr>
      <w:tr w:rsidR="0076678E" w:rsidRPr="007E1D95"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7E1D95" w:rsidRDefault="004D09A5" w:rsidP="00F94B50">
            <w:pPr>
              <w:keepNext/>
              <w:keepLines/>
              <w:widowControl w:val="0"/>
              <w:suppressLineNumbers/>
              <w:suppressAutoHyphens/>
              <w:rPr>
                <w:sz w:val="22"/>
                <w:szCs w:val="22"/>
              </w:rPr>
            </w:pPr>
            <w:r w:rsidRPr="007E1D95">
              <w:rPr>
                <w:sz w:val="22"/>
                <w:szCs w:val="22"/>
              </w:rPr>
              <w:t>Аукцион в электронной форме (далее по тексту также – электронный аукцион) проводит Уполномоченный орган.</w:t>
            </w:r>
          </w:p>
        </w:tc>
      </w:tr>
      <w:tr w:rsidR="0076678E" w:rsidRPr="007E1D95" w:rsidTr="00F94B50">
        <w:tc>
          <w:tcPr>
            <w:tcW w:w="817" w:type="dxa"/>
            <w:tcBorders>
              <w:top w:val="single" w:sz="4" w:space="0" w:color="auto"/>
              <w:left w:val="single" w:sz="4" w:space="0" w:color="auto"/>
              <w:bottom w:val="single" w:sz="4" w:space="0" w:color="auto"/>
              <w:right w:val="single" w:sz="4" w:space="0" w:color="auto"/>
            </w:tcBorders>
          </w:tcPr>
          <w:p w:rsidR="004D09A5" w:rsidRPr="007E1D95"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keepNext/>
              <w:keepLines/>
              <w:widowControl w:val="0"/>
              <w:suppressLineNumbers/>
              <w:suppressAutoHyphens/>
              <w:rPr>
                <w:sz w:val="22"/>
                <w:szCs w:val="22"/>
              </w:rPr>
            </w:pPr>
            <w:r w:rsidRPr="007E1D95">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7E1D95" w:rsidRDefault="00480DB4" w:rsidP="00490248">
            <w:pPr>
              <w:keepNext/>
              <w:keepLines/>
              <w:widowControl w:val="0"/>
              <w:suppressLineNumbers/>
              <w:suppressAutoHyphens/>
              <w:rPr>
                <w:sz w:val="22"/>
                <w:szCs w:val="22"/>
                <w:u w:val="single"/>
              </w:rPr>
            </w:pPr>
            <w:r w:rsidRPr="007E1D95">
              <w:rPr>
                <w:sz w:val="22"/>
                <w:szCs w:val="22"/>
                <w:u w:val="single"/>
              </w:rPr>
              <w:t>183862200262586220100100470010000000</w:t>
            </w:r>
          </w:p>
        </w:tc>
      </w:tr>
      <w:tr w:rsidR="0076678E" w:rsidRPr="007E1D95" w:rsidTr="00F94B50">
        <w:tc>
          <w:tcPr>
            <w:tcW w:w="817" w:type="dxa"/>
            <w:tcBorders>
              <w:top w:val="single" w:sz="4" w:space="0" w:color="auto"/>
              <w:left w:val="single" w:sz="4" w:space="0" w:color="auto"/>
              <w:bottom w:val="single" w:sz="4" w:space="0" w:color="auto"/>
              <w:right w:val="single" w:sz="4" w:space="0" w:color="auto"/>
            </w:tcBorders>
          </w:tcPr>
          <w:p w:rsidR="004D09A5" w:rsidRPr="007E1D95"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keepNext/>
              <w:keepLines/>
              <w:widowControl w:val="0"/>
              <w:suppressLineNumbers/>
              <w:suppressAutoHyphens/>
              <w:rPr>
                <w:sz w:val="22"/>
                <w:szCs w:val="22"/>
              </w:rPr>
            </w:pPr>
            <w:r w:rsidRPr="007E1D95">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keepNext/>
              <w:keepLines/>
              <w:widowControl w:val="0"/>
              <w:suppressLineNumbers/>
              <w:suppressAutoHyphens/>
              <w:rPr>
                <w:sz w:val="22"/>
                <w:szCs w:val="22"/>
                <w:u w:val="single"/>
              </w:rPr>
            </w:pPr>
            <w:r w:rsidRPr="007E1D95">
              <w:rPr>
                <w:sz w:val="22"/>
                <w:szCs w:val="22"/>
                <w:u w:val="single"/>
              </w:rPr>
              <w:t>Наименование</w:t>
            </w:r>
          </w:p>
          <w:p w:rsidR="004D09A5" w:rsidRPr="007E1D95" w:rsidRDefault="004D09A5" w:rsidP="00F94B50">
            <w:pPr>
              <w:rPr>
                <w:bCs/>
                <w:sz w:val="22"/>
                <w:szCs w:val="22"/>
              </w:rPr>
            </w:pPr>
            <w:r w:rsidRPr="007E1D95">
              <w:rPr>
                <w:sz w:val="22"/>
                <w:szCs w:val="22"/>
              </w:rPr>
              <w:t>Муниципальное бюджетное общеобразовательное учреждение</w:t>
            </w:r>
            <w:r w:rsidRPr="007E1D95">
              <w:rPr>
                <w:bCs/>
                <w:sz w:val="22"/>
                <w:szCs w:val="22"/>
              </w:rPr>
              <w:t xml:space="preserve"> «Средняя общеобразовательная школа № 2»</w:t>
            </w:r>
          </w:p>
          <w:p w:rsidR="004D09A5" w:rsidRPr="007E1D95" w:rsidRDefault="004D09A5" w:rsidP="00F94B50">
            <w:pPr>
              <w:keepNext/>
              <w:keepLines/>
              <w:widowControl w:val="0"/>
              <w:suppressLineNumbers/>
              <w:suppressAutoHyphens/>
              <w:rPr>
                <w:sz w:val="22"/>
                <w:szCs w:val="22"/>
                <w:u w:val="single"/>
              </w:rPr>
            </w:pPr>
            <w:r w:rsidRPr="007E1D95">
              <w:rPr>
                <w:sz w:val="22"/>
                <w:szCs w:val="22"/>
              </w:rPr>
              <w:t xml:space="preserve"> </w:t>
            </w:r>
            <w:r w:rsidRPr="007E1D95">
              <w:rPr>
                <w:sz w:val="22"/>
                <w:szCs w:val="22"/>
                <w:u w:val="single"/>
              </w:rPr>
              <w:t>Место нахождения</w:t>
            </w:r>
          </w:p>
          <w:p w:rsidR="004D09A5" w:rsidRPr="007E1D95" w:rsidRDefault="004D09A5" w:rsidP="00F94B50">
            <w:pPr>
              <w:keepNext/>
              <w:keepLines/>
              <w:widowControl w:val="0"/>
              <w:suppressLineNumbers/>
              <w:suppressAutoHyphens/>
              <w:rPr>
                <w:sz w:val="22"/>
                <w:szCs w:val="22"/>
              </w:rPr>
            </w:pPr>
            <w:proofErr w:type="gramStart"/>
            <w:r w:rsidRPr="007E1D95">
              <w:rPr>
                <w:bCs/>
                <w:sz w:val="22"/>
                <w:szCs w:val="22"/>
              </w:rPr>
              <w:t xml:space="preserve">628260, ул. Мира, 85, </w:t>
            </w:r>
            <w:r w:rsidRPr="007E1D95">
              <w:rPr>
                <w:sz w:val="22"/>
                <w:szCs w:val="22"/>
              </w:rPr>
              <w:t xml:space="preserve">г. Югорск, </w:t>
            </w:r>
            <w:r w:rsidRPr="007E1D95">
              <w:rPr>
                <w:sz w:val="22"/>
                <w:szCs w:val="22"/>
                <w:lang w:eastAsia="ar-SA"/>
              </w:rPr>
              <w:t>Ханты - Мансийский автономный округ</w:t>
            </w:r>
            <w:r w:rsidRPr="007E1D95">
              <w:rPr>
                <w:sz w:val="22"/>
                <w:szCs w:val="22"/>
              </w:rPr>
              <w:t xml:space="preserve"> - Югра, Тюменская область.</w:t>
            </w:r>
            <w:proofErr w:type="gramEnd"/>
          </w:p>
          <w:p w:rsidR="004D09A5" w:rsidRPr="007E1D95" w:rsidRDefault="004D09A5" w:rsidP="00F94B50">
            <w:pPr>
              <w:keepNext/>
              <w:keepLines/>
              <w:widowControl w:val="0"/>
              <w:suppressLineNumbers/>
              <w:suppressAutoHyphens/>
              <w:rPr>
                <w:sz w:val="22"/>
                <w:szCs w:val="22"/>
                <w:u w:val="single"/>
              </w:rPr>
            </w:pPr>
            <w:r w:rsidRPr="007E1D95">
              <w:rPr>
                <w:sz w:val="22"/>
                <w:szCs w:val="22"/>
              </w:rPr>
              <w:t xml:space="preserve"> </w:t>
            </w:r>
            <w:r w:rsidRPr="007E1D95">
              <w:rPr>
                <w:sz w:val="22"/>
                <w:szCs w:val="22"/>
                <w:u w:val="single"/>
              </w:rPr>
              <w:t>Почтовый адрес</w:t>
            </w:r>
          </w:p>
          <w:p w:rsidR="004D09A5" w:rsidRPr="007E1D95" w:rsidRDefault="004D09A5" w:rsidP="00F94B50">
            <w:pPr>
              <w:keepNext/>
              <w:keepLines/>
              <w:widowControl w:val="0"/>
              <w:suppressLineNumbers/>
              <w:suppressAutoHyphens/>
              <w:jc w:val="left"/>
              <w:rPr>
                <w:sz w:val="22"/>
                <w:szCs w:val="22"/>
              </w:rPr>
            </w:pPr>
            <w:r w:rsidRPr="007E1D95">
              <w:rPr>
                <w:bCs/>
                <w:sz w:val="22"/>
                <w:szCs w:val="22"/>
              </w:rPr>
              <w:t xml:space="preserve">628260, ул. Мира, 85, </w:t>
            </w:r>
            <w:r w:rsidRPr="007E1D95">
              <w:rPr>
                <w:sz w:val="22"/>
                <w:szCs w:val="22"/>
              </w:rPr>
              <w:t xml:space="preserve">г. Югорск, </w:t>
            </w:r>
            <w:r w:rsidRPr="007E1D95">
              <w:rPr>
                <w:sz w:val="22"/>
                <w:szCs w:val="22"/>
                <w:lang w:eastAsia="ar-SA"/>
              </w:rPr>
              <w:t>Хант</w:t>
            </w:r>
            <w:proofErr w:type="gramStart"/>
            <w:r w:rsidRPr="007E1D95">
              <w:rPr>
                <w:sz w:val="22"/>
                <w:szCs w:val="22"/>
                <w:lang w:eastAsia="ar-SA"/>
              </w:rPr>
              <w:t>ы-</w:t>
            </w:r>
            <w:proofErr w:type="gramEnd"/>
            <w:r w:rsidRPr="007E1D95">
              <w:rPr>
                <w:sz w:val="22"/>
                <w:szCs w:val="22"/>
                <w:lang w:eastAsia="ar-SA"/>
              </w:rPr>
              <w:t xml:space="preserve"> Мансийский автономный округ</w:t>
            </w:r>
            <w:r w:rsidRPr="007E1D95">
              <w:rPr>
                <w:sz w:val="22"/>
                <w:szCs w:val="22"/>
              </w:rPr>
              <w:t xml:space="preserve"> - Югра, Тюменская область. </w:t>
            </w:r>
          </w:p>
          <w:p w:rsidR="004D09A5" w:rsidRPr="007E1D95" w:rsidRDefault="004D09A5" w:rsidP="00F94B50">
            <w:pPr>
              <w:keepNext/>
              <w:keepLines/>
              <w:widowControl w:val="0"/>
              <w:suppressLineNumbers/>
              <w:suppressAutoHyphens/>
              <w:jc w:val="left"/>
              <w:rPr>
                <w:sz w:val="22"/>
                <w:szCs w:val="22"/>
              </w:rPr>
            </w:pPr>
            <w:r w:rsidRPr="007E1D95">
              <w:rPr>
                <w:sz w:val="22"/>
                <w:szCs w:val="22"/>
                <w:u w:val="single"/>
              </w:rPr>
              <w:t>Телефон</w:t>
            </w:r>
            <w:r w:rsidRPr="007E1D95">
              <w:rPr>
                <w:sz w:val="22"/>
                <w:szCs w:val="22"/>
              </w:rPr>
              <w:t xml:space="preserve"> (34675) </w:t>
            </w:r>
            <w:r w:rsidR="002A7905" w:rsidRPr="007E1D95">
              <w:rPr>
                <w:sz w:val="22"/>
                <w:szCs w:val="22"/>
              </w:rPr>
              <w:t>25968</w:t>
            </w:r>
            <w:r w:rsidRPr="007E1D95">
              <w:rPr>
                <w:sz w:val="22"/>
                <w:szCs w:val="22"/>
              </w:rPr>
              <w:t xml:space="preserve">,  </w:t>
            </w:r>
            <w:r w:rsidRPr="007E1D95">
              <w:rPr>
                <w:sz w:val="22"/>
                <w:szCs w:val="22"/>
                <w:u w:val="single"/>
              </w:rPr>
              <w:t>факс</w:t>
            </w:r>
            <w:r w:rsidRPr="007E1D95">
              <w:rPr>
                <w:sz w:val="22"/>
                <w:szCs w:val="22"/>
              </w:rPr>
              <w:t xml:space="preserve"> (34675) </w:t>
            </w:r>
            <w:r w:rsidR="005C3B42" w:rsidRPr="007E1D95">
              <w:rPr>
                <w:sz w:val="22"/>
                <w:szCs w:val="22"/>
              </w:rPr>
              <w:t>70262</w:t>
            </w:r>
            <w:r w:rsidRPr="007E1D95">
              <w:rPr>
                <w:sz w:val="22"/>
                <w:szCs w:val="22"/>
              </w:rPr>
              <w:t xml:space="preserve"> </w:t>
            </w:r>
          </w:p>
          <w:p w:rsidR="004D09A5" w:rsidRPr="007E1D95" w:rsidRDefault="004D09A5" w:rsidP="00F94B50">
            <w:pPr>
              <w:keepNext/>
              <w:keepLines/>
              <w:widowControl w:val="0"/>
              <w:suppressLineNumbers/>
              <w:suppressAutoHyphens/>
              <w:jc w:val="left"/>
              <w:rPr>
                <w:sz w:val="22"/>
                <w:szCs w:val="22"/>
              </w:rPr>
            </w:pPr>
            <w:r w:rsidRPr="007E1D95">
              <w:rPr>
                <w:sz w:val="22"/>
                <w:szCs w:val="22"/>
                <w:u w:val="single"/>
              </w:rPr>
              <w:t>Адрес электронной почты</w:t>
            </w:r>
            <w:r w:rsidR="005C3B42" w:rsidRPr="007E1D95">
              <w:rPr>
                <w:sz w:val="22"/>
                <w:szCs w:val="22"/>
              </w:rPr>
              <w:t xml:space="preserve">: </w:t>
            </w:r>
            <w:proofErr w:type="spellStart"/>
            <w:r w:rsidR="005C3B42" w:rsidRPr="007E1D95">
              <w:rPr>
                <w:sz w:val="22"/>
                <w:szCs w:val="22"/>
                <w:lang w:val="en-US"/>
              </w:rPr>
              <w:t>zakupki</w:t>
            </w:r>
            <w:proofErr w:type="spellEnd"/>
            <w:r w:rsidR="005C3B42" w:rsidRPr="007E1D95">
              <w:rPr>
                <w:sz w:val="22"/>
                <w:szCs w:val="22"/>
              </w:rPr>
              <w:t>_</w:t>
            </w:r>
            <w:r w:rsidR="005C3B42" w:rsidRPr="007E1D95">
              <w:rPr>
                <w:sz w:val="22"/>
                <w:szCs w:val="22"/>
                <w:lang w:val="en-US"/>
              </w:rPr>
              <w:t>school</w:t>
            </w:r>
            <w:r w:rsidR="005C3B42" w:rsidRPr="007E1D95">
              <w:rPr>
                <w:sz w:val="22"/>
                <w:szCs w:val="22"/>
              </w:rPr>
              <w:t>_2</w:t>
            </w:r>
            <w:r w:rsidRPr="007E1D95">
              <w:rPr>
                <w:sz w:val="22"/>
                <w:szCs w:val="22"/>
              </w:rPr>
              <w:t>@</w:t>
            </w:r>
            <w:r w:rsidRPr="007E1D95">
              <w:rPr>
                <w:sz w:val="22"/>
                <w:szCs w:val="22"/>
                <w:lang w:val="en-US"/>
              </w:rPr>
              <w:t>mail</w:t>
            </w:r>
            <w:r w:rsidRPr="007E1D95">
              <w:rPr>
                <w:sz w:val="22"/>
                <w:szCs w:val="22"/>
              </w:rPr>
              <w:t>.</w:t>
            </w:r>
            <w:proofErr w:type="spellStart"/>
            <w:r w:rsidRPr="007E1D95">
              <w:rPr>
                <w:sz w:val="22"/>
                <w:szCs w:val="22"/>
                <w:lang w:val="en-US"/>
              </w:rPr>
              <w:t>ru</w:t>
            </w:r>
            <w:proofErr w:type="spellEnd"/>
            <w:r w:rsidRPr="007E1D95">
              <w:rPr>
                <w:sz w:val="22"/>
                <w:szCs w:val="22"/>
              </w:rPr>
              <w:t xml:space="preserve"> </w:t>
            </w:r>
          </w:p>
          <w:p w:rsidR="004D09A5" w:rsidRPr="007E1D95" w:rsidRDefault="004D09A5" w:rsidP="009B1B97">
            <w:pPr>
              <w:keepNext/>
              <w:keepLines/>
              <w:widowControl w:val="0"/>
              <w:suppressLineNumbers/>
              <w:suppressAutoHyphens/>
              <w:jc w:val="left"/>
              <w:rPr>
                <w:sz w:val="22"/>
                <w:szCs w:val="22"/>
              </w:rPr>
            </w:pPr>
            <w:r w:rsidRPr="007E1D95">
              <w:rPr>
                <w:sz w:val="22"/>
                <w:szCs w:val="22"/>
                <w:u w:val="single"/>
              </w:rPr>
              <w:t>Ответственное должностное лицо</w:t>
            </w:r>
            <w:r w:rsidRPr="007E1D95">
              <w:rPr>
                <w:sz w:val="22"/>
                <w:szCs w:val="22"/>
              </w:rPr>
              <w:t xml:space="preserve">: </w:t>
            </w:r>
            <w:r w:rsidR="009B1B97" w:rsidRPr="007E1D95">
              <w:rPr>
                <w:sz w:val="22"/>
                <w:szCs w:val="22"/>
              </w:rPr>
              <w:t>Заведующий хозяйством групп детей дошкольного возраста</w:t>
            </w:r>
            <w:r w:rsidRPr="007E1D95">
              <w:rPr>
                <w:sz w:val="22"/>
                <w:szCs w:val="22"/>
              </w:rPr>
              <w:t xml:space="preserve"> </w:t>
            </w:r>
            <w:r w:rsidR="008E1CC1" w:rsidRPr="007E1D95">
              <w:rPr>
                <w:sz w:val="22"/>
                <w:szCs w:val="22"/>
              </w:rPr>
              <w:t>Никулина Оксана Александровна</w:t>
            </w:r>
          </w:p>
        </w:tc>
      </w:tr>
      <w:tr w:rsidR="0076678E" w:rsidRPr="007E1D95" w:rsidTr="00F94B50">
        <w:tc>
          <w:tcPr>
            <w:tcW w:w="817" w:type="dxa"/>
            <w:tcBorders>
              <w:top w:val="single" w:sz="4" w:space="0" w:color="auto"/>
              <w:left w:val="single" w:sz="4" w:space="0" w:color="auto"/>
              <w:bottom w:val="single" w:sz="4" w:space="0" w:color="auto"/>
              <w:right w:val="single" w:sz="4" w:space="0" w:color="auto"/>
            </w:tcBorders>
          </w:tcPr>
          <w:p w:rsidR="004D09A5" w:rsidRPr="007E1D95"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keepNext/>
              <w:keepLines/>
              <w:widowControl w:val="0"/>
              <w:suppressLineNumbers/>
              <w:suppressAutoHyphens/>
              <w:spacing w:after="120"/>
              <w:jc w:val="left"/>
              <w:rPr>
                <w:sz w:val="22"/>
                <w:szCs w:val="22"/>
              </w:rPr>
            </w:pPr>
            <w:r w:rsidRPr="007E1D95">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keepNext/>
              <w:keepLines/>
              <w:widowControl w:val="0"/>
              <w:suppressLineNumbers/>
              <w:suppressAutoHyphens/>
              <w:rPr>
                <w:sz w:val="22"/>
                <w:szCs w:val="22"/>
                <w:u w:val="single"/>
              </w:rPr>
            </w:pPr>
            <w:r w:rsidRPr="007E1D95">
              <w:rPr>
                <w:sz w:val="22"/>
                <w:szCs w:val="22"/>
                <w:u w:val="single"/>
              </w:rPr>
              <w:t>Наименование:</w:t>
            </w:r>
          </w:p>
          <w:p w:rsidR="004D09A5" w:rsidRPr="007E1D95" w:rsidRDefault="004D09A5" w:rsidP="00F94B50">
            <w:pPr>
              <w:keepNext/>
              <w:keepLines/>
              <w:widowControl w:val="0"/>
              <w:suppressLineNumbers/>
              <w:suppressAutoHyphens/>
              <w:rPr>
                <w:sz w:val="22"/>
                <w:szCs w:val="22"/>
              </w:rPr>
            </w:pPr>
            <w:r w:rsidRPr="007E1D95">
              <w:rPr>
                <w:sz w:val="22"/>
                <w:szCs w:val="22"/>
              </w:rPr>
              <w:t xml:space="preserve">Администрация города Югорска. </w:t>
            </w:r>
          </w:p>
          <w:p w:rsidR="004D09A5" w:rsidRPr="007E1D95" w:rsidRDefault="004D09A5" w:rsidP="00F94B50">
            <w:pPr>
              <w:keepNext/>
              <w:keepLines/>
              <w:widowControl w:val="0"/>
              <w:suppressLineNumbers/>
              <w:suppressAutoHyphens/>
              <w:rPr>
                <w:sz w:val="22"/>
                <w:szCs w:val="22"/>
                <w:u w:val="single"/>
              </w:rPr>
            </w:pPr>
            <w:r w:rsidRPr="007E1D95">
              <w:rPr>
                <w:sz w:val="22"/>
                <w:szCs w:val="22"/>
                <w:u w:val="single"/>
              </w:rPr>
              <w:t>Место нахождения:</w:t>
            </w:r>
          </w:p>
          <w:p w:rsidR="00DA7F4B" w:rsidRPr="007E1D95" w:rsidRDefault="004D09A5" w:rsidP="00F94B50">
            <w:pPr>
              <w:keepNext/>
              <w:keepLines/>
              <w:widowControl w:val="0"/>
              <w:suppressLineNumbers/>
              <w:suppressAutoHyphens/>
              <w:rPr>
                <w:sz w:val="22"/>
                <w:szCs w:val="22"/>
              </w:rPr>
            </w:pPr>
            <w:r w:rsidRPr="007E1D95">
              <w:rPr>
                <w:sz w:val="22"/>
                <w:szCs w:val="22"/>
              </w:rPr>
              <w:t xml:space="preserve">628260, Ханты - Мансийский автономный округ - Югра, Тюменская обл.,  г. Югорск, ул. 40 лет Победы, 11, </w:t>
            </w:r>
            <w:proofErr w:type="spellStart"/>
            <w:r w:rsidRPr="007E1D95">
              <w:rPr>
                <w:sz w:val="22"/>
                <w:szCs w:val="22"/>
              </w:rPr>
              <w:t>каб</w:t>
            </w:r>
            <w:proofErr w:type="spellEnd"/>
            <w:r w:rsidRPr="007E1D95">
              <w:rPr>
                <w:sz w:val="22"/>
                <w:szCs w:val="22"/>
              </w:rPr>
              <w:t xml:space="preserve">. 310. </w:t>
            </w:r>
          </w:p>
          <w:p w:rsidR="004D09A5" w:rsidRPr="007E1D95" w:rsidRDefault="004D09A5" w:rsidP="00F94B50">
            <w:pPr>
              <w:keepNext/>
              <w:keepLines/>
              <w:widowControl w:val="0"/>
              <w:suppressLineNumbers/>
              <w:suppressAutoHyphens/>
              <w:rPr>
                <w:sz w:val="22"/>
                <w:szCs w:val="22"/>
              </w:rPr>
            </w:pPr>
            <w:r w:rsidRPr="007E1D95">
              <w:rPr>
                <w:sz w:val="22"/>
                <w:szCs w:val="22"/>
                <w:u w:val="single"/>
              </w:rPr>
              <w:t>Почтовый адрес</w:t>
            </w:r>
            <w:r w:rsidRPr="007E1D95">
              <w:rPr>
                <w:sz w:val="22"/>
                <w:szCs w:val="22"/>
              </w:rPr>
              <w:t>:</w:t>
            </w:r>
          </w:p>
          <w:p w:rsidR="004D09A5" w:rsidRPr="007E1D95" w:rsidRDefault="004D09A5" w:rsidP="00F94B50">
            <w:pPr>
              <w:keepNext/>
              <w:keepLines/>
              <w:widowControl w:val="0"/>
              <w:suppressLineNumbers/>
              <w:suppressAutoHyphens/>
              <w:rPr>
                <w:sz w:val="22"/>
                <w:szCs w:val="22"/>
              </w:rPr>
            </w:pPr>
            <w:proofErr w:type="gramStart"/>
            <w:r w:rsidRPr="007E1D95">
              <w:rPr>
                <w:sz w:val="22"/>
                <w:szCs w:val="22"/>
              </w:rPr>
              <w:t>628260, Ханты - Мансийский автономный округ - Югра, Тюменская обл.,  г. Югорск, ул. 40 лет Победы, 11.</w:t>
            </w:r>
            <w:proofErr w:type="gramEnd"/>
          </w:p>
          <w:p w:rsidR="004D09A5" w:rsidRPr="007E1D95" w:rsidRDefault="004D09A5" w:rsidP="00F94B50">
            <w:pPr>
              <w:keepNext/>
              <w:keepLines/>
              <w:widowControl w:val="0"/>
              <w:suppressLineNumbers/>
              <w:suppressAutoHyphens/>
              <w:jc w:val="left"/>
              <w:rPr>
                <w:sz w:val="22"/>
                <w:szCs w:val="22"/>
              </w:rPr>
            </w:pPr>
            <w:r w:rsidRPr="007E1D95">
              <w:rPr>
                <w:sz w:val="22"/>
                <w:szCs w:val="22"/>
              </w:rPr>
              <w:t>Телефон (</w:t>
            </w:r>
            <w:r w:rsidRPr="007E1D95">
              <w:rPr>
                <w:sz w:val="22"/>
                <w:szCs w:val="22"/>
                <w:u w:val="single"/>
              </w:rPr>
              <w:t>34675) 50037</w:t>
            </w:r>
            <w:r w:rsidRPr="007E1D95">
              <w:rPr>
                <w:sz w:val="22"/>
                <w:szCs w:val="22"/>
              </w:rPr>
              <w:t xml:space="preserve"> факс (</w:t>
            </w:r>
            <w:r w:rsidRPr="007E1D95">
              <w:rPr>
                <w:sz w:val="22"/>
                <w:szCs w:val="22"/>
                <w:u w:val="single"/>
              </w:rPr>
              <w:t>34675) 50037</w:t>
            </w:r>
          </w:p>
          <w:p w:rsidR="004D09A5" w:rsidRPr="007E1D95" w:rsidRDefault="004D09A5" w:rsidP="00F94B50">
            <w:pPr>
              <w:keepNext/>
              <w:keepLines/>
              <w:widowControl w:val="0"/>
              <w:suppressLineNumbers/>
              <w:suppressAutoHyphens/>
              <w:rPr>
                <w:sz w:val="22"/>
                <w:szCs w:val="22"/>
              </w:rPr>
            </w:pPr>
            <w:r w:rsidRPr="007E1D95">
              <w:rPr>
                <w:sz w:val="22"/>
                <w:szCs w:val="22"/>
                <w:u w:val="single"/>
              </w:rPr>
              <w:t>Адрес электронной почты:</w:t>
            </w:r>
            <w:r w:rsidRPr="007E1D95">
              <w:rPr>
                <w:sz w:val="22"/>
                <w:szCs w:val="22"/>
              </w:rPr>
              <w:t xml:space="preserve"> omz@ugorsk.ru </w:t>
            </w:r>
          </w:p>
          <w:p w:rsidR="004D09A5" w:rsidRPr="007E1D95" w:rsidRDefault="004D09A5" w:rsidP="003F3D6D">
            <w:pPr>
              <w:keepNext/>
              <w:keepLines/>
              <w:widowControl w:val="0"/>
              <w:suppressLineNumbers/>
              <w:suppressAutoHyphens/>
              <w:rPr>
                <w:sz w:val="22"/>
                <w:szCs w:val="22"/>
              </w:rPr>
            </w:pPr>
            <w:r w:rsidRPr="007E1D95">
              <w:rPr>
                <w:sz w:val="22"/>
                <w:szCs w:val="22"/>
                <w:u w:val="single"/>
              </w:rPr>
              <w:t>Ответственное должностное лицо</w:t>
            </w:r>
            <w:r w:rsidRPr="007E1D95">
              <w:rPr>
                <w:sz w:val="22"/>
                <w:szCs w:val="22"/>
              </w:rPr>
              <w:t xml:space="preserve">: </w:t>
            </w:r>
            <w:r w:rsidR="003F3D6D" w:rsidRPr="007E1D95">
              <w:rPr>
                <w:sz w:val="22"/>
                <w:szCs w:val="22"/>
              </w:rPr>
              <w:t>Начальник отдела муниципальных закупок управления экономической политики Захарова Наталья Борисовна</w:t>
            </w:r>
            <w:r w:rsidRPr="007E1D95">
              <w:rPr>
                <w:sz w:val="22"/>
                <w:szCs w:val="22"/>
              </w:rPr>
              <w:t xml:space="preserve"> </w:t>
            </w:r>
          </w:p>
        </w:tc>
      </w:tr>
      <w:tr w:rsidR="0076678E" w:rsidRPr="007E1D95" w:rsidTr="00F94B50">
        <w:tc>
          <w:tcPr>
            <w:tcW w:w="817" w:type="dxa"/>
            <w:tcBorders>
              <w:top w:val="single" w:sz="4" w:space="0" w:color="auto"/>
              <w:left w:val="single" w:sz="4" w:space="0" w:color="auto"/>
              <w:bottom w:val="single" w:sz="4" w:space="0" w:color="auto"/>
              <w:right w:val="single" w:sz="4" w:space="0" w:color="auto"/>
            </w:tcBorders>
          </w:tcPr>
          <w:p w:rsidR="004D09A5" w:rsidRPr="007E1D95"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keepNext/>
              <w:keepLines/>
              <w:widowControl w:val="0"/>
              <w:suppressLineNumbers/>
              <w:suppressAutoHyphens/>
              <w:spacing w:after="120"/>
              <w:jc w:val="left"/>
              <w:rPr>
                <w:sz w:val="22"/>
                <w:szCs w:val="22"/>
              </w:rPr>
            </w:pPr>
            <w:r w:rsidRPr="007E1D95">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keepNext/>
              <w:keepLines/>
              <w:widowControl w:val="0"/>
              <w:suppressLineNumbers/>
              <w:suppressAutoHyphens/>
              <w:rPr>
                <w:sz w:val="22"/>
                <w:szCs w:val="22"/>
              </w:rPr>
            </w:pPr>
            <w:r w:rsidRPr="007E1D95">
              <w:rPr>
                <w:sz w:val="22"/>
                <w:szCs w:val="22"/>
              </w:rPr>
              <w:t>Не привлекается</w:t>
            </w:r>
          </w:p>
        </w:tc>
      </w:tr>
      <w:tr w:rsidR="0076678E" w:rsidRPr="007E1D95" w:rsidTr="00F94B50">
        <w:tc>
          <w:tcPr>
            <w:tcW w:w="817" w:type="dxa"/>
            <w:tcBorders>
              <w:top w:val="single" w:sz="4" w:space="0" w:color="auto"/>
              <w:left w:val="single" w:sz="4" w:space="0" w:color="auto"/>
              <w:bottom w:val="single" w:sz="4" w:space="0" w:color="auto"/>
              <w:right w:val="single" w:sz="4" w:space="0" w:color="auto"/>
            </w:tcBorders>
          </w:tcPr>
          <w:p w:rsidR="004D09A5" w:rsidRPr="007E1D95"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keepNext/>
              <w:keepLines/>
              <w:widowControl w:val="0"/>
              <w:suppressLineNumbers/>
              <w:suppressAutoHyphens/>
              <w:spacing w:after="120"/>
              <w:jc w:val="left"/>
              <w:rPr>
                <w:sz w:val="22"/>
                <w:szCs w:val="22"/>
              </w:rPr>
            </w:pPr>
            <w:r w:rsidRPr="007E1D95">
              <w:rPr>
                <w:sz w:val="22"/>
                <w:szCs w:val="22"/>
              </w:rPr>
              <w:t xml:space="preserve">Информация о контрактной службе заказчика, контрактном управляющем,  </w:t>
            </w:r>
            <w:proofErr w:type="gramStart"/>
            <w:r w:rsidRPr="007E1D95">
              <w:rPr>
                <w:sz w:val="22"/>
                <w:szCs w:val="22"/>
              </w:rPr>
              <w:t>ответственных</w:t>
            </w:r>
            <w:proofErr w:type="gramEnd"/>
            <w:r w:rsidRPr="007E1D95">
              <w:rPr>
                <w:sz w:val="22"/>
                <w:szCs w:val="22"/>
              </w:rPr>
              <w:t xml:space="preserve"> за заключение </w:t>
            </w:r>
            <w:r w:rsidR="00E602BE">
              <w:rPr>
                <w:sz w:val="22"/>
                <w:szCs w:val="22"/>
              </w:rPr>
              <w:t>договор</w:t>
            </w:r>
            <w:r w:rsidRPr="007E1D95">
              <w:rPr>
                <w:sz w:val="22"/>
                <w:szCs w:val="22"/>
              </w:rPr>
              <w:t>а</w:t>
            </w:r>
          </w:p>
        </w:tc>
        <w:tc>
          <w:tcPr>
            <w:tcW w:w="7087"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keepNext/>
              <w:keepLines/>
              <w:widowControl w:val="0"/>
              <w:suppressLineNumbers/>
              <w:suppressAutoHyphens/>
              <w:rPr>
                <w:sz w:val="22"/>
                <w:szCs w:val="22"/>
              </w:rPr>
            </w:pPr>
            <w:r w:rsidRPr="007E1D95">
              <w:rPr>
                <w:sz w:val="22"/>
                <w:szCs w:val="22"/>
              </w:rPr>
              <w:t xml:space="preserve">Руководитель контрактной службы – </w:t>
            </w:r>
            <w:r w:rsidR="008E1CC1" w:rsidRPr="007E1D95">
              <w:rPr>
                <w:sz w:val="22"/>
                <w:szCs w:val="22"/>
              </w:rPr>
              <w:t>Никулина Оксана Александровна</w:t>
            </w:r>
          </w:p>
          <w:p w:rsidR="004D09A5" w:rsidRPr="007E1D95" w:rsidRDefault="004D09A5" w:rsidP="008E1CC1">
            <w:pPr>
              <w:keepNext/>
              <w:keepLines/>
              <w:widowControl w:val="0"/>
              <w:suppressLineNumbers/>
              <w:suppressAutoHyphens/>
              <w:rPr>
                <w:sz w:val="22"/>
                <w:szCs w:val="22"/>
              </w:rPr>
            </w:pPr>
            <w:r w:rsidRPr="007E1D95">
              <w:rPr>
                <w:sz w:val="22"/>
                <w:szCs w:val="22"/>
              </w:rPr>
              <w:t>Сотрудник контрактной службы</w:t>
            </w:r>
            <w:r w:rsidR="00B07633" w:rsidRPr="007E1D95">
              <w:rPr>
                <w:sz w:val="22"/>
                <w:szCs w:val="22"/>
              </w:rPr>
              <w:t xml:space="preserve"> </w:t>
            </w:r>
            <w:r w:rsidRPr="007E1D95">
              <w:rPr>
                <w:sz w:val="22"/>
                <w:szCs w:val="22"/>
              </w:rPr>
              <w:t xml:space="preserve">ответственный за заключение </w:t>
            </w:r>
            <w:r w:rsidR="00E602BE">
              <w:rPr>
                <w:sz w:val="22"/>
                <w:szCs w:val="22"/>
              </w:rPr>
              <w:t>договор</w:t>
            </w:r>
            <w:r w:rsidRPr="007E1D95">
              <w:rPr>
                <w:sz w:val="22"/>
                <w:szCs w:val="22"/>
              </w:rPr>
              <w:t xml:space="preserve">а – </w:t>
            </w:r>
            <w:r w:rsidR="008E1CC1" w:rsidRPr="007E1D95">
              <w:rPr>
                <w:sz w:val="22"/>
                <w:szCs w:val="22"/>
              </w:rPr>
              <w:t>Никулина Оксана Александровна</w:t>
            </w:r>
            <w:r w:rsidRPr="007E1D95">
              <w:rPr>
                <w:sz w:val="22"/>
                <w:szCs w:val="22"/>
              </w:rPr>
              <w:t xml:space="preserve">, тел. 8 (34675) </w:t>
            </w:r>
            <w:r w:rsidR="002A7905" w:rsidRPr="007E1D95">
              <w:rPr>
                <w:sz w:val="22"/>
                <w:szCs w:val="22"/>
              </w:rPr>
              <w:t>2-59-68</w:t>
            </w:r>
          </w:p>
        </w:tc>
      </w:tr>
      <w:tr w:rsidR="0076678E" w:rsidRPr="007E1D95" w:rsidTr="00F94B50">
        <w:tc>
          <w:tcPr>
            <w:tcW w:w="817" w:type="dxa"/>
            <w:vMerge w:val="restart"/>
            <w:tcBorders>
              <w:top w:val="single" w:sz="4" w:space="0" w:color="auto"/>
              <w:left w:val="single" w:sz="4" w:space="0" w:color="auto"/>
              <w:right w:val="single" w:sz="4" w:space="0" w:color="auto"/>
            </w:tcBorders>
          </w:tcPr>
          <w:p w:rsidR="004D09A5" w:rsidRPr="007E1D95" w:rsidRDefault="004D09A5" w:rsidP="004D09A5">
            <w:pPr>
              <w:numPr>
                <w:ilvl w:val="0"/>
                <w:numId w:val="5"/>
              </w:numPr>
              <w:jc w:val="center"/>
              <w:rPr>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keepNext/>
              <w:keepLines/>
              <w:widowControl w:val="0"/>
              <w:suppressLineNumbers/>
              <w:suppressAutoHyphens/>
              <w:jc w:val="left"/>
              <w:rPr>
                <w:sz w:val="22"/>
                <w:szCs w:val="22"/>
              </w:rPr>
            </w:pPr>
            <w:r w:rsidRPr="007E1D95">
              <w:rPr>
                <w:sz w:val="22"/>
                <w:szCs w:val="22"/>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480DB4" w:rsidRPr="007E1D95" w:rsidRDefault="00480DB4" w:rsidP="00480DB4">
            <w:pPr>
              <w:shd w:val="clear" w:color="auto" w:fill="FFFFFF"/>
              <w:rPr>
                <w:bCs/>
                <w:sz w:val="22"/>
                <w:szCs w:val="22"/>
              </w:rPr>
            </w:pPr>
            <w:r w:rsidRPr="007E1D95">
              <w:rPr>
                <w:bCs/>
                <w:sz w:val="22"/>
                <w:szCs w:val="22"/>
              </w:rPr>
              <w:t>Наименование: Закрытое акционерное общество «Сбербанк –</w:t>
            </w:r>
          </w:p>
          <w:p w:rsidR="004D09A5" w:rsidRPr="007E1D95" w:rsidRDefault="00480DB4" w:rsidP="00480DB4">
            <w:pPr>
              <w:shd w:val="clear" w:color="auto" w:fill="FFFFFF"/>
              <w:rPr>
                <w:sz w:val="22"/>
                <w:szCs w:val="22"/>
              </w:rPr>
            </w:pPr>
            <w:r w:rsidRPr="007E1D95">
              <w:rPr>
                <w:bCs/>
                <w:sz w:val="22"/>
                <w:szCs w:val="22"/>
              </w:rPr>
              <w:t>Автоматизированная система торгов»</w:t>
            </w:r>
          </w:p>
        </w:tc>
      </w:tr>
      <w:tr w:rsidR="0076678E" w:rsidRPr="007E1D95" w:rsidTr="00F94B50">
        <w:tc>
          <w:tcPr>
            <w:tcW w:w="817" w:type="dxa"/>
            <w:vMerge/>
            <w:tcBorders>
              <w:left w:val="single" w:sz="4" w:space="0" w:color="auto"/>
              <w:bottom w:val="single" w:sz="4" w:space="0" w:color="auto"/>
              <w:right w:val="single" w:sz="4" w:space="0" w:color="auto"/>
            </w:tcBorders>
          </w:tcPr>
          <w:p w:rsidR="004D09A5" w:rsidRPr="007E1D95" w:rsidRDefault="004D09A5" w:rsidP="00F94B50">
            <w:p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keepNext/>
              <w:keepLines/>
              <w:widowControl w:val="0"/>
              <w:suppressLineNumbers/>
              <w:suppressAutoHyphens/>
              <w:jc w:val="left"/>
              <w:rPr>
                <w:sz w:val="22"/>
                <w:szCs w:val="22"/>
              </w:rPr>
            </w:pPr>
            <w:r w:rsidRPr="007E1D95">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keepNext/>
              <w:keepLines/>
              <w:widowControl w:val="0"/>
              <w:suppressLineNumbers/>
              <w:suppressAutoHyphens/>
              <w:rPr>
                <w:sz w:val="22"/>
                <w:szCs w:val="22"/>
              </w:rPr>
            </w:pPr>
            <w:r w:rsidRPr="007E1D95">
              <w:rPr>
                <w:sz w:val="22"/>
                <w:szCs w:val="22"/>
              </w:rPr>
              <w:t>http://</w:t>
            </w:r>
            <w:proofErr w:type="spellStart"/>
            <w:r w:rsidRPr="007E1D95">
              <w:rPr>
                <w:sz w:val="22"/>
                <w:szCs w:val="22"/>
                <w:lang w:val="en-US"/>
              </w:rPr>
              <w:t>sberbank</w:t>
            </w:r>
            <w:proofErr w:type="spellEnd"/>
            <w:r w:rsidRPr="007E1D95">
              <w:rPr>
                <w:sz w:val="22"/>
                <w:szCs w:val="22"/>
              </w:rPr>
              <w:t>-</w:t>
            </w:r>
            <w:proofErr w:type="spellStart"/>
            <w:r w:rsidRPr="007E1D95">
              <w:rPr>
                <w:sz w:val="22"/>
                <w:szCs w:val="22"/>
                <w:lang w:val="en-US"/>
              </w:rPr>
              <w:t>ast</w:t>
            </w:r>
            <w:proofErr w:type="spellEnd"/>
            <w:r w:rsidRPr="007E1D95">
              <w:rPr>
                <w:sz w:val="22"/>
                <w:szCs w:val="22"/>
              </w:rPr>
              <w:t>.</w:t>
            </w:r>
            <w:proofErr w:type="spellStart"/>
            <w:r w:rsidRPr="007E1D95">
              <w:rPr>
                <w:sz w:val="22"/>
                <w:szCs w:val="22"/>
              </w:rPr>
              <w:t>ru</w:t>
            </w:r>
            <w:proofErr w:type="spellEnd"/>
            <w:r w:rsidRPr="007E1D95">
              <w:rPr>
                <w:sz w:val="22"/>
                <w:szCs w:val="22"/>
              </w:rPr>
              <w:t>/</w:t>
            </w:r>
          </w:p>
        </w:tc>
      </w:tr>
      <w:tr w:rsidR="0076678E" w:rsidRPr="007E1D95" w:rsidTr="00F94B50">
        <w:tc>
          <w:tcPr>
            <w:tcW w:w="817" w:type="dxa"/>
            <w:tcBorders>
              <w:top w:val="single" w:sz="4" w:space="0" w:color="auto"/>
              <w:left w:val="single" w:sz="4" w:space="0" w:color="auto"/>
              <w:bottom w:val="single" w:sz="4" w:space="0" w:color="auto"/>
              <w:right w:val="single" w:sz="4" w:space="0" w:color="auto"/>
            </w:tcBorders>
          </w:tcPr>
          <w:p w:rsidR="004D09A5" w:rsidRPr="007E1D95" w:rsidRDefault="004D09A5" w:rsidP="004D09A5">
            <w:pPr>
              <w:numPr>
                <w:ilvl w:val="0"/>
                <w:numId w:val="5"/>
              </w:numPr>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keepNext/>
              <w:keepLines/>
              <w:widowControl w:val="0"/>
              <w:suppressLineNumbers/>
              <w:suppressAutoHyphens/>
              <w:jc w:val="left"/>
              <w:rPr>
                <w:sz w:val="22"/>
                <w:szCs w:val="22"/>
              </w:rPr>
            </w:pPr>
            <w:r w:rsidRPr="007E1D95">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7E1D95" w:rsidRDefault="004D09A5" w:rsidP="008262E7">
            <w:pPr>
              <w:keepNext/>
              <w:keepLines/>
              <w:widowControl w:val="0"/>
              <w:suppressLineNumbers/>
              <w:suppressAutoHyphens/>
              <w:spacing w:after="0"/>
              <w:rPr>
                <w:i/>
                <w:sz w:val="22"/>
                <w:szCs w:val="22"/>
              </w:rPr>
            </w:pPr>
            <w:r w:rsidRPr="007E1D95">
              <w:rPr>
                <w:sz w:val="22"/>
                <w:szCs w:val="22"/>
              </w:rPr>
              <w:t xml:space="preserve">Аукцион в электронной форме </w:t>
            </w:r>
            <w:r w:rsidR="00481ADD" w:rsidRPr="007E1D95">
              <w:rPr>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B835A2" w:rsidRPr="007E1D95">
              <w:rPr>
                <w:bCs/>
                <w:sz w:val="22"/>
                <w:szCs w:val="22"/>
              </w:rPr>
              <w:t xml:space="preserve"> (рыба)</w:t>
            </w:r>
          </w:p>
        </w:tc>
      </w:tr>
      <w:tr w:rsidR="0076678E" w:rsidRPr="007E1D95"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7E1D95"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keepNext/>
              <w:keepLines/>
              <w:widowControl w:val="0"/>
              <w:suppressLineNumbers/>
              <w:suppressAutoHyphens/>
              <w:jc w:val="left"/>
              <w:rPr>
                <w:sz w:val="22"/>
                <w:szCs w:val="22"/>
              </w:rPr>
            </w:pPr>
            <w:r w:rsidRPr="007E1D95">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7E1D95" w:rsidRDefault="004D09A5" w:rsidP="00DA7F4B">
            <w:pPr>
              <w:keepNext/>
              <w:keepLines/>
              <w:widowControl w:val="0"/>
              <w:suppressLineNumbers/>
              <w:suppressAutoHyphens/>
              <w:spacing w:after="0"/>
              <w:rPr>
                <w:sz w:val="22"/>
                <w:szCs w:val="22"/>
              </w:rPr>
            </w:pPr>
            <w:r w:rsidRPr="007E1D95">
              <w:rPr>
                <w:sz w:val="22"/>
                <w:szCs w:val="22"/>
              </w:rPr>
              <w:t>Указано в части</w:t>
            </w:r>
            <w:r w:rsidR="00DA7F4B" w:rsidRPr="007E1D95">
              <w:rPr>
                <w:sz w:val="22"/>
                <w:szCs w:val="22"/>
              </w:rPr>
              <w:t xml:space="preserve"> </w:t>
            </w:r>
            <w:r w:rsidR="00DA7F4B" w:rsidRPr="007E1D95">
              <w:rPr>
                <w:b/>
                <w:sz w:val="22"/>
                <w:szCs w:val="22"/>
                <w:lang w:val="en-US"/>
              </w:rPr>
              <w:t>II</w:t>
            </w:r>
            <w:r w:rsidR="00DA7F4B" w:rsidRPr="007E1D95">
              <w:rPr>
                <w:b/>
                <w:sz w:val="22"/>
                <w:szCs w:val="22"/>
              </w:rPr>
              <w:t xml:space="preserve"> </w:t>
            </w:r>
            <w:r w:rsidRPr="007E1D95">
              <w:rPr>
                <w:b/>
                <w:sz w:val="22"/>
                <w:szCs w:val="22"/>
              </w:rPr>
              <w:t>«ТЕХНИЧЕСКОЕ ЗАДАНИЕ»</w:t>
            </w:r>
            <w:r w:rsidRPr="007E1D95">
              <w:rPr>
                <w:sz w:val="22"/>
                <w:szCs w:val="22"/>
              </w:rPr>
              <w:t xml:space="preserve"> настоящей документации об аукционе</w:t>
            </w:r>
          </w:p>
        </w:tc>
      </w:tr>
      <w:tr w:rsidR="0076678E" w:rsidRPr="007E1D95" w:rsidTr="00F94B50">
        <w:tc>
          <w:tcPr>
            <w:tcW w:w="817" w:type="dxa"/>
            <w:tcBorders>
              <w:top w:val="single" w:sz="4" w:space="0" w:color="auto"/>
              <w:left w:val="single" w:sz="4" w:space="0" w:color="auto"/>
              <w:bottom w:val="single" w:sz="4" w:space="0" w:color="auto"/>
              <w:right w:val="single" w:sz="4" w:space="0" w:color="auto"/>
            </w:tcBorders>
          </w:tcPr>
          <w:p w:rsidR="004D09A5" w:rsidRPr="007E1D95" w:rsidRDefault="004D09A5" w:rsidP="00487EC3">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E1D95" w:rsidRDefault="004D09A5" w:rsidP="00487EC3">
            <w:pPr>
              <w:keepNext/>
              <w:keepLines/>
              <w:widowControl w:val="0"/>
              <w:suppressLineNumbers/>
              <w:suppressAutoHyphens/>
              <w:spacing w:after="0"/>
              <w:jc w:val="left"/>
              <w:rPr>
                <w:sz w:val="22"/>
                <w:szCs w:val="22"/>
              </w:rPr>
            </w:pPr>
            <w:r w:rsidRPr="007E1D95">
              <w:rPr>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7E1D95" w:rsidRDefault="004D09A5" w:rsidP="00487EC3">
            <w:pPr>
              <w:spacing w:after="0"/>
              <w:rPr>
                <w:bCs/>
                <w:sz w:val="22"/>
                <w:szCs w:val="22"/>
              </w:rPr>
            </w:pPr>
            <w:r w:rsidRPr="007E1D95">
              <w:rPr>
                <w:bCs/>
                <w:sz w:val="22"/>
                <w:szCs w:val="22"/>
              </w:rPr>
              <w:t>Муниципальное бюджетное общеобразовательное учреждение «Средняя общеобразовательна</w:t>
            </w:r>
            <w:r w:rsidR="00487EC3" w:rsidRPr="007E1D95">
              <w:rPr>
                <w:bCs/>
                <w:sz w:val="22"/>
                <w:szCs w:val="22"/>
              </w:rPr>
              <w:t>я школа № 2»</w:t>
            </w:r>
          </w:p>
          <w:p w:rsidR="004D09A5" w:rsidRPr="007E1D95" w:rsidRDefault="007E1D95" w:rsidP="00487EC3">
            <w:pPr>
              <w:autoSpaceDE w:val="0"/>
              <w:autoSpaceDN w:val="0"/>
              <w:adjustRightInd w:val="0"/>
              <w:spacing w:after="0"/>
              <w:jc w:val="left"/>
              <w:rPr>
                <w:sz w:val="22"/>
                <w:szCs w:val="22"/>
              </w:rPr>
            </w:pPr>
            <w:r>
              <w:rPr>
                <w:bCs/>
                <w:sz w:val="22"/>
                <w:szCs w:val="22"/>
              </w:rPr>
              <w:t xml:space="preserve">628260, </w:t>
            </w:r>
            <w:proofErr w:type="spellStart"/>
            <w:r>
              <w:rPr>
                <w:bCs/>
                <w:sz w:val="22"/>
                <w:szCs w:val="22"/>
              </w:rPr>
              <w:t>ул</w:t>
            </w:r>
            <w:proofErr w:type="gramStart"/>
            <w:r>
              <w:rPr>
                <w:bCs/>
                <w:sz w:val="22"/>
                <w:szCs w:val="22"/>
              </w:rPr>
              <w:t>.Т</w:t>
            </w:r>
            <w:proofErr w:type="gramEnd"/>
            <w:r>
              <w:rPr>
                <w:bCs/>
                <w:sz w:val="22"/>
                <w:szCs w:val="22"/>
              </w:rPr>
              <w:t>аё</w:t>
            </w:r>
            <w:r w:rsidR="00480DB4" w:rsidRPr="007E1D95">
              <w:rPr>
                <w:bCs/>
                <w:sz w:val="22"/>
                <w:szCs w:val="22"/>
              </w:rPr>
              <w:t>жная</w:t>
            </w:r>
            <w:proofErr w:type="spellEnd"/>
            <w:r w:rsidR="00480DB4" w:rsidRPr="007E1D95">
              <w:rPr>
                <w:bCs/>
                <w:sz w:val="22"/>
                <w:szCs w:val="22"/>
              </w:rPr>
              <w:t>, 27</w:t>
            </w:r>
            <w:r w:rsidR="004D09A5" w:rsidRPr="007E1D95">
              <w:rPr>
                <w:bCs/>
                <w:sz w:val="22"/>
                <w:szCs w:val="22"/>
              </w:rPr>
              <w:t>, г. Югорск,</w:t>
            </w:r>
            <w:r w:rsidR="004D09A5" w:rsidRPr="007E1D95">
              <w:rPr>
                <w:sz w:val="22"/>
                <w:szCs w:val="22"/>
              </w:rPr>
              <w:t xml:space="preserve"> </w:t>
            </w:r>
            <w:r w:rsidR="004D09A5" w:rsidRPr="007E1D95">
              <w:rPr>
                <w:sz w:val="22"/>
                <w:szCs w:val="22"/>
                <w:lang w:eastAsia="ar-SA"/>
              </w:rPr>
              <w:t xml:space="preserve">Ханты - Мансийский автономный </w:t>
            </w:r>
            <w:r w:rsidR="005C3B42" w:rsidRPr="007E1D95">
              <w:rPr>
                <w:sz w:val="22"/>
                <w:szCs w:val="22"/>
                <w:lang w:eastAsia="ar-SA"/>
              </w:rPr>
              <w:t>о</w:t>
            </w:r>
            <w:r w:rsidR="004D09A5" w:rsidRPr="007E1D95">
              <w:rPr>
                <w:sz w:val="22"/>
                <w:szCs w:val="22"/>
                <w:lang w:eastAsia="ar-SA"/>
              </w:rPr>
              <w:t>круг</w:t>
            </w:r>
            <w:r w:rsidR="004D09A5" w:rsidRPr="007E1D95">
              <w:rPr>
                <w:sz w:val="22"/>
                <w:szCs w:val="22"/>
              </w:rPr>
              <w:t xml:space="preserve"> - Югра, Тюменская область</w:t>
            </w:r>
          </w:p>
        </w:tc>
      </w:tr>
      <w:tr w:rsidR="0076678E" w:rsidRPr="007E1D95" w:rsidTr="00F94B50">
        <w:tc>
          <w:tcPr>
            <w:tcW w:w="817" w:type="dxa"/>
            <w:tcBorders>
              <w:top w:val="single" w:sz="4" w:space="0" w:color="auto"/>
              <w:left w:val="single" w:sz="4" w:space="0" w:color="auto"/>
              <w:bottom w:val="single" w:sz="4" w:space="0" w:color="auto"/>
              <w:right w:val="single" w:sz="4" w:space="0" w:color="auto"/>
            </w:tcBorders>
          </w:tcPr>
          <w:p w:rsidR="004D09A5" w:rsidRPr="007E1D95"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keepNext/>
              <w:keepLines/>
              <w:widowControl w:val="0"/>
              <w:suppressLineNumbers/>
              <w:suppressAutoHyphens/>
              <w:jc w:val="left"/>
              <w:rPr>
                <w:sz w:val="22"/>
                <w:szCs w:val="22"/>
              </w:rPr>
            </w:pPr>
            <w:r w:rsidRPr="007E1D95">
              <w:rPr>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7E1D95" w:rsidRDefault="003F3D6D" w:rsidP="00227257">
            <w:pPr>
              <w:tabs>
                <w:tab w:val="left" w:pos="709"/>
              </w:tabs>
              <w:spacing w:after="0"/>
              <w:rPr>
                <w:rFonts w:eastAsia="Calibri"/>
                <w:sz w:val="22"/>
                <w:szCs w:val="22"/>
              </w:rPr>
            </w:pPr>
            <w:r w:rsidRPr="007E1D95">
              <w:rPr>
                <w:rFonts w:eastAsia="Calibri"/>
                <w:sz w:val="22"/>
                <w:szCs w:val="22"/>
              </w:rPr>
              <w:t xml:space="preserve">поставка товара должна осуществляться </w:t>
            </w:r>
            <w:proofErr w:type="gramStart"/>
            <w:r w:rsidRPr="007E1D95">
              <w:rPr>
                <w:rFonts w:eastAsia="Calibri"/>
                <w:sz w:val="22"/>
                <w:szCs w:val="22"/>
              </w:rPr>
              <w:t>с даты заключения</w:t>
            </w:r>
            <w:proofErr w:type="gramEnd"/>
            <w:r w:rsidRPr="007E1D95">
              <w:rPr>
                <w:rFonts w:eastAsia="Calibri"/>
                <w:sz w:val="22"/>
                <w:szCs w:val="22"/>
              </w:rPr>
              <w:t xml:space="preserve"> гражданско-пра</w:t>
            </w:r>
            <w:r w:rsidR="00633DAD" w:rsidRPr="007E1D95">
              <w:rPr>
                <w:rFonts w:eastAsia="Calibri"/>
                <w:sz w:val="22"/>
                <w:szCs w:val="22"/>
              </w:rPr>
              <w:t>вового договора</w:t>
            </w:r>
            <w:r w:rsidR="00480DB4" w:rsidRPr="007E1D95">
              <w:rPr>
                <w:rFonts w:eastAsia="Calibri"/>
                <w:sz w:val="22"/>
                <w:szCs w:val="22"/>
              </w:rPr>
              <w:t xml:space="preserve"> по 31.12.2019</w:t>
            </w:r>
            <w:r w:rsidRPr="007E1D95">
              <w:rPr>
                <w:rFonts w:eastAsia="Calibri"/>
                <w:sz w:val="22"/>
                <w:szCs w:val="22"/>
              </w:rPr>
              <w:t xml:space="preserve"> г. по письменной заявке Зак</w:t>
            </w:r>
            <w:r w:rsidR="00677ED3" w:rsidRPr="007E1D95">
              <w:rPr>
                <w:rFonts w:eastAsia="Calibri"/>
                <w:sz w:val="22"/>
                <w:szCs w:val="22"/>
              </w:rPr>
              <w:t>азчика 3 раза в неделю</w:t>
            </w:r>
            <w:r w:rsidRPr="007E1D95">
              <w:rPr>
                <w:rFonts w:eastAsia="Calibri"/>
                <w:sz w:val="22"/>
                <w:szCs w:val="22"/>
              </w:rPr>
              <w:t xml:space="preserve"> (кроме праздничных дней) с 9-00 часов до 15-00 часов местного времени.</w:t>
            </w:r>
          </w:p>
        </w:tc>
      </w:tr>
      <w:tr w:rsidR="0076678E" w:rsidRPr="007E1D95" w:rsidTr="00F94B50">
        <w:tc>
          <w:tcPr>
            <w:tcW w:w="817" w:type="dxa"/>
            <w:tcBorders>
              <w:top w:val="single" w:sz="4" w:space="0" w:color="auto"/>
              <w:left w:val="single" w:sz="4" w:space="0" w:color="auto"/>
              <w:bottom w:val="single" w:sz="4" w:space="0" w:color="auto"/>
              <w:right w:val="single" w:sz="4" w:space="0" w:color="auto"/>
            </w:tcBorders>
          </w:tcPr>
          <w:p w:rsidR="004D09A5" w:rsidRPr="007E1D95"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autoSpaceDE w:val="0"/>
              <w:autoSpaceDN w:val="0"/>
              <w:adjustRightInd w:val="0"/>
              <w:spacing w:after="0"/>
              <w:rPr>
                <w:iCs/>
                <w:sz w:val="22"/>
                <w:szCs w:val="22"/>
              </w:rPr>
            </w:pPr>
            <w:r w:rsidRPr="007E1D95">
              <w:rPr>
                <w:sz w:val="22"/>
                <w:szCs w:val="22"/>
              </w:rPr>
              <w:t xml:space="preserve">Начальная (максимальная) цена </w:t>
            </w:r>
            <w:r w:rsidR="00E602BE">
              <w:rPr>
                <w:sz w:val="22"/>
                <w:szCs w:val="22"/>
              </w:rPr>
              <w:t>договор</w:t>
            </w:r>
            <w:r w:rsidRPr="007E1D95">
              <w:rPr>
                <w:sz w:val="22"/>
                <w:szCs w:val="22"/>
              </w:rPr>
              <w:t>а</w:t>
            </w:r>
          </w:p>
        </w:tc>
        <w:tc>
          <w:tcPr>
            <w:tcW w:w="7087" w:type="dxa"/>
            <w:tcBorders>
              <w:top w:val="single" w:sz="4" w:space="0" w:color="auto"/>
              <w:left w:val="single" w:sz="4" w:space="0" w:color="auto"/>
              <w:bottom w:val="single" w:sz="4" w:space="0" w:color="auto"/>
              <w:right w:val="single" w:sz="4" w:space="0" w:color="auto"/>
            </w:tcBorders>
          </w:tcPr>
          <w:p w:rsidR="004D09A5" w:rsidRPr="007E1D95" w:rsidRDefault="00480DB4" w:rsidP="00F94B50">
            <w:pPr>
              <w:rPr>
                <w:b/>
                <w:snapToGrid w:val="0"/>
                <w:sz w:val="22"/>
                <w:szCs w:val="22"/>
              </w:rPr>
            </w:pPr>
            <w:r w:rsidRPr="007E1D95">
              <w:rPr>
                <w:b/>
                <w:snapToGrid w:val="0"/>
                <w:sz w:val="22"/>
                <w:szCs w:val="22"/>
              </w:rPr>
              <w:t>413 016</w:t>
            </w:r>
            <w:r w:rsidR="00633DAD" w:rsidRPr="007E1D95">
              <w:rPr>
                <w:b/>
                <w:snapToGrid w:val="0"/>
                <w:sz w:val="22"/>
                <w:szCs w:val="22"/>
              </w:rPr>
              <w:t xml:space="preserve"> (</w:t>
            </w:r>
            <w:r w:rsidRPr="007E1D95">
              <w:rPr>
                <w:b/>
                <w:snapToGrid w:val="0"/>
                <w:sz w:val="22"/>
                <w:szCs w:val="22"/>
              </w:rPr>
              <w:t>четыреста тринадцать тысяч шестнадцать) рублей 12</w:t>
            </w:r>
            <w:r w:rsidR="00633DAD" w:rsidRPr="007E1D95">
              <w:rPr>
                <w:b/>
                <w:snapToGrid w:val="0"/>
                <w:sz w:val="22"/>
                <w:szCs w:val="22"/>
              </w:rPr>
              <w:t xml:space="preserve"> копеек</w:t>
            </w:r>
            <w:r w:rsidR="004D09A5" w:rsidRPr="007E1D95">
              <w:rPr>
                <w:b/>
                <w:snapToGrid w:val="0"/>
                <w:sz w:val="22"/>
                <w:szCs w:val="22"/>
              </w:rPr>
              <w:t>.</w:t>
            </w:r>
          </w:p>
          <w:p w:rsidR="004D09A5" w:rsidRPr="007E1D95" w:rsidRDefault="004D09A5" w:rsidP="00F94B50">
            <w:pPr>
              <w:widowControl w:val="0"/>
              <w:tabs>
                <w:tab w:val="num" w:pos="1134"/>
                <w:tab w:val="left" w:pos="9900"/>
              </w:tabs>
              <w:rPr>
                <w:sz w:val="22"/>
                <w:szCs w:val="22"/>
              </w:rPr>
            </w:pPr>
            <w:r w:rsidRPr="007E1D95">
              <w:rPr>
                <w:bCs/>
                <w:snapToGrid w:val="0"/>
                <w:sz w:val="22"/>
                <w:szCs w:val="22"/>
              </w:rPr>
              <w:t xml:space="preserve">Начальная (максимальная) цена </w:t>
            </w:r>
            <w:r w:rsidR="00E602BE">
              <w:rPr>
                <w:bCs/>
                <w:snapToGrid w:val="0"/>
                <w:sz w:val="22"/>
                <w:szCs w:val="22"/>
              </w:rPr>
              <w:t>договор</w:t>
            </w:r>
            <w:r w:rsidRPr="007E1D95">
              <w:rPr>
                <w:bCs/>
                <w:snapToGrid w:val="0"/>
                <w:sz w:val="22"/>
                <w:szCs w:val="22"/>
              </w:rPr>
              <w:t xml:space="preserve">а включает в себя: </w:t>
            </w:r>
            <w:proofErr w:type="gramStart"/>
            <w:r w:rsidRPr="007E1D95">
              <w:rPr>
                <w:sz w:val="22"/>
                <w:szCs w:val="22"/>
              </w:rPr>
              <w:t xml:space="preserve">В общую цену </w:t>
            </w:r>
            <w:r w:rsidR="00E602BE">
              <w:rPr>
                <w:sz w:val="22"/>
                <w:szCs w:val="22"/>
              </w:rPr>
              <w:t>Договор</w:t>
            </w:r>
            <w:r w:rsidRPr="007E1D95">
              <w:rPr>
                <w:sz w:val="22"/>
                <w:szCs w:val="22"/>
              </w:rPr>
              <w:t xml:space="preserve">а включены все расходы Поставщика, необходимые для осуществления им своих обязательств по </w:t>
            </w:r>
            <w:r w:rsidR="00E602BE">
              <w:rPr>
                <w:sz w:val="22"/>
                <w:szCs w:val="22"/>
              </w:rPr>
              <w:t>Договор</w:t>
            </w:r>
            <w:r w:rsidRPr="007E1D95">
              <w:rPr>
                <w:sz w:val="22"/>
                <w:szCs w:val="22"/>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E1D95">
              <w:rPr>
                <w:sz w:val="22"/>
                <w:szCs w:val="22"/>
              </w:rPr>
              <w:t xml:space="preserve"> работ и иные расходы, связанные с поставкой товара.</w:t>
            </w:r>
          </w:p>
        </w:tc>
      </w:tr>
      <w:tr w:rsidR="0076678E" w:rsidRPr="007E1D95" w:rsidTr="00F94B50">
        <w:tc>
          <w:tcPr>
            <w:tcW w:w="817" w:type="dxa"/>
            <w:tcBorders>
              <w:top w:val="single" w:sz="4" w:space="0" w:color="auto"/>
              <w:left w:val="single" w:sz="4" w:space="0" w:color="auto"/>
              <w:bottom w:val="single" w:sz="4" w:space="0" w:color="auto"/>
              <w:right w:val="single" w:sz="4" w:space="0" w:color="auto"/>
            </w:tcBorders>
          </w:tcPr>
          <w:p w:rsidR="004D09A5" w:rsidRPr="007E1D95"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keepNext/>
              <w:keepLines/>
              <w:widowControl w:val="0"/>
              <w:suppressLineNumbers/>
              <w:suppressAutoHyphens/>
              <w:rPr>
                <w:sz w:val="22"/>
                <w:szCs w:val="22"/>
              </w:rPr>
            </w:pPr>
            <w:r w:rsidRPr="007E1D95">
              <w:rPr>
                <w:sz w:val="22"/>
                <w:szCs w:val="22"/>
              </w:rPr>
              <w:t xml:space="preserve">Обоснование начальной (максимальной) цены </w:t>
            </w:r>
            <w:r w:rsidR="00E602BE">
              <w:rPr>
                <w:sz w:val="22"/>
                <w:szCs w:val="22"/>
              </w:rPr>
              <w:t>договор</w:t>
            </w:r>
            <w:r w:rsidRPr="007E1D95">
              <w:rPr>
                <w:sz w:val="22"/>
                <w:szCs w:val="22"/>
              </w:rPr>
              <w:t>а</w:t>
            </w:r>
          </w:p>
        </w:tc>
        <w:tc>
          <w:tcPr>
            <w:tcW w:w="7087" w:type="dxa"/>
            <w:tcBorders>
              <w:top w:val="single" w:sz="4" w:space="0" w:color="auto"/>
              <w:left w:val="single" w:sz="4" w:space="0" w:color="auto"/>
              <w:bottom w:val="single" w:sz="4" w:space="0" w:color="auto"/>
              <w:right w:val="single" w:sz="4" w:space="0" w:color="auto"/>
            </w:tcBorders>
          </w:tcPr>
          <w:p w:rsidR="004D09A5" w:rsidRPr="007E1D95" w:rsidRDefault="00DA754F" w:rsidP="00BF5872">
            <w:pPr>
              <w:rPr>
                <w:bCs/>
                <w:sz w:val="22"/>
                <w:szCs w:val="22"/>
              </w:rPr>
            </w:pPr>
            <w:r w:rsidRPr="007E1D95">
              <w:rPr>
                <w:bCs/>
                <w:sz w:val="22"/>
                <w:szCs w:val="22"/>
              </w:rPr>
              <w:t xml:space="preserve">Содержится в </w:t>
            </w:r>
            <w:r w:rsidR="004D09A5" w:rsidRPr="007E1D95">
              <w:rPr>
                <w:bCs/>
                <w:sz w:val="22"/>
                <w:szCs w:val="22"/>
              </w:rPr>
              <w:t xml:space="preserve">части </w:t>
            </w:r>
            <w:r w:rsidR="004D09A5" w:rsidRPr="007E1D95">
              <w:rPr>
                <w:bCs/>
                <w:sz w:val="22"/>
                <w:szCs w:val="22"/>
                <w:lang w:val="en-US"/>
              </w:rPr>
              <w:t>IV</w:t>
            </w:r>
            <w:r w:rsidR="004D09A5" w:rsidRPr="007E1D95">
              <w:rPr>
                <w:bCs/>
                <w:sz w:val="22"/>
                <w:szCs w:val="22"/>
              </w:rPr>
              <w:t xml:space="preserve">. «ОБОСНОВАНИЕ НАЧАЛЬНОЙ (МАКСИМАЛЬНОЙ) ЦЕНЫ </w:t>
            </w:r>
            <w:r w:rsidR="00E602BE">
              <w:rPr>
                <w:bCs/>
                <w:sz w:val="22"/>
                <w:szCs w:val="22"/>
              </w:rPr>
              <w:t>ДОГОВОР</w:t>
            </w:r>
            <w:r w:rsidR="004D09A5" w:rsidRPr="007E1D95">
              <w:rPr>
                <w:bCs/>
                <w:sz w:val="22"/>
                <w:szCs w:val="22"/>
              </w:rPr>
              <w:t>А НА ПОСТАВКУ ПРО</w:t>
            </w:r>
            <w:r w:rsidR="00A04D0D" w:rsidRPr="007E1D95">
              <w:rPr>
                <w:bCs/>
                <w:sz w:val="22"/>
                <w:szCs w:val="22"/>
              </w:rPr>
              <w:t>ДУКТОВ ПИТАНИЯ</w:t>
            </w:r>
            <w:r w:rsidR="00480DB4" w:rsidRPr="007E1D95">
              <w:rPr>
                <w:bCs/>
                <w:sz w:val="22"/>
                <w:szCs w:val="22"/>
              </w:rPr>
              <w:t xml:space="preserve"> (РЫБА)</w:t>
            </w:r>
            <w:r w:rsidR="004D09A5" w:rsidRPr="007E1D95">
              <w:rPr>
                <w:bCs/>
                <w:sz w:val="22"/>
                <w:szCs w:val="22"/>
              </w:rPr>
              <w:t xml:space="preserve">». </w:t>
            </w:r>
          </w:p>
        </w:tc>
      </w:tr>
      <w:tr w:rsidR="0076678E" w:rsidRPr="007E1D95" w:rsidTr="00F94B50">
        <w:tc>
          <w:tcPr>
            <w:tcW w:w="817" w:type="dxa"/>
            <w:tcBorders>
              <w:top w:val="single" w:sz="4" w:space="0" w:color="auto"/>
              <w:left w:val="single" w:sz="4" w:space="0" w:color="auto"/>
              <w:bottom w:val="single" w:sz="4" w:space="0" w:color="auto"/>
              <w:right w:val="single" w:sz="4" w:space="0" w:color="auto"/>
            </w:tcBorders>
          </w:tcPr>
          <w:p w:rsidR="004D09A5" w:rsidRPr="007E1D95"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keepNext/>
              <w:keepLines/>
              <w:widowControl w:val="0"/>
              <w:suppressLineNumbers/>
              <w:suppressAutoHyphens/>
              <w:rPr>
                <w:sz w:val="22"/>
                <w:szCs w:val="22"/>
              </w:rPr>
            </w:pPr>
            <w:r w:rsidRPr="007E1D95">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7E1D95" w:rsidRDefault="00480DB4" w:rsidP="00BB0D69">
            <w:pPr>
              <w:rPr>
                <w:i/>
                <w:sz w:val="22"/>
                <w:szCs w:val="22"/>
              </w:rPr>
            </w:pPr>
            <w:r w:rsidRPr="007E1D95">
              <w:rPr>
                <w:sz w:val="22"/>
                <w:szCs w:val="22"/>
              </w:rPr>
              <w:t>З</w:t>
            </w:r>
            <w:r w:rsidR="00BB0D69" w:rsidRPr="007E1D95">
              <w:rPr>
                <w:sz w:val="22"/>
                <w:szCs w:val="22"/>
              </w:rPr>
              <w:t xml:space="preserve">а счет </w:t>
            </w:r>
            <w:r w:rsidR="00487EC3" w:rsidRPr="007E1D95">
              <w:rPr>
                <w:sz w:val="22"/>
                <w:szCs w:val="22"/>
              </w:rPr>
              <w:t>с</w:t>
            </w:r>
            <w:r w:rsidR="00BB0D69" w:rsidRPr="007E1D95">
              <w:rPr>
                <w:sz w:val="22"/>
                <w:szCs w:val="22"/>
              </w:rPr>
              <w:t>редств</w:t>
            </w:r>
            <w:r w:rsidR="004D09A5" w:rsidRPr="007E1D95">
              <w:rPr>
                <w:sz w:val="22"/>
                <w:szCs w:val="22"/>
              </w:rPr>
              <w:t xml:space="preserve"> от приносящей доход деятельности на 201</w:t>
            </w:r>
            <w:r w:rsidRPr="007E1D95">
              <w:rPr>
                <w:sz w:val="22"/>
                <w:szCs w:val="22"/>
              </w:rPr>
              <w:t>9</w:t>
            </w:r>
            <w:r w:rsidR="004D09A5" w:rsidRPr="007E1D95">
              <w:rPr>
                <w:sz w:val="22"/>
                <w:szCs w:val="22"/>
              </w:rPr>
              <w:t xml:space="preserve"> год</w:t>
            </w:r>
          </w:p>
        </w:tc>
      </w:tr>
      <w:tr w:rsidR="0076678E" w:rsidRPr="007E1D95" w:rsidTr="00F94B50">
        <w:tc>
          <w:tcPr>
            <w:tcW w:w="817" w:type="dxa"/>
            <w:tcBorders>
              <w:top w:val="single" w:sz="4" w:space="0" w:color="auto"/>
              <w:left w:val="single" w:sz="4" w:space="0" w:color="auto"/>
              <w:bottom w:val="single" w:sz="4" w:space="0" w:color="auto"/>
              <w:right w:val="single" w:sz="4" w:space="0" w:color="auto"/>
            </w:tcBorders>
          </w:tcPr>
          <w:p w:rsidR="004D09A5" w:rsidRPr="007E1D95" w:rsidRDefault="004D09A5" w:rsidP="004D09A5">
            <w:pPr>
              <w:numPr>
                <w:ilvl w:val="0"/>
                <w:numId w:val="5"/>
              </w:numPr>
              <w:jc w:val="center"/>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keepNext/>
              <w:keepLines/>
              <w:widowControl w:val="0"/>
              <w:suppressLineNumbers/>
              <w:suppressAutoHyphens/>
              <w:jc w:val="left"/>
              <w:rPr>
                <w:sz w:val="22"/>
                <w:szCs w:val="22"/>
              </w:rPr>
            </w:pPr>
            <w:r w:rsidRPr="007E1D95">
              <w:rPr>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rPr>
                <w:i/>
                <w:sz w:val="22"/>
                <w:szCs w:val="22"/>
              </w:rPr>
            </w:pPr>
            <w:r w:rsidRPr="007E1D95">
              <w:rPr>
                <w:iCs/>
                <w:sz w:val="22"/>
                <w:szCs w:val="22"/>
              </w:rPr>
              <w:t>Не предусмотрена</w:t>
            </w:r>
          </w:p>
        </w:tc>
      </w:tr>
      <w:tr w:rsidR="0076678E" w:rsidRPr="007E1D95" w:rsidTr="00F94B50">
        <w:tc>
          <w:tcPr>
            <w:tcW w:w="817" w:type="dxa"/>
            <w:tcBorders>
              <w:top w:val="single" w:sz="4" w:space="0" w:color="auto"/>
              <w:left w:val="single" w:sz="4" w:space="0" w:color="auto"/>
              <w:bottom w:val="single" w:sz="4" w:space="0" w:color="auto"/>
              <w:right w:val="single" w:sz="4" w:space="0" w:color="auto"/>
            </w:tcBorders>
          </w:tcPr>
          <w:p w:rsidR="004D09A5" w:rsidRPr="007E1D95"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CB1CE5" w:rsidRPr="007E1D95" w:rsidRDefault="004D09A5" w:rsidP="00F94B50">
            <w:pPr>
              <w:keepNext/>
              <w:keepLines/>
              <w:widowControl w:val="0"/>
              <w:suppressLineNumbers/>
              <w:suppressAutoHyphens/>
              <w:jc w:val="left"/>
              <w:rPr>
                <w:sz w:val="22"/>
                <w:szCs w:val="22"/>
              </w:rPr>
            </w:pPr>
            <w:r w:rsidRPr="007E1D95">
              <w:rPr>
                <w:sz w:val="22"/>
                <w:szCs w:val="22"/>
              </w:rPr>
              <w:t xml:space="preserve">Сведения о валюте, используемой для формирования цены </w:t>
            </w:r>
          </w:p>
          <w:p w:rsidR="004D09A5" w:rsidRPr="007E1D95" w:rsidRDefault="00E602BE" w:rsidP="00F94B50">
            <w:pPr>
              <w:keepNext/>
              <w:keepLines/>
              <w:widowControl w:val="0"/>
              <w:suppressLineNumbers/>
              <w:suppressAutoHyphens/>
              <w:jc w:val="left"/>
              <w:rPr>
                <w:sz w:val="22"/>
                <w:szCs w:val="22"/>
              </w:rPr>
            </w:pPr>
            <w:r>
              <w:rPr>
                <w:sz w:val="22"/>
                <w:szCs w:val="22"/>
              </w:rPr>
              <w:t>договор</w:t>
            </w:r>
            <w:r w:rsidR="004D09A5" w:rsidRPr="007E1D95">
              <w:rPr>
                <w:sz w:val="22"/>
                <w:szCs w:val="22"/>
              </w:rPr>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rPr>
                <w:sz w:val="22"/>
                <w:szCs w:val="22"/>
              </w:rPr>
            </w:pPr>
            <w:r w:rsidRPr="007E1D95">
              <w:rPr>
                <w:sz w:val="22"/>
                <w:szCs w:val="22"/>
              </w:rPr>
              <w:t>Российский рубль</w:t>
            </w:r>
          </w:p>
        </w:tc>
      </w:tr>
      <w:tr w:rsidR="0076678E" w:rsidRPr="007E1D95" w:rsidTr="00F94B50">
        <w:tc>
          <w:tcPr>
            <w:tcW w:w="817" w:type="dxa"/>
            <w:tcBorders>
              <w:top w:val="single" w:sz="4" w:space="0" w:color="auto"/>
              <w:left w:val="single" w:sz="4" w:space="0" w:color="auto"/>
              <w:bottom w:val="single" w:sz="4" w:space="0" w:color="auto"/>
              <w:right w:val="single" w:sz="4" w:space="0" w:color="auto"/>
            </w:tcBorders>
          </w:tcPr>
          <w:p w:rsidR="004D09A5" w:rsidRPr="007E1D95"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keepNext/>
              <w:keepLines/>
              <w:widowControl w:val="0"/>
              <w:suppressLineNumbers/>
              <w:suppressAutoHyphens/>
              <w:rPr>
                <w:sz w:val="22"/>
                <w:szCs w:val="22"/>
              </w:rPr>
            </w:pPr>
            <w:r w:rsidRPr="007E1D95">
              <w:rPr>
                <w:sz w:val="22"/>
                <w:szCs w:val="22"/>
              </w:rPr>
              <w:t xml:space="preserve">Порядок применения официального курса </w:t>
            </w:r>
            <w:r w:rsidRPr="007E1D95">
              <w:rPr>
                <w:sz w:val="22"/>
                <w:szCs w:val="22"/>
              </w:rPr>
              <w:lastRenderedPageBreak/>
              <w:t xml:space="preserve">иностранной валюты к рублю Российской Федерации, установленного Центральным банком Российской Федерации и используемого при оплате </w:t>
            </w:r>
            <w:r w:rsidR="00E602BE">
              <w:rPr>
                <w:sz w:val="22"/>
                <w:szCs w:val="22"/>
              </w:rPr>
              <w:t>договор</w:t>
            </w:r>
            <w:r w:rsidRPr="007E1D95">
              <w:rPr>
                <w:sz w:val="22"/>
                <w:szCs w:val="22"/>
              </w:rPr>
              <w:t>а</w:t>
            </w:r>
          </w:p>
        </w:tc>
        <w:tc>
          <w:tcPr>
            <w:tcW w:w="7087"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rPr>
                <w:sz w:val="22"/>
                <w:szCs w:val="22"/>
              </w:rPr>
            </w:pPr>
            <w:r w:rsidRPr="007E1D95">
              <w:rPr>
                <w:sz w:val="22"/>
                <w:szCs w:val="22"/>
              </w:rPr>
              <w:lastRenderedPageBreak/>
              <w:t>Не применяется</w:t>
            </w:r>
          </w:p>
        </w:tc>
      </w:tr>
      <w:tr w:rsidR="0076678E" w:rsidRPr="007E1D95" w:rsidTr="00F94B50">
        <w:tc>
          <w:tcPr>
            <w:tcW w:w="817" w:type="dxa"/>
            <w:vMerge w:val="restart"/>
            <w:tcBorders>
              <w:top w:val="single" w:sz="4" w:space="0" w:color="auto"/>
              <w:left w:val="single" w:sz="4" w:space="0" w:color="auto"/>
              <w:right w:val="single" w:sz="4" w:space="0" w:color="auto"/>
            </w:tcBorders>
          </w:tcPr>
          <w:p w:rsidR="004D09A5" w:rsidRPr="007E1D95"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keepNext/>
              <w:keepLines/>
              <w:widowControl w:val="0"/>
              <w:suppressLineNumbers/>
              <w:suppressAutoHyphens/>
              <w:rPr>
                <w:sz w:val="22"/>
                <w:szCs w:val="22"/>
              </w:rPr>
            </w:pPr>
            <w:r w:rsidRPr="007E1D95">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80DB4" w:rsidRPr="007E1D95" w:rsidRDefault="00480DB4" w:rsidP="00480DB4">
            <w:pPr>
              <w:snapToGrid w:val="0"/>
              <w:rPr>
                <w:sz w:val="22"/>
                <w:szCs w:val="22"/>
              </w:rPr>
            </w:pPr>
            <w:proofErr w:type="gramStart"/>
            <w:r w:rsidRPr="007E1D95">
              <w:rPr>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E1D95">
              <w:rPr>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480DB4" w:rsidRPr="007E1D95" w:rsidRDefault="00480DB4" w:rsidP="00480DB4">
            <w:pPr>
              <w:snapToGrid w:val="0"/>
              <w:rPr>
                <w:sz w:val="22"/>
                <w:szCs w:val="22"/>
              </w:rPr>
            </w:pPr>
            <w:r w:rsidRPr="007E1D95">
              <w:rPr>
                <w:sz w:val="22"/>
                <w:szCs w:val="22"/>
              </w:rPr>
              <w:t>В случае</w:t>
            </w:r>
            <w:proofErr w:type="gramStart"/>
            <w:r w:rsidRPr="007E1D95">
              <w:rPr>
                <w:sz w:val="22"/>
                <w:szCs w:val="22"/>
              </w:rPr>
              <w:t>,</w:t>
            </w:r>
            <w:proofErr w:type="gramEnd"/>
            <w:r w:rsidRPr="007E1D95">
              <w:rPr>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480DB4" w:rsidRPr="007E1D95" w:rsidRDefault="00480DB4" w:rsidP="00480DB4">
            <w:pPr>
              <w:snapToGrid w:val="0"/>
              <w:rPr>
                <w:sz w:val="22"/>
                <w:szCs w:val="22"/>
              </w:rPr>
            </w:pPr>
            <w:r w:rsidRPr="007E1D95">
              <w:rPr>
                <w:sz w:val="22"/>
                <w:szCs w:val="22"/>
              </w:rPr>
              <w:t>Требования к участникам закупки:</w:t>
            </w:r>
          </w:p>
          <w:p w:rsidR="00480DB4" w:rsidRPr="007E1D95" w:rsidRDefault="00480DB4" w:rsidP="00480DB4">
            <w:pPr>
              <w:snapToGrid w:val="0"/>
              <w:rPr>
                <w:sz w:val="22"/>
                <w:szCs w:val="22"/>
              </w:rPr>
            </w:pPr>
            <w:r w:rsidRPr="007E1D95">
              <w:rPr>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480DB4" w:rsidRPr="007E1D95" w:rsidRDefault="00480DB4" w:rsidP="00480DB4">
            <w:pPr>
              <w:snapToGrid w:val="0"/>
              <w:rPr>
                <w:sz w:val="22"/>
                <w:szCs w:val="22"/>
              </w:rPr>
            </w:pPr>
            <w:r w:rsidRPr="007E1D95">
              <w:rPr>
                <w:sz w:val="22"/>
                <w:szCs w:val="22"/>
              </w:rPr>
              <w:t xml:space="preserve">2) </w:t>
            </w:r>
            <w:proofErr w:type="spellStart"/>
            <w:r w:rsidRPr="007E1D95">
              <w:rPr>
                <w:sz w:val="22"/>
                <w:szCs w:val="22"/>
              </w:rPr>
              <w:t>непроведение</w:t>
            </w:r>
            <w:proofErr w:type="spellEnd"/>
            <w:r w:rsidRPr="007E1D95">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480DB4" w:rsidRPr="007E1D95" w:rsidRDefault="00480DB4" w:rsidP="00480DB4">
            <w:pPr>
              <w:snapToGrid w:val="0"/>
              <w:rPr>
                <w:sz w:val="22"/>
                <w:szCs w:val="22"/>
              </w:rPr>
            </w:pPr>
            <w:r w:rsidRPr="007E1D95">
              <w:rPr>
                <w:sz w:val="22"/>
                <w:szCs w:val="22"/>
              </w:rPr>
              <w:t xml:space="preserve">3) </w:t>
            </w:r>
            <w:proofErr w:type="spellStart"/>
            <w:r w:rsidRPr="007E1D95">
              <w:rPr>
                <w:sz w:val="22"/>
                <w:szCs w:val="22"/>
              </w:rPr>
              <w:t>неприостановление</w:t>
            </w:r>
            <w:proofErr w:type="spellEnd"/>
            <w:r w:rsidRPr="007E1D95">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480DB4" w:rsidRPr="007E1D95" w:rsidRDefault="00480DB4" w:rsidP="00480DB4">
            <w:pPr>
              <w:snapToGrid w:val="0"/>
              <w:rPr>
                <w:sz w:val="22"/>
                <w:szCs w:val="22"/>
              </w:rPr>
            </w:pPr>
            <w:proofErr w:type="gramStart"/>
            <w:r w:rsidRPr="007E1D95">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E1D95">
              <w:rPr>
                <w:sz w:val="22"/>
                <w:szCs w:val="22"/>
              </w:rPr>
              <w:t xml:space="preserve"> обязанности </w:t>
            </w:r>
            <w:proofErr w:type="gramStart"/>
            <w:r w:rsidRPr="007E1D95">
              <w:rPr>
                <w:sz w:val="22"/>
                <w:szCs w:val="22"/>
              </w:rPr>
              <w:t>заявителя</w:t>
            </w:r>
            <w:proofErr w:type="gramEnd"/>
            <w:r w:rsidRPr="007E1D95">
              <w:rPr>
                <w:sz w:val="22"/>
                <w:szCs w:val="22"/>
              </w:rPr>
              <w:t xml:space="preserve"> по уплате этих сумм исполненной и которые признаны </w:t>
            </w:r>
            <w:r w:rsidRPr="007E1D95">
              <w:rPr>
                <w:sz w:val="22"/>
                <w:szCs w:val="22"/>
              </w:rPr>
              <w:lastRenderedPageBreak/>
              <w:t xml:space="preserve">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E1D95">
              <w:rPr>
                <w:sz w:val="22"/>
                <w:szCs w:val="22"/>
              </w:rPr>
              <w:t>указанных</w:t>
            </w:r>
            <w:proofErr w:type="gramEnd"/>
            <w:r w:rsidRPr="007E1D95">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80DB4" w:rsidRPr="007E1D95" w:rsidRDefault="00480DB4" w:rsidP="00480DB4">
            <w:pPr>
              <w:snapToGrid w:val="0"/>
              <w:rPr>
                <w:sz w:val="22"/>
                <w:szCs w:val="22"/>
              </w:rPr>
            </w:pPr>
            <w:proofErr w:type="gramStart"/>
            <w:r w:rsidRPr="007E1D95">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E1D95">
              <w:rPr>
                <w:sz w:val="22"/>
                <w:szCs w:val="22"/>
              </w:rPr>
              <w:t xml:space="preserve"> </w:t>
            </w:r>
            <w:proofErr w:type="gramStart"/>
            <w:r w:rsidRPr="007E1D95">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480DB4" w:rsidRPr="007E1D95" w:rsidRDefault="00480DB4" w:rsidP="00480DB4">
            <w:pPr>
              <w:snapToGrid w:val="0"/>
              <w:rPr>
                <w:sz w:val="22"/>
                <w:szCs w:val="22"/>
              </w:rPr>
            </w:pPr>
            <w:r w:rsidRPr="007E1D95">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80DB4" w:rsidRPr="007E1D95" w:rsidRDefault="00480DB4" w:rsidP="00480DB4">
            <w:pPr>
              <w:snapToGrid w:val="0"/>
              <w:rPr>
                <w:sz w:val="22"/>
                <w:szCs w:val="22"/>
              </w:rPr>
            </w:pPr>
            <w:r w:rsidRPr="007E1D95">
              <w:rPr>
                <w:sz w:val="22"/>
                <w:szCs w:val="22"/>
              </w:rPr>
              <w:t xml:space="preserve">6) обладание участником закупки исключительными правами на результаты интеллектуальной деятельности, если в связи с исполнением </w:t>
            </w:r>
            <w:r w:rsidR="00E602BE">
              <w:rPr>
                <w:sz w:val="22"/>
                <w:szCs w:val="22"/>
              </w:rPr>
              <w:t>договор</w:t>
            </w:r>
            <w:r w:rsidRPr="007E1D95">
              <w:rPr>
                <w:sz w:val="22"/>
                <w:szCs w:val="22"/>
              </w:rPr>
              <w:t xml:space="preserve">а заказчик приобретает права на такие результаты, за исключением случаев заключения </w:t>
            </w:r>
            <w:r w:rsidR="00E602BE">
              <w:rPr>
                <w:sz w:val="22"/>
                <w:szCs w:val="22"/>
              </w:rPr>
              <w:t>договор</w:t>
            </w:r>
            <w:r w:rsidRPr="007E1D95">
              <w:rPr>
                <w:sz w:val="22"/>
                <w:szCs w:val="22"/>
              </w:rPr>
              <w:t>ов на создание произведений литературы или искусства, исполнения, на финансирование проката или показа национального фильма;</w:t>
            </w:r>
          </w:p>
          <w:p w:rsidR="00480DB4" w:rsidRPr="007E1D95" w:rsidRDefault="00480DB4" w:rsidP="00480DB4">
            <w:pPr>
              <w:snapToGrid w:val="0"/>
              <w:rPr>
                <w:sz w:val="22"/>
                <w:szCs w:val="22"/>
              </w:rPr>
            </w:pPr>
            <w:proofErr w:type="gramStart"/>
            <w:r w:rsidRPr="007E1D95">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E1D95">
              <w:rPr>
                <w:sz w:val="22"/>
                <w:szCs w:val="22"/>
              </w:rPr>
              <w:t xml:space="preserve"> </w:t>
            </w:r>
            <w:proofErr w:type="gramStart"/>
            <w:r w:rsidRPr="007E1D95">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E1D95">
              <w:rPr>
                <w:sz w:val="22"/>
                <w:szCs w:val="22"/>
              </w:rPr>
              <w:t>неполнородными</w:t>
            </w:r>
            <w:proofErr w:type="spellEnd"/>
            <w:r w:rsidRPr="007E1D95">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7E1D95">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w:t>
            </w:r>
            <w:r w:rsidRPr="007E1D95">
              <w:rPr>
                <w:sz w:val="22"/>
                <w:szCs w:val="22"/>
              </w:rPr>
              <w:lastRenderedPageBreak/>
              <w:t>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80DB4" w:rsidRPr="007E1D95" w:rsidRDefault="00480DB4" w:rsidP="00480DB4">
            <w:pPr>
              <w:snapToGrid w:val="0"/>
              <w:rPr>
                <w:sz w:val="22"/>
                <w:szCs w:val="22"/>
              </w:rPr>
            </w:pPr>
            <w:r w:rsidRPr="007E1D95">
              <w:rPr>
                <w:sz w:val="22"/>
                <w:szCs w:val="22"/>
              </w:rPr>
              <w:t>8) участник закупки не является офшорной компанией;</w:t>
            </w:r>
          </w:p>
          <w:p w:rsidR="004D09A5" w:rsidRPr="007E1D95" w:rsidRDefault="00480DB4" w:rsidP="00480DB4">
            <w:pPr>
              <w:suppressAutoHyphens/>
              <w:rPr>
                <w:i/>
                <w:sz w:val="22"/>
                <w:szCs w:val="22"/>
              </w:rPr>
            </w:pPr>
            <w:r w:rsidRPr="007E1D95">
              <w:rPr>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76678E" w:rsidRPr="007E1D95" w:rsidTr="00F94B50">
        <w:tc>
          <w:tcPr>
            <w:tcW w:w="817" w:type="dxa"/>
            <w:vMerge/>
            <w:tcBorders>
              <w:left w:val="single" w:sz="4" w:space="0" w:color="auto"/>
              <w:bottom w:val="single" w:sz="4" w:space="0" w:color="auto"/>
              <w:right w:val="single" w:sz="4" w:space="0" w:color="auto"/>
            </w:tcBorders>
          </w:tcPr>
          <w:p w:rsidR="004D09A5" w:rsidRPr="007E1D95" w:rsidRDefault="004D09A5" w:rsidP="00F94B50">
            <w:pPr>
              <w:spacing w:before="6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keepNext/>
              <w:keepLines/>
              <w:widowControl w:val="0"/>
              <w:suppressLineNumbers/>
              <w:suppressAutoHyphens/>
              <w:jc w:val="left"/>
              <w:rPr>
                <w:sz w:val="22"/>
                <w:szCs w:val="22"/>
              </w:rPr>
            </w:pPr>
            <w:r w:rsidRPr="007E1D95">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snapToGrid w:val="0"/>
              <w:rPr>
                <w:sz w:val="22"/>
                <w:szCs w:val="22"/>
              </w:rPr>
            </w:pPr>
            <w:r w:rsidRPr="007E1D95">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6678E" w:rsidRPr="007E1D95" w:rsidTr="00F94B50">
        <w:tc>
          <w:tcPr>
            <w:tcW w:w="817" w:type="dxa"/>
            <w:vMerge/>
            <w:tcBorders>
              <w:left w:val="single" w:sz="4" w:space="0" w:color="auto"/>
              <w:bottom w:val="single" w:sz="4" w:space="0" w:color="auto"/>
              <w:right w:val="single" w:sz="4" w:space="0" w:color="auto"/>
            </w:tcBorders>
          </w:tcPr>
          <w:p w:rsidR="004D09A5" w:rsidRPr="007E1D95" w:rsidRDefault="004D09A5" w:rsidP="00F94B50">
            <w:pPr>
              <w:spacing w:before="60"/>
              <w:jc w:val="center"/>
              <w:outlineLvl w:val="2"/>
              <w:rPr>
                <w:sz w:val="22"/>
                <w:szCs w:val="22"/>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keepNext/>
              <w:keepLines/>
              <w:widowControl w:val="0"/>
              <w:suppressLineNumbers/>
              <w:suppressAutoHyphens/>
              <w:jc w:val="left"/>
              <w:rPr>
                <w:sz w:val="22"/>
                <w:szCs w:val="22"/>
              </w:rPr>
            </w:pPr>
            <w:r w:rsidRPr="007E1D95">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snapToGrid w:val="0"/>
              <w:rPr>
                <w:sz w:val="22"/>
                <w:szCs w:val="22"/>
              </w:rPr>
            </w:pPr>
            <w:r w:rsidRPr="007E1D95">
              <w:rPr>
                <w:sz w:val="22"/>
                <w:szCs w:val="22"/>
              </w:rPr>
              <w:t>Не установлено</w:t>
            </w:r>
          </w:p>
        </w:tc>
      </w:tr>
      <w:tr w:rsidR="0076678E" w:rsidRPr="007E1D95" w:rsidTr="00F94B50">
        <w:tc>
          <w:tcPr>
            <w:tcW w:w="817" w:type="dxa"/>
            <w:tcBorders>
              <w:left w:val="single" w:sz="4" w:space="0" w:color="auto"/>
              <w:bottom w:val="single" w:sz="4" w:space="0" w:color="auto"/>
              <w:right w:val="single" w:sz="4" w:space="0" w:color="auto"/>
            </w:tcBorders>
          </w:tcPr>
          <w:p w:rsidR="004D09A5" w:rsidRPr="007E1D95"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keepNext/>
              <w:keepLines/>
              <w:widowControl w:val="0"/>
              <w:suppressLineNumbers/>
              <w:suppressAutoHyphens/>
              <w:jc w:val="left"/>
              <w:rPr>
                <w:sz w:val="22"/>
                <w:szCs w:val="22"/>
              </w:rPr>
            </w:pPr>
            <w:r w:rsidRPr="007E1D95">
              <w:rPr>
                <w:sz w:val="22"/>
                <w:szCs w:val="22"/>
              </w:rPr>
              <w:t xml:space="preserve">Требование о привлечении к исполнению </w:t>
            </w:r>
            <w:r w:rsidR="00E602BE">
              <w:rPr>
                <w:sz w:val="22"/>
                <w:szCs w:val="22"/>
              </w:rPr>
              <w:t>договор</w:t>
            </w:r>
            <w:r w:rsidRPr="007E1D95">
              <w:rPr>
                <w:sz w:val="22"/>
                <w:szCs w:val="22"/>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autoSpaceDE w:val="0"/>
              <w:autoSpaceDN w:val="0"/>
              <w:adjustRightInd w:val="0"/>
              <w:spacing w:after="0" w:line="360" w:lineRule="auto"/>
              <w:rPr>
                <w:sz w:val="22"/>
                <w:szCs w:val="22"/>
              </w:rPr>
            </w:pPr>
            <w:r w:rsidRPr="007E1D95">
              <w:rPr>
                <w:sz w:val="22"/>
                <w:szCs w:val="22"/>
              </w:rPr>
              <w:t xml:space="preserve">Не установлено </w:t>
            </w:r>
          </w:p>
        </w:tc>
      </w:tr>
      <w:tr w:rsidR="0076678E" w:rsidRPr="007E1D95" w:rsidTr="00F94B50">
        <w:tc>
          <w:tcPr>
            <w:tcW w:w="817" w:type="dxa"/>
            <w:tcBorders>
              <w:left w:val="single" w:sz="4" w:space="0" w:color="auto"/>
              <w:bottom w:val="single" w:sz="4" w:space="0" w:color="auto"/>
              <w:right w:val="single" w:sz="4" w:space="0" w:color="auto"/>
            </w:tcBorders>
          </w:tcPr>
          <w:p w:rsidR="004D09A5" w:rsidRPr="007E1D95"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keepNext/>
              <w:keepLines/>
              <w:widowControl w:val="0"/>
              <w:suppressLineNumbers/>
              <w:suppressAutoHyphens/>
              <w:jc w:val="left"/>
              <w:rPr>
                <w:sz w:val="22"/>
                <w:szCs w:val="22"/>
              </w:rPr>
            </w:pPr>
            <w:r w:rsidRPr="007E1D95">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480DB4" w:rsidRPr="007E1D95" w:rsidRDefault="00480DB4" w:rsidP="00480DB4">
            <w:pPr>
              <w:suppressAutoHyphens/>
              <w:autoSpaceDE w:val="0"/>
              <w:autoSpaceDN w:val="0"/>
              <w:adjustRightInd w:val="0"/>
              <w:outlineLvl w:val="1"/>
              <w:rPr>
                <w:sz w:val="22"/>
                <w:szCs w:val="22"/>
              </w:rPr>
            </w:pPr>
            <w:proofErr w:type="gramStart"/>
            <w:r w:rsidRPr="007E1D95">
              <w:rPr>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480DB4" w:rsidRPr="007E1D95" w:rsidRDefault="00480DB4" w:rsidP="00480DB4">
            <w:pPr>
              <w:suppressAutoHyphens/>
              <w:autoSpaceDE w:val="0"/>
              <w:autoSpaceDN w:val="0"/>
              <w:adjustRightInd w:val="0"/>
              <w:outlineLvl w:val="1"/>
              <w:rPr>
                <w:sz w:val="22"/>
                <w:szCs w:val="22"/>
              </w:rPr>
            </w:pPr>
            <w:r w:rsidRPr="007E1D95">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480DB4" w:rsidRPr="007E1D95" w:rsidRDefault="00480DB4" w:rsidP="00480DB4">
            <w:pPr>
              <w:suppressAutoHyphens/>
              <w:autoSpaceDE w:val="0"/>
              <w:autoSpaceDN w:val="0"/>
              <w:adjustRightInd w:val="0"/>
              <w:outlineLvl w:val="1"/>
              <w:rPr>
                <w:sz w:val="22"/>
                <w:szCs w:val="22"/>
              </w:rPr>
            </w:pPr>
            <w:r w:rsidRPr="007E1D95">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7E1D95">
              <w:rPr>
                <w:sz w:val="22"/>
                <w:szCs w:val="22"/>
              </w:rPr>
              <w:t>позднее</w:t>
            </w:r>
            <w:proofErr w:type="gramEnd"/>
            <w:r w:rsidRPr="007E1D95">
              <w:rPr>
                <w:sz w:val="22"/>
                <w:szCs w:val="22"/>
              </w:rPr>
              <w:t xml:space="preserve"> чем за три дня до даты окончания срока подачи заявок на участие в таком аукционе.</w:t>
            </w:r>
          </w:p>
          <w:p w:rsidR="00480DB4" w:rsidRPr="007E1D95" w:rsidRDefault="00480DB4" w:rsidP="00480DB4">
            <w:pPr>
              <w:suppressAutoHyphens/>
              <w:autoSpaceDE w:val="0"/>
              <w:autoSpaceDN w:val="0"/>
              <w:adjustRightInd w:val="0"/>
              <w:outlineLvl w:val="1"/>
              <w:rPr>
                <w:sz w:val="22"/>
                <w:szCs w:val="22"/>
              </w:rPr>
            </w:pPr>
            <w:r w:rsidRPr="007E1D95">
              <w:rPr>
                <w:sz w:val="22"/>
                <w:szCs w:val="22"/>
              </w:rPr>
              <w:t xml:space="preserve">Дата </w:t>
            </w:r>
            <w:proofErr w:type="gramStart"/>
            <w:r w:rsidRPr="007E1D95">
              <w:rPr>
                <w:sz w:val="22"/>
                <w:szCs w:val="22"/>
              </w:rPr>
              <w:t>начала предоставления разъяснений положений документации</w:t>
            </w:r>
            <w:proofErr w:type="gramEnd"/>
            <w:r w:rsidRPr="007E1D95">
              <w:rPr>
                <w:sz w:val="22"/>
                <w:szCs w:val="22"/>
              </w:rPr>
              <w:t xml:space="preserve"> об аукционе «</w:t>
            </w:r>
            <w:r w:rsidR="00CC7F19">
              <w:rPr>
                <w:sz w:val="22"/>
                <w:szCs w:val="22"/>
              </w:rPr>
              <w:t>18</w:t>
            </w:r>
            <w:r w:rsidRPr="007E1D95">
              <w:rPr>
                <w:sz w:val="22"/>
                <w:szCs w:val="22"/>
              </w:rPr>
              <w:t xml:space="preserve">» </w:t>
            </w:r>
            <w:r w:rsidR="00CC7F19">
              <w:t xml:space="preserve">декабря </w:t>
            </w:r>
            <w:r w:rsidRPr="007E1D95">
              <w:rPr>
                <w:sz w:val="22"/>
                <w:szCs w:val="22"/>
              </w:rPr>
              <w:t>201</w:t>
            </w:r>
            <w:r w:rsidR="00CC7F19">
              <w:rPr>
                <w:sz w:val="22"/>
                <w:szCs w:val="22"/>
              </w:rPr>
              <w:t>8</w:t>
            </w:r>
            <w:r w:rsidRPr="007E1D95">
              <w:rPr>
                <w:sz w:val="22"/>
                <w:szCs w:val="22"/>
              </w:rPr>
              <w:t xml:space="preserve"> года;</w:t>
            </w:r>
          </w:p>
          <w:p w:rsidR="00480DB4" w:rsidRPr="007E1D95" w:rsidRDefault="00480DB4" w:rsidP="00480DB4">
            <w:pPr>
              <w:suppressAutoHyphens/>
              <w:autoSpaceDE w:val="0"/>
              <w:autoSpaceDN w:val="0"/>
              <w:adjustRightInd w:val="0"/>
              <w:outlineLvl w:val="1"/>
              <w:rPr>
                <w:sz w:val="22"/>
                <w:szCs w:val="22"/>
              </w:rPr>
            </w:pPr>
            <w:r w:rsidRPr="007E1D95">
              <w:rPr>
                <w:sz w:val="22"/>
                <w:szCs w:val="22"/>
              </w:rPr>
              <w:t xml:space="preserve">дата </w:t>
            </w:r>
            <w:proofErr w:type="gramStart"/>
            <w:r w:rsidRPr="007E1D95">
              <w:rPr>
                <w:sz w:val="22"/>
                <w:szCs w:val="22"/>
              </w:rPr>
              <w:t>окончания предоставления разъяснений положений документации</w:t>
            </w:r>
            <w:proofErr w:type="gramEnd"/>
            <w:r w:rsidRPr="007E1D95">
              <w:rPr>
                <w:sz w:val="22"/>
                <w:szCs w:val="22"/>
              </w:rPr>
              <w:t xml:space="preserve"> об аукционе «</w:t>
            </w:r>
            <w:r w:rsidR="00CC7F19">
              <w:rPr>
                <w:sz w:val="22"/>
                <w:szCs w:val="22"/>
              </w:rPr>
              <w:t>24</w:t>
            </w:r>
            <w:r w:rsidRPr="007E1D95">
              <w:rPr>
                <w:sz w:val="22"/>
                <w:szCs w:val="22"/>
              </w:rPr>
              <w:t>»</w:t>
            </w:r>
            <w:r w:rsidR="00CC7F19">
              <w:t xml:space="preserve">декабря </w:t>
            </w:r>
            <w:r w:rsidRPr="007E1D95">
              <w:rPr>
                <w:sz w:val="22"/>
                <w:szCs w:val="22"/>
              </w:rPr>
              <w:t>201</w:t>
            </w:r>
            <w:r w:rsidR="00CC7F19">
              <w:rPr>
                <w:sz w:val="22"/>
                <w:szCs w:val="22"/>
              </w:rPr>
              <w:t>8</w:t>
            </w:r>
            <w:r w:rsidRPr="007E1D95">
              <w:rPr>
                <w:sz w:val="22"/>
                <w:szCs w:val="22"/>
              </w:rPr>
              <w:t xml:space="preserve"> года.</w:t>
            </w:r>
          </w:p>
          <w:p w:rsidR="00704816" w:rsidRPr="007E1D95" w:rsidRDefault="00480DB4" w:rsidP="00480DB4">
            <w:pPr>
              <w:spacing w:after="0"/>
              <w:rPr>
                <w:i/>
                <w:sz w:val="22"/>
                <w:szCs w:val="22"/>
              </w:rPr>
            </w:pPr>
            <w:r w:rsidRPr="007E1D95">
              <w:rPr>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6678E" w:rsidRPr="007E1D95"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B835A2" w:rsidRPr="007E1D95" w:rsidRDefault="00B835A2" w:rsidP="004D09A5">
            <w:pPr>
              <w:numPr>
                <w:ilvl w:val="0"/>
                <w:numId w:val="5"/>
              </w:numPr>
              <w:jc w:val="center"/>
              <w:rPr>
                <w:b/>
                <w:bCs/>
                <w:sz w:val="22"/>
                <w:szCs w:val="22"/>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B835A2" w:rsidRPr="007E1D95" w:rsidRDefault="00B835A2" w:rsidP="00F94B50">
            <w:pPr>
              <w:keepNext/>
              <w:keepLines/>
              <w:widowControl w:val="0"/>
              <w:suppressLineNumbers/>
              <w:suppressAutoHyphens/>
              <w:jc w:val="left"/>
              <w:rPr>
                <w:sz w:val="22"/>
                <w:szCs w:val="22"/>
              </w:rPr>
            </w:pPr>
            <w:r w:rsidRPr="007E1D95">
              <w:rPr>
                <w:sz w:val="22"/>
                <w:szCs w:val="22"/>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B835A2" w:rsidRPr="007E1D95" w:rsidRDefault="00480DB4" w:rsidP="00CC7F19">
            <w:pPr>
              <w:rPr>
                <w:sz w:val="22"/>
                <w:szCs w:val="22"/>
              </w:rPr>
            </w:pPr>
            <w:proofErr w:type="gramStart"/>
            <w:r w:rsidRPr="007E1D95">
              <w:rPr>
                <w:sz w:val="22"/>
                <w:szCs w:val="22"/>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w:t>
            </w:r>
            <w:r w:rsidR="008D5DBF">
              <w:rPr>
                <w:sz w:val="22"/>
                <w:szCs w:val="22"/>
              </w:rPr>
              <w:t>извещения о его проведении до 10 часов 00</w:t>
            </w:r>
            <w:r w:rsidRPr="007E1D95">
              <w:rPr>
                <w:sz w:val="22"/>
                <w:szCs w:val="22"/>
              </w:rPr>
              <w:t xml:space="preserve"> минут «</w:t>
            </w:r>
            <w:r w:rsidR="00CC7F19">
              <w:rPr>
                <w:sz w:val="22"/>
                <w:szCs w:val="22"/>
              </w:rPr>
              <w:t>26</w:t>
            </w:r>
            <w:r w:rsidRPr="007E1D95">
              <w:rPr>
                <w:sz w:val="22"/>
                <w:szCs w:val="22"/>
              </w:rPr>
              <w:t>_»</w:t>
            </w:r>
            <w:r w:rsidR="00CC7F19">
              <w:t xml:space="preserve">декабря </w:t>
            </w:r>
            <w:r w:rsidRPr="007E1D95">
              <w:rPr>
                <w:sz w:val="22"/>
                <w:szCs w:val="22"/>
              </w:rPr>
              <w:t>201</w:t>
            </w:r>
            <w:r w:rsidR="00CC7F19">
              <w:rPr>
                <w:sz w:val="22"/>
                <w:szCs w:val="22"/>
              </w:rPr>
              <w:t>8</w:t>
            </w:r>
            <w:r w:rsidRPr="007E1D95">
              <w:rPr>
                <w:sz w:val="22"/>
                <w:szCs w:val="22"/>
              </w:rPr>
              <w:t xml:space="preserve"> года.</w:t>
            </w:r>
            <w:proofErr w:type="gramEnd"/>
          </w:p>
        </w:tc>
      </w:tr>
      <w:tr w:rsidR="00480DB4" w:rsidRPr="007E1D95"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480DB4" w:rsidRPr="007E1D95" w:rsidRDefault="00480DB4" w:rsidP="004D09A5">
            <w:pPr>
              <w:numPr>
                <w:ilvl w:val="0"/>
                <w:numId w:val="5"/>
              </w:numPr>
              <w:jc w:val="center"/>
              <w:rPr>
                <w:b/>
                <w:bCs/>
                <w:sz w:val="22"/>
                <w:szCs w:val="22"/>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480DB4" w:rsidRPr="007E1D95" w:rsidRDefault="00480DB4" w:rsidP="00F94B50">
            <w:pPr>
              <w:keepNext/>
              <w:keepLines/>
              <w:widowControl w:val="0"/>
              <w:suppressLineNumbers/>
              <w:suppressAutoHyphens/>
              <w:jc w:val="left"/>
              <w:rPr>
                <w:sz w:val="22"/>
                <w:szCs w:val="22"/>
              </w:rPr>
            </w:pPr>
            <w:r w:rsidRPr="007E1D95">
              <w:rPr>
                <w:sz w:val="22"/>
                <w:szCs w:val="22"/>
              </w:rPr>
              <w:t xml:space="preserve">Дата </w:t>
            </w:r>
            <w:proofErr w:type="gramStart"/>
            <w:r w:rsidRPr="007E1D95">
              <w:rPr>
                <w:sz w:val="22"/>
                <w:szCs w:val="22"/>
              </w:rPr>
              <w:t>окончания срока рассмотрения первых частей заявок</w:t>
            </w:r>
            <w:proofErr w:type="gramEnd"/>
            <w:r w:rsidRPr="007E1D95">
              <w:rPr>
                <w:sz w:val="22"/>
                <w:szCs w:val="22"/>
              </w:rPr>
              <w:t xml:space="preserve">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80DB4" w:rsidRPr="007E1D95" w:rsidRDefault="00480DB4" w:rsidP="00CC7F19">
            <w:pPr>
              <w:rPr>
                <w:sz w:val="22"/>
                <w:szCs w:val="22"/>
              </w:rPr>
            </w:pPr>
            <w:r w:rsidRPr="007E1D95">
              <w:rPr>
                <w:sz w:val="22"/>
                <w:szCs w:val="22"/>
              </w:rPr>
              <w:t>«</w:t>
            </w:r>
            <w:r w:rsidR="00CC7F19">
              <w:rPr>
                <w:sz w:val="22"/>
                <w:szCs w:val="22"/>
              </w:rPr>
              <w:t>27</w:t>
            </w:r>
            <w:r w:rsidRPr="007E1D95">
              <w:rPr>
                <w:sz w:val="22"/>
                <w:szCs w:val="22"/>
              </w:rPr>
              <w:t>» </w:t>
            </w:r>
            <w:r w:rsidR="00CC7F19">
              <w:t xml:space="preserve">декабря </w:t>
            </w:r>
            <w:r w:rsidRPr="007E1D95">
              <w:rPr>
                <w:sz w:val="22"/>
                <w:szCs w:val="22"/>
              </w:rPr>
              <w:t>201</w:t>
            </w:r>
            <w:r w:rsidR="00CC7F19">
              <w:rPr>
                <w:sz w:val="22"/>
                <w:szCs w:val="22"/>
              </w:rPr>
              <w:t>8</w:t>
            </w:r>
            <w:r w:rsidRPr="007E1D95">
              <w:rPr>
                <w:sz w:val="22"/>
                <w:szCs w:val="22"/>
              </w:rPr>
              <w:t xml:space="preserve"> года</w:t>
            </w:r>
          </w:p>
        </w:tc>
      </w:tr>
      <w:tr w:rsidR="00480DB4" w:rsidRPr="007E1D95"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80DB4" w:rsidRPr="007E1D95" w:rsidRDefault="00480DB4" w:rsidP="004D09A5">
            <w:pPr>
              <w:numPr>
                <w:ilvl w:val="0"/>
                <w:numId w:val="5"/>
              </w:numPr>
              <w:jc w:val="center"/>
              <w:rPr>
                <w:b/>
                <w:bCs/>
                <w:sz w:val="22"/>
                <w:szCs w:val="22"/>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480DB4" w:rsidRPr="007E1D95" w:rsidRDefault="00480DB4" w:rsidP="00F94B50">
            <w:pPr>
              <w:keepNext/>
              <w:keepLines/>
              <w:widowControl w:val="0"/>
              <w:suppressLineNumbers/>
              <w:suppressAutoHyphens/>
              <w:jc w:val="left"/>
              <w:rPr>
                <w:sz w:val="22"/>
                <w:szCs w:val="22"/>
              </w:rPr>
            </w:pPr>
            <w:r w:rsidRPr="007E1D95">
              <w:rPr>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80DB4" w:rsidRPr="007E1D95" w:rsidRDefault="00CC7F19" w:rsidP="00480DB4">
            <w:pPr>
              <w:rPr>
                <w:sz w:val="22"/>
                <w:szCs w:val="22"/>
              </w:rPr>
            </w:pPr>
            <w:r>
              <w:t>«09» января  2019 года</w:t>
            </w:r>
            <w:bookmarkStart w:id="13" w:name="_GoBack"/>
            <w:bookmarkEnd w:id="13"/>
          </w:p>
        </w:tc>
      </w:tr>
      <w:tr w:rsidR="005D026E" w:rsidRPr="007E1D95" w:rsidTr="00F94B50">
        <w:tc>
          <w:tcPr>
            <w:tcW w:w="817" w:type="dxa"/>
            <w:tcBorders>
              <w:top w:val="single" w:sz="4" w:space="0" w:color="auto"/>
              <w:left w:val="single" w:sz="4" w:space="0" w:color="auto"/>
              <w:bottom w:val="single" w:sz="4" w:space="0" w:color="auto"/>
              <w:right w:val="single" w:sz="4" w:space="0" w:color="auto"/>
            </w:tcBorders>
          </w:tcPr>
          <w:p w:rsidR="005D026E" w:rsidRPr="007E1D95" w:rsidRDefault="005D026E" w:rsidP="004D09A5">
            <w:pPr>
              <w:numPr>
                <w:ilvl w:val="0"/>
                <w:numId w:val="5"/>
              </w:numPr>
              <w:jc w:val="center"/>
              <w:rPr>
                <w:b/>
                <w:bCs/>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5D026E" w:rsidRPr="007E1D95" w:rsidRDefault="005D026E" w:rsidP="00F94B50">
            <w:pPr>
              <w:keepNext/>
              <w:keepLines/>
              <w:widowControl w:val="0"/>
              <w:suppressLineNumbers/>
              <w:suppressAutoHyphens/>
              <w:jc w:val="left"/>
              <w:rPr>
                <w:sz w:val="22"/>
                <w:szCs w:val="22"/>
              </w:rPr>
            </w:pPr>
            <w:r w:rsidRPr="007E1D95">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5D026E" w:rsidRPr="007E1D95" w:rsidRDefault="005D026E" w:rsidP="00BB0723">
            <w:pPr>
              <w:autoSpaceDE w:val="0"/>
              <w:autoSpaceDN w:val="0"/>
              <w:adjustRightInd w:val="0"/>
              <w:rPr>
                <w:sz w:val="22"/>
                <w:szCs w:val="22"/>
              </w:rPr>
            </w:pPr>
            <w:r w:rsidRPr="007E1D95">
              <w:rPr>
                <w:sz w:val="22"/>
                <w:szCs w:val="22"/>
              </w:rPr>
              <w:t>Заявка на участие в электронном аукционе состоит из двух частей.</w:t>
            </w:r>
          </w:p>
          <w:p w:rsidR="005D026E" w:rsidRPr="007E1D95" w:rsidRDefault="005D026E" w:rsidP="00BB0723">
            <w:pPr>
              <w:tabs>
                <w:tab w:val="left" w:pos="-1620"/>
                <w:tab w:val="num" w:pos="432"/>
              </w:tabs>
              <w:spacing w:after="0"/>
              <w:rPr>
                <w:sz w:val="22"/>
                <w:szCs w:val="22"/>
              </w:rPr>
            </w:pPr>
            <w:r w:rsidRPr="007E1D95">
              <w:rPr>
                <w:sz w:val="22"/>
                <w:szCs w:val="22"/>
              </w:rPr>
              <w:t>Первая часть заявки на участие в электронном аукционе должна содержать следующие сведения:</w:t>
            </w:r>
          </w:p>
          <w:p w:rsidR="005D026E" w:rsidRPr="007E1D95" w:rsidRDefault="005D026E" w:rsidP="00BB0723">
            <w:pPr>
              <w:tabs>
                <w:tab w:val="left" w:pos="-1620"/>
                <w:tab w:val="num" w:pos="432"/>
              </w:tabs>
              <w:spacing w:after="0"/>
              <w:rPr>
                <w:sz w:val="22"/>
                <w:szCs w:val="22"/>
              </w:rPr>
            </w:pPr>
            <w:r w:rsidRPr="007E1D95">
              <w:rPr>
                <w:sz w:val="22"/>
                <w:szCs w:val="22"/>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5D026E" w:rsidRPr="007E1D95" w:rsidRDefault="005D026E" w:rsidP="00BB0723">
            <w:pPr>
              <w:rPr>
                <w:sz w:val="22"/>
                <w:szCs w:val="22"/>
              </w:rPr>
            </w:pPr>
            <w:proofErr w:type="gramStart"/>
            <w:r w:rsidRPr="007E1D95">
              <w:rPr>
                <w:sz w:val="22"/>
                <w:szCs w:val="22"/>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7E1D95">
              <w:rPr>
                <w:i/>
                <w:sz w:val="22"/>
                <w:szCs w:val="22"/>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7E1D95">
              <w:rPr>
                <w:i/>
                <w:sz w:val="22"/>
                <w:szCs w:val="22"/>
              </w:rPr>
              <w:t xml:space="preserve"> в документации об электронном аукционе).</w:t>
            </w:r>
          </w:p>
          <w:p w:rsidR="005D026E" w:rsidRPr="007E1D95" w:rsidRDefault="005D026E" w:rsidP="00BB0723">
            <w:pPr>
              <w:autoSpaceDE w:val="0"/>
              <w:autoSpaceDN w:val="0"/>
              <w:adjustRightInd w:val="0"/>
              <w:rPr>
                <w:sz w:val="22"/>
                <w:szCs w:val="22"/>
              </w:rPr>
            </w:pPr>
            <w:r w:rsidRPr="007E1D95">
              <w:rPr>
                <w:sz w:val="22"/>
                <w:szCs w:val="22"/>
              </w:rPr>
              <w:t>Вторая часть заявки на участие в электронном аукционе должна содержать следующие документы и информацию:</w:t>
            </w:r>
          </w:p>
          <w:p w:rsidR="005D026E" w:rsidRPr="007E1D95" w:rsidRDefault="005D026E" w:rsidP="00BB0723">
            <w:pPr>
              <w:autoSpaceDE w:val="0"/>
              <w:autoSpaceDN w:val="0"/>
              <w:adjustRightInd w:val="0"/>
              <w:ind w:left="33"/>
              <w:rPr>
                <w:sz w:val="22"/>
                <w:szCs w:val="22"/>
              </w:rPr>
            </w:pPr>
            <w:proofErr w:type="gramStart"/>
            <w:r w:rsidRPr="007E1D95">
              <w:rPr>
                <w:sz w:val="22"/>
                <w:szCs w:val="22"/>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7E1D95">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5D026E" w:rsidRPr="007E1D95" w:rsidRDefault="005D026E" w:rsidP="005D026E">
            <w:pPr>
              <w:numPr>
                <w:ilvl w:val="0"/>
                <w:numId w:val="8"/>
              </w:numPr>
              <w:suppressAutoHyphens/>
              <w:ind w:left="33"/>
              <w:rPr>
                <w:sz w:val="22"/>
                <w:szCs w:val="22"/>
              </w:rPr>
            </w:pPr>
            <w:r w:rsidRPr="007E1D95">
              <w:rPr>
                <w:sz w:val="22"/>
                <w:szCs w:val="22"/>
              </w:rPr>
              <w:t xml:space="preserve">2) </w:t>
            </w:r>
            <w:r w:rsidRPr="007E1D95">
              <w:rPr>
                <w:b/>
                <w:sz w:val="22"/>
                <w:szCs w:val="22"/>
              </w:rPr>
              <w:t>документы (или копии этих документов)</w:t>
            </w:r>
            <w:r w:rsidRPr="007E1D95">
              <w:rPr>
                <w:sz w:val="22"/>
                <w:szCs w:val="22"/>
              </w:rPr>
              <w:t>, подтверждающие соответствие участника такого аукциона требованиям, установленным </w:t>
            </w:r>
            <w:hyperlink r:id="rId9" w:anchor="/document/57431179/entry/3111" w:history="1">
              <w:r w:rsidRPr="007E1D95">
                <w:rPr>
                  <w:sz w:val="22"/>
                  <w:szCs w:val="22"/>
                </w:rPr>
                <w:t>пунктом 1 части 1</w:t>
              </w:r>
            </w:hyperlink>
            <w:r w:rsidRPr="007E1D95">
              <w:rPr>
                <w:sz w:val="22"/>
                <w:szCs w:val="22"/>
              </w:rPr>
              <w:t>, </w:t>
            </w:r>
            <w:hyperlink r:id="rId10" w:anchor="/document/57431179/entry/3120" w:history="1">
              <w:r w:rsidRPr="007E1D95">
                <w:rPr>
                  <w:sz w:val="22"/>
                  <w:szCs w:val="22"/>
                </w:rPr>
                <w:t>частями 2</w:t>
              </w:r>
            </w:hyperlink>
            <w:r w:rsidRPr="007E1D95">
              <w:rPr>
                <w:sz w:val="22"/>
                <w:szCs w:val="22"/>
              </w:rPr>
              <w:t> и </w:t>
            </w:r>
            <w:hyperlink r:id="rId11" w:anchor="/document/57431179/entry/990272" w:history="1">
              <w:r w:rsidRPr="007E1D95">
                <w:rPr>
                  <w:sz w:val="22"/>
                  <w:szCs w:val="22"/>
                </w:rPr>
                <w:t>2.1 статьи 31</w:t>
              </w:r>
            </w:hyperlink>
            <w:r w:rsidRPr="007E1D95">
              <w:rPr>
                <w:sz w:val="22"/>
                <w:szCs w:val="22"/>
              </w:rPr>
              <w:t> (при наличии таких требований) Федерального закона от 05.04.2013 № 44-ФЗ, а именно: не требуется;</w:t>
            </w:r>
          </w:p>
          <w:p w:rsidR="005D026E" w:rsidRPr="007E1D95" w:rsidRDefault="005D026E" w:rsidP="00BB0723">
            <w:pPr>
              <w:suppressAutoHyphens/>
              <w:rPr>
                <w:sz w:val="22"/>
                <w:szCs w:val="22"/>
              </w:rPr>
            </w:pPr>
            <w:r w:rsidRPr="007E1D95">
              <w:rPr>
                <w:sz w:val="22"/>
                <w:szCs w:val="22"/>
              </w:rPr>
              <w:t>3)</w:t>
            </w:r>
            <w:r w:rsidRPr="007E1D95">
              <w:rPr>
                <w:b/>
                <w:sz w:val="22"/>
                <w:szCs w:val="22"/>
              </w:rPr>
              <w:t xml:space="preserve"> декларация </w:t>
            </w:r>
            <w:r w:rsidRPr="007E1D95">
              <w:rPr>
                <w:sz w:val="22"/>
                <w:szCs w:val="22"/>
              </w:rPr>
              <w:t>о соответствии участника такого аукциона требованиям, установленным </w:t>
            </w:r>
            <w:hyperlink r:id="rId12" w:anchor="/document/57431179/entry/3113" w:history="1">
              <w:r w:rsidRPr="007E1D95">
                <w:rPr>
                  <w:sz w:val="22"/>
                  <w:szCs w:val="22"/>
                </w:rPr>
                <w:t>пунктами 3 - 9 части 1 статьи 31</w:t>
              </w:r>
            </w:hyperlink>
            <w:r w:rsidRPr="007E1D95">
              <w:rPr>
                <w:sz w:val="22"/>
                <w:szCs w:val="22"/>
              </w:rPr>
              <w:t xml:space="preserve"> Федерального закона от 05.04.2013 №44-ФЗ (декларация предоставляется с использованием программно-аппаратных средств электронной площадки): </w:t>
            </w:r>
          </w:p>
          <w:p w:rsidR="005D026E" w:rsidRPr="007E1D95" w:rsidRDefault="005D026E" w:rsidP="00BB0723">
            <w:pPr>
              <w:suppressAutoHyphens/>
              <w:rPr>
                <w:sz w:val="22"/>
                <w:szCs w:val="22"/>
              </w:rPr>
            </w:pPr>
            <w:r w:rsidRPr="007E1D95">
              <w:rPr>
                <w:sz w:val="22"/>
                <w:szCs w:val="22"/>
              </w:rPr>
              <w:t xml:space="preserve">- </w:t>
            </w:r>
            <w:proofErr w:type="spellStart"/>
            <w:r w:rsidRPr="007E1D95">
              <w:rPr>
                <w:sz w:val="22"/>
                <w:szCs w:val="22"/>
              </w:rPr>
              <w:t>непроведение</w:t>
            </w:r>
            <w:proofErr w:type="spellEnd"/>
            <w:r w:rsidRPr="007E1D95">
              <w:rPr>
                <w:sz w:val="22"/>
                <w:szCs w:val="22"/>
              </w:rPr>
              <w:t xml:space="preserve"> ликвидации участника </w:t>
            </w:r>
            <w:r w:rsidRPr="007E1D95">
              <w:rPr>
                <w:bCs/>
                <w:sz w:val="22"/>
                <w:szCs w:val="22"/>
              </w:rPr>
              <w:t>закупки -</w:t>
            </w:r>
            <w:r w:rsidRPr="007E1D95">
              <w:rPr>
                <w:sz w:val="22"/>
                <w:szCs w:val="22"/>
              </w:rPr>
              <w:t xml:space="preserve"> юридического лица и </w:t>
            </w:r>
            <w:r w:rsidRPr="007E1D95">
              <w:rPr>
                <w:sz w:val="22"/>
                <w:szCs w:val="22"/>
              </w:rPr>
              <w:lastRenderedPageBreak/>
              <w:t xml:space="preserve">отсутствие решения арбитражного суда о признании участника </w:t>
            </w:r>
            <w:r w:rsidRPr="007E1D95">
              <w:rPr>
                <w:bCs/>
                <w:sz w:val="22"/>
                <w:szCs w:val="22"/>
              </w:rPr>
              <w:t>закупки</w:t>
            </w:r>
            <w:r w:rsidRPr="007E1D95">
              <w:rPr>
                <w:sz w:val="22"/>
                <w:szCs w:val="22"/>
              </w:rPr>
              <w:t xml:space="preserve"> - юридического лица, индивидуального предпринимателя </w:t>
            </w:r>
            <w:r w:rsidRPr="007E1D95">
              <w:rPr>
                <w:bCs/>
                <w:sz w:val="22"/>
                <w:szCs w:val="22"/>
              </w:rPr>
              <w:t>несостоятельным (</w:t>
            </w:r>
            <w:r w:rsidRPr="007E1D95">
              <w:rPr>
                <w:sz w:val="22"/>
                <w:szCs w:val="22"/>
              </w:rPr>
              <w:t>банкротом</w:t>
            </w:r>
            <w:r w:rsidRPr="007E1D95">
              <w:rPr>
                <w:bCs/>
                <w:sz w:val="22"/>
                <w:szCs w:val="22"/>
              </w:rPr>
              <w:t>)</w:t>
            </w:r>
            <w:r w:rsidRPr="007E1D95">
              <w:rPr>
                <w:sz w:val="22"/>
                <w:szCs w:val="22"/>
              </w:rPr>
              <w:t xml:space="preserve"> и об открытии конкурсного производства;</w:t>
            </w:r>
          </w:p>
          <w:p w:rsidR="005D026E" w:rsidRPr="007E1D95" w:rsidRDefault="005D026E" w:rsidP="005D026E">
            <w:pPr>
              <w:numPr>
                <w:ilvl w:val="0"/>
                <w:numId w:val="7"/>
              </w:numPr>
              <w:suppressAutoHyphens/>
              <w:ind w:left="0"/>
              <w:rPr>
                <w:sz w:val="22"/>
                <w:szCs w:val="22"/>
              </w:rPr>
            </w:pPr>
            <w:r w:rsidRPr="007E1D95">
              <w:rPr>
                <w:sz w:val="22"/>
                <w:szCs w:val="22"/>
              </w:rPr>
              <w:t xml:space="preserve">- </w:t>
            </w:r>
            <w:proofErr w:type="spellStart"/>
            <w:r w:rsidRPr="007E1D95">
              <w:rPr>
                <w:sz w:val="22"/>
                <w:szCs w:val="22"/>
              </w:rPr>
              <w:t>неприостановление</w:t>
            </w:r>
            <w:proofErr w:type="spellEnd"/>
            <w:r w:rsidRPr="007E1D95">
              <w:rPr>
                <w:sz w:val="22"/>
                <w:szCs w:val="22"/>
              </w:rPr>
              <w:t xml:space="preserve"> деятельности участника </w:t>
            </w:r>
            <w:r w:rsidRPr="007E1D95">
              <w:rPr>
                <w:bCs/>
                <w:sz w:val="22"/>
                <w:szCs w:val="22"/>
              </w:rPr>
              <w:t>закупки</w:t>
            </w:r>
            <w:r w:rsidRPr="007E1D95">
              <w:rPr>
                <w:sz w:val="22"/>
                <w:szCs w:val="22"/>
              </w:rPr>
              <w:t xml:space="preserve"> в порядке, </w:t>
            </w:r>
            <w:r w:rsidRPr="007E1D95">
              <w:rPr>
                <w:bCs/>
                <w:sz w:val="22"/>
                <w:szCs w:val="22"/>
              </w:rPr>
              <w:t>установленном</w:t>
            </w:r>
            <w:r w:rsidRPr="007E1D95">
              <w:rPr>
                <w:sz w:val="22"/>
                <w:szCs w:val="22"/>
              </w:rPr>
              <w:t xml:space="preserve"> Кодексом Российской Федерации об административных правонарушениях, на день подачи заявки на участие в закупке;</w:t>
            </w:r>
          </w:p>
          <w:p w:rsidR="005D026E" w:rsidRPr="007E1D95" w:rsidRDefault="005D026E" w:rsidP="005D026E">
            <w:pPr>
              <w:numPr>
                <w:ilvl w:val="0"/>
                <w:numId w:val="7"/>
              </w:numPr>
              <w:suppressAutoHyphens/>
              <w:ind w:left="0"/>
              <w:rPr>
                <w:sz w:val="22"/>
                <w:szCs w:val="22"/>
              </w:rPr>
            </w:pPr>
            <w:proofErr w:type="gramStart"/>
            <w:r w:rsidRPr="007E1D95">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E1D95">
              <w:rPr>
                <w:sz w:val="22"/>
                <w:szCs w:val="22"/>
              </w:rPr>
              <w:t xml:space="preserve"> </w:t>
            </w:r>
            <w:proofErr w:type="gramStart"/>
            <w:r w:rsidRPr="007E1D95">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E1D95">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E1D95">
              <w:rPr>
                <w:sz w:val="22"/>
                <w:szCs w:val="22"/>
              </w:rPr>
              <w:t>указанных</w:t>
            </w:r>
            <w:proofErr w:type="gramEnd"/>
            <w:r w:rsidRPr="007E1D95">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D026E" w:rsidRPr="007E1D95" w:rsidRDefault="005D026E" w:rsidP="005D026E">
            <w:pPr>
              <w:numPr>
                <w:ilvl w:val="0"/>
                <w:numId w:val="7"/>
              </w:numPr>
              <w:suppressAutoHyphens/>
              <w:ind w:left="0"/>
              <w:rPr>
                <w:sz w:val="22"/>
                <w:szCs w:val="22"/>
              </w:rPr>
            </w:pPr>
            <w:proofErr w:type="gramStart"/>
            <w:r w:rsidRPr="007E1D95">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E1D95">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D026E" w:rsidRPr="007E1D95" w:rsidRDefault="005D026E" w:rsidP="005D026E">
            <w:pPr>
              <w:numPr>
                <w:ilvl w:val="0"/>
                <w:numId w:val="7"/>
              </w:numPr>
              <w:suppressAutoHyphens/>
              <w:ind w:left="0"/>
              <w:rPr>
                <w:sz w:val="22"/>
                <w:szCs w:val="22"/>
              </w:rPr>
            </w:pPr>
            <w:r w:rsidRPr="007E1D95">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D026E" w:rsidRPr="007E1D95" w:rsidRDefault="005D026E" w:rsidP="005D026E">
            <w:pPr>
              <w:numPr>
                <w:ilvl w:val="0"/>
                <w:numId w:val="7"/>
              </w:numPr>
              <w:suppressAutoHyphens/>
              <w:ind w:left="0"/>
              <w:rPr>
                <w:sz w:val="22"/>
                <w:szCs w:val="22"/>
              </w:rPr>
            </w:pPr>
            <w:r w:rsidRPr="007E1D95">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w:t>
            </w:r>
            <w:r w:rsidR="00E602BE">
              <w:rPr>
                <w:sz w:val="22"/>
                <w:szCs w:val="22"/>
              </w:rPr>
              <w:t>договор</w:t>
            </w:r>
            <w:r w:rsidRPr="007E1D95">
              <w:rPr>
                <w:sz w:val="22"/>
                <w:szCs w:val="22"/>
              </w:rPr>
              <w:t xml:space="preserve">а заказчик приобретает права на такие результаты, за исключением случаев заключения </w:t>
            </w:r>
            <w:r w:rsidR="00E602BE">
              <w:rPr>
                <w:sz w:val="22"/>
                <w:szCs w:val="22"/>
              </w:rPr>
              <w:t>договор</w:t>
            </w:r>
            <w:r w:rsidRPr="007E1D95">
              <w:rPr>
                <w:sz w:val="22"/>
                <w:szCs w:val="22"/>
              </w:rPr>
              <w:t>ов на создание произведений литературы или искусства, исполнения, на финансирование проката или показа национального фильма;</w:t>
            </w:r>
          </w:p>
          <w:p w:rsidR="005D026E" w:rsidRPr="007E1D95" w:rsidRDefault="005D026E" w:rsidP="005D026E">
            <w:pPr>
              <w:numPr>
                <w:ilvl w:val="0"/>
                <w:numId w:val="7"/>
              </w:numPr>
              <w:suppressAutoHyphens/>
              <w:ind w:left="33"/>
              <w:rPr>
                <w:sz w:val="22"/>
                <w:szCs w:val="22"/>
              </w:rPr>
            </w:pPr>
            <w:proofErr w:type="gramStart"/>
            <w:r w:rsidRPr="007E1D95">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w:t>
            </w:r>
            <w:r w:rsidRPr="007E1D95">
              <w:rPr>
                <w:sz w:val="22"/>
                <w:szCs w:val="22"/>
              </w:rPr>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E1D95">
              <w:rPr>
                <w:sz w:val="22"/>
                <w:szCs w:val="22"/>
              </w:rPr>
              <w:t xml:space="preserve"> </w:t>
            </w:r>
            <w:proofErr w:type="gramStart"/>
            <w:r w:rsidRPr="007E1D95">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E1D95">
              <w:rPr>
                <w:sz w:val="22"/>
                <w:szCs w:val="22"/>
              </w:rPr>
              <w:t>неполнородными</w:t>
            </w:r>
            <w:proofErr w:type="spellEnd"/>
            <w:r w:rsidRPr="007E1D95">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7E1D95">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D026E" w:rsidRPr="007E1D95" w:rsidRDefault="005D026E" w:rsidP="00BB0723">
            <w:pPr>
              <w:autoSpaceDE w:val="0"/>
              <w:autoSpaceDN w:val="0"/>
              <w:adjustRightInd w:val="0"/>
              <w:ind w:left="33"/>
              <w:rPr>
                <w:sz w:val="22"/>
                <w:szCs w:val="22"/>
              </w:rPr>
            </w:pPr>
            <w:r w:rsidRPr="007E1D95">
              <w:rPr>
                <w:sz w:val="22"/>
                <w:szCs w:val="22"/>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7E1D95">
              <w:rPr>
                <w:b/>
                <w:sz w:val="22"/>
                <w:szCs w:val="22"/>
              </w:rPr>
              <w:t>не требуется</w:t>
            </w:r>
            <w:r w:rsidRPr="007E1D95">
              <w:rPr>
                <w:sz w:val="22"/>
                <w:szCs w:val="22"/>
              </w:rPr>
              <w:t>;</w:t>
            </w:r>
          </w:p>
          <w:p w:rsidR="005D026E" w:rsidRPr="007E1D95" w:rsidRDefault="005D026E" w:rsidP="00BB0723">
            <w:pPr>
              <w:autoSpaceDE w:val="0"/>
              <w:autoSpaceDN w:val="0"/>
              <w:adjustRightInd w:val="0"/>
              <w:ind w:left="33"/>
              <w:rPr>
                <w:sz w:val="22"/>
                <w:szCs w:val="22"/>
              </w:rPr>
            </w:pPr>
            <w:proofErr w:type="gramStart"/>
            <w:r w:rsidRPr="007E1D95">
              <w:rPr>
                <w:sz w:val="22"/>
                <w:szCs w:val="22"/>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E602BE">
              <w:rPr>
                <w:sz w:val="22"/>
                <w:szCs w:val="22"/>
              </w:rPr>
              <w:t>договор</w:t>
            </w:r>
            <w:r w:rsidRPr="007E1D95">
              <w:rPr>
                <w:sz w:val="22"/>
                <w:szCs w:val="22"/>
              </w:rPr>
              <w:t xml:space="preserve"> или предоставление обеспечения заявки на участие в аукционе, обеспечения исполнения </w:t>
            </w:r>
            <w:r w:rsidR="00E602BE">
              <w:rPr>
                <w:sz w:val="22"/>
                <w:szCs w:val="22"/>
              </w:rPr>
              <w:t>договор</w:t>
            </w:r>
            <w:r w:rsidRPr="007E1D95">
              <w:rPr>
                <w:sz w:val="22"/>
                <w:szCs w:val="22"/>
              </w:rPr>
              <w:t>а</w:t>
            </w:r>
            <w:proofErr w:type="gramEnd"/>
            <w:r w:rsidRPr="007E1D95">
              <w:rPr>
                <w:sz w:val="22"/>
                <w:szCs w:val="22"/>
              </w:rPr>
              <w:t xml:space="preserve"> является крупной сделкой;</w:t>
            </w:r>
          </w:p>
          <w:p w:rsidR="005D026E" w:rsidRPr="007E1D95" w:rsidRDefault="005D026E" w:rsidP="00BB0723">
            <w:pPr>
              <w:autoSpaceDE w:val="0"/>
              <w:autoSpaceDN w:val="0"/>
              <w:adjustRightInd w:val="0"/>
              <w:ind w:left="33"/>
              <w:rPr>
                <w:b/>
                <w:sz w:val="22"/>
                <w:szCs w:val="22"/>
              </w:rPr>
            </w:pPr>
            <w:r w:rsidRPr="007E1D95">
              <w:rPr>
                <w:sz w:val="22"/>
                <w:szCs w:val="22"/>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7E1D95">
              <w:rPr>
                <w:i/>
                <w:sz w:val="22"/>
                <w:szCs w:val="22"/>
              </w:rPr>
              <w:t>в случае, если участник электронного аукциона заявил о получении указанных преимуществ</w:t>
            </w:r>
            <w:r w:rsidRPr="007E1D95">
              <w:rPr>
                <w:sz w:val="22"/>
                <w:szCs w:val="22"/>
              </w:rPr>
              <w:t xml:space="preserve">), или копии этих документов – </w:t>
            </w:r>
            <w:r w:rsidRPr="007E1D95">
              <w:rPr>
                <w:b/>
                <w:sz w:val="22"/>
                <w:szCs w:val="22"/>
              </w:rPr>
              <w:t>не</w:t>
            </w:r>
            <w:r w:rsidRPr="007E1D95">
              <w:rPr>
                <w:sz w:val="22"/>
                <w:szCs w:val="22"/>
              </w:rPr>
              <w:t xml:space="preserve"> </w:t>
            </w:r>
            <w:r w:rsidRPr="007E1D95">
              <w:rPr>
                <w:b/>
                <w:sz w:val="22"/>
                <w:szCs w:val="22"/>
              </w:rPr>
              <w:t>требуется;</w:t>
            </w:r>
          </w:p>
          <w:p w:rsidR="005D026E" w:rsidRPr="007E1D95" w:rsidRDefault="005D026E" w:rsidP="00BB0723">
            <w:pPr>
              <w:autoSpaceDE w:val="0"/>
              <w:autoSpaceDN w:val="0"/>
              <w:adjustRightInd w:val="0"/>
              <w:ind w:left="33"/>
              <w:rPr>
                <w:b/>
                <w:sz w:val="22"/>
                <w:szCs w:val="22"/>
              </w:rPr>
            </w:pPr>
            <w:r w:rsidRPr="007E1D95">
              <w:rPr>
                <w:sz w:val="22"/>
                <w:szCs w:val="22"/>
              </w:rPr>
              <w:t>7) документы, предусмотренные нормативными правовыми актами, принятыми в соответствии со </w:t>
            </w:r>
            <w:hyperlink r:id="rId13" w:anchor="/document/57431179/entry/14" w:history="1">
              <w:r w:rsidRPr="007E1D95">
                <w:rPr>
                  <w:sz w:val="22"/>
                  <w:szCs w:val="22"/>
                </w:rPr>
                <w:t>статьей 14</w:t>
              </w:r>
            </w:hyperlink>
            <w:r w:rsidRPr="007E1D95">
              <w:rPr>
                <w:sz w:val="22"/>
                <w:szCs w:val="22"/>
              </w:rPr>
              <w:t>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w:t>
            </w:r>
            <w:r w:rsidRPr="007E1D95">
              <w:rPr>
                <w:color w:val="00A44A"/>
                <w:sz w:val="22"/>
                <w:szCs w:val="22"/>
              </w:rPr>
              <w:t xml:space="preserve"> </w:t>
            </w:r>
            <w:r w:rsidRPr="007E1D95">
              <w:rPr>
                <w:b/>
                <w:sz w:val="22"/>
                <w:szCs w:val="22"/>
              </w:rPr>
              <w:t>требуется:</w:t>
            </w:r>
          </w:p>
          <w:p w:rsidR="005D026E" w:rsidRPr="007E1D95" w:rsidRDefault="005D026E" w:rsidP="00BB0723">
            <w:pPr>
              <w:autoSpaceDE w:val="0"/>
              <w:autoSpaceDN w:val="0"/>
              <w:adjustRightInd w:val="0"/>
              <w:ind w:left="33"/>
              <w:rPr>
                <w:b/>
                <w:sz w:val="22"/>
                <w:szCs w:val="22"/>
              </w:rPr>
            </w:pPr>
            <w:r w:rsidRPr="007E1D95">
              <w:rPr>
                <w:color w:val="000000"/>
                <w:sz w:val="22"/>
                <w:szCs w:val="22"/>
              </w:rPr>
              <w:t>- 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Наименования страны происхождения товаров (пищевых продуктов) указывается в соответствии с Общероссийским классификатором стран мира.</w:t>
            </w:r>
          </w:p>
          <w:p w:rsidR="005D026E" w:rsidRPr="007E1D95" w:rsidRDefault="005D026E" w:rsidP="00BB0723">
            <w:pPr>
              <w:autoSpaceDE w:val="0"/>
              <w:autoSpaceDN w:val="0"/>
              <w:adjustRightInd w:val="0"/>
              <w:ind w:left="33"/>
              <w:rPr>
                <w:b/>
                <w:sz w:val="22"/>
                <w:szCs w:val="22"/>
              </w:rPr>
            </w:pPr>
            <w:r w:rsidRPr="007E1D95">
              <w:rPr>
                <w:sz w:val="22"/>
                <w:szCs w:val="22"/>
              </w:rPr>
              <w:t xml:space="preserve">- декларация в соответствии с Приказом Минфина России от 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w:t>
            </w:r>
            <w:r w:rsidRPr="007E1D95">
              <w:rPr>
                <w:sz w:val="22"/>
                <w:szCs w:val="22"/>
              </w:rPr>
              <w:lastRenderedPageBreak/>
              <w:t>государственных и муниципальных нужд» страны происхождения поставляемого товара</w:t>
            </w:r>
            <w:r w:rsidRPr="007E1D95">
              <w:rPr>
                <w:color w:val="000000"/>
                <w:sz w:val="22"/>
                <w:szCs w:val="22"/>
              </w:rPr>
              <w:t>.</w:t>
            </w:r>
          </w:p>
          <w:p w:rsidR="005D026E" w:rsidRPr="007E1D95" w:rsidRDefault="005D026E" w:rsidP="00BB0723">
            <w:pPr>
              <w:autoSpaceDE w:val="0"/>
              <w:autoSpaceDN w:val="0"/>
              <w:adjustRightInd w:val="0"/>
              <w:ind w:left="33"/>
              <w:rPr>
                <w:b/>
                <w:i/>
                <w:color w:val="00A44A"/>
                <w:sz w:val="22"/>
                <w:szCs w:val="22"/>
              </w:rPr>
            </w:pPr>
            <w:r w:rsidRPr="007E1D95">
              <w:rPr>
                <w:i/>
                <w:sz w:val="22"/>
                <w:szCs w:val="22"/>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5D026E" w:rsidRPr="007E1D95" w:rsidRDefault="005D026E" w:rsidP="00BB0723">
            <w:pPr>
              <w:autoSpaceDE w:val="0"/>
              <w:autoSpaceDN w:val="0"/>
              <w:adjustRightInd w:val="0"/>
              <w:spacing w:after="0"/>
              <w:ind w:left="34"/>
              <w:rPr>
                <w:sz w:val="22"/>
                <w:szCs w:val="22"/>
              </w:rPr>
            </w:pPr>
            <w:r w:rsidRPr="007E1D95">
              <w:rPr>
                <w:sz w:val="22"/>
                <w:szCs w:val="22"/>
              </w:rPr>
              <w:t xml:space="preserve">8) </w:t>
            </w:r>
            <w:r w:rsidRPr="007E1D95">
              <w:rPr>
                <w:b/>
                <w:sz w:val="22"/>
                <w:szCs w:val="22"/>
              </w:rPr>
              <w:t>декларация</w:t>
            </w:r>
            <w:r w:rsidRPr="007E1D95">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Pr="007E1D95">
              <w:rPr>
                <w:b/>
                <w:sz w:val="22"/>
                <w:szCs w:val="22"/>
              </w:rPr>
              <w:t>требуется.</w:t>
            </w:r>
          </w:p>
        </w:tc>
      </w:tr>
      <w:tr w:rsidR="005D026E" w:rsidRPr="007E1D95" w:rsidTr="00F94B50">
        <w:tc>
          <w:tcPr>
            <w:tcW w:w="817" w:type="dxa"/>
            <w:tcBorders>
              <w:top w:val="single" w:sz="4" w:space="0" w:color="auto"/>
              <w:left w:val="single" w:sz="4" w:space="0" w:color="auto"/>
              <w:bottom w:val="single" w:sz="4" w:space="0" w:color="auto"/>
              <w:right w:val="single" w:sz="4" w:space="0" w:color="auto"/>
            </w:tcBorders>
          </w:tcPr>
          <w:p w:rsidR="005D026E" w:rsidRPr="007E1D95" w:rsidRDefault="005D026E"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5D026E" w:rsidRPr="007E1D95" w:rsidRDefault="005D026E" w:rsidP="00F94B50">
            <w:pPr>
              <w:keepNext/>
              <w:keepLines/>
              <w:widowControl w:val="0"/>
              <w:suppressLineNumbers/>
              <w:suppressAutoHyphens/>
              <w:jc w:val="left"/>
              <w:rPr>
                <w:sz w:val="22"/>
                <w:szCs w:val="22"/>
              </w:rPr>
            </w:pPr>
            <w:r w:rsidRPr="007E1D95">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5D026E" w:rsidRPr="00B212AE" w:rsidRDefault="005D026E" w:rsidP="00BB0723">
            <w:pPr>
              <w:autoSpaceDE w:val="0"/>
              <w:autoSpaceDN w:val="0"/>
              <w:rPr>
                <w:color w:val="000000" w:themeColor="text1"/>
                <w:sz w:val="22"/>
                <w:szCs w:val="22"/>
              </w:rPr>
            </w:pPr>
            <w:r w:rsidRPr="00B212AE">
              <w:rPr>
                <w:color w:val="000000" w:themeColor="text1"/>
                <w:sz w:val="22"/>
                <w:szCs w:val="22"/>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5D026E" w:rsidRPr="00B212AE" w:rsidRDefault="005D026E" w:rsidP="00BB0723">
            <w:pPr>
              <w:autoSpaceDE w:val="0"/>
              <w:autoSpaceDN w:val="0"/>
              <w:rPr>
                <w:color w:val="000000" w:themeColor="text1"/>
                <w:sz w:val="22"/>
                <w:szCs w:val="22"/>
              </w:rPr>
            </w:pPr>
            <w:r w:rsidRPr="00B212AE">
              <w:rPr>
                <w:color w:val="000000" w:themeColor="text1"/>
                <w:sz w:val="22"/>
                <w:szCs w:val="22"/>
              </w:rPr>
              <w:t xml:space="preserve">Участник закупки вправе подать только одну заявку на участие в электронном аукционе. </w:t>
            </w:r>
          </w:p>
          <w:p w:rsidR="005D026E" w:rsidRPr="00B212AE" w:rsidRDefault="005D026E" w:rsidP="00BB0723">
            <w:pPr>
              <w:autoSpaceDE w:val="0"/>
              <w:autoSpaceDN w:val="0"/>
              <w:rPr>
                <w:color w:val="000000" w:themeColor="text1"/>
                <w:sz w:val="22"/>
                <w:szCs w:val="22"/>
              </w:rPr>
            </w:pPr>
            <w:r w:rsidRPr="00B212AE">
              <w:rPr>
                <w:color w:val="000000" w:themeColor="text1"/>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5D026E" w:rsidRPr="00B212AE" w:rsidRDefault="005D026E" w:rsidP="00BB0723">
            <w:pPr>
              <w:autoSpaceDE w:val="0"/>
              <w:autoSpaceDN w:val="0"/>
              <w:rPr>
                <w:color w:val="000000" w:themeColor="text1"/>
                <w:sz w:val="22"/>
                <w:szCs w:val="22"/>
              </w:rPr>
            </w:pPr>
            <w:r w:rsidRPr="00B212AE">
              <w:rPr>
                <w:color w:val="000000" w:themeColor="text1"/>
                <w:sz w:val="22"/>
                <w:szCs w:val="22"/>
              </w:rPr>
              <w:t xml:space="preserve">Заявка на участие в электронном аукционе, подготовленная участником закупки, должна быть </w:t>
            </w:r>
            <w:proofErr w:type="gramStart"/>
            <w:r w:rsidRPr="00B212AE">
              <w:rPr>
                <w:color w:val="000000" w:themeColor="text1"/>
                <w:sz w:val="22"/>
                <w:szCs w:val="22"/>
                <w:lang w:val="en-US"/>
              </w:rPr>
              <w:t>c</w:t>
            </w:r>
            <w:proofErr w:type="gramEnd"/>
            <w:r w:rsidRPr="00B212AE">
              <w:rPr>
                <w:color w:val="000000" w:themeColor="text1"/>
                <w:sz w:val="22"/>
                <w:szCs w:val="22"/>
              </w:rPr>
              <w:t>оставлена на русском языке.</w:t>
            </w:r>
            <w:bookmarkStart w:id="15" w:name="_Ref119430333"/>
            <w:r w:rsidRPr="00B212AE">
              <w:rPr>
                <w:color w:val="000000" w:themeColor="text1"/>
                <w:sz w:val="22"/>
                <w:szCs w:val="22"/>
              </w:rPr>
              <w:t xml:space="preserve"> </w:t>
            </w:r>
            <w:bookmarkStart w:id="16" w:name="_Toc123405470"/>
            <w:bookmarkStart w:id="17" w:name="_Ref119429817"/>
            <w:bookmarkEnd w:id="15"/>
            <w:bookmarkEnd w:id="16"/>
            <w:bookmarkEnd w:id="17"/>
            <w:r w:rsidRPr="00B212AE">
              <w:rPr>
                <w:color w:val="000000" w:themeColor="text1"/>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5D026E" w:rsidRPr="00B212AE" w:rsidRDefault="005D026E" w:rsidP="00BB0723">
            <w:pPr>
              <w:autoSpaceDE w:val="0"/>
              <w:autoSpaceDN w:val="0"/>
              <w:rPr>
                <w:color w:val="000000" w:themeColor="text1"/>
                <w:sz w:val="22"/>
                <w:szCs w:val="22"/>
              </w:rPr>
            </w:pPr>
            <w:r w:rsidRPr="00B212AE">
              <w:rPr>
                <w:color w:val="000000" w:themeColor="text1"/>
                <w:sz w:val="22"/>
                <w:szCs w:val="22"/>
              </w:rPr>
              <w:t>Все документы, входящие в состав заявки на участие в электронном аукционе, должны иметь четко читаемый текст.</w:t>
            </w:r>
          </w:p>
          <w:p w:rsidR="005D026E" w:rsidRPr="00B212AE" w:rsidRDefault="005D026E" w:rsidP="00BB0723">
            <w:pPr>
              <w:autoSpaceDE w:val="0"/>
              <w:autoSpaceDN w:val="0"/>
              <w:rPr>
                <w:color w:val="000000" w:themeColor="text1"/>
                <w:sz w:val="22"/>
                <w:szCs w:val="22"/>
              </w:rPr>
            </w:pPr>
            <w:r w:rsidRPr="00B212AE">
              <w:rPr>
                <w:color w:val="000000" w:themeColor="text1"/>
                <w:sz w:val="22"/>
                <w:szCs w:val="22"/>
              </w:rPr>
              <w:t>Сведения, содержащиеся в заявке на участие в электронном аукционе, не должны допускать двусмысленных толкований.</w:t>
            </w:r>
          </w:p>
          <w:p w:rsidR="005D026E" w:rsidRPr="00B212AE" w:rsidRDefault="005D026E" w:rsidP="00BB0723">
            <w:pPr>
              <w:autoSpaceDE w:val="0"/>
              <w:autoSpaceDN w:val="0"/>
              <w:rPr>
                <w:color w:val="000000" w:themeColor="text1"/>
                <w:sz w:val="22"/>
                <w:szCs w:val="22"/>
              </w:rPr>
            </w:pPr>
            <w:r w:rsidRPr="00B212AE">
              <w:rPr>
                <w:color w:val="000000" w:themeColor="text1"/>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212AE">
              <w:rPr>
                <w:color w:val="000000" w:themeColor="text1"/>
                <w:sz w:val="22"/>
                <w:szCs w:val="22"/>
              </w:rPr>
              <w:t>заполненного</w:t>
            </w:r>
            <w:proofErr w:type="gramEnd"/>
            <w:r w:rsidRPr="00B212AE">
              <w:rPr>
                <w:color w:val="000000" w:themeColor="text1"/>
                <w:sz w:val="22"/>
                <w:szCs w:val="22"/>
              </w:rPr>
              <w:t xml:space="preserve"> с учетом вышеизложенной инструкции по заполнению заявки на участие в электронном аукционе.</w:t>
            </w:r>
          </w:p>
          <w:p w:rsidR="005D026E" w:rsidRPr="00B212AE" w:rsidRDefault="005D026E" w:rsidP="00BB0723">
            <w:pPr>
              <w:autoSpaceDE w:val="0"/>
              <w:autoSpaceDN w:val="0"/>
              <w:jc w:val="center"/>
              <w:rPr>
                <w:b/>
                <w:bCs/>
                <w:color w:val="000000" w:themeColor="text1"/>
                <w:sz w:val="22"/>
                <w:szCs w:val="22"/>
              </w:rPr>
            </w:pPr>
            <w:r w:rsidRPr="00B212AE">
              <w:rPr>
                <w:b/>
                <w:bCs/>
                <w:color w:val="000000" w:themeColor="text1"/>
                <w:sz w:val="22"/>
                <w:szCs w:val="22"/>
              </w:rPr>
              <w:t>Инструкция по заполнению первой части заявки</w:t>
            </w:r>
          </w:p>
          <w:p w:rsidR="005D026E" w:rsidRPr="00B212AE" w:rsidRDefault="005D026E" w:rsidP="00BB0723">
            <w:pPr>
              <w:autoSpaceDE w:val="0"/>
              <w:autoSpaceDN w:val="0"/>
              <w:jc w:val="center"/>
              <w:rPr>
                <w:b/>
                <w:bCs/>
                <w:color w:val="000000" w:themeColor="text1"/>
                <w:sz w:val="22"/>
                <w:szCs w:val="22"/>
              </w:rPr>
            </w:pPr>
            <w:r w:rsidRPr="00B212AE">
              <w:rPr>
                <w:b/>
                <w:bCs/>
                <w:color w:val="000000" w:themeColor="text1"/>
                <w:sz w:val="22"/>
                <w:szCs w:val="22"/>
              </w:rPr>
              <w:t xml:space="preserve"> на участие в аукционе в электронной форме</w:t>
            </w:r>
          </w:p>
          <w:p w:rsidR="005D026E" w:rsidRPr="00B212AE" w:rsidRDefault="005D026E" w:rsidP="00BB0723">
            <w:pPr>
              <w:autoSpaceDE w:val="0"/>
              <w:autoSpaceDN w:val="0"/>
              <w:rPr>
                <w:color w:val="000000" w:themeColor="text1"/>
                <w:sz w:val="22"/>
                <w:szCs w:val="22"/>
              </w:rPr>
            </w:pPr>
            <w:r w:rsidRPr="00B212AE">
              <w:rPr>
                <w:color w:val="000000" w:themeColor="text1"/>
                <w:sz w:val="22"/>
                <w:szCs w:val="22"/>
                <w:lang w:val="x-none"/>
              </w:rPr>
              <w:t xml:space="preserve">При подаче сведений </w:t>
            </w:r>
            <w:r w:rsidRPr="00B212AE">
              <w:rPr>
                <w:color w:val="000000" w:themeColor="text1"/>
                <w:sz w:val="22"/>
                <w:szCs w:val="22"/>
              </w:rPr>
              <w:t>у</w:t>
            </w:r>
            <w:r w:rsidRPr="00B212AE">
              <w:rPr>
                <w:color w:val="000000" w:themeColor="text1"/>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212AE">
              <w:rPr>
                <w:color w:val="000000" w:themeColor="text1"/>
                <w:sz w:val="22"/>
                <w:szCs w:val="22"/>
              </w:rPr>
              <w:t>.</w:t>
            </w:r>
          </w:p>
          <w:p w:rsidR="005D026E" w:rsidRPr="00B212AE" w:rsidRDefault="005D026E" w:rsidP="00BB0723">
            <w:pPr>
              <w:autoSpaceDE w:val="0"/>
              <w:autoSpaceDN w:val="0"/>
              <w:rPr>
                <w:color w:val="000000" w:themeColor="text1"/>
                <w:sz w:val="22"/>
                <w:szCs w:val="22"/>
              </w:rPr>
            </w:pPr>
            <w:r w:rsidRPr="00B212AE">
              <w:rPr>
                <w:color w:val="000000" w:themeColor="text1"/>
                <w:sz w:val="22"/>
                <w:szCs w:val="22"/>
              </w:rPr>
              <w:t>В случае</w:t>
            </w:r>
            <w:proofErr w:type="gramStart"/>
            <w:r w:rsidRPr="00B212AE">
              <w:rPr>
                <w:color w:val="000000" w:themeColor="text1"/>
                <w:sz w:val="22"/>
                <w:szCs w:val="22"/>
              </w:rPr>
              <w:t>,</w:t>
            </w:r>
            <w:proofErr w:type="gramEnd"/>
            <w:r w:rsidRPr="00B212AE">
              <w:rPr>
                <w:color w:val="000000" w:themeColor="text1"/>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w:t>
            </w:r>
            <w:r w:rsidRPr="00B212AE">
              <w:rPr>
                <w:color w:val="000000" w:themeColor="text1"/>
                <w:sz w:val="22"/>
                <w:szCs w:val="22"/>
              </w:rPr>
              <w:lastRenderedPageBreak/>
              <w:t>соответствии с настоящей инструкцией.</w:t>
            </w:r>
          </w:p>
          <w:p w:rsidR="005D026E" w:rsidRPr="00BB0723" w:rsidRDefault="005D026E" w:rsidP="00BB0723">
            <w:pPr>
              <w:autoSpaceDE w:val="0"/>
              <w:autoSpaceDN w:val="0"/>
              <w:rPr>
                <w:color w:val="000000" w:themeColor="text1"/>
                <w:sz w:val="22"/>
                <w:szCs w:val="22"/>
              </w:rPr>
            </w:pPr>
            <w:r w:rsidRPr="00B212AE">
              <w:rPr>
                <w:color w:val="000000" w:themeColor="text1"/>
                <w:sz w:val="22"/>
                <w:szCs w:val="22"/>
              </w:rPr>
              <w:t xml:space="preserve">В случае если </w:t>
            </w:r>
            <w:r w:rsidRPr="00B212AE">
              <w:rPr>
                <w:color w:val="000000" w:themeColor="text1"/>
                <w:sz w:val="22"/>
                <w:szCs w:val="22"/>
                <w:lang w:val="x-none"/>
              </w:rPr>
              <w:t>в части II «ТЕХНИЧЕСКОЕ ЗАДАНИЕ»</w:t>
            </w:r>
            <w:r w:rsidRPr="00B212AE">
              <w:rPr>
                <w:color w:val="000000" w:themeColor="text1"/>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B212AE">
              <w:rPr>
                <w:color w:val="000000" w:themeColor="text1"/>
                <w:sz w:val="22"/>
                <w:szCs w:val="22"/>
                <w:lang w:val="x-none"/>
              </w:rPr>
              <w:t xml:space="preserve">Значения </w:t>
            </w:r>
            <w:r w:rsidRPr="00B212AE">
              <w:rPr>
                <w:color w:val="000000" w:themeColor="text1"/>
                <w:sz w:val="22"/>
                <w:szCs w:val="22"/>
              </w:rPr>
              <w:t xml:space="preserve">предлагаемых участником </w:t>
            </w:r>
            <w:r w:rsidRPr="00B212AE">
              <w:rPr>
                <w:color w:val="000000" w:themeColor="text1"/>
                <w:sz w:val="22"/>
                <w:szCs w:val="22"/>
                <w:lang w:val="x-none"/>
              </w:rPr>
              <w:t xml:space="preserve">показателей не должны содержать </w:t>
            </w:r>
            <w:r w:rsidRPr="00B212AE">
              <w:rPr>
                <w:color w:val="000000" w:themeColor="text1"/>
                <w:sz w:val="22"/>
                <w:szCs w:val="22"/>
              </w:rPr>
              <w:t xml:space="preserve">слова или сопровождаться словами </w:t>
            </w:r>
            <w:r w:rsidRPr="00B212AE">
              <w:rPr>
                <w:i/>
                <w:iCs/>
                <w:color w:val="000000" w:themeColor="text1"/>
                <w:sz w:val="22"/>
                <w:szCs w:val="22"/>
                <w:lang w:val="x-none"/>
              </w:rPr>
              <w:t>«</w:t>
            </w:r>
            <w:r w:rsidRPr="00B212AE">
              <w:rPr>
                <w:i/>
                <w:iCs/>
                <w:color w:val="000000" w:themeColor="text1"/>
                <w:sz w:val="22"/>
                <w:szCs w:val="22"/>
              </w:rPr>
              <w:t>должен быть</w:t>
            </w:r>
            <w:r w:rsidRPr="00B212AE">
              <w:rPr>
                <w:i/>
                <w:iCs/>
                <w:color w:val="000000" w:themeColor="text1"/>
                <w:sz w:val="22"/>
                <w:szCs w:val="22"/>
                <w:lang w:val="x-none"/>
              </w:rPr>
              <w:t>»</w:t>
            </w:r>
            <w:r w:rsidRPr="00B212AE">
              <w:rPr>
                <w:i/>
                <w:iCs/>
                <w:color w:val="000000" w:themeColor="text1"/>
                <w:sz w:val="22"/>
                <w:szCs w:val="22"/>
              </w:rPr>
              <w:t>. При несоблюдении указанных требований заявка участника подлежит отклонению</w:t>
            </w:r>
          </w:p>
          <w:p w:rsidR="005D026E" w:rsidRPr="00B212AE" w:rsidRDefault="005D026E" w:rsidP="00BB0723">
            <w:pPr>
              <w:autoSpaceDE w:val="0"/>
              <w:autoSpaceDN w:val="0"/>
              <w:rPr>
                <w:color w:val="000000" w:themeColor="text1"/>
                <w:sz w:val="22"/>
                <w:szCs w:val="22"/>
              </w:rPr>
            </w:pPr>
            <w:r w:rsidRPr="00B212AE">
              <w:rPr>
                <w:color w:val="000000" w:themeColor="text1"/>
                <w:sz w:val="22"/>
                <w:szCs w:val="22"/>
              </w:rPr>
              <w:t>Раздел I «конкретные значения»</w:t>
            </w:r>
          </w:p>
          <w:p w:rsidR="005D026E" w:rsidRPr="00B212AE" w:rsidRDefault="005D026E" w:rsidP="00BB0723">
            <w:pPr>
              <w:autoSpaceDE w:val="0"/>
              <w:autoSpaceDN w:val="0"/>
              <w:rPr>
                <w:color w:val="000000" w:themeColor="text1"/>
                <w:sz w:val="22"/>
                <w:szCs w:val="22"/>
              </w:rPr>
            </w:pPr>
            <w:r w:rsidRPr="00B212AE">
              <w:rPr>
                <w:color w:val="000000" w:themeColor="text1"/>
                <w:sz w:val="22"/>
                <w:szCs w:val="22"/>
              </w:rPr>
              <w:t xml:space="preserve">Участник предлагает одно конкретное значение, за исключением описания диапазонных значений (Раздел </w:t>
            </w:r>
            <w:r w:rsidRPr="00B212AE">
              <w:rPr>
                <w:color w:val="000000" w:themeColor="text1"/>
                <w:sz w:val="22"/>
                <w:szCs w:val="22"/>
                <w:lang w:val="en-US"/>
              </w:rPr>
              <w:t>II</w:t>
            </w:r>
            <w:r w:rsidRPr="00B212AE">
              <w:rPr>
                <w:color w:val="000000" w:themeColor="text1"/>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5D026E" w:rsidRPr="00B212AE" w:rsidRDefault="005D026E" w:rsidP="00BB0723">
            <w:pPr>
              <w:autoSpaceDE w:val="0"/>
              <w:autoSpaceDN w:val="0"/>
              <w:rPr>
                <w:color w:val="000000" w:themeColor="text1"/>
                <w:sz w:val="22"/>
                <w:szCs w:val="22"/>
              </w:rPr>
            </w:pPr>
            <w:r w:rsidRPr="00B212AE">
              <w:rPr>
                <w:color w:val="000000" w:themeColor="text1"/>
                <w:sz w:val="22"/>
                <w:szCs w:val="22"/>
              </w:rPr>
              <w:t xml:space="preserve">- слов </w:t>
            </w:r>
            <w:r w:rsidRPr="00B212AE">
              <w:rPr>
                <w:b/>
                <w:bCs/>
                <w:color w:val="000000" w:themeColor="text1"/>
                <w:sz w:val="22"/>
                <w:szCs w:val="22"/>
              </w:rPr>
              <w:t>«не менее», «не ниже»</w:t>
            </w:r>
            <w:r w:rsidRPr="00B212AE">
              <w:rPr>
                <w:color w:val="000000" w:themeColor="text1"/>
                <w:sz w:val="22"/>
                <w:szCs w:val="22"/>
              </w:rPr>
              <w:t xml:space="preserve"> - участником предоставляется значение равное или превышающее указанное; </w:t>
            </w:r>
          </w:p>
          <w:p w:rsidR="005D026E" w:rsidRPr="00B212AE" w:rsidRDefault="005D026E" w:rsidP="00BB0723">
            <w:pPr>
              <w:autoSpaceDE w:val="0"/>
              <w:autoSpaceDN w:val="0"/>
              <w:rPr>
                <w:color w:val="000000" w:themeColor="text1"/>
                <w:sz w:val="22"/>
                <w:szCs w:val="22"/>
              </w:rPr>
            </w:pPr>
            <w:r w:rsidRPr="00B212AE">
              <w:rPr>
                <w:color w:val="000000" w:themeColor="text1"/>
                <w:sz w:val="22"/>
                <w:szCs w:val="22"/>
              </w:rPr>
              <w:t>- слов</w:t>
            </w:r>
            <w:r w:rsidRPr="00B212AE">
              <w:rPr>
                <w:b/>
                <w:bCs/>
                <w:color w:val="000000" w:themeColor="text1"/>
                <w:sz w:val="22"/>
                <w:szCs w:val="22"/>
              </w:rPr>
              <w:t xml:space="preserve"> «не более», «не выше»</w:t>
            </w:r>
            <w:r w:rsidRPr="00B212AE">
              <w:rPr>
                <w:color w:val="000000" w:themeColor="text1"/>
                <w:sz w:val="22"/>
                <w:szCs w:val="22"/>
              </w:rPr>
              <w:t xml:space="preserve"> - участником предоставляется  значение равное или менее </w:t>
            </w:r>
            <w:proofErr w:type="gramStart"/>
            <w:r w:rsidRPr="00B212AE">
              <w:rPr>
                <w:color w:val="000000" w:themeColor="text1"/>
                <w:sz w:val="22"/>
                <w:szCs w:val="22"/>
              </w:rPr>
              <w:t>указанного</w:t>
            </w:r>
            <w:proofErr w:type="gramEnd"/>
            <w:r w:rsidRPr="00B212AE">
              <w:rPr>
                <w:color w:val="000000" w:themeColor="text1"/>
                <w:sz w:val="22"/>
                <w:szCs w:val="22"/>
              </w:rPr>
              <w:t xml:space="preserve">; </w:t>
            </w:r>
          </w:p>
          <w:p w:rsidR="005D026E" w:rsidRPr="00B212AE" w:rsidRDefault="005D026E" w:rsidP="00BB0723">
            <w:pPr>
              <w:autoSpaceDE w:val="0"/>
              <w:autoSpaceDN w:val="0"/>
              <w:rPr>
                <w:color w:val="000000" w:themeColor="text1"/>
                <w:sz w:val="22"/>
                <w:szCs w:val="22"/>
              </w:rPr>
            </w:pPr>
            <w:r w:rsidRPr="00B212AE">
              <w:rPr>
                <w:color w:val="000000" w:themeColor="text1"/>
                <w:sz w:val="22"/>
                <w:szCs w:val="22"/>
              </w:rPr>
              <w:t>- слов</w:t>
            </w:r>
            <w:r w:rsidRPr="00B212AE">
              <w:rPr>
                <w:b/>
                <w:bCs/>
                <w:color w:val="000000" w:themeColor="text1"/>
                <w:sz w:val="22"/>
                <w:szCs w:val="22"/>
              </w:rPr>
              <w:t xml:space="preserve"> «менее»,</w:t>
            </w:r>
            <w:r w:rsidRPr="00B212AE">
              <w:rPr>
                <w:color w:val="000000" w:themeColor="text1"/>
                <w:sz w:val="22"/>
                <w:szCs w:val="22"/>
              </w:rPr>
              <w:t xml:space="preserve"> </w:t>
            </w:r>
            <w:r w:rsidRPr="00B212AE">
              <w:rPr>
                <w:b/>
                <w:bCs/>
                <w:color w:val="000000" w:themeColor="text1"/>
                <w:sz w:val="22"/>
                <w:szCs w:val="22"/>
              </w:rPr>
              <w:t xml:space="preserve">«ниже» - </w:t>
            </w:r>
            <w:r w:rsidRPr="00B212AE">
              <w:rPr>
                <w:color w:val="000000" w:themeColor="text1"/>
                <w:sz w:val="22"/>
                <w:szCs w:val="22"/>
              </w:rPr>
              <w:t>участником предоставляется значение меньше указанного;</w:t>
            </w:r>
          </w:p>
          <w:p w:rsidR="005D026E" w:rsidRPr="00B212AE" w:rsidRDefault="005D026E" w:rsidP="00BB0723">
            <w:pPr>
              <w:autoSpaceDE w:val="0"/>
              <w:autoSpaceDN w:val="0"/>
              <w:rPr>
                <w:color w:val="000000" w:themeColor="text1"/>
                <w:sz w:val="22"/>
                <w:szCs w:val="22"/>
              </w:rPr>
            </w:pPr>
            <w:r w:rsidRPr="00B212AE">
              <w:rPr>
                <w:color w:val="000000" w:themeColor="text1"/>
                <w:sz w:val="22"/>
                <w:szCs w:val="22"/>
              </w:rPr>
              <w:t>- слов</w:t>
            </w:r>
            <w:r w:rsidRPr="00B212AE">
              <w:rPr>
                <w:b/>
                <w:bCs/>
                <w:color w:val="000000" w:themeColor="text1"/>
                <w:sz w:val="22"/>
                <w:szCs w:val="22"/>
              </w:rPr>
              <w:t xml:space="preserve"> «более», «выше», «свыше»</w:t>
            </w:r>
            <w:r w:rsidRPr="00B212AE">
              <w:rPr>
                <w:color w:val="000000" w:themeColor="text1"/>
                <w:sz w:val="22"/>
                <w:szCs w:val="22"/>
              </w:rPr>
              <w:t xml:space="preserve"> - участником предоставляется значение превышающее указанное; </w:t>
            </w:r>
          </w:p>
          <w:p w:rsidR="005D026E" w:rsidRPr="00B212AE" w:rsidRDefault="005D026E" w:rsidP="00BB0723">
            <w:pPr>
              <w:autoSpaceDE w:val="0"/>
              <w:autoSpaceDN w:val="0"/>
              <w:rPr>
                <w:color w:val="000000" w:themeColor="text1"/>
                <w:sz w:val="22"/>
                <w:szCs w:val="22"/>
              </w:rPr>
            </w:pPr>
            <w:r w:rsidRPr="00B212AE">
              <w:rPr>
                <w:color w:val="000000" w:themeColor="text1"/>
                <w:sz w:val="22"/>
                <w:szCs w:val="22"/>
              </w:rPr>
              <w:t>- слов</w:t>
            </w:r>
            <w:r w:rsidRPr="00B212AE">
              <w:rPr>
                <w:bCs/>
                <w:color w:val="000000" w:themeColor="text1"/>
                <w:sz w:val="22"/>
                <w:szCs w:val="22"/>
              </w:rPr>
              <w:t xml:space="preserve"> </w:t>
            </w:r>
            <w:r w:rsidRPr="00B212AE">
              <w:rPr>
                <w:b/>
                <w:bCs/>
                <w:color w:val="000000" w:themeColor="text1"/>
                <w:sz w:val="22"/>
                <w:szCs w:val="22"/>
              </w:rPr>
              <w:t xml:space="preserve">«не менее и не более», «не менее, не более», «не менее не более», «не менее; не более», «не менее/не более»   </w:t>
            </w:r>
            <w:r w:rsidRPr="00B212AE">
              <w:rPr>
                <w:color w:val="000000" w:themeColor="text1"/>
                <w:sz w:val="22"/>
                <w:szCs w:val="22"/>
              </w:rPr>
              <w:t> - участником предоставляется одно конкретное значение в рамках значений верхней и нижней границы;</w:t>
            </w:r>
          </w:p>
          <w:p w:rsidR="005D026E" w:rsidRPr="00B212AE" w:rsidRDefault="005D026E" w:rsidP="00BB0723">
            <w:pPr>
              <w:autoSpaceDE w:val="0"/>
              <w:autoSpaceDN w:val="0"/>
              <w:rPr>
                <w:color w:val="000000" w:themeColor="text1"/>
                <w:sz w:val="22"/>
                <w:szCs w:val="22"/>
              </w:rPr>
            </w:pPr>
            <w:r w:rsidRPr="00B212AE">
              <w:rPr>
                <w:color w:val="000000" w:themeColor="text1"/>
                <w:sz w:val="22"/>
                <w:szCs w:val="22"/>
              </w:rPr>
              <w:t>- слов</w:t>
            </w:r>
            <w:r w:rsidRPr="00B212AE">
              <w:rPr>
                <w:b/>
                <w:bCs/>
                <w:color w:val="000000" w:themeColor="text1"/>
                <w:sz w:val="22"/>
                <w:szCs w:val="22"/>
              </w:rPr>
              <w:t xml:space="preserve"> «до» -</w:t>
            </w:r>
            <w:r w:rsidRPr="00B212AE">
              <w:rPr>
                <w:color w:val="000000" w:themeColor="text1"/>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5D026E" w:rsidRPr="00B212AE" w:rsidRDefault="005D026E" w:rsidP="00BB0723">
            <w:pPr>
              <w:autoSpaceDE w:val="0"/>
              <w:autoSpaceDN w:val="0"/>
              <w:rPr>
                <w:color w:val="000000" w:themeColor="text1"/>
                <w:sz w:val="22"/>
                <w:szCs w:val="22"/>
              </w:rPr>
            </w:pPr>
            <w:r w:rsidRPr="00B212AE">
              <w:rPr>
                <w:color w:val="000000" w:themeColor="text1"/>
                <w:sz w:val="22"/>
                <w:szCs w:val="22"/>
              </w:rPr>
              <w:t>- слов</w:t>
            </w:r>
            <w:r w:rsidRPr="00B212AE">
              <w:rPr>
                <w:b/>
                <w:bCs/>
                <w:color w:val="000000" w:themeColor="text1"/>
                <w:sz w:val="22"/>
                <w:szCs w:val="22"/>
              </w:rPr>
              <w:t xml:space="preserve"> «от» - </w:t>
            </w:r>
            <w:r w:rsidRPr="00B212AE">
              <w:rPr>
                <w:color w:val="000000" w:themeColor="text1"/>
                <w:sz w:val="22"/>
                <w:szCs w:val="22"/>
              </w:rPr>
              <w:t>участником предоставляется указанное значение или превышающее его;</w:t>
            </w:r>
          </w:p>
          <w:p w:rsidR="005D026E" w:rsidRPr="00B212AE" w:rsidRDefault="005D026E" w:rsidP="00BB0723">
            <w:pPr>
              <w:autoSpaceDE w:val="0"/>
              <w:autoSpaceDN w:val="0"/>
              <w:rPr>
                <w:color w:val="000000" w:themeColor="text1"/>
                <w:sz w:val="22"/>
                <w:szCs w:val="22"/>
              </w:rPr>
            </w:pPr>
            <w:r w:rsidRPr="00B212AE">
              <w:rPr>
                <w:color w:val="000000" w:themeColor="text1"/>
                <w:sz w:val="22"/>
                <w:szCs w:val="22"/>
              </w:rPr>
              <w:t xml:space="preserve">- слов </w:t>
            </w:r>
            <w:r w:rsidRPr="00B212AE">
              <w:rPr>
                <w:b/>
                <w:color w:val="000000" w:themeColor="text1"/>
                <w:sz w:val="22"/>
                <w:szCs w:val="22"/>
              </w:rPr>
              <w:t>«</w:t>
            </w:r>
            <w:proofErr w:type="gramStart"/>
            <w:r w:rsidRPr="00B212AE">
              <w:rPr>
                <w:b/>
                <w:color w:val="000000" w:themeColor="text1"/>
                <w:sz w:val="22"/>
                <w:szCs w:val="22"/>
              </w:rPr>
              <w:t>от</w:t>
            </w:r>
            <w:proofErr w:type="gramEnd"/>
            <w:r w:rsidRPr="00B212AE">
              <w:rPr>
                <w:b/>
                <w:color w:val="000000" w:themeColor="text1"/>
                <w:sz w:val="22"/>
                <w:szCs w:val="22"/>
              </w:rPr>
              <w:t>… до…»</w:t>
            </w:r>
            <w:r w:rsidRPr="00B212AE">
              <w:rPr>
                <w:color w:val="000000" w:themeColor="text1"/>
                <w:sz w:val="22"/>
                <w:szCs w:val="22"/>
              </w:rPr>
              <w:t xml:space="preserve"> - </w:t>
            </w:r>
            <w:proofErr w:type="gramStart"/>
            <w:r w:rsidRPr="00B212AE">
              <w:rPr>
                <w:color w:val="000000" w:themeColor="text1"/>
                <w:sz w:val="22"/>
                <w:szCs w:val="22"/>
              </w:rPr>
              <w:t>участником</w:t>
            </w:r>
            <w:proofErr w:type="gramEnd"/>
            <w:r w:rsidRPr="00B212AE">
              <w:rPr>
                <w:color w:val="000000" w:themeColor="text1"/>
                <w:sz w:val="22"/>
                <w:szCs w:val="22"/>
              </w:rPr>
              <w:t xml:space="preserve"> предоставляется одно конкретное значение в рамках значений;</w:t>
            </w:r>
          </w:p>
          <w:p w:rsidR="005D026E" w:rsidRPr="00B212AE" w:rsidRDefault="005D026E" w:rsidP="00BB0723">
            <w:pPr>
              <w:autoSpaceDE w:val="0"/>
              <w:autoSpaceDN w:val="0"/>
              <w:rPr>
                <w:color w:val="000000" w:themeColor="text1"/>
                <w:sz w:val="22"/>
                <w:szCs w:val="22"/>
              </w:rPr>
            </w:pPr>
            <w:r w:rsidRPr="00B212AE">
              <w:rPr>
                <w:color w:val="000000" w:themeColor="text1"/>
                <w:sz w:val="22"/>
                <w:szCs w:val="22"/>
              </w:rPr>
              <w:t>- со знаком</w:t>
            </w:r>
            <w:r w:rsidRPr="00B212AE">
              <w:rPr>
                <w:b/>
                <w:bCs/>
                <w:color w:val="000000" w:themeColor="text1"/>
                <w:sz w:val="22"/>
                <w:szCs w:val="22"/>
              </w:rPr>
              <w:t xml:space="preserve"> «+/</w:t>
            </w:r>
            <w:proofErr w:type="gramStart"/>
            <w:r w:rsidRPr="00B212AE">
              <w:rPr>
                <w:b/>
                <w:bCs/>
                <w:color w:val="000000" w:themeColor="text1"/>
                <w:sz w:val="22"/>
                <w:szCs w:val="22"/>
              </w:rPr>
              <w:t>-»</w:t>
            </w:r>
            <w:proofErr w:type="gramEnd"/>
            <w:r w:rsidRPr="00B212AE">
              <w:rPr>
                <w:color w:val="000000" w:themeColor="text1"/>
                <w:sz w:val="22"/>
                <w:szCs w:val="22"/>
              </w:rPr>
              <w:t xml:space="preserve"> (например - погрешность) - участником предоставляется конкретное цифровое значение с указанием знака  «</w:t>
            </w:r>
            <w:r w:rsidRPr="00B212AE">
              <w:rPr>
                <w:b/>
                <w:bCs/>
                <w:color w:val="000000" w:themeColor="text1"/>
                <w:sz w:val="22"/>
                <w:szCs w:val="22"/>
              </w:rPr>
              <w:t>+/-</w:t>
            </w:r>
            <w:r w:rsidRPr="00B212AE">
              <w:rPr>
                <w:color w:val="000000" w:themeColor="text1"/>
                <w:sz w:val="22"/>
                <w:szCs w:val="22"/>
              </w:rPr>
              <w:t>»;</w:t>
            </w:r>
          </w:p>
          <w:p w:rsidR="005D026E" w:rsidRPr="00B212AE" w:rsidRDefault="005D026E" w:rsidP="00BB0723">
            <w:pPr>
              <w:autoSpaceDE w:val="0"/>
              <w:autoSpaceDN w:val="0"/>
              <w:rPr>
                <w:color w:val="000000" w:themeColor="text1"/>
                <w:sz w:val="22"/>
                <w:szCs w:val="22"/>
              </w:rPr>
            </w:pPr>
            <w:r w:rsidRPr="00B212AE">
              <w:rPr>
                <w:color w:val="000000" w:themeColor="text1"/>
                <w:sz w:val="22"/>
                <w:szCs w:val="22"/>
              </w:rPr>
              <w:t xml:space="preserve">- знака </w:t>
            </w:r>
            <w:r w:rsidRPr="00B212AE">
              <w:rPr>
                <w:b/>
                <w:color w:val="000000" w:themeColor="text1"/>
                <w:sz w:val="22"/>
                <w:szCs w:val="22"/>
              </w:rPr>
              <w:t>«</w:t>
            </w:r>
            <w:proofErr w:type="gramStart"/>
            <w:r w:rsidRPr="00B212AE">
              <w:rPr>
                <w:b/>
                <w:color w:val="000000" w:themeColor="text1"/>
                <w:sz w:val="22"/>
                <w:szCs w:val="22"/>
              </w:rPr>
              <w:t>-</w:t>
            </w:r>
            <w:r w:rsidRPr="00B212AE">
              <w:rPr>
                <w:b/>
                <w:bCs/>
                <w:color w:val="000000" w:themeColor="text1"/>
                <w:sz w:val="22"/>
                <w:szCs w:val="22"/>
              </w:rPr>
              <w:t>»</w:t>
            </w:r>
            <w:proofErr w:type="gramEnd"/>
            <w:r w:rsidRPr="00B212AE">
              <w:rPr>
                <w:color w:val="000000" w:themeColor="text1"/>
                <w:sz w:val="22"/>
                <w:szCs w:val="22"/>
              </w:rPr>
              <w:t xml:space="preserve"> - участником предоставляется конкретное цифровое значение.</w:t>
            </w:r>
          </w:p>
          <w:p w:rsidR="005D026E" w:rsidRPr="00B212AE" w:rsidRDefault="005D026E" w:rsidP="00BB0723">
            <w:pPr>
              <w:autoSpaceDE w:val="0"/>
              <w:autoSpaceDN w:val="0"/>
              <w:rPr>
                <w:color w:val="000000" w:themeColor="text1"/>
                <w:sz w:val="22"/>
                <w:szCs w:val="22"/>
              </w:rPr>
            </w:pPr>
            <w:r w:rsidRPr="00B212AE">
              <w:rPr>
                <w:color w:val="000000" w:themeColor="text1"/>
                <w:sz w:val="22"/>
                <w:szCs w:val="22"/>
              </w:rPr>
              <w:t xml:space="preserve">В случае применение заказчиком в техническом задании перечисления значений показателя через союз </w:t>
            </w:r>
            <w:r w:rsidRPr="00B212AE">
              <w:rPr>
                <w:b/>
                <w:bCs/>
                <w:color w:val="000000" w:themeColor="text1"/>
                <w:sz w:val="22"/>
                <w:szCs w:val="22"/>
              </w:rPr>
              <w:t>«и»</w:t>
            </w:r>
            <w:r w:rsidRPr="00B212AE">
              <w:rPr>
                <w:color w:val="000000" w:themeColor="text1"/>
                <w:sz w:val="22"/>
                <w:szCs w:val="22"/>
              </w:rPr>
              <w:t xml:space="preserve">, знаки </w:t>
            </w:r>
            <w:r w:rsidRPr="00B212AE">
              <w:rPr>
                <w:b/>
                <w:bCs/>
                <w:color w:val="000000" w:themeColor="text1"/>
                <w:sz w:val="22"/>
                <w:szCs w:val="22"/>
              </w:rPr>
              <w:t>«</w:t>
            </w:r>
            <w:proofErr w:type="gramStart"/>
            <w:r w:rsidRPr="00B212AE">
              <w:rPr>
                <w:b/>
                <w:bCs/>
                <w:color w:val="000000" w:themeColor="text1"/>
                <w:sz w:val="22"/>
                <w:szCs w:val="22"/>
              </w:rPr>
              <w:t>,»</w:t>
            </w:r>
            <w:proofErr w:type="gramEnd"/>
            <w:r w:rsidRPr="00B212AE">
              <w:rPr>
                <w:b/>
                <w:bCs/>
                <w:color w:val="000000" w:themeColor="text1"/>
                <w:sz w:val="22"/>
                <w:szCs w:val="22"/>
              </w:rPr>
              <w:t xml:space="preserve"> «;», «/» -</w:t>
            </w:r>
            <w:r w:rsidRPr="00B212AE">
              <w:rPr>
                <w:color w:val="000000" w:themeColor="text1"/>
                <w:sz w:val="22"/>
                <w:szCs w:val="22"/>
              </w:rPr>
              <w:t xml:space="preserve"> участник указывает все перечисленные значения показателя, при использовании союзов </w:t>
            </w:r>
            <w:r w:rsidRPr="00B212AE">
              <w:rPr>
                <w:b/>
                <w:bCs/>
                <w:color w:val="000000" w:themeColor="text1"/>
                <w:sz w:val="22"/>
                <w:szCs w:val="22"/>
              </w:rPr>
              <w:t>«или»,</w:t>
            </w:r>
            <w:r w:rsidRPr="00B212AE">
              <w:rPr>
                <w:color w:val="000000" w:themeColor="text1"/>
                <w:sz w:val="22"/>
                <w:szCs w:val="22"/>
              </w:rPr>
              <w:t xml:space="preserve"> </w:t>
            </w:r>
            <w:r w:rsidRPr="00B212AE">
              <w:rPr>
                <w:b/>
                <w:bCs/>
                <w:color w:val="000000" w:themeColor="text1"/>
                <w:sz w:val="22"/>
                <w:szCs w:val="22"/>
              </w:rPr>
              <w:t xml:space="preserve">«либо» - </w:t>
            </w:r>
            <w:r w:rsidRPr="00B212AE">
              <w:rPr>
                <w:color w:val="000000" w:themeColor="text1"/>
                <w:sz w:val="22"/>
                <w:szCs w:val="22"/>
              </w:rPr>
              <w:t>участники выбирают</w:t>
            </w:r>
            <w:r w:rsidRPr="00B212AE">
              <w:rPr>
                <w:color w:val="000000" w:themeColor="text1"/>
                <w:sz w:val="22"/>
                <w:szCs w:val="22"/>
                <w:lang w:val="x-none"/>
              </w:rPr>
              <w:t xml:space="preserve"> одно из значен</w:t>
            </w:r>
            <w:r w:rsidRPr="00B212AE">
              <w:rPr>
                <w:color w:val="000000" w:themeColor="text1"/>
                <w:sz w:val="22"/>
                <w:szCs w:val="22"/>
              </w:rPr>
              <w:t xml:space="preserve">ий. При использовании </w:t>
            </w:r>
            <w:r w:rsidRPr="00B212AE">
              <w:rPr>
                <w:b/>
                <w:bCs/>
                <w:color w:val="000000" w:themeColor="text1"/>
                <w:sz w:val="22"/>
                <w:szCs w:val="22"/>
              </w:rPr>
              <w:t>«и (или)» -</w:t>
            </w:r>
            <w:r w:rsidRPr="00B212AE">
              <w:rPr>
                <w:color w:val="000000" w:themeColor="text1"/>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212AE">
              <w:rPr>
                <w:b/>
                <w:bCs/>
                <w:color w:val="000000" w:themeColor="text1"/>
                <w:sz w:val="22"/>
                <w:szCs w:val="22"/>
              </w:rPr>
              <w:t>«и»</w:t>
            </w:r>
            <w:r w:rsidRPr="00B212AE">
              <w:rPr>
                <w:color w:val="000000" w:themeColor="text1"/>
                <w:sz w:val="22"/>
                <w:szCs w:val="22"/>
              </w:rPr>
              <w:t xml:space="preserve">, знаки </w:t>
            </w:r>
            <w:r w:rsidRPr="00B212AE">
              <w:rPr>
                <w:b/>
                <w:bCs/>
                <w:color w:val="000000" w:themeColor="text1"/>
                <w:sz w:val="22"/>
                <w:szCs w:val="22"/>
              </w:rPr>
              <w:t>«;» «,»</w:t>
            </w:r>
            <w:r w:rsidRPr="00B212AE">
              <w:rPr>
                <w:color w:val="000000" w:themeColor="text1"/>
                <w:sz w:val="22"/>
                <w:szCs w:val="22"/>
              </w:rPr>
              <w:t xml:space="preserve">. При одновременном использовании знаков </w:t>
            </w:r>
            <w:r w:rsidRPr="00B212AE">
              <w:rPr>
                <w:b/>
                <w:bCs/>
                <w:color w:val="000000" w:themeColor="text1"/>
                <w:sz w:val="22"/>
                <w:szCs w:val="22"/>
              </w:rPr>
              <w:t>«</w:t>
            </w:r>
            <w:proofErr w:type="gramStart"/>
            <w:r w:rsidRPr="00B212AE">
              <w:rPr>
                <w:b/>
                <w:bCs/>
                <w:color w:val="000000" w:themeColor="text1"/>
                <w:sz w:val="22"/>
                <w:szCs w:val="22"/>
              </w:rPr>
              <w:t>,»</w:t>
            </w:r>
            <w:proofErr w:type="gramEnd"/>
            <w:r w:rsidRPr="00B212AE">
              <w:rPr>
                <w:bCs/>
                <w:color w:val="000000" w:themeColor="text1"/>
                <w:sz w:val="22"/>
                <w:szCs w:val="22"/>
              </w:rPr>
              <w:t xml:space="preserve"> и союзов </w:t>
            </w:r>
            <w:r w:rsidRPr="00B212AE">
              <w:rPr>
                <w:b/>
                <w:bCs/>
                <w:color w:val="000000" w:themeColor="text1"/>
                <w:sz w:val="22"/>
                <w:szCs w:val="22"/>
              </w:rPr>
              <w:t>«или», «либо»</w:t>
            </w:r>
            <w:r w:rsidRPr="00B212AE">
              <w:rPr>
                <w:bCs/>
                <w:color w:val="000000" w:themeColor="text1"/>
                <w:sz w:val="22"/>
                <w:szCs w:val="22"/>
              </w:rPr>
              <w:t xml:space="preserve"> участник указывает все значения показателя до союза </w:t>
            </w:r>
            <w:r w:rsidRPr="00B212AE">
              <w:rPr>
                <w:b/>
                <w:bCs/>
                <w:color w:val="000000" w:themeColor="text1"/>
                <w:sz w:val="22"/>
                <w:szCs w:val="22"/>
              </w:rPr>
              <w:t>«или», «либо»</w:t>
            </w:r>
            <w:r w:rsidRPr="00B212AE">
              <w:rPr>
                <w:bCs/>
                <w:color w:val="000000" w:themeColor="text1"/>
                <w:sz w:val="22"/>
                <w:szCs w:val="22"/>
              </w:rPr>
              <w:t xml:space="preserve"> или значение указанное после союза </w:t>
            </w:r>
            <w:r w:rsidRPr="00B212AE">
              <w:rPr>
                <w:b/>
                <w:bCs/>
                <w:color w:val="000000" w:themeColor="text1"/>
                <w:sz w:val="22"/>
                <w:szCs w:val="22"/>
              </w:rPr>
              <w:t>«или», «либо»</w:t>
            </w:r>
            <w:r w:rsidRPr="00B212AE">
              <w:rPr>
                <w:bCs/>
                <w:color w:val="000000" w:themeColor="text1"/>
                <w:sz w:val="22"/>
                <w:szCs w:val="22"/>
              </w:rPr>
              <w:t xml:space="preserve"> (например: 1, 2, 3 или 4; участник предлагает: вариант1 – 1, 2, 3; вариант 2 – 4).</w:t>
            </w:r>
          </w:p>
          <w:p w:rsidR="005D026E" w:rsidRPr="00B212AE" w:rsidRDefault="005D026E" w:rsidP="00BB0723">
            <w:pPr>
              <w:autoSpaceDE w:val="0"/>
              <w:autoSpaceDN w:val="0"/>
              <w:rPr>
                <w:color w:val="000000" w:themeColor="text1"/>
                <w:sz w:val="22"/>
                <w:szCs w:val="22"/>
              </w:rPr>
            </w:pPr>
            <w:r w:rsidRPr="00B212AE">
              <w:rPr>
                <w:color w:val="000000" w:themeColor="text1"/>
                <w:sz w:val="22"/>
                <w:szCs w:val="22"/>
              </w:rPr>
              <w:t xml:space="preserve">Если показатель указан с использованием нескольких значений, требование слова (знака) применяются к каждому значению следующим </w:t>
            </w:r>
            <w:r w:rsidRPr="00B212AE">
              <w:rPr>
                <w:color w:val="000000" w:themeColor="text1"/>
                <w:sz w:val="22"/>
                <w:szCs w:val="22"/>
              </w:rPr>
              <w:lastRenderedPageBreak/>
              <w:t>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5D026E" w:rsidRPr="00B212AE" w:rsidRDefault="005D026E" w:rsidP="00BB0723">
            <w:pPr>
              <w:autoSpaceDE w:val="0"/>
              <w:autoSpaceDN w:val="0"/>
              <w:rPr>
                <w:color w:val="000000" w:themeColor="text1"/>
                <w:sz w:val="22"/>
                <w:szCs w:val="22"/>
              </w:rPr>
            </w:pPr>
            <w:r w:rsidRPr="00B212AE">
              <w:rPr>
                <w:color w:val="000000" w:themeColor="text1"/>
                <w:sz w:val="22"/>
                <w:szCs w:val="22"/>
              </w:rPr>
              <w:t>Раздел II «диапазонные значения»</w:t>
            </w:r>
          </w:p>
          <w:p w:rsidR="005D026E" w:rsidRPr="00B212AE" w:rsidRDefault="005D026E" w:rsidP="00BB0723">
            <w:pPr>
              <w:autoSpaceDE w:val="0"/>
              <w:autoSpaceDN w:val="0"/>
              <w:rPr>
                <w:color w:val="000000" w:themeColor="text1"/>
                <w:sz w:val="22"/>
                <w:szCs w:val="22"/>
              </w:rPr>
            </w:pPr>
            <w:r w:rsidRPr="00B212AE">
              <w:rPr>
                <w:color w:val="000000" w:themeColor="text1"/>
                <w:sz w:val="22"/>
                <w:szCs w:val="22"/>
              </w:rPr>
              <w:t>В случае</w:t>
            </w:r>
            <w:proofErr w:type="gramStart"/>
            <w:r w:rsidRPr="00B212AE">
              <w:rPr>
                <w:color w:val="000000" w:themeColor="text1"/>
                <w:sz w:val="22"/>
                <w:szCs w:val="22"/>
              </w:rPr>
              <w:t>,</w:t>
            </w:r>
            <w:proofErr w:type="gramEnd"/>
            <w:r w:rsidRPr="00B212AE">
              <w:rPr>
                <w:color w:val="000000" w:themeColor="text1"/>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5D026E" w:rsidRPr="00B212AE" w:rsidRDefault="005D026E" w:rsidP="00BB0723">
            <w:pPr>
              <w:autoSpaceDE w:val="0"/>
              <w:autoSpaceDN w:val="0"/>
              <w:rPr>
                <w:color w:val="000000" w:themeColor="text1"/>
                <w:sz w:val="22"/>
                <w:szCs w:val="22"/>
              </w:rPr>
            </w:pPr>
            <w:r w:rsidRPr="00B212AE">
              <w:rPr>
                <w:color w:val="000000" w:themeColor="text1"/>
                <w:sz w:val="22"/>
                <w:szCs w:val="22"/>
              </w:rPr>
              <w:t>В случае применения заказчиком в техническом задании при описании диапазона:</w:t>
            </w:r>
          </w:p>
          <w:p w:rsidR="005D026E" w:rsidRPr="00B212AE" w:rsidRDefault="005D026E" w:rsidP="00BB0723">
            <w:pPr>
              <w:autoSpaceDE w:val="0"/>
              <w:autoSpaceDN w:val="0"/>
              <w:rPr>
                <w:color w:val="000000" w:themeColor="text1"/>
                <w:sz w:val="22"/>
                <w:szCs w:val="22"/>
              </w:rPr>
            </w:pPr>
            <w:r w:rsidRPr="00B212AE">
              <w:rPr>
                <w:color w:val="000000" w:themeColor="text1"/>
                <w:sz w:val="22"/>
                <w:szCs w:val="22"/>
              </w:rPr>
              <w:t>- со знаком</w:t>
            </w:r>
            <w:r w:rsidRPr="00B212AE">
              <w:rPr>
                <w:b/>
                <w:bCs/>
                <w:color w:val="000000" w:themeColor="text1"/>
                <w:sz w:val="22"/>
                <w:szCs w:val="22"/>
              </w:rPr>
              <w:t xml:space="preserve"> «</w:t>
            </w:r>
            <w:proofErr w:type="gramStart"/>
            <w:r w:rsidRPr="00B212AE">
              <w:rPr>
                <w:b/>
                <w:bCs/>
                <w:color w:val="000000" w:themeColor="text1"/>
                <w:sz w:val="22"/>
                <w:szCs w:val="22"/>
              </w:rPr>
              <w:t>-»</w:t>
            </w:r>
            <w:proofErr w:type="gramEnd"/>
            <w:r w:rsidRPr="00B212AE">
              <w:rPr>
                <w:b/>
                <w:bCs/>
                <w:color w:val="000000" w:themeColor="text1"/>
                <w:sz w:val="22"/>
                <w:szCs w:val="22"/>
              </w:rPr>
              <w:t xml:space="preserve"> </w:t>
            </w:r>
            <w:r w:rsidRPr="00B212AE">
              <w:rPr>
                <w:color w:val="000000" w:themeColor="text1"/>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5D026E" w:rsidRPr="00B212AE" w:rsidRDefault="005D026E" w:rsidP="00BB0723">
            <w:pPr>
              <w:autoSpaceDE w:val="0"/>
              <w:autoSpaceDN w:val="0"/>
              <w:rPr>
                <w:color w:val="000000" w:themeColor="text1"/>
                <w:sz w:val="22"/>
                <w:szCs w:val="22"/>
              </w:rPr>
            </w:pPr>
            <w:r w:rsidRPr="00B212AE">
              <w:rPr>
                <w:color w:val="000000" w:themeColor="text1"/>
                <w:sz w:val="22"/>
                <w:szCs w:val="22"/>
              </w:rPr>
              <w:t>- со словами</w:t>
            </w:r>
            <w:r w:rsidRPr="00B212AE">
              <w:rPr>
                <w:b/>
                <w:bCs/>
                <w:color w:val="000000" w:themeColor="text1"/>
                <w:sz w:val="22"/>
                <w:szCs w:val="22"/>
              </w:rPr>
              <w:t xml:space="preserve"> «диапазон может быть расширен» -</w:t>
            </w:r>
            <w:r w:rsidRPr="00B212AE">
              <w:rPr>
                <w:color w:val="000000" w:themeColor="text1"/>
                <w:sz w:val="22"/>
                <w:szCs w:val="22"/>
              </w:rPr>
              <w:t xml:space="preserve"> участником представляется диапазон не </w:t>
            </w:r>
            <w:proofErr w:type="gramStart"/>
            <w:r w:rsidRPr="00B212AE">
              <w:rPr>
                <w:color w:val="000000" w:themeColor="text1"/>
                <w:sz w:val="22"/>
                <w:szCs w:val="22"/>
              </w:rPr>
              <w:t>менее указанных</w:t>
            </w:r>
            <w:proofErr w:type="gramEnd"/>
            <w:r w:rsidRPr="00B212AE">
              <w:rPr>
                <w:color w:val="000000" w:themeColor="text1"/>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5D026E" w:rsidRPr="00B212AE" w:rsidRDefault="005D026E" w:rsidP="00BB0723">
            <w:pPr>
              <w:autoSpaceDE w:val="0"/>
              <w:autoSpaceDN w:val="0"/>
              <w:rPr>
                <w:color w:val="000000" w:themeColor="text1"/>
                <w:sz w:val="22"/>
                <w:szCs w:val="22"/>
              </w:rPr>
            </w:pPr>
            <w:proofErr w:type="gramStart"/>
            <w:r w:rsidRPr="00B212AE">
              <w:rPr>
                <w:color w:val="000000" w:themeColor="text1"/>
                <w:sz w:val="22"/>
                <w:szCs w:val="22"/>
              </w:rPr>
              <w:t>- если</w:t>
            </w:r>
            <w:r w:rsidRPr="00B212AE">
              <w:rPr>
                <w:color w:val="000000" w:themeColor="text1"/>
                <w:sz w:val="22"/>
                <w:szCs w:val="22"/>
                <w:lang w:val="x-none"/>
              </w:rPr>
              <w:t xml:space="preserve"> в </w:t>
            </w:r>
            <w:r w:rsidRPr="00B212AE">
              <w:rPr>
                <w:color w:val="000000" w:themeColor="text1"/>
                <w:sz w:val="22"/>
                <w:szCs w:val="22"/>
              </w:rPr>
              <w:t xml:space="preserve">Техническом задании </w:t>
            </w:r>
            <w:r w:rsidRPr="00B212AE">
              <w:rPr>
                <w:color w:val="000000" w:themeColor="text1"/>
                <w:sz w:val="22"/>
                <w:szCs w:val="22"/>
                <w:lang w:val="x-none"/>
              </w:rPr>
              <w:t xml:space="preserve">устанавливается </w:t>
            </w:r>
            <w:r w:rsidRPr="00B212AE">
              <w:rPr>
                <w:color w:val="000000" w:themeColor="text1"/>
                <w:sz w:val="22"/>
                <w:szCs w:val="22"/>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5D026E" w:rsidRPr="00B212AE" w:rsidRDefault="005D026E" w:rsidP="00BB0723">
            <w:pPr>
              <w:autoSpaceDE w:val="0"/>
              <w:autoSpaceDN w:val="0"/>
              <w:rPr>
                <w:color w:val="000000" w:themeColor="text1"/>
                <w:sz w:val="22"/>
                <w:szCs w:val="22"/>
              </w:rPr>
            </w:pPr>
            <w:r w:rsidRPr="00B212AE">
              <w:rPr>
                <w:color w:val="000000" w:themeColor="text1"/>
                <w:sz w:val="22"/>
                <w:szCs w:val="22"/>
              </w:rPr>
              <w:t xml:space="preserve">- при использовании в описании диапазона предлогов </w:t>
            </w:r>
            <w:r w:rsidRPr="00B212AE">
              <w:rPr>
                <w:b/>
                <w:bCs/>
                <w:color w:val="000000" w:themeColor="text1"/>
                <w:sz w:val="22"/>
                <w:szCs w:val="22"/>
              </w:rPr>
              <w:t>«от»</w:t>
            </w:r>
            <w:r w:rsidRPr="00B212AE">
              <w:rPr>
                <w:color w:val="000000" w:themeColor="text1"/>
                <w:sz w:val="22"/>
                <w:szCs w:val="22"/>
              </w:rPr>
              <w:t xml:space="preserve"> и </w:t>
            </w:r>
            <w:r w:rsidRPr="00B212AE">
              <w:rPr>
                <w:b/>
                <w:bCs/>
                <w:color w:val="000000" w:themeColor="text1"/>
                <w:sz w:val="22"/>
                <w:szCs w:val="22"/>
              </w:rPr>
              <w:t>«до»</w:t>
            </w:r>
            <w:r w:rsidRPr="00B212AE">
              <w:rPr>
                <w:color w:val="000000" w:themeColor="text1"/>
                <w:sz w:val="22"/>
                <w:szCs w:val="22"/>
              </w:rPr>
              <w:t xml:space="preserve"> предельные значения входят в диапазон, допускается использование знака </w:t>
            </w:r>
            <w:r w:rsidRPr="00B212AE">
              <w:rPr>
                <w:b/>
                <w:bCs/>
                <w:color w:val="000000" w:themeColor="text1"/>
                <w:sz w:val="22"/>
                <w:szCs w:val="22"/>
              </w:rPr>
              <w:t>«</w:t>
            </w:r>
            <w:proofErr w:type="gramStart"/>
            <w:r w:rsidRPr="00B212AE">
              <w:rPr>
                <w:b/>
                <w:bCs/>
                <w:color w:val="000000" w:themeColor="text1"/>
                <w:sz w:val="22"/>
                <w:szCs w:val="22"/>
              </w:rPr>
              <w:t>-»</w:t>
            </w:r>
            <w:proofErr w:type="gramEnd"/>
            <w:r w:rsidRPr="00B212AE">
              <w:rPr>
                <w:color w:val="000000" w:themeColor="text1"/>
                <w:sz w:val="22"/>
                <w:szCs w:val="22"/>
                <w:lang w:val="x-none"/>
              </w:rPr>
              <w:t>.</w:t>
            </w:r>
          </w:p>
          <w:p w:rsidR="005D026E" w:rsidRPr="00B212AE" w:rsidRDefault="005D026E" w:rsidP="00BB0723">
            <w:pPr>
              <w:autoSpaceDE w:val="0"/>
              <w:autoSpaceDN w:val="0"/>
              <w:rPr>
                <w:color w:val="000000" w:themeColor="text1"/>
                <w:sz w:val="22"/>
                <w:szCs w:val="22"/>
              </w:rPr>
            </w:pPr>
            <w:r w:rsidRPr="00B212AE">
              <w:rPr>
                <w:color w:val="000000" w:themeColor="text1"/>
                <w:sz w:val="22"/>
                <w:szCs w:val="22"/>
              </w:rPr>
              <w:t>Раздел III «общие сведения»</w:t>
            </w:r>
          </w:p>
          <w:p w:rsidR="005D026E" w:rsidRPr="00B212AE" w:rsidRDefault="005D026E" w:rsidP="00BB0723">
            <w:pPr>
              <w:autoSpaceDE w:val="0"/>
              <w:autoSpaceDN w:val="0"/>
              <w:rPr>
                <w:color w:val="000000" w:themeColor="text1"/>
                <w:sz w:val="22"/>
                <w:szCs w:val="22"/>
              </w:rPr>
            </w:pPr>
            <w:r w:rsidRPr="00B212AE">
              <w:rPr>
                <w:color w:val="000000" w:themeColor="text1"/>
                <w:sz w:val="22"/>
                <w:szCs w:val="22"/>
              </w:rPr>
              <w:t>Если характеристики товара содержатся в колонке «Значения показателей, которые не могут изменяться (</w:t>
            </w:r>
            <w:proofErr w:type="gramStart"/>
            <w:r w:rsidRPr="00B212AE">
              <w:rPr>
                <w:color w:val="000000" w:themeColor="text1"/>
                <w:sz w:val="22"/>
                <w:szCs w:val="22"/>
              </w:rPr>
              <w:t>неизменяемое</w:t>
            </w:r>
            <w:proofErr w:type="gramEnd"/>
            <w:r w:rsidRPr="00B212AE">
              <w:rPr>
                <w:color w:val="000000" w:themeColor="text1"/>
                <w:sz w:val="22"/>
                <w:szCs w:val="22"/>
              </w:rPr>
              <w:t xml:space="preserve">)» – участник не вправе изменять указанные значения. </w:t>
            </w:r>
          </w:p>
          <w:p w:rsidR="005D026E" w:rsidRPr="00B212AE" w:rsidRDefault="005D026E" w:rsidP="00BB0723">
            <w:pPr>
              <w:autoSpaceDE w:val="0"/>
              <w:autoSpaceDN w:val="0"/>
              <w:rPr>
                <w:color w:val="000000" w:themeColor="text1"/>
                <w:sz w:val="22"/>
                <w:szCs w:val="22"/>
              </w:rPr>
            </w:pPr>
            <w:r w:rsidRPr="00B212AE">
              <w:rPr>
                <w:color w:val="000000" w:themeColor="text1"/>
                <w:sz w:val="22"/>
                <w:szCs w:val="22"/>
              </w:rPr>
              <w:t>В случае, если предложение с описанием характеристик товара сопровождается термином «значение (</w:t>
            </w:r>
            <w:proofErr w:type="spellStart"/>
            <w:r w:rsidRPr="00B212AE">
              <w:rPr>
                <w:color w:val="000000" w:themeColor="text1"/>
                <w:sz w:val="22"/>
                <w:szCs w:val="22"/>
              </w:rPr>
              <w:t>ия</w:t>
            </w:r>
            <w:proofErr w:type="spellEnd"/>
            <w:r w:rsidRPr="00B212AE">
              <w:rPr>
                <w:color w:val="000000" w:themeColor="text1"/>
                <w:sz w:val="22"/>
                <w:szCs w:val="22"/>
              </w:rPr>
              <w:t>) неизменяемое (</w:t>
            </w:r>
            <w:proofErr w:type="spellStart"/>
            <w:r w:rsidRPr="00B212AE">
              <w:rPr>
                <w:color w:val="000000" w:themeColor="text1"/>
                <w:sz w:val="22"/>
                <w:szCs w:val="22"/>
              </w:rPr>
              <w:t>ые</w:t>
            </w:r>
            <w:proofErr w:type="spellEnd"/>
            <w:r w:rsidRPr="00B212AE">
              <w:rPr>
                <w:color w:val="000000" w:themeColor="text1"/>
                <w:sz w:val="22"/>
                <w:szCs w:val="22"/>
              </w:rPr>
              <w:t>)», «неизменяемое (</w:t>
            </w:r>
            <w:proofErr w:type="spellStart"/>
            <w:r w:rsidRPr="00B212AE">
              <w:rPr>
                <w:color w:val="000000" w:themeColor="text1"/>
                <w:sz w:val="22"/>
                <w:szCs w:val="22"/>
              </w:rPr>
              <w:t>ые</w:t>
            </w:r>
            <w:proofErr w:type="spellEnd"/>
            <w:r w:rsidRPr="00B212AE">
              <w:rPr>
                <w:color w:val="000000" w:themeColor="text1"/>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B212AE">
              <w:rPr>
                <w:color w:val="000000" w:themeColor="text1"/>
                <w:sz w:val="22"/>
                <w:szCs w:val="22"/>
              </w:rPr>
              <w:t>е(</w:t>
            </w:r>
            <w:proofErr w:type="spellStart"/>
            <w:proofErr w:type="gramEnd"/>
            <w:r w:rsidRPr="00B212AE">
              <w:rPr>
                <w:color w:val="000000" w:themeColor="text1"/>
                <w:sz w:val="22"/>
                <w:szCs w:val="22"/>
              </w:rPr>
              <w:t>ия</w:t>
            </w:r>
            <w:proofErr w:type="spellEnd"/>
            <w:r w:rsidRPr="00B212AE">
              <w:rPr>
                <w:color w:val="000000" w:themeColor="text1"/>
                <w:sz w:val="22"/>
                <w:szCs w:val="22"/>
              </w:rPr>
              <w:t>) неизменяемое (</w:t>
            </w:r>
            <w:proofErr w:type="spellStart"/>
            <w:r w:rsidRPr="00B212AE">
              <w:rPr>
                <w:color w:val="000000" w:themeColor="text1"/>
                <w:sz w:val="22"/>
                <w:szCs w:val="22"/>
              </w:rPr>
              <w:t>ые</w:t>
            </w:r>
            <w:proofErr w:type="spellEnd"/>
            <w:r w:rsidRPr="00B212AE">
              <w:rPr>
                <w:color w:val="000000" w:themeColor="text1"/>
                <w:sz w:val="22"/>
                <w:szCs w:val="22"/>
              </w:rPr>
              <w:t>)», «неизменяемое (</w:t>
            </w:r>
            <w:proofErr w:type="spellStart"/>
            <w:r w:rsidRPr="00B212AE">
              <w:rPr>
                <w:color w:val="000000" w:themeColor="text1"/>
                <w:sz w:val="22"/>
                <w:szCs w:val="22"/>
              </w:rPr>
              <w:t>ые</w:t>
            </w:r>
            <w:proofErr w:type="spellEnd"/>
            <w:r w:rsidRPr="00B212AE">
              <w:rPr>
                <w:color w:val="000000" w:themeColor="text1"/>
                <w:sz w:val="22"/>
                <w:szCs w:val="22"/>
              </w:rPr>
              <w:t>)» включительно.</w:t>
            </w:r>
          </w:p>
          <w:p w:rsidR="005D026E" w:rsidRPr="00B212AE" w:rsidRDefault="005D026E" w:rsidP="00BB0723">
            <w:pPr>
              <w:autoSpaceDE w:val="0"/>
              <w:autoSpaceDN w:val="0"/>
              <w:rPr>
                <w:color w:val="000000" w:themeColor="text1"/>
                <w:sz w:val="22"/>
                <w:szCs w:val="22"/>
              </w:rPr>
            </w:pPr>
            <w:r w:rsidRPr="00B212AE">
              <w:rPr>
                <w:color w:val="000000" w:themeColor="text1"/>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B212AE">
              <w:rPr>
                <w:color w:val="000000" w:themeColor="text1"/>
                <w:sz w:val="22"/>
                <w:szCs w:val="22"/>
              </w:rPr>
              <w:t>.»</w:t>
            </w:r>
            <w:proofErr w:type="gramEnd"/>
          </w:p>
          <w:p w:rsidR="005D026E" w:rsidRPr="00B212AE" w:rsidRDefault="005D026E" w:rsidP="00BB0723">
            <w:pPr>
              <w:autoSpaceDE w:val="0"/>
              <w:autoSpaceDN w:val="0"/>
              <w:rPr>
                <w:color w:val="000000" w:themeColor="text1"/>
                <w:sz w:val="22"/>
                <w:szCs w:val="22"/>
              </w:rPr>
            </w:pPr>
            <w:proofErr w:type="gramStart"/>
            <w:r w:rsidRPr="00B212AE">
              <w:rPr>
                <w:color w:val="000000" w:themeColor="text1"/>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212AE">
              <w:rPr>
                <w:color w:val="000000" w:themeColor="text1"/>
                <w:sz w:val="22"/>
                <w:szCs w:val="22"/>
              </w:rPr>
              <w:t xml:space="preserve">» </w:t>
            </w:r>
            <w:r w:rsidRPr="00B212AE">
              <w:rPr>
                <w:b/>
                <w:color w:val="000000" w:themeColor="text1"/>
                <w:sz w:val="22"/>
                <w:szCs w:val="22"/>
              </w:rPr>
              <w:t>за исключением случаев</w:t>
            </w:r>
            <w:r w:rsidRPr="00B212AE">
              <w:rPr>
                <w:color w:val="000000" w:themeColor="text1"/>
                <w:sz w:val="22"/>
                <w:szCs w:val="22"/>
              </w:rPr>
              <w:t xml:space="preserve">,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r w:rsidRPr="00B212AE">
              <w:rPr>
                <w:color w:val="000000" w:themeColor="text1"/>
                <w:sz w:val="22"/>
                <w:szCs w:val="22"/>
              </w:rPr>
              <w:lastRenderedPageBreak/>
              <w:t>(</w:t>
            </w:r>
            <w:proofErr w:type="spellStart"/>
            <w:r w:rsidRPr="00B212AE">
              <w:rPr>
                <w:color w:val="000000" w:themeColor="text1"/>
                <w:sz w:val="22"/>
                <w:szCs w:val="22"/>
              </w:rPr>
              <w:t>ия</w:t>
            </w:r>
            <w:proofErr w:type="spellEnd"/>
            <w:r w:rsidRPr="00B212AE">
              <w:rPr>
                <w:color w:val="000000" w:themeColor="text1"/>
                <w:sz w:val="22"/>
                <w:szCs w:val="22"/>
              </w:rPr>
              <w:t>) неизменяемое (</w:t>
            </w:r>
            <w:proofErr w:type="spellStart"/>
            <w:r w:rsidRPr="00B212AE">
              <w:rPr>
                <w:color w:val="000000" w:themeColor="text1"/>
                <w:sz w:val="22"/>
                <w:szCs w:val="22"/>
              </w:rPr>
              <w:t>ые</w:t>
            </w:r>
            <w:proofErr w:type="spellEnd"/>
            <w:r w:rsidRPr="00B212AE">
              <w:rPr>
                <w:color w:val="000000" w:themeColor="text1"/>
                <w:sz w:val="22"/>
                <w:szCs w:val="22"/>
              </w:rPr>
              <w:t>)», «неизменяемое (</w:t>
            </w:r>
            <w:proofErr w:type="spellStart"/>
            <w:r w:rsidRPr="00B212AE">
              <w:rPr>
                <w:color w:val="000000" w:themeColor="text1"/>
                <w:sz w:val="22"/>
                <w:szCs w:val="22"/>
              </w:rPr>
              <w:t>ые</w:t>
            </w:r>
            <w:proofErr w:type="spellEnd"/>
            <w:r w:rsidRPr="00B212AE">
              <w:rPr>
                <w:color w:val="000000" w:themeColor="text1"/>
                <w:sz w:val="22"/>
                <w:szCs w:val="22"/>
              </w:rPr>
              <w:t>)»</w:t>
            </w:r>
            <w:proofErr w:type="gramStart"/>
            <w:r w:rsidRPr="00B212AE">
              <w:rPr>
                <w:color w:val="000000" w:themeColor="text1"/>
                <w:sz w:val="22"/>
                <w:szCs w:val="22"/>
              </w:rPr>
              <w:t xml:space="preserve"> .</w:t>
            </w:r>
            <w:proofErr w:type="gramEnd"/>
            <w:r w:rsidRPr="00B212AE">
              <w:rPr>
                <w:color w:val="000000" w:themeColor="text1"/>
                <w:sz w:val="22"/>
                <w:szCs w:val="22"/>
              </w:rPr>
              <w:t xml:space="preserve"> </w:t>
            </w:r>
          </w:p>
          <w:p w:rsidR="005D026E" w:rsidRPr="00B212AE" w:rsidRDefault="005D026E" w:rsidP="005D026E">
            <w:pPr>
              <w:autoSpaceDE w:val="0"/>
              <w:autoSpaceDN w:val="0"/>
              <w:rPr>
                <w:color w:val="000000" w:themeColor="text1"/>
                <w:sz w:val="22"/>
                <w:szCs w:val="22"/>
              </w:rPr>
            </w:pPr>
            <w:r w:rsidRPr="00B212AE">
              <w:rPr>
                <w:color w:val="000000" w:themeColor="text1"/>
                <w:sz w:val="22"/>
                <w:szCs w:val="22"/>
              </w:rPr>
              <w:t xml:space="preserve">При использовании заказчиком в </w:t>
            </w:r>
            <w:r w:rsidRPr="00B212AE">
              <w:rPr>
                <w:color w:val="000000" w:themeColor="text1"/>
                <w:sz w:val="22"/>
                <w:szCs w:val="22"/>
                <w:lang w:val="x-none"/>
              </w:rPr>
              <w:t>части II «ТЕХНИЧЕСКОЕ ЗАДАНИЕ»</w:t>
            </w:r>
            <w:r w:rsidRPr="00B212AE">
              <w:rPr>
                <w:color w:val="000000" w:themeColor="text1"/>
                <w:sz w:val="22"/>
                <w:szCs w:val="22"/>
              </w:rPr>
              <w:t xml:space="preserve"> вышеуказанных терминов участник предлагает цифровое значение.</w:t>
            </w:r>
          </w:p>
        </w:tc>
      </w:tr>
      <w:tr w:rsidR="005D026E" w:rsidRPr="007E1D95" w:rsidTr="00F94B50">
        <w:tc>
          <w:tcPr>
            <w:tcW w:w="817" w:type="dxa"/>
            <w:tcBorders>
              <w:top w:val="single" w:sz="4" w:space="0" w:color="auto"/>
              <w:left w:val="single" w:sz="4" w:space="0" w:color="auto"/>
              <w:bottom w:val="single" w:sz="4" w:space="0" w:color="auto"/>
              <w:right w:val="single" w:sz="4" w:space="0" w:color="auto"/>
            </w:tcBorders>
          </w:tcPr>
          <w:p w:rsidR="005D026E" w:rsidRPr="007E1D95" w:rsidRDefault="005D026E" w:rsidP="004D09A5">
            <w:pPr>
              <w:numPr>
                <w:ilvl w:val="0"/>
                <w:numId w:val="5"/>
              </w:numPr>
              <w:jc w:val="center"/>
              <w:rPr>
                <w:sz w:val="22"/>
                <w:szCs w:val="22"/>
              </w:rP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rsidR="005D026E" w:rsidRPr="007E1D95" w:rsidRDefault="005D026E" w:rsidP="00F94B50">
            <w:pPr>
              <w:keepLines/>
              <w:widowControl w:val="0"/>
              <w:suppressLineNumbers/>
              <w:suppressAutoHyphens/>
              <w:rPr>
                <w:sz w:val="22"/>
                <w:szCs w:val="22"/>
              </w:rPr>
            </w:pPr>
            <w:bookmarkStart w:id="20" w:name="_Ref166566297"/>
            <w:bookmarkEnd w:id="19"/>
            <w:bookmarkEnd w:id="20"/>
            <w:r w:rsidRPr="007E1D95">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5D026E" w:rsidRPr="007E1D95" w:rsidRDefault="005D026E" w:rsidP="00BB0723">
            <w:pPr>
              <w:autoSpaceDE w:val="0"/>
              <w:autoSpaceDN w:val="0"/>
              <w:adjustRightInd w:val="0"/>
              <w:spacing w:after="0"/>
              <w:rPr>
                <w:sz w:val="22"/>
                <w:szCs w:val="22"/>
              </w:rPr>
            </w:pPr>
            <w:r w:rsidRPr="007E1D95">
              <w:rPr>
                <w:sz w:val="22"/>
                <w:szCs w:val="22"/>
              </w:rPr>
              <w:t xml:space="preserve">Обеспечение заявки на участие в аукционе предусмотрено в следующем размере: </w:t>
            </w:r>
            <w:r w:rsidRPr="007434DD">
              <w:rPr>
                <w:b/>
                <w:sz w:val="22"/>
                <w:szCs w:val="22"/>
              </w:rPr>
              <w:t>4130 (четыре тысячи сто тридцать) рублей 16 копеек</w:t>
            </w:r>
            <w:r w:rsidRPr="007E1D95">
              <w:rPr>
                <w:sz w:val="22"/>
                <w:szCs w:val="22"/>
              </w:rPr>
              <w:t>. НДС не облагается</w:t>
            </w:r>
          </w:p>
        </w:tc>
      </w:tr>
      <w:tr w:rsidR="00BB0723" w:rsidRPr="007E1D95" w:rsidTr="00F94B50">
        <w:tc>
          <w:tcPr>
            <w:tcW w:w="817" w:type="dxa"/>
            <w:tcBorders>
              <w:top w:val="single" w:sz="4" w:space="0" w:color="auto"/>
              <w:left w:val="single" w:sz="4" w:space="0" w:color="auto"/>
              <w:bottom w:val="single" w:sz="4" w:space="0" w:color="auto"/>
              <w:right w:val="single" w:sz="4" w:space="0" w:color="auto"/>
            </w:tcBorders>
          </w:tcPr>
          <w:p w:rsidR="00BB0723" w:rsidRPr="007E1D95" w:rsidRDefault="00BB0723" w:rsidP="004D09A5">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BB0723" w:rsidRPr="00BF148A" w:rsidRDefault="00BB0723" w:rsidP="00BB0723">
            <w:pPr>
              <w:keepLines/>
              <w:widowControl w:val="0"/>
              <w:suppressLineNumbers/>
              <w:suppressAutoHyphens/>
            </w:pPr>
            <w:r>
              <w:t>По</w:t>
            </w:r>
            <w:r w:rsidRPr="00755228">
              <w:t>рядок внесения денежных сре</w:t>
            </w:r>
            <w:proofErr w:type="gramStart"/>
            <w:r w:rsidRPr="00755228">
              <w:t>дств в к</w:t>
            </w:r>
            <w:proofErr w:type="gramEnd"/>
            <w:r w:rsidRPr="00755228">
              <w:t>ачестве обеспечения заявок на участие в закупке</w:t>
            </w:r>
          </w:p>
        </w:tc>
        <w:tc>
          <w:tcPr>
            <w:tcW w:w="7087" w:type="dxa"/>
            <w:tcBorders>
              <w:top w:val="single" w:sz="4" w:space="0" w:color="auto"/>
              <w:left w:val="single" w:sz="4" w:space="0" w:color="auto"/>
              <w:bottom w:val="single" w:sz="4" w:space="0" w:color="auto"/>
              <w:right w:val="single" w:sz="4" w:space="0" w:color="auto"/>
            </w:tcBorders>
          </w:tcPr>
          <w:p w:rsidR="00BB0723" w:rsidRDefault="00BB0723" w:rsidP="00BB0723">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rsidR="005D68E8">
              <w:t>электронном аукционе</w:t>
            </w:r>
            <w:r w:rsidRPr="00ED4F22">
              <w:t xml:space="preserve"> осуществляется участником закупки</w:t>
            </w:r>
            <w:r>
              <w:t xml:space="preserve"> </w:t>
            </w:r>
            <w:r w:rsidRPr="00ED4F22">
              <w:t>(по 30.06.2019 включительно обеспечение заяво</w:t>
            </w:r>
            <w:r w:rsidR="005D68E8">
              <w:t>к на участие в электронном аукционе</w:t>
            </w:r>
            <w:r w:rsidRPr="00ED4F22">
              <w:t xml:space="preserve"> предоставляется только путем внесения денежных средств)</w:t>
            </w:r>
            <w:r>
              <w:t>.</w:t>
            </w:r>
          </w:p>
          <w:p w:rsidR="00BB0723" w:rsidRPr="00BF148A" w:rsidRDefault="00BB0723" w:rsidP="00BB0723">
            <w:pPr>
              <w:autoSpaceDE w:val="0"/>
              <w:autoSpaceDN w:val="0"/>
              <w:adjustRightInd w:val="0"/>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76678E" w:rsidRPr="007E1D95" w:rsidTr="00F94B50">
        <w:tc>
          <w:tcPr>
            <w:tcW w:w="817" w:type="dxa"/>
            <w:tcBorders>
              <w:top w:val="single" w:sz="4" w:space="0" w:color="auto"/>
              <w:left w:val="single" w:sz="4" w:space="0" w:color="auto"/>
              <w:bottom w:val="single" w:sz="4" w:space="0" w:color="auto"/>
              <w:right w:val="single" w:sz="4" w:space="0" w:color="auto"/>
            </w:tcBorders>
          </w:tcPr>
          <w:p w:rsidR="004D09A5" w:rsidRPr="007E1D95" w:rsidRDefault="004D09A5" w:rsidP="004D09A5">
            <w:pPr>
              <w:numPr>
                <w:ilvl w:val="0"/>
                <w:numId w:val="5"/>
              </w:numPr>
              <w:jc w:val="center"/>
              <w:rPr>
                <w:sz w:val="22"/>
                <w:szCs w:val="22"/>
              </w:rP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keepLines/>
              <w:widowControl w:val="0"/>
              <w:suppressLineNumbers/>
              <w:suppressAutoHyphens/>
              <w:rPr>
                <w:sz w:val="22"/>
                <w:szCs w:val="22"/>
              </w:rPr>
            </w:pPr>
            <w:r w:rsidRPr="007E1D95">
              <w:rPr>
                <w:sz w:val="22"/>
                <w:szCs w:val="22"/>
              </w:rPr>
              <w:t xml:space="preserve">Срок, в течение которого победитель такого аукциона или иной участник, с которым заключается </w:t>
            </w:r>
            <w:r w:rsidR="00E602BE">
              <w:rPr>
                <w:sz w:val="22"/>
                <w:szCs w:val="22"/>
              </w:rPr>
              <w:t>договор</w:t>
            </w:r>
            <w:r w:rsidRPr="007E1D95">
              <w:rPr>
                <w:sz w:val="22"/>
                <w:szCs w:val="22"/>
              </w:rPr>
              <w:t xml:space="preserve"> при уклонении победителя такого аукциона от заключения </w:t>
            </w:r>
            <w:r w:rsidR="00E602BE">
              <w:rPr>
                <w:sz w:val="22"/>
                <w:szCs w:val="22"/>
              </w:rPr>
              <w:t>договор</w:t>
            </w:r>
            <w:r w:rsidRPr="007E1D95">
              <w:rPr>
                <w:sz w:val="22"/>
                <w:szCs w:val="22"/>
              </w:rPr>
              <w:t xml:space="preserve">а, должен подписать </w:t>
            </w:r>
            <w:r w:rsidR="00E602BE">
              <w:rPr>
                <w:sz w:val="22"/>
                <w:szCs w:val="22"/>
              </w:rPr>
              <w:t>договор</w:t>
            </w:r>
          </w:p>
        </w:tc>
        <w:tc>
          <w:tcPr>
            <w:tcW w:w="7087"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rPr>
                <w:sz w:val="22"/>
                <w:szCs w:val="22"/>
              </w:rPr>
            </w:pPr>
            <w:r w:rsidRPr="007E1D95">
              <w:rPr>
                <w:sz w:val="22"/>
                <w:szCs w:val="22"/>
              </w:rPr>
              <w:t xml:space="preserve">В течение пяти дней со дня получения проекта </w:t>
            </w:r>
            <w:r w:rsidR="00E602BE">
              <w:rPr>
                <w:sz w:val="22"/>
                <w:szCs w:val="22"/>
              </w:rPr>
              <w:t>договор</w:t>
            </w:r>
            <w:r w:rsidRPr="007E1D95">
              <w:rPr>
                <w:sz w:val="22"/>
                <w:szCs w:val="22"/>
              </w:rPr>
              <w:t xml:space="preserve">а от оператора электронной площадки </w:t>
            </w:r>
          </w:p>
          <w:p w:rsidR="004D09A5" w:rsidRPr="007E1D95" w:rsidRDefault="004D09A5" w:rsidP="00F94B50">
            <w:pPr>
              <w:rPr>
                <w:sz w:val="22"/>
                <w:szCs w:val="22"/>
              </w:rPr>
            </w:pPr>
          </w:p>
        </w:tc>
      </w:tr>
      <w:tr w:rsidR="0076678E" w:rsidRPr="007E1D95" w:rsidTr="00F94B50">
        <w:tc>
          <w:tcPr>
            <w:tcW w:w="817" w:type="dxa"/>
            <w:tcBorders>
              <w:top w:val="single" w:sz="4" w:space="0" w:color="auto"/>
              <w:left w:val="single" w:sz="4" w:space="0" w:color="auto"/>
              <w:bottom w:val="single" w:sz="4" w:space="0" w:color="auto"/>
              <w:right w:val="single" w:sz="4" w:space="0" w:color="auto"/>
            </w:tcBorders>
          </w:tcPr>
          <w:p w:rsidR="004D09A5" w:rsidRPr="007E1D95" w:rsidRDefault="004D09A5" w:rsidP="004D09A5">
            <w:pPr>
              <w:numPr>
                <w:ilvl w:val="0"/>
                <w:numId w:val="5"/>
              </w:numPr>
              <w:tabs>
                <w:tab w:val="clear" w:pos="432"/>
                <w:tab w:val="num" w:pos="360"/>
              </w:tabs>
              <w:suppressAutoHyphens/>
              <w:ind w:left="0" w:firstLine="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keepLines/>
              <w:widowControl w:val="0"/>
              <w:suppressLineNumbers/>
              <w:suppressAutoHyphens/>
              <w:rPr>
                <w:sz w:val="22"/>
                <w:szCs w:val="22"/>
              </w:rPr>
            </w:pPr>
            <w:r w:rsidRPr="007E1D95">
              <w:rPr>
                <w:sz w:val="22"/>
                <w:szCs w:val="22"/>
              </w:rPr>
              <w:t xml:space="preserve">Условия признания </w:t>
            </w:r>
            <w:r w:rsidRPr="007E1D95">
              <w:rPr>
                <w:sz w:val="22"/>
                <w:szCs w:val="22"/>
              </w:rPr>
              <w:br/>
              <w:t>победителя электронного  аукциона или иного участника такого аукциона</w:t>
            </w:r>
            <w:r w:rsidRPr="007E1D95" w:rsidDel="00527812">
              <w:rPr>
                <w:sz w:val="22"/>
                <w:szCs w:val="22"/>
              </w:rPr>
              <w:t xml:space="preserve"> </w:t>
            </w:r>
            <w:proofErr w:type="gramStart"/>
            <w:r w:rsidRPr="007E1D95">
              <w:rPr>
                <w:sz w:val="22"/>
                <w:szCs w:val="22"/>
              </w:rPr>
              <w:t>уклонившимися</w:t>
            </w:r>
            <w:proofErr w:type="gramEnd"/>
            <w:r w:rsidRPr="007E1D95">
              <w:rPr>
                <w:sz w:val="22"/>
                <w:szCs w:val="22"/>
              </w:rPr>
              <w:t xml:space="preserve"> от заключения </w:t>
            </w:r>
            <w:r w:rsidR="00E602BE">
              <w:rPr>
                <w:sz w:val="22"/>
                <w:szCs w:val="22"/>
              </w:rPr>
              <w:t>договор</w:t>
            </w:r>
            <w:r w:rsidRPr="007E1D95">
              <w:rPr>
                <w:sz w:val="22"/>
                <w:szCs w:val="22"/>
              </w:rPr>
              <w:t>а</w:t>
            </w:r>
            <w:r w:rsidRPr="007E1D95" w:rsidDel="003D12B3">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widowControl w:val="0"/>
              <w:suppressLineNumbers/>
              <w:snapToGrid w:val="0"/>
              <w:rPr>
                <w:sz w:val="22"/>
                <w:szCs w:val="22"/>
              </w:rPr>
            </w:pPr>
            <w:proofErr w:type="gramStart"/>
            <w:r w:rsidRPr="007E1D95">
              <w:rPr>
                <w:sz w:val="22"/>
                <w:szCs w:val="22"/>
              </w:rPr>
              <w:t xml:space="preserve">Победитель электронного аукциона признается уклонившимся от заключения </w:t>
            </w:r>
            <w:r w:rsidR="00E602BE">
              <w:rPr>
                <w:sz w:val="22"/>
                <w:szCs w:val="22"/>
              </w:rPr>
              <w:t>договор</w:t>
            </w:r>
            <w:r w:rsidRPr="007E1D95">
              <w:rPr>
                <w:sz w:val="22"/>
                <w:szCs w:val="22"/>
              </w:rPr>
              <w:t xml:space="preserve">а в случае, если в течение пяти дней со дня получения проекта </w:t>
            </w:r>
            <w:r w:rsidR="00E602BE">
              <w:rPr>
                <w:sz w:val="22"/>
                <w:szCs w:val="22"/>
              </w:rPr>
              <w:t>договор</w:t>
            </w:r>
            <w:r w:rsidRPr="007E1D95">
              <w:rPr>
                <w:sz w:val="22"/>
                <w:szCs w:val="22"/>
              </w:rPr>
              <w:t xml:space="preserve">а от оператора электронной площадки, он не направил заказчику проект </w:t>
            </w:r>
            <w:r w:rsidR="00E602BE">
              <w:rPr>
                <w:sz w:val="22"/>
                <w:szCs w:val="22"/>
              </w:rPr>
              <w:t>договор</w:t>
            </w:r>
            <w:r w:rsidRPr="007E1D95">
              <w:rPr>
                <w:sz w:val="22"/>
                <w:szCs w:val="22"/>
              </w:rPr>
              <w:t xml:space="preserve">а, подписанный лицом, имеющим право действовать от имени победителя аукциона, а также обеспечение исполнения </w:t>
            </w:r>
            <w:r w:rsidR="00E602BE">
              <w:rPr>
                <w:sz w:val="22"/>
                <w:szCs w:val="22"/>
              </w:rPr>
              <w:t>договор</w:t>
            </w:r>
            <w:r w:rsidRPr="007E1D95">
              <w:rPr>
                <w:sz w:val="22"/>
                <w:szCs w:val="22"/>
              </w:rPr>
              <w:t>а или направил протокол разногласий по истечении тринадцати дней с даты размещения в единой информационной системе протокола</w:t>
            </w:r>
            <w:proofErr w:type="gramEnd"/>
            <w:r w:rsidRPr="007E1D95">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E602BE">
              <w:rPr>
                <w:sz w:val="22"/>
                <w:szCs w:val="22"/>
              </w:rPr>
              <w:t>договор</w:t>
            </w:r>
            <w:r w:rsidRPr="007E1D95">
              <w:rPr>
                <w:sz w:val="22"/>
                <w:szCs w:val="22"/>
              </w:rPr>
              <w:t xml:space="preserve">а на двадцать пять процентов и более от начальной (максимальной) цены </w:t>
            </w:r>
            <w:r w:rsidR="00E602BE">
              <w:rPr>
                <w:sz w:val="22"/>
                <w:szCs w:val="22"/>
              </w:rPr>
              <w:t>договор</w:t>
            </w:r>
            <w:r w:rsidRPr="007E1D95">
              <w:rPr>
                <w:sz w:val="22"/>
                <w:szCs w:val="22"/>
              </w:rPr>
              <w:t>а).</w:t>
            </w:r>
          </w:p>
        </w:tc>
      </w:tr>
      <w:tr w:rsidR="00C24DE0" w:rsidRPr="007E1D95" w:rsidTr="00F94B50">
        <w:tc>
          <w:tcPr>
            <w:tcW w:w="817" w:type="dxa"/>
            <w:tcBorders>
              <w:top w:val="single" w:sz="4" w:space="0" w:color="auto"/>
              <w:left w:val="single" w:sz="4" w:space="0" w:color="auto"/>
              <w:bottom w:val="single" w:sz="4" w:space="0" w:color="auto"/>
              <w:right w:val="single" w:sz="4" w:space="0" w:color="auto"/>
            </w:tcBorders>
          </w:tcPr>
          <w:p w:rsidR="00C24DE0" w:rsidRPr="007E1D95" w:rsidRDefault="00C24DE0" w:rsidP="004D09A5">
            <w:pPr>
              <w:numPr>
                <w:ilvl w:val="0"/>
                <w:numId w:val="5"/>
              </w:numPr>
              <w:tabs>
                <w:tab w:val="clear" w:pos="432"/>
                <w:tab w:val="num" w:pos="360"/>
              </w:tabs>
              <w:suppressAutoHyphens/>
              <w:ind w:left="0" w:firstLine="0"/>
              <w:jc w:val="center"/>
              <w:rPr>
                <w:b/>
                <w:bCs/>
                <w:sz w:val="22"/>
                <w:szCs w:val="22"/>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C24DE0" w:rsidRPr="007E1D95" w:rsidRDefault="00C24DE0" w:rsidP="00F94B50">
            <w:pPr>
              <w:spacing w:after="0"/>
              <w:outlineLvl w:val="2"/>
              <w:rPr>
                <w:sz w:val="22"/>
                <w:szCs w:val="22"/>
              </w:rPr>
            </w:pPr>
            <w:r w:rsidRPr="007E1D95">
              <w:rPr>
                <w:sz w:val="22"/>
                <w:szCs w:val="22"/>
              </w:rPr>
              <w:t xml:space="preserve">Размер обеспечения исполнения </w:t>
            </w:r>
            <w:r w:rsidR="00E602BE">
              <w:rPr>
                <w:sz w:val="22"/>
                <w:szCs w:val="22"/>
              </w:rPr>
              <w:t>договор</w:t>
            </w:r>
            <w:r w:rsidRPr="007E1D95">
              <w:rPr>
                <w:sz w:val="22"/>
                <w:szCs w:val="22"/>
              </w:rPr>
              <w:t xml:space="preserve">а, срок и порядок предоставления обеспечения исполнения </w:t>
            </w:r>
            <w:r w:rsidR="00E602BE">
              <w:rPr>
                <w:sz w:val="22"/>
                <w:szCs w:val="22"/>
              </w:rPr>
              <w:t>договор</w:t>
            </w:r>
            <w:r w:rsidRPr="007E1D95">
              <w:rPr>
                <w:sz w:val="22"/>
                <w:szCs w:val="22"/>
              </w:rPr>
              <w:t xml:space="preserve">а, требования к обеспечению исполнения </w:t>
            </w:r>
            <w:r w:rsidR="00E602BE">
              <w:rPr>
                <w:sz w:val="22"/>
                <w:szCs w:val="22"/>
              </w:rPr>
              <w:t>договор</w:t>
            </w:r>
            <w:r w:rsidRPr="007E1D95">
              <w:rPr>
                <w:sz w:val="22"/>
                <w:szCs w:val="22"/>
              </w:rPr>
              <w:t>а</w:t>
            </w:r>
            <w:r w:rsidRPr="007E1D95" w:rsidDel="009F5EA9">
              <w:rPr>
                <w:sz w:val="22"/>
                <w:szCs w:val="22"/>
              </w:rPr>
              <w:t xml:space="preserve"> </w:t>
            </w:r>
          </w:p>
          <w:p w:rsidR="00C24DE0" w:rsidRPr="007E1D95" w:rsidRDefault="00C24DE0" w:rsidP="00F94B50">
            <w:pPr>
              <w:spacing w:after="0"/>
              <w:outlineLvl w:val="2"/>
              <w:rPr>
                <w:b/>
                <w:bCs/>
                <w:sz w:val="22"/>
                <w:szCs w:val="22"/>
              </w:rPr>
            </w:pPr>
          </w:p>
        </w:tc>
        <w:tc>
          <w:tcPr>
            <w:tcW w:w="7087" w:type="dxa"/>
            <w:tcBorders>
              <w:top w:val="single" w:sz="4" w:space="0" w:color="auto"/>
              <w:left w:val="single" w:sz="4" w:space="0" w:color="auto"/>
              <w:bottom w:val="single" w:sz="4" w:space="0" w:color="auto"/>
              <w:right w:val="single" w:sz="4" w:space="0" w:color="auto"/>
            </w:tcBorders>
          </w:tcPr>
          <w:p w:rsidR="00C24DE0" w:rsidRPr="007434DD" w:rsidRDefault="00C24DE0" w:rsidP="009654FA">
            <w:pPr>
              <w:pStyle w:val="3"/>
              <w:keepNext w:val="0"/>
              <w:numPr>
                <w:ilvl w:val="0"/>
                <w:numId w:val="0"/>
              </w:numPr>
              <w:spacing w:before="0" w:after="0"/>
              <w:rPr>
                <w:rFonts w:ascii="Times New Roman" w:hAnsi="Times New Roman"/>
                <w:bCs w:val="0"/>
                <w:color w:val="000000" w:themeColor="text1"/>
                <w:sz w:val="22"/>
                <w:szCs w:val="22"/>
                <w:lang w:val="ru-RU"/>
              </w:rPr>
            </w:pPr>
            <w:r w:rsidRPr="00B212AE">
              <w:rPr>
                <w:rFonts w:ascii="Times New Roman" w:hAnsi="Times New Roman"/>
                <w:b w:val="0"/>
                <w:bCs w:val="0"/>
                <w:color w:val="000000" w:themeColor="text1"/>
                <w:sz w:val="22"/>
                <w:szCs w:val="22"/>
              </w:rPr>
              <w:t xml:space="preserve">Размер обеспечения исполнения </w:t>
            </w:r>
            <w:r w:rsidR="00E602BE">
              <w:rPr>
                <w:rFonts w:ascii="Times New Roman" w:hAnsi="Times New Roman"/>
                <w:b w:val="0"/>
                <w:bCs w:val="0"/>
                <w:color w:val="000000" w:themeColor="text1"/>
                <w:sz w:val="22"/>
                <w:szCs w:val="22"/>
              </w:rPr>
              <w:t>договор</w:t>
            </w:r>
            <w:r w:rsidRPr="00B212AE">
              <w:rPr>
                <w:rFonts w:ascii="Times New Roman" w:hAnsi="Times New Roman"/>
                <w:b w:val="0"/>
                <w:bCs w:val="0"/>
                <w:color w:val="000000" w:themeColor="text1"/>
                <w:sz w:val="22"/>
                <w:szCs w:val="22"/>
              </w:rPr>
              <w:t xml:space="preserve">а составляет </w:t>
            </w:r>
            <w:r w:rsidRPr="007434DD">
              <w:rPr>
                <w:rFonts w:ascii="Times New Roman" w:hAnsi="Times New Roman"/>
                <w:bCs w:val="0"/>
                <w:color w:val="000000" w:themeColor="text1"/>
                <w:sz w:val="22"/>
                <w:szCs w:val="22"/>
              </w:rPr>
              <w:t>20 650 (двадцать тысяч шест</w:t>
            </w:r>
            <w:r w:rsidR="009654FA" w:rsidRPr="007434DD">
              <w:rPr>
                <w:rFonts w:ascii="Times New Roman" w:hAnsi="Times New Roman"/>
                <w:bCs w:val="0"/>
                <w:color w:val="000000" w:themeColor="text1"/>
                <w:sz w:val="22"/>
                <w:szCs w:val="22"/>
                <w:lang w:val="ru-RU"/>
              </w:rPr>
              <w:t>ь</w:t>
            </w:r>
            <w:r w:rsidRPr="007434DD">
              <w:rPr>
                <w:rFonts w:ascii="Times New Roman" w:hAnsi="Times New Roman"/>
                <w:bCs w:val="0"/>
                <w:color w:val="000000" w:themeColor="text1"/>
                <w:sz w:val="22"/>
                <w:szCs w:val="22"/>
              </w:rPr>
              <w:t>сот пятьдесят) рублей 81 копейка</w:t>
            </w:r>
            <w:r w:rsidRPr="007434DD">
              <w:rPr>
                <w:rFonts w:ascii="Times New Roman" w:hAnsi="Times New Roman"/>
                <w:bCs w:val="0"/>
                <w:color w:val="000000" w:themeColor="text1"/>
                <w:sz w:val="22"/>
                <w:szCs w:val="22"/>
                <w:lang w:val="ru-RU"/>
              </w:rPr>
              <w:t>.</w:t>
            </w:r>
          </w:p>
          <w:p w:rsidR="00C24DE0" w:rsidRPr="00B212AE" w:rsidRDefault="00E602BE" w:rsidP="00BB0723">
            <w:pPr>
              <w:pStyle w:val="3"/>
              <w:keepNext w:val="0"/>
              <w:numPr>
                <w:ilvl w:val="0"/>
                <w:numId w:val="0"/>
              </w:numPr>
              <w:spacing w:before="0" w:after="0"/>
              <w:rPr>
                <w:rFonts w:ascii="Times New Roman" w:hAnsi="Times New Roman"/>
                <w:b w:val="0"/>
                <w:bCs w:val="0"/>
                <w:color w:val="000000" w:themeColor="text1"/>
                <w:sz w:val="22"/>
                <w:szCs w:val="22"/>
              </w:rPr>
            </w:pPr>
            <w:r>
              <w:rPr>
                <w:rFonts w:ascii="Times New Roman" w:hAnsi="Times New Roman"/>
                <w:b w:val="0"/>
                <w:bCs w:val="0"/>
                <w:color w:val="000000" w:themeColor="text1"/>
                <w:sz w:val="22"/>
                <w:szCs w:val="22"/>
              </w:rPr>
              <w:t>Договор</w:t>
            </w:r>
            <w:r w:rsidR="00C24DE0" w:rsidRPr="00B212AE">
              <w:rPr>
                <w:rFonts w:ascii="Times New Roman" w:hAnsi="Times New Roman"/>
                <w:b w:val="0"/>
                <w:bCs w:val="0"/>
                <w:color w:val="000000" w:themeColor="text1"/>
                <w:sz w:val="22"/>
                <w:szCs w:val="22"/>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sz w:val="22"/>
                <w:szCs w:val="22"/>
              </w:rPr>
              <w:t>договор</w:t>
            </w:r>
            <w:r w:rsidR="00C24DE0" w:rsidRPr="00B212AE">
              <w:rPr>
                <w:rFonts w:ascii="Times New Roman" w:hAnsi="Times New Roman"/>
                <w:b w:val="0"/>
                <w:bCs w:val="0"/>
                <w:color w:val="000000" w:themeColor="text1"/>
                <w:sz w:val="22"/>
                <w:szCs w:val="22"/>
              </w:rPr>
              <w:t xml:space="preserve"> обеспечения исполнения </w:t>
            </w:r>
            <w:r>
              <w:rPr>
                <w:rFonts w:ascii="Times New Roman" w:hAnsi="Times New Roman"/>
                <w:b w:val="0"/>
                <w:bCs w:val="0"/>
                <w:color w:val="000000" w:themeColor="text1"/>
                <w:sz w:val="22"/>
                <w:szCs w:val="22"/>
              </w:rPr>
              <w:t>договор</w:t>
            </w:r>
            <w:r w:rsidR="00C24DE0" w:rsidRPr="00B212AE">
              <w:rPr>
                <w:rFonts w:ascii="Times New Roman" w:hAnsi="Times New Roman"/>
                <w:b w:val="0"/>
                <w:bCs w:val="0"/>
                <w:color w:val="000000" w:themeColor="text1"/>
                <w:sz w:val="22"/>
                <w:szCs w:val="22"/>
              </w:rPr>
              <w:t>а.</w:t>
            </w:r>
          </w:p>
          <w:p w:rsidR="00C24DE0" w:rsidRPr="00B212AE" w:rsidRDefault="00C24DE0" w:rsidP="00BB0723">
            <w:pPr>
              <w:pStyle w:val="3"/>
              <w:keepNext w:val="0"/>
              <w:numPr>
                <w:ilvl w:val="0"/>
                <w:numId w:val="0"/>
              </w:numPr>
              <w:spacing w:before="0" w:after="0"/>
              <w:rPr>
                <w:rFonts w:ascii="Times New Roman" w:hAnsi="Times New Roman"/>
                <w:b w:val="0"/>
                <w:bCs w:val="0"/>
                <w:color w:val="000000" w:themeColor="text1"/>
                <w:sz w:val="22"/>
                <w:szCs w:val="22"/>
              </w:rPr>
            </w:pPr>
            <w:bookmarkStart w:id="25" w:name="_Ref166350695"/>
            <w:r w:rsidRPr="00B212AE">
              <w:rPr>
                <w:rFonts w:ascii="Times New Roman" w:hAnsi="Times New Roman"/>
                <w:b w:val="0"/>
                <w:bCs w:val="0"/>
                <w:color w:val="000000" w:themeColor="text1"/>
                <w:sz w:val="22"/>
                <w:szCs w:val="22"/>
              </w:rPr>
              <w:t xml:space="preserve">Исполнение </w:t>
            </w:r>
            <w:r w:rsidR="00E602BE">
              <w:rPr>
                <w:rFonts w:ascii="Times New Roman" w:hAnsi="Times New Roman"/>
                <w:b w:val="0"/>
                <w:bCs w:val="0"/>
                <w:color w:val="000000" w:themeColor="text1"/>
                <w:sz w:val="22"/>
                <w:szCs w:val="22"/>
              </w:rPr>
              <w:t>договор</w:t>
            </w:r>
            <w:r w:rsidRPr="00B212AE">
              <w:rPr>
                <w:rFonts w:ascii="Times New Roman" w:hAnsi="Times New Roman"/>
                <w:b w:val="0"/>
                <w:bCs w:val="0"/>
                <w:color w:val="000000" w:themeColor="text1"/>
                <w:sz w:val="22"/>
                <w:szCs w:val="22"/>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E602BE">
              <w:rPr>
                <w:rFonts w:ascii="Times New Roman" w:hAnsi="Times New Roman"/>
                <w:b w:val="0"/>
                <w:bCs w:val="0"/>
                <w:color w:val="000000" w:themeColor="text1"/>
                <w:sz w:val="22"/>
                <w:szCs w:val="22"/>
              </w:rPr>
              <w:t>договор</w:t>
            </w:r>
            <w:r w:rsidRPr="00B212AE">
              <w:rPr>
                <w:rFonts w:ascii="Times New Roman" w:hAnsi="Times New Roman"/>
                <w:b w:val="0"/>
                <w:bCs w:val="0"/>
                <w:color w:val="000000" w:themeColor="text1"/>
                <w:sz w:val="22"/>
                <w:szCs w:val="22"/>
              </w:rPr>
              <w:t xml:space="preserve">а определяется участником закупки, с которым заключается </w:t>
            </w:r>
            <w:r w:rsidR="00E602BE">
              <w:rPr>
                <w:rFonts w:ascii="Times New Roman" w:hAnsi="Times New Roman"/>
                <w:b w:val="0"/>
                <w:bCs w:val="0"/>
                <w:color w:val="000000" w:themeColor="text1"/>
                <w:sz w:val="22"/>
                <w:szCs w:val="22"/>
              </w:rPr>
              <w:t>договор</w:t>
            </w:r>
            <w:r w:rsidRPr="00B212AE">
              <w:rPr>
                <w:rFonts w:ascii="Times New Roman" w:hAnsi="Times New Roman"/>
                <w:b w:val="0"/>
                <w:bCs w:val="0"/>
                <w:color w:val="000000" w:themeColor="text1"/>
                <w:sz w:val="22"/>
                <w:szCs w:val="22"/>
              </w:rPr>
              <w:t>, самостоятельно.</w:t>
            </w:r>
          </w:p>
          <w:bookmarkEnd w:id="25"/>
          <w:p w:rsidR="00C24DE0" w:rsidRPr="00B212AE" w:rsidRDefault="00C24DE0" w:rsidP="00BB0723">
            <w:pPr>
              <w:pStyle w:val="3"/>
              <w:keepNext w:val="0"/>
              <w:numPr>
                <w:ilvl w:val="0"/>
                <w:numId w:val="0"/>
              </w:numPr>
              <w:spacing w:before="0" w:after="0"/>
              <w:rPr>
                <w:rFonts w:ascii="Times New Roman" w:hAnsi="Times New Roman"/>
                <w:b w:val="0"/>
                <w:bCs w:val="0"/>
                <w:color w:val="000000" w:themeColor="text1"/>
                <w:sz w:val="22"/>
                <w:szCs w:val="22"/>
              </w:rPr>
            </w:pPr>
            <w:r w:rsidRPr="00B212AE">
              <w:rPr>
                <w:rFonts w:ascii="Times New Roman" w:hAnsi="Times New Roman"/>
                <w:b w:val="0"/>
                <w:bCs w:val="0"/>
                <w:color w:val="000000" w:themeColor="text1"/>
                <w:sz w:val="22"/>
                <w:szCs w:val="22"/>
              </w:rPr>
              <w:t xml:space="preserve">Срок действия банковской гарантии должен превышать срок действия </w:t>
            </w:r>
            <w:r w:rsidR="00E602BE">
              <w:rPr>
                <w:rFonts w:ascii="Times New Roman" w:hAnsi="Times New Roman"/>
                <w:b w:val="0"/>
                <w:bCs w:val="0"/>
                <w:color w:val="000000" w:themeColor="text1"/>
                <w:sz w:val="22"/>
                <w:szCs w:val="22"/>
              </w:rPr>
              <w:t>договор</w:t>
            </w:r>
            <w:r w:rsidRPr="00B212AE">
              <w:rPr>
                <w:rFonts w:ascii="Times New Roman" w:hAnsi="Times New Roman"/>
                <w:b w:val="0"/>
                <w:bCs w:val="0"/>
                <w:color w:val="000000" w:themeColor="text1"/>
                <w:sz w:val="22"/>
                <w:szCs w:val="22"/>
              </w:rPr>
              <w:t>а не менее чем на один месяц.</w:t>
            </w:r>
          </w:p>
          <w:p w:rsidR="00C24DE0" w:rsidRPr="00B212AE" w:rsidRDefault="00C24DE0" w:rsidP="00BB0723">
            <w:pPr>
              <w:pStyle w:val="3"/>
              <w:keepNext w:val="0"/>
              <w:numPr>
                <w:ilvl w:val="0"/>
                <w:numId w:val="0"/>
              </w:numPr>
              <w:spacing w:before="0" w:after="0"/>
              <w:rPr>
                <w:rFonts w:ascii="Times New Roman" w:hAnsi="Times New Roman"/>
                <w:b w:val="0"/>
                <w:bCs w:val="0"/>
                <w:color w:val="000000" w:themeColor="text1"/>
                <w:sz w:val="22"/>
                <w:szCs w:val="22"/>
              </w:rPr>
            </w:pPr>
            <w:r w:rsidRPr="00B212AE">
              <w:rPr>
                <w:rFonts w:ascii="Times New Roman" w:hAnsi="Times New Roman"/>
                <w:b w:val="0"/>
                <w:bCs w:val="0"/>
                <w:color w:val="000000" w:themeColor="text1"/>
                <w:sz w:val="22"/>
                <w:szCs w:val="22"/>
              </w:rPr>
              <w:lastRenderedPageBreak/>
              <w:t xml:space="preserve">В случае возникновения обстоятельств, препятствующих заключению </w:t>
            </w:r>
            <w:r w:rsidR="00E602BE">
              <w:rPr>
                <w:rFonts w:ascii="Times New Roman" w:hAnsi="Times New Roman"/>
                <w:b w:val="0"/>
                <w:bCs w:val="0"/>
                <w:color w:val="000000" w:themeColor="text1"/>
                <w:sz w:val="22"/>
                <w:szCs w:val="22"/>
              </w:rPr>
              <w:t>договор</w:t>
            </w:r>
            <w:r w:rsidRPr="00B212AE">
              <w:rPr>
                <w:rFonts w:ascii="Times New Roman" w:hAnsi="Times New Roman"/>
                <w:b w:val="0"/>
                <w:bCs w:val="0"/>
                <w:color w:val="000000" w:themeColor="text1"/>
                <w:sz w:val="22"/>
                <w:szCs w:val="22"/>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C24DE0" w:rsidRPr="00B212AE" w:rsidRDefault="00C24DE0" w:rsidP="00BB0723">
            <w:pPr>
              <w:pStyle w:val="3"/>
              <w:keepNext w:val="0"/>
              <w:numPr>
                <w:ilvl w:val="0"/>
                <w:numId w:val="0"/>
              </w:numPr>
              <w:spacing w:before="0" w:after="0"/>
              <w:rPr>
                <w:rFonts w:ascii="Times New Roman" w:hAnsi="Times New Roman"/>
                <w:b w:val="0"/>
                <w:bCs w:val="0"/>
                <w:color w:val="000000" w:themeColor="text1"/>
                <w:sz w:val="22"/>
                <w:szCs w:val="22"/>
              </w:rPr>
            </w:pPr>
            <w:r w:rsidRPr="00B212AE">
              <w:rPr>
                <w:rFonts w:ascii="Times New Roman" w:hAnsi="Times New Roman"/>
                <w:b w:val="0"/>
                <w:bCs w:val="0"/>
                <w:color w:val="000000" w:themeColor="text1"/>
                <w:sz w:val="22"/>
                <w:szCs w:val="22"/>
              </w:rPr>
              <w:t xml:space="preserve">Обеспечение исполнения </w:t>
            </w:r>
            <w:r w:rsidR="00E602BE">
              <w:rPr>
                <w:rFonts w:ascii="Times New Roman" w:hAnsi="Times New Roman"/>
                <w:b w:val="0"/>
                <w:bCs w:val="0"/>
                <w:color w:val="000000" w:themeColor="text1"/>
                <w:sz w:val="22"/>
                <w:szCs w:val="22"/>
              </w:rPr>
              <w:t>договор</w:t>
            </w:r>
            <w:r w:rsidRPr="00B212AE">
              <w:rPr>
                <w:rFonts w:ascii="Times New Roman" w:hAnsi="Times New Roman"/>
                <w:b w:val="0"/>
                <w:bCs w:val="0"/>
                <w:color w:val="000000" w:themeColor="text1"/>
                <w:sz w:val="22"/>
                <w:szCs w:val="22"/>
              </w:rPr>
              <w:t xml:space="preserve">а должно быть предоставлено одновременно с подписанным экземпляром </w:t>
            </w:r>
            <w:r w:rsidR="00E602BE">
              <w:rPr>
                <w:rFonts w:ascii="Times New Roman" w:hAnsi="Times New Roman"/>
                <w:b w:val="0"/>
                <w:bCs w:val="0"/>
                <w:color w:val="000000" w:themeColor="text1"/>
                <w:sz w:val="22"/>
                <w:szCs w:val="22"/>
              </w:rPr>
              <w:t>договор</w:t>
            </w:r>
            <w:r w:rsidRPr="00B212AE">
              <w:rPr>
                <w:rFonts w:ascii="Times New Roman" w:hAnsi="Times New Roman"/>
                <w:b w:val="0"/>
                <w:bCs w:val="0"/>
                <w:color w:val="000000" w:themeColor="text1"/>
                <w:sz w:val="22"/>
                <w:szCs w:val="22"/>
              </w:rPr>
              <w:t>а.</w:t>
            </w:r>
          </w:p>
          <w:p w:rsidR="00C24DE0" w:rsidRPr="00B212AE" w:rsidRDefault="00C24DE0" w:rsidP="00BB0723">
            <w:pPr>
              <w:rPr>
                <w:color w:val="000000" w:themeColor="text1"/>
                <w:sz w:val="22"/>
                <w:szCs w:val="22"/>
              </w:rPr>
            </w:pPr>
            <w:r w:rsidRPr="00B212AE">
              <w:rPr>
                <w:color w:val="000000" w:themeColor="text1"/>
                <w:sz w:val="22"/>
                <w:szCs w:val="22"/>
              </w:rPr>
              <w:t xml:space="preserve">Положения настоящей документации об обеспечении исполнения </w:t>
            </w:r>
            <w:r w:rsidR="00E602BE">
              <w:rPr>
                <w:color w:val="000000" w:themeColor="text1"/>
                <w:sz w:val="22"/>
                <w:szCs w:val="22"/>
              </w:rPr>
              <w:t>договор</w:t>
            </w:r>
            <w:r w:rsidRPr="00B212AE">
              <w:rPr>
                <w:color w:val="000000" w:themeColor="text1"/>
                <w:sz w:val="22"/>
                <w:szCs w:val="22"/>
              </w:rPr>
              <w:t>а не применяются в случае:</w:t>
            </w:r>
          </w:p>
          <w:p w:rsidR="00C24DE0" w:rsidRPr="00B212AE" w:rsidRDefault="00C24DE0" w:rsidP="00BB0723">
            <w:pPr>
              <w:rPr>
                <w:color w:val="000000" w:themeColor="text1"/>
                <w:sz w:val="22"/>
                <w:szCs w:val="22"/>
              </w:rPr>
            </w:pPr>
            <w:r w:rsidRPr="00B212AE">
              <w:rPr>
                <w:color w:val="000000" w:themeColor="text1"/>
                <w:sz w:val="22"/>
                <w:szCs w:val="22"/>
              </w:rPr>
              <w:t xml:space="preserve">1) заключения </w:t>
            </w:r>
            <w:r w:rsidR="00E602BE">
              <w:rPr>
                <w:color w:val="000000" w:themeColor="text1"/>
                <w:sz w:val="22"/>
                <w:szCs w:val="22"/>
              </w:rPr>
              <w:t>договор</w:t>
            </w:r>
            <w:r w:rsidRPr="00B212AE">
              <w:rPr>
                <w:color w:val="000000" w:themeColor="text1"/>
                <w:sz w:val="22"/>
                <w:szCs w:val="22"/>
              </w:rPr>
              <w:t>а с участником закупки, который является  казенным учреждением;</w:t>
            </w:r>
          </w:p>
          <w:p w:rsidR="00C24DE0" w:rsidRPr="00B212AE" w:rsidRDefault="00C24DE0" w:rsidP="00BB0723">
            <w:pPr>
              <w:rPr>
                <w:color w:val="000000" w:themeColor="text1"/>
                <w:sz w:val="22"/>
                <w:szCs w:val="22"/>
              </w:rPr>
            </w:pPr>
            <w:r w:rsidRPr="00B212AE">
              <w:rPr>
                <w:color w:val="000000" w:themeColor="text1"/>
                <w:sz w:val="22"/>
                <w:szCs w:val="22"/>
              </w:rPr>
              <w:t>2) осуществления закупки услуги по предоставлению кредита;</w:t>
            </w:r>
          </w:p>
          <w:p w:rsidR="00C24DE0" w:rsidRPr="00B212AE" w:rsidRDefault="00C24DE0" w:rsidP="00BB0723">
            <w:pPr>
              <w:rPr>
                <w:color w:val="000000" w:themeColor="text1"/>
                <w:sz w:val="22"/>
                <w:szCs w:val="22"/>
              </w:rPr>
            </w:pPr>
            <w:r w:rsidRPr="00B212AE">
              <w:rPr>
                <w:color w:val="000000" w:themeColor="text1"/>
                <w:sz w:val="22"/>
                <w:szCs w:val="22"/>
              </w:rPr>
              <w:t xml:space="preserve">3) заключения бюджетным учреждением, государственным, муниципальным унитарными предприятиями </w:t>
            </w:r>
            <w:r w:rsidR="00E602BE">
              <w:rPr>
                <w:color w:val="000000" w:themeColor="text1"/>
                <w:sz w:val="22"/>
                <w:szCs w:val="22"/>
              </w:rPr>
              <w:t>договор</w:t>
            </w:r>
            <w:r w:rsidRPr="00B212AE">
              <w:rPr>
                <w:color w:val="000000" w:themeColor="text1"/>
                <w:sz w:val="22"/>
                <w:szCs w:val="22"/>
              </w:rPr>
              <w:t>а, предметом которого является выдача банковской гарантии.</w:t>
            </w:r>
          </w:p>
          <w:p w:rsidR="00C24DE0" w:rsidRPr="00B212AE" w:rsidRDefault="00C24DE0" w:rsidP="00BB0723">
            <w:pPr>
              <w:pStyle w:val="3"/>
              <w:keepNext w:val="0"/>
              <w:numPr>
                <w:ilvl w:val="0"/>
                <w:numId w:val="0"/>
              </w:numPr>
              <w:spacing w:before="0" w:after="0"/>
              <w:rPr>
                <w:rFonts w:ascii="Times New Roman" w:hAnsi="Times New Roman"/>
                <w:b w:val="0"/>
                <w:bCs w:val="0"/>
                <w:color w:val="000000" w:themeColor="text1"/>
                <w:sz w:val="22"/>
                <w:szCs w:val="22"/>
              </w:rPr>
            </w:pPr>
            <w:r w:rsidRPr="00B212AE">
              <w:rPr>
                <w:rFonts w:ascii="Times New Roman" w:hAnsi="Times New Roman"/>
                <w:b w:val="0"/>
                <w:bCs w:val="0"/>
                <w:color w:val="000000" w:themeColor="text1"/>
                <w:sz w:val="22"/>
                <w:szCs w:val="22"/>
              </w:rPr>
              <w:t xml:space="preserve">Требования к обеспечению исполнения </w:t>
            </w:r>
            <w:r w:rsidR="00E602BE">
              <w:rPr>
                <w:rFonts w:ascii="Times New Roman" w:hAnsi="Times New Roman"/>
                <w:b w:val="0"/>
                <w:bCs w:val="0"/>
                <w:color w:val="000000" w:themeColor="text1"/>
                <w:sz w:val="22"/>
                <w:szCs w:val="22"/>
              </w:rPr>
              <w:t>договор</w:t>
            </w:r>
            <w:r w:rsidRPr="00B212AE">
              <w:rPr>
                <w:rFonts w:ascii="Times New Roman" w:hAnsi="Times New Roman"/>
                <w:b w:val="0"/>
                <w:bCs w:val="0"/>
                <w:color w:val="000000" w:themeColor="text1"/>
                <w:sz w:val="22"/>
                <w:szCs w:val="22"/>
              </w:rPr>
              <w:t>а, предоставляемому в виде банковской гарантии, установлены в статье 45 Закона о контрактной системе, а именно:</w:t>
            </w:r>
          </w:p>
          <w:p w:rsidR="00C24DE0" w:rsidRPr="00B212AE" w:rsidRDefault="00C24DE0" w:rsidP="00BB0723">
            <w:pPr>
              <w:autoSpaceDE w:val="0"/>
              <w:autoSpaceDN w:val="0"/>
              <w:adjustRightInd w:val="0"/>
              <w:spacing w:after="0"/>
              <w:ind w:firstLine="540"/>
              <w:rPr>
                <w:color w:val="000000" w:themeColor="text1"/>
                <w:sz w:val="22"/>
                <w:szCs w:val="22"/>
              </w:rPr>
            </w:pPr>
            <w:r w:rsidRPr="00B212AE">
              <w:rPr>
                <w:color w:val="000000" w:themeColor="text1"/>
                <w:sz w:val="22"/>
                <w:szCs w:val="22"/>
              </w:rPr>
              <w:t>1. Банковская гарантия должна быть безотзывной;</w:t>
            </w:r>
          </w:p>
          <w:p w:rsidR="00C24DE0" w:rsidRPr="00B212AE" w:rsidRDefault="00C24DE0" w:rsidP="00BB0723">
            <w:pPr>
              <w:autoSpaceDE w:val="0"/>
              <w:autoSpaceDN w:val="0"/>
              <w:adjustRightInd w:val="0"/>
              <w:spacing w:after="0"/>
              <w:ind w:firstLine="540"/>
              <w:rPr>
                <w:color w:val="000000" w:themeColor="text1"/>
                <w:sz w:val="22"/>
                <w:szCs w:val="22"/>
              </w:rPr>
            </w:pPr>
            <w:r w:rsidRPr="00B212AE">
              <w:rPr>
                <w:color w:val="000000" w:themeColor="text1"/>
                <w:sz w:val="22"/>
                <w:szCs w:val="22"/>
              </w:rPr>
              <w:t xml:space="preserve">2.  Банковская гарантия должна содержать: </w:t>
            </w:r>
          </w:p>
          <w:p w:rsidR="00C24DE0" w:rsidRPr="00B212AE" w:rsidRDefault="00C24DE0" w:rsidP="00BB0723">
            <w:pPr>
              <w:autoSpaceDE w:val="0"/>
              <w:autoSpaceDN w:val="0"/>
              <w:adjustRightInd w:val="0"/>
              <w:spacing w:after="0"/>
              <w:ind w:firstLine="540"/>
              <w:rPr>
                <w:color w:val="000000" w:themeColor="text1"/>
                <w:sz w:val="22"/>
                <w:szCs w:val="22"/>
              </w:rPr>
            </w:pPr>
            <w:r w:rsidRPr="00B212AE">
              <w:rPr>
                <w:color w:val="000000" w:themeColor="text1"/>
                <w:sz w:val="22"/>
                <w:szCs w:val="22"/>
              </w:rPr>
              <w:t>1) сумму банковской гарантии, подлежащую уплате гарантом заказчику в случае ненадлежащего исполнения обязатель</w:t>
            </w:r>
            <w:proofErr w:type="gramStart"/>
            <w:r w:rsidRPr="00B212AE">
              <w:rPr>
                <w:color w:val="000000" w:themeColor="text1"/>
                <w:sz w:val="22"/>
                <w:szCs w:val="22"/>
              </w:rPr>
              <w:t>ств пр</w:t>
            </w:r>
            <w:proofErr w:type="gramEnd"/>
            <w:r w:rsidRPr="00B212AE">
              <w:rPr>
                <w:color w:val="000000" w:themeColor="text1"/>
                <w:sz w:val="22"/>
                <w:szCs w:val="22"/>
              </w:rPr>
              <w:t xml:space="preserve">инципалом в соответствии со </w:t>
            </w:r>
            <w:hyperlink r:id="rId14" w:history="1">
              <w:r w:rsidRPr="00B212AE">
                <w:rPr>
                  <w:color w:val="000000" w:themeColor="text1"/>
                  <w:sz w:val="22"/>
                  <w:szCs w:val="22"/>
                </w:rPr>
                <w:t>статьей 96</w:t>
              </w:r>
            </w:hyperlink>
            <w:r w:rsidRPr="00B212AE">
              <w:rPr>
                <w:color w:val="000000" w:themeColor="text1"/>
                <w:sz w:val="22"/>
                <w:szCs w:val="22"/>
              </w:rPr>
              <w:t xml:space="preserve"> Закона о контрактной системе;</w:t>
            </w:r>
          </w:p>
          <w:p w:rsidR="00C24DE0" w:rsidRPr="00B212AE" w:rsidRDefault="00C24DE0" w:rsidP="00BB0723">
            <w:pPr>
              <w:autoSpaceDE w:val="0"/>
              <w:autoSpaceDN w:val="0"/>
              <w:adjustRightInd w:val="0"/>
              <w:spacing w:after="0"/>
              <w:ind w:firstLine="540"/>
              <w:rPr>
                <w:color w:val="000000" w:themeColor="text1"/>
                <w:sz w:val="22"/>
                <w:szCs w:val="22"/>
              </w:rPr>
            </w:pPr>
            <w:r w:rsidRPr="00B212AE">
              <w:rPr>
                <w:color w:val="000000" w:themeColor="text1"/>
                <w:sz w:val="22"/>
                <w:szCs w:val="22"/>
              </w:rPr>
              <w:t>2) обязательства принципала, надлежащее исполнение которых обеспечивается банковской гарантией;</w:t>
            </w:r>
          </w:p>
          <w:p w:rsidR="00C24DE0" w:rsidRPr="00B212AE" w:rsidRDefault="00C24DE0" w:rsidP="00BB0723">
            <w:pPr>
              <w:autoSpaceDE w:val="0"/>
              <w:autoSpaceDN w:val="0"/>
              <w:adjustRightInd w:val="0"/>
              <w:spacing w:after="0"/>
              <w:ind w:firstLine="540"/>
              <w:rPr>
                <w:color w:val="000000" w:themeColor="text1"/>
                <w:sz w:val="22"/>
                <w:szCs w:val="22"/>
              </w:rPr>
            </w:pPr>
            <w:r w:rsidRPr="00B212AE">
              <w:rPr>
                <w:color w:val="000000" w:themeColor="text1"/>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C24DE0" w:rsidRPr="00B212AE" w:rsidRDefault="00C24DE0" w:rsidP="00BB0723">
            <w:pPr>
              <w:autoSpaceDE w:val="0"/>
              <w:autoSpaceDN w:val="0"/>
              <w:adjustRightInd w:val="0"/>
              <w:spacing w:after="0"/>
              <w:ind w:firstLine="540"/>
              <w:rPr>
                <w:color w:val="000000" w:themeColor="text1"/>
                <w:sz w:val="22"/>
                <w:szCs w:val="22"/>
              </w:rPr>
            </w:pPr>
            <w:r w:rsidRPr="00B212AE">
              <w:rPr>
                <w:color w:val="000000" w:themeColor="text1"/>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24DE0" w:rsidRPr="00B212AE" w:rsidRDefault="00C24DE0" w:rsidP="00BB0723">
            <w:pPr>
              <w:autoSpaceDE w:val="0"/>
              <w:autoSpaceDN w:val="0"/>
              <w:adjustRightInd w:val="0"/>
              <w:spacing w:after="0"/>
              <w:ind w:firstLine="540"/>
              <w:rPr>
                <w:color w:val="000000" w:themeColor="text1"/>
                <w:sz w:val="22"/>
                <w:szCs w:val="22"/>
              </w:rPr>
            </w:pPr>
            <w:r w:rsidRPr="00B212AE">
              <w:rPr>
                <w:color w:val="000000" w:themeColor="text1"/>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24DE0" w:rsidRPr="00B212AE" w:rsidRDefault="00C24DE0" w:rsidP="00BB0723">
            <w:pPr>
              <w:autoSpaceDE w:val="0"/>
              <w:autoSpaceDN w:val="0"/>
              <w:adjustRightInd w:val="0"/>
              <w:spacing w:after="0"/>
              <w:ind w:firstLine="540"/>
              <w:rPr>
                <w:color w:val="000000" w:themeColor="text1"/>
                <w:sz w:val="22"/>
                <w:szCs w:val="22"/>
              </w:rPr>
            </w:pPr>
            <w:r w:rsidRPr="00B212AE">
              <w:rPr>
                <w:color w:val="000000" w:themeColor="text1"/>
                <w:sz w:val="22"/>
                <w:szCs w:val="22"/>
              </w:rPr>
              <w:t>6) срок действия банковской гарантии;</w:t>
            </w:r>
          </w:p>
          <w:p w:rsidR="00C24DE0" w:rsidRPr="00B212AE" w:rsidRDefault="00C24DE0" w:rsidP="00BB0723">
            <w:pPr>
              <w:autoSpaceDE w:val="0"/>
              <w:autoSpaceDN w:val="0"/>
              <w:adjustRightInd w:val="0"/>
              <w:spacing w:after="0"/>
              <w:ind w:firstLine="540"/>
              <w:rPr>
                <w:color w:val="000000" w:themeColor="text1"/>
                <w:sz w:val="22"/>
                <w:szCs w:val="22"/>
              </w:rPr>
            </w:pPr>
            <w:r w:rsidRPr="00B212AE">
              <w:rPr>
                <w:color w:val="000000" w:themeColor="text1"/>
                <w:sz w:val="22"/>
                <w:szCs w:val="22"/>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E602BE">
              <w:rPr>
                <w:color w:val="000000" w:themeColor="text1"/>
                <w:sz w:val="22"/>
                <w:szCs w:val="22"/>
              </w:rPr>
              <w:t>договор</w:t>
            </w:r>
            <w:r w:rsidRPr="00B212AE">
              <w:rPr>
                <w:color w:val="000000" w:themeColor="text1"/>
                <w:sz w:val="22"/>
                <w:szCs w:val="22"/>
              </w:rPr>
              <w:t xml:space="preserve">а при его заключении, в случае предоставления банковской гарантии в качестве обеспечения исполнения </w:t>
            </w:r>
            <w:r w:rsidR="00E602BE">
              <w:rPr>
                <w:color w:val="000000" w:themeColor="text1"/>
                <w:sz w:val="22"/>
                <w:szCs w:val="22"/>
              </w:rPr>
              <w:t>договор</w:t>
            </w:r>
            <w:r w:rsidRPr="00B212AE">
              <w:rPr>
                <w:color w:val="000000" w:themeColor="text1"/>
                <w:sz w:val="22"/>
                <w:szCs w:val="22"/>
              </w:rPr>
              <w:t>а;</w:t>
            </w:r>
          </w:p>
          <w:p w:rsidR="00C24DE0" w:rsidRPr="00B212AE" w:rsidRDefault="00C24DE0" w:rsidP="00BB0723">
            <w:pPr>
              <w:autoSpaceDE w:val="0"/>
              <w:autoSpaceDN w:val="0"/>
              <w:adjustRightInd w:val="0"/>
              <w:spacing w:after="0"/>
              <w:ind w:firstLine="540"/>
              <w:rPr>
                <w:color w:val="000000" w:themeColor="text1"/>
                <w:sz w:val="22"/>
                <w:szCs w:val="22"/>
              </w:rPr>
            </w:pPr>
            <w:r w:rsidRPr="00B212AE">
              <w:rPr>
                <w:color w:val="000000" w:themeColor="text1"/>
                <w:sz w:val="22"/>
                <w:szCs w:val="22"/>
              </w:rPr>
              <w:t xml:space="preserve">8) установленный Правительством Российской Федерации </w:t>
            </w:r>
            <w:hyperlink r:id="rId15" w:history="1">
              <w:r w:rsidRPr="00B212AE">
                <w:rPr>
                  <w:color w:val="000000" w:themeColor="text1"/>
                  <w:sz w:val="22"/>
                  <w:szCs w:val="22"/>
                </w:rPr>
                <w:t>перечень</w:t>
              </w:r>
            </w:hyperlink>
            <w:r w:rsidRPr="00B212AE">
              <w:rPr>
                <w:color w:val="000000" w:themeColor="text1"/>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C24DE0" w:rsidRPr="00B212AE" w:rsidRDefault="00C24DE0" w:rsidP="00BB0723">
            <w:pPr>
              <w:autoSpaceDE w:val="0"/>
              <w:autoSpaceDN w:val="0"/>
              <w:adjustRightInd w:val="0"/>
              <w:ind w:firstLine="540"/>
              <w:rPr>
                <w:color w:val="000000" w:themeColor="text1"/>
                <w:sz w:val="22"/>
                <w:szCs w:val="22"/>
              </w:rPr>
            </w:pPr>
            <w:proofErr w:type="gramStart"/>
            <w:r w:rsidRPr="00B212AE">
              <w:rPr>
                <w:color w:val="000000" w:themeColor="text1"/>
                <w:sz w:val="22"/>
                <w:szCs w:val="22"/>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E602BE">
              <w:rPr>
                <w:color w:val="000000" w:themeColor="text1"/>
                <w:sz w:val="22"/>
                <w:szCs w:val="22"/>
              </w:rPr>
              <w:t>договор</w:t>
            </w:r>
            <w:r w:rsidRPr="00B212AE">
              <w:rPr>
                <w:color w:val="000000" w:themeColor="text1"/>
                <w:sz w:val="22"/>
                <w:szCs w:val="22"/>
              </w:rPr>
              <w:t xml:space="preserve">а, в размере цены </w:t>
            </w:r>
            <w:r w:rsidR="00E602BE">
              <w:rPr>
                <w:color w:val="000000" w:themeColor="text1"/>
                <w:sz w:val="22"/>
                <w:szCs w:val="22"/>
              </w:rPr>
              <w:t>договор</w:t>
            </w:r>
            <w:r w:rsidRPr="00B212AE">
              <w:rPr>
                <w:color w:val="000000" w:themeColor="text1"/>
                <w:sz w:val="22"/>
                <w:szCs w:val="22"/>
              </w:rPr>
              <w:t xml:space="preserve">а, уменьшенном на сумму, пропорциональную </w:t>
            </w:r>
            <w:r w:rsidRPr="00B212AE">
              <w:rPr>
                <w:color w:val="000000" w:themeColor="text1"/>
                <w:sz w:val="22"/>
                <w:szCs w:val="22"/>
              </w:rPr>
              <w:lastRenderedPageBreak/>
              <w:t xml:space="preserve">объему фактически исполненных поставщиком (подрядчиком, исполнителем) обязательств, предусмотренных </w:t>
            </w:r>
            <w:r w:rsidR="00E602BE">
              <w:rPr>
                <w:color w:val="000000" w:themeColor="text1"/>
                <w:sz w:val="22"/>
                <w:szCs w:val="22"/>
              </w:rPr>
              <w:t>договор</w:t>
            </w:r>
            <w:r w:rsidRPr="00B212AE">
              <w:rPr>
                <w:color w:val="000000" w:themeColor="text1"/>
                <w:sz w:val="22"/>
                <w:szCs w:val="22"/>
              </w:rPr>
              <w:t>ом и оплаченных заказчиком, но</w:t>
            </w:r>
            <w:proofErr w:type="gramEnd"/>
            <w:r w:rsidRPr="00B212AE">
              <w:rPr>
                <w:color w:val="000000" w:themeColor="text1"/>
                <w:sz w:val="22"/>
                <w:szCs w:val="22"/>
              </w:rPr>
              <w:t xml:space="preserve"> не </w:t>
            </w:r>
            <w:proofErr w:type="gramStart"/>
            <w:r w:rsidRPr="00B212AE">
              <w:rPr>
                <w:color w:val="000000" w:themeColor="text1"/>
                <w:sz w:val="22"/>
                <w:szCs w:val="22"/>
              </w:rPr>
              <w:t>превышающем</w:t>
            </w:r>
            <w:proofErr w:type="gramEnd"/>
            <w:r w:rsidRPr="00B212AE">
              <w:rPr>
                <w:color w:val="000000" w:themeColor="text1"/>
                <w:sz w:val="22"/>
                <w:szCs w:val="22"/>
              </w:rPr>
              <w:t xml:space="preserve"> размер обеспечения исполнения </w:t>
            </w:r>
            <w:r w:rsidR="00E602BE">
              <w:rPr>
                <w:color w:val="000000" w:themeColor="text1"/>
                <w:sz w:val="22"/>
                <w:szCs w:val="22"/>
              </w:rPr>
              <w:t>договор</w:t>
            </w:r>
            <w:r w:rsidRPr="00B212AE">
              <w:rPr>
                <w:color w:val="000000" w:themeColor="text1"/>
                <w:sz w:val="22"/>
                <w:szCs w:val="22"/>
              </w:rPr>
              <w:t>а;</w:t>
            </w:r>
          </w:p>
          <w:p w:rsidR="00C24DE0" w:rsidRPr="00B212AE" w:rsidRDefault="00C24DE0" w:rsidP="00BB0723">
            <w:pPr>
              <w:autoSpaceDE w:val="0"/>
              <w:autoSpaceDN w:val="0"/>
              <w:adjustRightInd w:val="0"/>
              <w:ind w:firstLine="540"/>
              <w:rPr>
                <w:color w:val="000000" w:themeColor="text1"/>
                <w:sz w:val="22"/>
                <w:szCs w:val="22"/>
              </w:rPr>
            </w:pPr>
            <w:r w:rsidRPr="00B212AE">
              <w:rPr>
                <w:color w:val="000000" w:themeColor="text1"/>
                <w:sz w:val="22"/>
                <w:szCs w:val="22"/>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C24DE0" w:rsidRPr="00B212AE" w:rsidRDefault="00C24DE0" w:rsidP="00BB0723">
            <w:pPr>
              <w:autoSpaceDE w:val="0"/>
              <w:autoSpaceDN w:val="0"/>
              <w:adjustRightInd w:val="0"/>
              <w:ind w:firstLine="540"/>
              <w:rPr>
                <w:color w:val="000000" w:themeColor="text1"/>
                <w:sz w:val="22"/>
                <w:szCs w:val="22"/>
              </w:rPr>
            </w:pPr>
            <w:r w:rsidRPr="00B212AE">
              <w:rPr>
                <w:color w:val="000000" w:themeColor="text1"/>
                <w:sz w:val="22"/>
                <w:szCs w:val="22"/>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C24DE0" w:rsidRPr="00B212AE" w:rsidRDefault="00C24DE0" w:rsidP="00BB0723">
            <w:pPr>
              <w:autoSpaceDE w:val="0"/>
              <w:autoSpaceDN w:val="0"/>
              <w:adjustRightInd w:val="0"/>
              <w:ind w:firstLine="540"/>
              <w:rPr>
                <w:color w:val="000000" w:themeColor="text1"/>
                <w:sz w:val="22"/>
                <w:szCs w:val="22"/>
              </w:rPr>
            </w:pPr>
            <w:r w:rsidRPr="00B212AE">
              <w:rPr>
                <w:color w:val="000000" w:themeColor="text1"/>
                <w:sz w:val="22"/>
                <w:szCs w:val="22"/>
              </w:rPr>
              <w:t>12) условия о том, что расходы, возникающие в связи с перечислением денежных средств гарантом по банковской гарантии, несет гарант.</w:t>
            </w:r>
          </w:p>
          <w:p w:rsidR="00C24DE0" w:rsidRPr="00B212AE" w:rsidRDefault="00C24DE0" w:rsidP="00BB0723">
            <w:pPr>
              <w:autoSpaceDE w:val="0"/>
              <w:autoSpaceDN w:val="0"/>
              <w:adjustRightInd w:val="0"/>
              <w:spacing w:after="0"/>
              <w:ind w:firstLine="540"/>
              <w:rPr>
                <w:color w:val="000000" w:themeColor="text1"/>
                <w:sz w:val="22"/>
                <w:szCs w:val="22"/>
              </w:rPr>
            </w:pPr>
            <w:r w:rsidRPr="00B212AE">
              <w:rPr>
                <w:color w:val="000000" w:themeColor="text1"/>
                <w:sz w:val="22"/>
                <w:szCs w:val="22"/>
              </w:rPr>
              <w:t xml:space="preserve">3. </w:t>
            </w:r>
            <w:proofErr w:type="gramStart"/>
            <w:r w:rsidRPr="00B212AE">
              <w:rPr>
                <w:color w:val="000000" w:themeColor="text1"/>
                <w:sz w:val="22"/>
                <w:szCs w:val="22"/>
              </w:rPr>
              <w:t xml:space="preserve">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16" w:anchor="/document/57413333/entry/1" w:history="1">
              <w:r w:rsidRPr="00B212AE">
                <w:rPr>
                  <w:color w:val="000000" w:themeColor="text1"/>
                  <w:sz w:val="22"/>
                  <w:szCs w:val="22"/>
                </w:rPr>
                <w:t>государственную тайну</w:t>
              </w:r>
            </w:hyperlink>
            <w:r w:rsidRPr="00B212AE">
              <w:rPr>
                <w:color w:val="000000" w:themeColor="text1"/>
                <w:sz w:val="22"/>
                <w:szCs w:val="22"/>
              </w:rPr>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C24DE0" w:rsidRPr="00B212AE" w:rsidRDefault="00C24DE0" w:rsidP="00BB0723">
            <w:pPr>
              <w:pStyle w:val="3"/>
              <w:keepNext w:val="0"/>
              <w:numPr>
                <w:ilvl w:val="0"/>
                <w:numId w:val="0"/>
              </w:numPr>
              <w:spacing w:before="0" w:after="0"/>
              <w:rPr>
                <w:rFonts w:ascii="Times New Roman" w:hAnsi="Times New Roman"/>
                <w:b w:val="0"/>
                <w:bCs w:val="0"/>
                <w:color w:val="000000" w:themeColor="text1"/>
                <w:sz w:val="22"/>
                <w:szCs w:val="22"/>
              </w:rPr>
            </w:pPr>
            <w:bookmarkStart w:id="26" w:name="_Ref166350767"/>
            <w:bookmarkStart w:id="27" w:name="OLE_LINK21"/>
            <w:r w:rsidRPr="00B212AE">
              <w:rPr>
                <w:rFonts w:ascii="Times New Roman" w:hAnsi="Times New Roman"/>
                <w:b w:val="0"/>
                <w:bCs w:val="0"/>
                <w:color w:val="000000" w:themeColor="text1"/>
                <w:sz w:val="22"/>
                <w:szCs w:val="22"/>
              </w:rPr>
              <w:t xml:space="preserve">Требования к обеспечению исполнения </w:t>
            </w:r>
            <w:r w:rsidR="00E602BE">
              <w:rPr>
                <w:rFonts w:ascii="Times New Roman" w:hAnsi="Times New Roman"/>
                <w:b w:val="0"/>
                <w:bCs w:val="0"/>
                <w:color w:val="000000" w:themeColor="text1"/>
                <w:sz w:val="22"/>
                <w:szCs w:val="22"/>
              </w:rPr>
              <w:t>договор</w:t>
            </w:r>
            <w:r w:rsidRPr="00B212AE">
              <w:rPr>
                <w:rFonts w:ascii="Times New Roman" w:hAnsi="Times New Roman"/>
                <w:b w:val="0"/>
                <w:bCs w:val="0"/>
                <w:color w:val="000000" w:themeColor="text1"/>
                <w:sz w:val="22"/>
                <w:szCs w:val="22"/>
              </w:rPr>
              <w:t>а, предоставляемому в виде денежных средств:</w:t>
            </w:r>
          </w:p>
          <w:p w:rsidR="00C24DE0" w:rsidRPr="00B212AE" w:rsidRDefault="00C24DE0" w:rsidP="00C24DE0">
            <w:pPr>
              <w:pStyle w:val="3"/>
              <w:keepNext w:val="0"/>
              <w:numPr>
                <w:ilvl w:val="0"/>
                <w:numId w:val="6"/>
              </w:numPr>
              <w:spacing w:before="0" w:after="0"/>
              <w:ind w:left="0" w:firstLine="196"/>
              <w:rPr>
                <w:rFonts w:ascii="Times New Roman" w:hAnsi="Times New Roman"/>
                <w:b w:val="0"/>
                <w:bCs w:val="0"/>
                <w:color w:val="000000" w:themeColor="text1"/>
                <w:sz w:val="22"/>
                <w:szCs w:val="22"/>
              </w:rPr>
            </w:pPr>
            <w:r w:rsidRPr="00B212AE">
              <w:rPr>
                <w:rFonts w:ascii="Times New Roman" w:hAnsi="Times New Roman"/>
                <w:b w:val="0"/>
                <w:bCs w:val="0"/>
                <w:color w:val="000000" w:themeColor="text1"/>
                <w:sz w:val="22"/>
                <w:szCs w:val="22"/>
              </w:rPr>
              <w:t xml:space="preserve">денежные средства, вносимые в обеспечение исполнения </w:t>
            </w:r>
            <w:r w:rsidR="00E602BE">
              <w:rPr>
                <w:rFonts w:ascii="Times New Roman" w:hAnsi="Times New Roman"/>
                <w:b w:val="0"/>
                <w:bCs w:val="0"/>
                <w:color w:val="000000" w:themeColor="text1"/>
                <w:sz w:val="22"/>
                <w:szCs w:val="22"/>
              </w:rPr>
              <w:t>договор</w:t>
            </w:r>
            <w:r w:rsidRPr="00B212AE">
              <w:rPr>
                <w:rFonts w:ascii="Times New Roman" w:hAnsi="Times New Roman"/>
                <w:b w:val="0"/>
                <w:bCs w:val="0"/>
                <w:color w:val="000000" w:themeColor="text1"/>
                <w:sz w:val="22"/>
                <w:szCs w:val="22"/>
              </w:rPr>
              <w:t>а, должны быть перечислены в размере и по реквизитам, установленном в пункте 30 настоящей документацией об аукционе;</w:t>
            </w:r>
            <w:bookmarkEnd w:id="26"/>
          </w:p>
          <w:p w:rsidR="00C24DE0" w:rsidRPr="00B212AE" w:rsidRDefault="00C24DE0" w:rsidP="00C24DE0">
            <w:pPr>
              <w:pStyle w:val="3"/>
              <w:keepNext w:val="0"/>
              <w:numPr>
                <w:ilvl w:val="0"/>
                <w:numId w:val="6"/>
              </w:numPr>
              <w:spacing w:before="0" w:after="0"/>
              <w:ind w:left="0" w:firstLine="196"/>
              <w:rPr>
                <w:rFonts w:ascii="Times New Roman" w:hAnsi="Times New Roman"/>
                <w:b w:val="0"/>
                <w:bCs w:val="0"/>
                <w:color w:val="000000" w:themeColor="text1"/>
                <w:sz w:val="22"/>
                <w:szCs w:val="22"/>
              </w:rPr>
            </w:pPr>
            <w:r w:rsidRPr="00B212AE">
              <w:rPr>
                <w:rFonts w:ascii="Times New Roman" w:hAnsi="Times New Roman"/>
                <w:b w:val="0"/>
                <w:bCs w:val="0"/>
                <w:color w:val="000000" w:themeColor="text1"/>
                <w:sz w:val="22"/>
                <w:szCs w:val="22"/>
              </w:rPr>
              <w:t xml:space="preserve">факт внесения денежных средств в обеспечение исполнения </w:t>
            </w:r>
            <w:r w:rsidR="00E602BE">
              <w:rPr>
                <w:rFonts w:ascii="Times New Roman" w:hAnsi="Times New Roman"/>
                <w:b w:val="0"/>
                <w:bCs w:val="0"/>
                <w:color w:val="000000" w:themeColor="text1"/>
                <w:sz w:val="22"/>
                <w:szCs w:val="22"/>
              </w:rPr>
              <w:t>договор</w:t>
            </w:r>
            <w:r w:rsidRPr="00B212AE">
              <w:rPr>
                <w:rFonts w:ascii="Times New Roman" w:hAnsi="Times New Roman"/>
                <w:b w:val="0"/>
                <w:bCs w:val="0"/>
                <w:color w:val="000000" w:themeColor="text1"/>
                <w:sz w:val="22"/>
                <w:szCs w:val="22"/>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24DE0" w:rsidRPr="00B212AE" w:rsidRDefault="00C24DE0" w:rsidP="00C24DE0">
            <w:pPr>
              <w:pStyle w:val="3"/>
              <w:keepNext w:val="0"/>
              <w:numPr>
                <w:ilvl w:val="0"/>
                <w:numId w:val="6"/>
              </w:numPr>
              <w:spacing w:before="0" w:after="0"/>
              <w:ind w:left="0" w:firstLine="196"/>
              <w:rPr>
                <w:rFonts w:ascii="Times New Roman" w:hAnsi="Times New Roman"/>
                <w:b w:val="0"/>
                <w:bCs w:val="0"/>
                <w:color w:val="000000" w:themeColor="text1"/>
                <w:sz w:val="22"/>
                <w:szCs w:val="22"/>
              </w:rPr>
            </w:pPr>
            <w:r w:rsidRPr="00B212AE">
              <w:rPr>
                <w:rFonts w:ascii="Times New Roman" w:hAnsi="Times New Roman"/>
                <w:b w:val="0"/>
                <w:bCs w:val="0"/>
                <w:color w:val="000000" w:themeColor="text1"/>
                <w:sz w:val="22"/>
                <w:szCs w:val="22"/>
              </w:rPr>
              <w:t xml:space="preserve">денежные средства, вносимые в обеспечение исполнения </w:t>
            </w:r>
            <w:r w:rsidR="00E602BE">
              <w:rPr>
                <w:rFonts w:ascii="Times New Roman" w:hAnsi="Times New Roman"/>
                <w:b w:val="0"/>
                <w:bCs w:val="0"/>
                <w:color w:val="000000" w:themeColor="text1"/>
                <w:sz w:val="22"/>
                <w:szCs w:val="22"/>
              </w:rPr>
              <w:t>договор</w:t>
            </w:r>
            <w:r w:rsidRPr="00B212AE">
              <w:rPr>
                <w:rFonts w:ascii="Times New Roman" w:hAnsi="Times New Roman"/>
                <w:b w:val="0"/>
                <w:bCs w:val="0"/>
                <w:color w:val="000000" w:themeColor="text1"/>
                <w:sz w:val="22"/>
                <w:szCs w:val="22"/>
              </w:rPr>
              <w:t xml:space="preserve">а, должны быть зачислены по реквизитам счета заказчика, указанным в пункте 30 настоящей документацией об аукционе, до заключения </w:t>
            </w:r>
            <w:r w:rsidR="00E602BE">
              <w:rPr>
                <w:rFonts w:ascii="Times New Roman" w:hAnsi="Times New Roman"/>
                <w:b w:val="0"/>
                <w:bCs w:val="0"/>
                <w:color w:val="000000" w:themeColor="text1"/>
                <w:sz w:val="22"/>
                <w:szCs w:val="22"/>
              </w:rPr>
              <w:t>договор</w:t>
            </w:r>
            <w:r w:rsidRPr="00B212AE">
              <w:rPr>
                <w:rFonts w:ascii="Times New Roman" w:hAnsi="Times New Roman"/>
                <w:b w:val="0"/>
                <w:bCs w:val="0"/>
                <w:color w:val="000000" w:themeColor="text1"/>
                <w:sz w:val="22"/>
                <w:szCs w:val="22"/>
              </w:rPr>
              <w:t xml:space="preserve">а. В противном случае обеспечение исполнения </w:t>
            </w:r>
            <w:r w:rsidR="00E602BE">
              <w:rPr>
                <w:rFonts w:ascii="Times New Roman" w:hAnsi="Times New Roman"/>
                <w:b w:val="0"/>
                <w:bCs w:val="0"/>
                <w:color w:val="000000" w:themeColor="text1"/>
                <w:sz w:val="22"/>
                <w:szCs w:val="22"/>
              </w:rPr>
              <w:t>договор</w:t>
            </w:r>
            <w:r w:rsidRPr="00B212AE">
              <w:rPr>
                <w:rFonts w:ascii="Times New Roman" w:hAnsi="Times New Roman"/>
                <w:b w:val="0"/>
                <w:bCs w:val="0"/>
                <w:color w:val="000000" w:themeColor="text1"/>
                <w:sz w:val="22"/>
                <w:szCs w:val="22"/>
              </w:rPr>
              <w:t xml:space="preserve">а в виде денежных средств считается </w:t>
            </w:r>
            <w:proofErr w:type="spellStart"/>
            <w:r w:rsidRPr="00B212AE">
              <w:rPr>
                <w:rFonts w:ascii="Times New Roman" w:hAnsi="Times New Roman"/>
                <w:b w:val="0"/>
                <w:bCs w:val="0"/>
                <w:color w:val="000000" w:themeColor="text1"/>
                <w:sz w:val="22"/>
                <w:szCs w:val="22"/>
              </w:rPr>
              <w:t>непредоставленным</w:t>
            </w:r>
            <w:proofErr w:type="spellEnd"/>
            <w:r w:rsidRPr="00B212AE">
              <w:rPr>
                <w:rFonts w:ascii="Times New Roman" w:hAnsi="Times New Roman"/>
                <w:b w:val="0"/>
                <w:bCs w:val="0"/>
                <w:color w:val="000000" w:themeColor="text1"/>
                <w:sz w:val="22"/>
                <w:szCs w:val="22"/>
              </w:rPr>
              <w:t>;</w:t>
            </w:r>
          </w:p>
          <w:p w:rsidR="00C24DE0" w:rsidRPr="00B212AE" w:rsidRDefault="00C24DE0" w:rsidP="00C24DE0">
            <w:pPr>
              <w:pStyle w:val="3"/>
              <w:keepNext w:val="0"/>
              <w:numPr>
                <w:ilvl w:val="0"/>
                <w:numId w:val="6"/>
              </w:numPr>
              <w:spacing w:before="0" w:after="0"/>
              <w:ind w:left="0" w:firstLine="196"/>
              <w:rPr>
                <w:rFonts w:ascii="Times New Roman" w:hAnsi="Times New Roman"/>
                <w:b w:val="0"/>
                <w:bCs w:val="0"/>
                <w:strike/>
                <w:color w:val="000000" w:themeColor="text1"/>
                <w:sz w:val="22"/>
                <w:szCs w:val="22"/>
              </w:rPr>
            </w:pPr>
            <w:r w:rsidRPr="00B212AE">
              <w:rPr>
                <w:rFonts w:ascii="Times New Roman" w:hAnsi="Times New Roman"/>
                <w:b w:val="0"/>
                <w:bCs w:val="0"/>
                <w:color w:val="000000" w:themeColor="text1"/>
                <w:sz w:val="22"/>
                <w:szCs w:val="22"/>
              </w:rPr>
              <w:t xml:space="preserve">денежные средства возвращаются поставщику (подрядчику, исполнителю) с которым заключен </w:t>
            </w:r>
            <w:r w:rsidR="00E602BE">
              <w:rPr>
                <w:rFonts w:ascii="Times New Roman" w:hAnsi="Times New Roman"/>
                <w:b w:val="0"/>
                <w:bCs w:val="0"/>
                <w:color w:val="000000" w:themeColor="text1"/>
                <w:sz w:val="22"/>
                <w:szCs w:val="22"/>
              </w:rPr>
              <w:t>договор</w:t>
            </w:r>
            <w:r w:rsidRPr="00B212AE">
              <w:rPr>
                <w:rFonts w:ascii="Times New Roman" w:hAnsi="Times New Roman"/>
                <w:b w:val="0"/>
                <w:bCs w:val="0"/>
                <w:color w:val="000000" w:themeColor="text1"/>
                <w:sz w:val="22"/>
                <w:szCs w:val="22"/>
              </w:rPr>
              <w:t xml:space="preserve">, при условии надлежащего исполнения им всех своих обязательств по </w:t>
            </w:r>
            <w:r w:rsidR="00E602BE">
              <w:rPr>
                <w:rFonts w:ascii="Times New Roman" w:hAnsi="Times New Roman"/>
                <w:b w:val="0"/>
                <w:bCs w:val="0"/>
                <w:color w:val="000000" w:themeColor="text1"/>
                <w:sz w:val="22"/>
                <w:szCs w:val="22"/>
              </w:rPr>
              <w:t>договор</w:t>
            </w:r>
            <w:r w:rsidRPr="00B212AE">
              <w:rPr>
                <w:rFonts w:ascii="Times New Roman" w:hAnsi="Times New Roman"/>
                <w:b w:val="0"/>
                <w:bCs w:val="0"/>
                <w:color w:val="000000" w:themeColor="text1"/>
                <w:sz w:val="22"/>
                <w:szCs w:val="22"/>
              </w:rPr>
              <w:t xml:space="preserve">у в течение срока, установленного в Проекте </w:t>
            </w:r>
            <w:r w:rsidR="00E602BE">
              <w:rPr>
                <w:rFonts w:ascii="Times New Roman" w:hAnsi="Times New Roman"/>
                <w:b w:val="0"/>
                <w:bCs w:val="0"/>
                <w:color w:val="000000" w:themeColor="text1"/>
                <w:sz w:val="22"/>
                <w:szCs w:val="22"/>
              </w:rPr>
              <w:t>договор</w:t>
            </w:r>
            <w:r w:rsidRPr="00B212AE">
              <w:rPr>
                <w:rFonts w:ascii="Times New Roman" w:hAnsi="Times New Roman"/>
                <w:b w:val="0"/>
                <w:bCs w:val="0"/>
                <w:color w:val="000000" w:themeColor="text1"/>
                <w:sz w:val="22"/>
                <w:szCs w:val="22"/>
              </w:rPr>
              <w:t xml:space="preserve">а (часть </w:t>
            </w:r>
            <w:r w:rsidR="00617C42">
              <w:rPr>
                <w:rFonts w:ascii="Times New Roman" w:hAnsi="Times New Roman"/>
                <w:b w:val="0"/>
                <w:bCs w:val="0"/>
                <w:color w:val="000000" w:themeColor="text1"/>
                <w:sz w:val="22"/>
                <w:szCs w:val="22"/>
                <w:lang w:val="en-US"/>
              </w:rPr>
              <w:t>III</w:t>
            </w:r>
            <w:r w:rsidR="00617C42" w:rsidRPr="00617C42">
              <w:rPr>
                <w:rFonts w:ascii="Times New Roman" w:hAnsi="Times New Roman"/>
                <w:b w:val="0"/>
                <w:bCs w:val="0"/>
                <w:color w:val="000000" w:themeColor="text1"/>
                <w:sz w:val="22"/>
                <w:szCs w:val="22"/>
                <w:lang w:val="ru-RU"/>
              </w:rPr>
              <w:t xml:space="preserve"> </w:t>
            </w:r>
            <w:r w:rsidRPr="00B212AE">
              <w:rPr>
                <w:rFonts w:ascii="Times New Roman" w:hAnsi="Times New Roman"/>
                <w:b w:val="0"/>
                <w:bCs w:val="0"/>
                <w:color w:val="000000" w:themeColor="text1"/>
                <w:sz w:val="22"/>
                <w:szCs w:val="22"/>
              </w:rPr>
              <w:t>«</w:t>
            </w:r>
            <w:r w:rsidRPr="00B212AE">
              <w:rPr>
                <w:rFonts w:ascii="Times New Roman" w:hAnsi="Times New Roman"/>
                <w:b w:val="0"/>
                <w:bCs w:val="0"/>
                <w:color w:val="000000" w:themeColor="text1"/>
                <w:sz w:val="22"/>
                <w:szCs w:val="22"/>
                <w:lang w:val="ru-RU"/>
              </w:rPr>
              <w:t xml:space="preserve">ПРОЕКТ </w:t>
            </w:r>
            <w:r w:rsidR="009654FA" w:rsidRPr="00B212AE">
              <w:rPr>
                <w:rFonts w:ascii="Times New Roman" w:hAnsi="Times New Roman"/>
                <w:b w:val="0"/>
                <w:bCs w:val="0"/>
                <w:color w:val="000000" w:themeColor="text1"/>
                <w:sz w:val="22"/>
                <w:szCs w:val="22"/>
                <w:lang w:val="ru-RU"/>
              </w:rPr>
              <w:t xml:space="preserve">ГРАЖДАНСКО-ПРАВОВОГО </w:t>
            </w:r>
            <w:r w:rsidRPr="00B212AE">
              <w:rPr>
                <w:rFonts w:ascii="Times New Roman" w:hAnsi="Times New Roman"/>
                <w:b w:val="0"/>
                <w:bCs w:val="0"/>
                <w:color w:val="000000" w:themeColor="text1"/>
                <w:sz w:val="22"/>
                <w:szCs w:val="22"/>
                <w:lang w:val="ru-RU"/>
              </w:rPr>
              <w:t>ДОГОВОРА»</w:t>
            </w:r>
            <w:r w:rsidRPr="00B212AE">
              <w:rPr>
                <w:rFonts w:ascii="Times New Roman" w:hAnsi="Times New Roman"/>
                <w:b w:val="0"/>
                <w:bCs w:val="0"/>
                <w:color w:val="000000" w:themeColor="text1"/>
                <w:sz w:val="22"/>
                <w:szCs w:val="22"/>
              </w:rPr>
              <w:t xml:space="preserve">). </w:t>
            </w:r>
            <w:bookmarkEnd w:id="27"/>
            <w:r w:rsidRPr="00B212AE">
              <w:rPr>
                <w:rFonts w:ascii="Times New Roman" w:hAnsi="Times New Roman"/>
                <w:b w:val="0"/>
                <w:bCs w:val="0"/>
                <w:strike/>
                <w:color w:val="000000" w:themeColor="text1"/>
                <w:sz w:val="22"/>
                <w:szCs w:val="22"/>
              </w:rPr>
              <w:t xml:space="preserve"> </w:t>
            </w:r>
          </w:p>
          <w:p w:rsidR="00C24DE0" w:rsidRPr="00B212AE" w:rsidRDefault="00C24DE0" w:rsidP="00BB0723">
            <w:pPr>
              <w:pStyle w:val="3"/>
              <w:keepNext w:val="0"/>
              <w:numPr>
                <w:ilvl w:val="0"/>
                <w:numId w:val="0"/>
              </w:numPr>
              <w:spacing w:before="0" w:after="0"/>
              <w:rPr>
                <w:rFonts w:ascii="Times New Roman" w:hAnsi="Times New Roman"/>
                <w:b w:val="0"/>
                <w:bCs w:val="0"/>
                <w:color w:val="000000" w:themeColor="text1"/>
                <w:sz w:val="22"/>
                <w:szCs w:val="22"/>
              </w:rPr>
            </w:pPr>
            <w:r w:rsidRPr="00B212AE">
              <w:rPr>
                <w:rFonts w:ascii="Times New Roman" w:hAnsi="Times New Roman"/>
                <w:b w:val="0"/>
                <w:bCs w:val="0"/>
                <w:color w:val="000000" w:themeColor="text1"/>
                <w:sz w:val="22"/>
                <w:szCs w:val="22"/>
              </w:rPr>
              <w:t xml:space="preserve">В ходе исполнения </w:t>
            </w:r>
            <w:r w:rsidR="00E602BE">
              <w:rPr>
                <w:rFonts w:ascii="Times New Roman" w:hAnsi="Times New Roman"/>
                <w:b w:val="0"/>
                <w:bCs w:val="0"/>
                <w:color w:val="000000" w:themeColor="text1"/>
                <w:sz w:val="22"/>
                <w:szCs w:val="22"/>
              </w:rPr>
              <w:t>договор</w:t>
            </w:r>
            <w:r w:rsidRPr="00B212AE">
              <w:rPr>
                <w:rFonts w:ascii="Times New Roman" w:hAnsi="Times New Roman"/>
                <w:b w:val="0"/>
                <w:bCs w:val="0"/>
                <w:color w:val="000000" w:themeColor="text1"/>
                <w:sz w:val="22"/>
                <w:szCs w:val="22"/>
              </w:rPr>
              <w:t xml:space="preserve">а поставщик (подрядчик, исполнитель) вправе предоставить заказчику обеспечение исполнения </w:t>
            </w:r>
            <w:r w:rsidR="00E602BE">
              <w:rPr>
                <w:rFonts w:ascii="Times New Roman" w:hAnsi="Times New Roman"/>
                <w:b w:val="0"/>
                <w:bCs w:val="0"/>
                <w:color w:val="000000" w:themeColor="text1"/>
                <w:sz w:val="22"/>
                <w:szCs w:val="22"/>
              </w:rPr>
              <w:t>договор</w:t>
            </w:r>
            <w:r w:rsidRPr="00B212AE">
              <w:rPr>
                <w:rFonts w:ascii="Times New Roman" w:hAnsi="Times New Roman"/>
                <w:b w:val="0"/>
                <w:bCs w:val="0"/>
                <w:color w:val="000000" w:themeColor="text1"/>
                <w:sz w:val="22"/>
                <w:szCs w:val="22"/>
              </w:rPr>
              <w:t xml:space="preserve">а, уменьшенное на размер выполненных обязательств, предусмотренных </w:t>
            </w:r>
            <w:r w:rsidR="00E602BE">
              <w:rPr>
                <w:rFonts w:ascii="Times New Roman" w:hAnsi="Times New Roman"/>
                <w:b w:val="0"/>
                <w:bCs w:val="0"/>
                <w:color w:val="000000" w:themeColor="text1"/>
                <w:sz w:val="22"/>
                <w:szCs w:val="22"/>
              </w:rPr>
              <w:t>договор</w:t>
            </w:r>
            <w:r w:rsidRPr="00B212AE">
              <w:rPr>
                <w:rFonts w:ascii="Times New Roman" w:hAnsi="Times New Roman"/>
                <w:b w:val="0"/>
                <w:bCs w:val="0"/>
                <w:color w:val="000000" w:themeColor="text1"/>
                <w:sz w:val="22"/>
                <w:szCs w:val="22"/>
              </w:rPr>
              <w:t xml:space="preserve">ом, взамен ранее предоставленного обеспечения исполнения </w:t>
            </w:r>
            <w:r w:rsidR="00E602BE">
              <w:rPr>
                <w:rFonts w:ascii="Times New Roman" w:hAnsi="Times New Roman"/>
                <w:b w:val="0"/>
                <w:bCs w:val="0"/>
                <w:color w:val="000000" w:themeColor="text1"/>
                <w:sz w:val="22"/>
                <w:szCs w:val="22"/>
              </w:rPr>
              <w:t>договор</w:t>
            </w:r>
            <w:r w:rsidRPr="00B212AE">
              <w:rPr>
                <w:rFonts w:ascii="Times New Roman" w:hAnsi="Times New Roman"/>
                <w:b w:val="0"/>
                <w:bCs w:val="0"/>
                <w:color w:val="000000" w:themeColor="text1"/>
                <w:sz w:val="22"/>
                <w:szCs w:val="22"/>
              </w:rPr>
              <w:t xml:space="preserve">а. При этом может быть изменен способ обеспечения исполнения </w:t>
            </w:r>
            <w:r w:rsidR="00E602BE">
              <w:rPr>
                <w:rFonts w:ascii="Times New Roman" w:hAnsi="Times New Roman"/>
                <w:b w:val="0"/>
                <w:bCs w:val="0"/>
                <w:color w:val="000000" w:themeColor="text1"/>
                <w:sz w:val="22"/>
                <w:szCs w:val="22"/>
              </w:rPr>
              <w:t>договор</w:t>
            </w:r>
            <w:r w:rsidRPr="00B212AE">
              <w:rPr>
                <w:rFonts w:ascii="Times New Roman" w:hAnsi="Times New Roman"/>
                <w:b w:val="0"/>
                <w:bCs w:val="0"/>
                <w:color w:val="000000" w:themeColor="text1"/>
                <w:sz w:val="22"/>
                <w:szCs w:val="22"/>
              </w:rPr>
              <w:t>а.</w:t>
            </w:r>
          </w:p>
        </w:tc>
      </w:tr>
      <w:tr w:rsidR="0076678E" w:rsidRPr="007E1D95" w:rsidTr="00F94B50">
        <w:tc>
          <w:tcPr>
            <w:tcW w:w="817" w:type="dxa"/>
            <w:tcBorders>
              <w:top w:val="single" w:sz="4" w:space="0" w:color="auto"/>
              <w:left w:val="single" w:sz="4" w:space="0" w:color="auto"/>
              <w:bottom w:val="single" w:sz="4" w:space="0" w:color="auto"/>
              <w:right w:val="single" w:sz="4" w:space="0" w:color="auto"/>
            </w:tcBorders>
          </w:tcPr>
          <w:p w:rsidR="004D09A5" w:rsidRPr="007E1D95" w:rsidRDefault="004D09A5" w:rsidP="004D09A5">
            <w:pPr>
              <w:numPr>
                <w:ilvl w:val="0"/>
                <w:numId w:val="5"/>
              </w:numPr>
              <w:jc w:val="center"/>
              <w:rPr>
                <w:snapToGrid w:val="0"/>
                <w:sz w:val="22"/>
                <w:szCs w:val="22"/>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keepLines/>
              <w:widowControl w:val="0"/>
              <w:suppressLineNumbers/>
              <w:suppressAutoHyphens/>
              <w:rPr>
                <w:sz w:val="22"/>
                <w:szCs w:val="22"/>
              </w:rPr>
            </w:pPr>
            <w:r w:rsidRPr="007E1D95">
              <w:rPr>
                <w:sz w:val="22"/>
                <w:szCs w:val="22"/>
              </w:rPr>
              <w:t xml:space="preserve">Реквизиты счета для внесения обеспечения исполнения </w:t>
            </w:r>
            <w:r w:rsidR="00E602BE">
              <w:rPr>
                <w:sz w:val="22"/>
                <w:szCs w:val="22"/>
              </w:rPr>
              <w:t>договор</w:t>
            </w:r>
            <w:r w:rsidRPr="007E1D95">
              <w:rPr>
                <w:sz w:val="22"/>
                <w:szCs w:val="22"/>
              </w:rPr>
              <w:t xml:space="preserve">а (в случае, если участник закупки выбрал </w:t>
            </w:r>
            <w:r w:rsidRPr="007E1D95">
              <w:rPr>
                <w:sz w:val="22"/>
                <w:szCs w:val="22"/>
              </w:rPr>
              <w:lastRenderedPageBreak/>
              <w:t xml:space="preserve">обеспечение исполнения </w:t>
            </w:r>
            <w:r w:rsidR="00E602BE">
              <w:rPr>
                <w:sz w:val="22"/>
                <w:szCs w:val="22"/>
              </w:rPr>
              <w:t>договор</w:t>
            </w:r>
            <w:r w:rsidRPr="007E1D95">
              <w:rPr>
                <w:sz w:val="22"/>
                <w:szCs w:val="22"/>
              </w:rPr>
              <w:t>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D73083" w:rsidRPr="007E1D95" w:rsidRDefault="00D73083" w:rsidP="00D73083">
            <w:pPr>
              <w:tabs>
                <w:tab w:val="num" w:pos="0"/>
              </w:tabs>
              <w:spacing w:after="0"/>
              <w:jc w:val="left"/>
              <w:rPr>
                <w:bCs/>
                <w:sz w:val="22"/>
                <w:szCs w:val="22"/>
              </w:rPr>
            </w:pPr>
            <w:proofErr w:type="spellStart"/>
            <w:r w:rsidRPr="007E1D95">
              <w:rPr>
                <w:bCs/>
                <w:sz w:val="22"/>
                <w:szCs w:val="22"/>
              </w:rPr>
              <w:lastRenderedPageBreak/>
              <w:t>Депфин</w:t>
            </w:r>
            <w:proofErr w:type="spellEnd"/>
            <w:r w:rsidRPr="007E1D95">
              <w:rPr>
                <w:bCs/>
                <w:sz w:val="22"/>
                <w:szCs w:val="22"/>
              </w:rPr>
              <w:t xml:space="preserve"> Югорск (МБОУ «Средняя общеобразовательная школа №2», </w:t>
            </w:r>
            <w:proofErr w:type="spellStart"/>
            <w:r w:rsidRPr="007E1D95">
              <w:rPr>
                <w:bCs/>
                <w:sz w:val="22"/>
                <w:szCs w:val="22"/>
              </w:rPr>
              <w:t>л.с</w:t>
            </w:r>
            <w:proofErr w:type="spellEnd"/>
            <w:r w:rsidRPr="007E1D95">
              <w:rPr>
                <w:bCs/>
                <w:sz w:val="22"/>
                <w:szCs w:val="22"/>
              </w:rPr>
              <w:t xml:space="preserve">. 300.14.102.0) </w:t>
            </w:r>
          </w:p>
          <w:p w:rsidR="00D73083" w:rsidRPr="007E1D95" w:rsidRDefault="00D73083" w:rsidP="00D73083">
            <w:pPr>
              <w:tabs>
                <w:tab w:val="num" w:pos="0"/>
              </w:tabs>
              <w:spacing w:after="0"/>
              <w:jc w:val="left"/>
              <w:rPr>
                <w:bCs/>
                <w:sz w:val="22"/>
                <w:szCs w:val="22"/>
              </w:rPr>
            </w:pPr>
            <w:r w:rsidRPr="007E1D95">
              <w:rPr>
                <w:bCs/>
                <w:sz w:val="22"/>
                <w:szCs w:val="22"/>
              </w:rPr>
              <w:t>Ф-л ЗС ПАО  Банка «ФК Открытие» г. Ханты-Мансийск</w:t>
            </w:r>
          </w:p>
          <w:p w:rsidR="00D73083" w:rsidRPr="007E1D95" w:rsidRDefault="00D73083" w:rsidP="00D73083">
            <w:pPr>
              <w:tabs>
                <w:tab w:val="num" w:pos="0"/>
              </w:tabs>
              <w:spacing w:after="0"/>
              <w:jc w:val="left"/>
              <w:rPr>
                <w:bCs/>
                <w:sz w:val="22"/>
                <w:szCs w:val="22"/>
              </w:rPr>
            </w:pPr>
            <w:r w:rsidRPr="007E1D95">
              <w:rPr>
                <w:bCs/>
                <w:sz w:val="22"/>
                <w:szCs w:val="22"/>
              </w:rPr>
              <w:t>Расчетный счет 40701810100063000008</w:t>
            </w:r>
          </w:p>
          <w:p w:rsidR="00D73083" w:rsidRPr="007E1D95" w:rsidRDefault="00D73083" w:rsidP="00D73083">
            <w:pPr>
              <w:tabs>
                <w:tab w:val="num" w:pos="0"/>
              </w:tabs>
              <w:spacing w:after="0"/>
              <w:jc w:val="left"/>
              <w:rPr>
                <w:bCs/>
                <w:sz w:val="22"/>
                <w:szCs w:val="22"/>
              </w:rPr>
            </w:pPr>
            <w:r w:rsidRPr="007E1D95">
              <w:rPr>
                <w:bCs/>
                <w:sz w:val="22"/>
                <w:szCs w:val="22"/>
              </w:rPr>
              <w:t>Корреспондирующий счет 30101810465777100812</w:t>
            </w:r>
          </w:p>
          <w:p w:rsidR="00D73083" w:rsidRPr="007E1D95" w:rsidRDefault="00D73083" w:rsidP="00D73083">
            <w:pPr>
              <w:tabs>
                <w:tab w:val="num" w:pos="0"/>
              </w:tabs>
              <w:spacing w:after="0"/>
              <w:jc w:val="left"/>
              <w:rPr>
                <w:bCs/>
                <w:sz w:val="22"/>
                <w:szCs w:val="22"/>
              </w:rPr>
            </w:pPr>
            <w:r w:rsidRPr="007E1D95">
              <w:rPr>
                <w:bCs/>
                <w:sz w:val="22"/>
                <w:szCs w:val="22"/>
              </w:rPr>
              <w:lastRenderedPageBreak/>
              <w:t>БИК 047162812</w:t>
            </w:r>
          </w:p>
          <w:p w:rsidR="00D73083" w:rsidRPr="007E1D95" w:rsidRDefault="00D73083" w:rsidP="00D73083">
            <w:pPr>
              <w:tabs>
                <w:tab w:val="num" w:pos="0"/>
              </w:tabs>
              <w:spacing w:after="0"/>
              <w:jc w:val="left"/>
              <w:rPr>
                <w:bCs/>
                <w:sz w:val="22"/>
                <w:szCs w:val="22"/>
              </w:rPr>
            </w:pPr>
            <w:r w:rsidRPr="007E1D95">
              <w:rPr>
                <w:bCs/>
                <w:sz w:val="22"/>
                <w:szCs w:val="22"/>
              </w:rPr>
              <w:t>ИНН/КПП 8622002625/862201001</w:t>
            </w:r>
          </w:p>
          <w:p w:rsidR="004D09A5" w:rsidRPr="007E1D95" w:rsidRDefault="00D73083" w:rsidP="00D73083">
            <w:pPr>
              <w:tabs>
                <w:tab w:val="num" w:pos="0"/>
              </w:tabs>
              <w:spacing w:after="0"/>
              <w:jc w:val="left"/>
              <w:rPr>
                <w:bCs/>
                <w:sz w:val="22"/>
                <w:szCs w:val="22"/>
              </w:rPr>
            </w:pPr>
            <w:r w:rsidRPr="007E1D95">
              <w:rPr>
                <w:bCs/>
                <w:sz w:val="22"/>
                <w:szCs w:val="22"/>
              </w:rPr>
              <w:t>Назначение платежа: «Обеспечение исполнения гражданско-правового договора по аукциону в электронной форме №_____ на поставку продуктов питания (рыба)»;</w:t>
            </w:r>
          </w:p>
        </w:tc>
      </w:tr>
      <w:tr w:rsidR="0076678E" w:rsidRPr="007E1D95" w:rsidTr="00F94B50">
        <w:tc>
          <w:tcPr>
            <w:tcW w:w="817" w:type="dxa"/>
            <w:tcBorders>
              <w:top w:val="single" w:sz="4" w:space="0" w:color="auto"/>
              <w:left w:val="single" w:sz="4" w:space="0" w:color="auto"/>
              <w:bottom w:val="single" w:sz="4" w:space="0" w:color="auto"/>
              <w:right w:val="single" w:sz="4" w:space="0" w:color="auto"/>
            </w:tcBorders>
          </w:tcPr>
          <w:p w:rsidR="004D09A5" w:rsidRPr="007E1D95"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keepLines/>
              <w:widowControl w:val="0"/>
              <w:suppressLineNumbers/>
              <w:suppressAutoHyphens/>
              <w:jc w:val="left"/>
              <w:rPr>
                <w:sz w:val="22"/>
                <w:szCs w:val="22"/>
              </w:rPr>
            </w:pPr>
            <w:r w:rsidRPr="007E1D95">
              <w:rPr>
                <w:sz w:val="22"/>
                <w:szCs w:val="22"/>
              </w:rPr>
              <w:t xml:space="preserve">Обязательства по </w:t>
            </w:r>
            <w:r w:rsidR="00E602BE">
              <w:rPr>
                <w:sz w:val="22"/>
                <w:szCs w:val="22"/>
              </w:rPr>
              <w:t>договор</w:t>
            </w:r>
            <w:r w:rsidRPr="007E1D95">
              <w:rPr>
                <w:sz w:val="22"/>
                <w:szCs w:val="22"/>
              </w:rPr>
              <w:t>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rPr>
                <w:sz w:val="22"/>
                <w:szCs w:val="22"/>
              </w:rPr>
            </w:pPr>
            <w:r w:rsidRPr="007E1D95">
              <w:rPr>
                <w:sz w:val="22"/>
                <w:szCs w:val="22"/>
              </w:rPr>
              <w:t xml:space="preserve">По </w:t>
            </w:r>
            <w:r w:rsidR="00E602BE">
              <w:rPr>
                <w:sz w:val="22"/>
                <w:szCs w:val="22"/>
              </w:rPr>
              <w:t>договор</w:t>
            </w:r>
            <w:r w:rsidRPr="007E1D95">
              <w:rPr>
                <w:sz w:val="22"/>
                <w:szCs w:val="22"/>
              </w:rPr>
              <w:t xml:space="preserve">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E602BE">
              <w:rPr>
                <w:sz w:val="22"/>
                <w:szCs w:val="22"/>
              </w:rPr>
              <w:t>договор</w:t>
            </w:r>
            <w:r w:rsidRPr="007E1D95">
              <w:rPr>
                <w:sz w:val="22"/>
                <w:szCs w:val="22"/>
              </w:rPr>
              <w:t xml:space="preserve">у, а также обязанность выплаты неустойки, предусмотренной </w:t>
            </w:r>
            <w:r w:rsidR="00E602BE">
              <w:rPr>
                <w:sz w:val="22"/>
                <w:szCs w:val="22"/>
              </w:rPr>
              <w:t>договор</w:t>
            </w:r>
            <w:r w:rsidRPr="007E1D95">
              <w:rPr>
                <w:sz w:val="22"/>
                <w:szCs w:val="22"/>
              </w:rPr>
              <w:t>ом.</w:t>
            </w:r>
          </w:p>
        </w:tc>
      </w:tr>
      <w:tr w:rsidR="0076678E" w:rsidRPr="007E1D95" w:rsidTr="00F94B50">
        <w:tc>
          <w:tcPr>
            <w:tcW w:w="817" w:type="dxa"/>
            <w:tcBorders>
              <w:top w:val="single" w:sz="4" w:space="0" w:color="auto"/>
              <w:left w:val="single" w:sz="4" w:space="0" w:color="auto"/>
              <w:bottom w:val="single" w:sz="4" w:space="0" w:color="auto"/>
              <w:right w:val="single" w:sz="4" w:space="0" w:color="auto"/>
            </w:tcBorders>
          </w:tcPr>
          <w:p w:rsidR="004D09A5" w:rsidRPr="007E1D95" w:rsidRDefault="004D09A5" w:rsidP="004D09A5">
            <w:pPr>
              <w:numPr>
                <w:ilvl w:val="0"/>
                <w:numId w:val="5"/>
              </w:numPr>
              <w:jc w:val="center"/>
              <w:rPr>
                <w:snapToGrid w:val="0"/>
                <w:sz w:val="22"/>
                <w:szCs w:val="22"/>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keepLines/>
              <w:widowControl w:val="0"/>
              <w:suppressLineNumbers/>
              <w:suppressAutoHyphens/>
              <w:spacing w:after="120"/>
              <w:rPr>
                <w:sz w:val="22"/>
                <w:szCs w:val="22"/>
              </w:rPr>
            </w:pPr>
            <w:r w:rsidRPr="007E1D95">
              <w:rPr>
                <w:sz w:val="22"/>
                <w:szCs w:val="22"/>
              </w:rPr>
              <w:t xml:space="preserve">Снижение цены </w:t>
            </w:r>
            <w:r w:rsidR="00E602BE">
              <w:rPr>
                <w:sz w:val="22"/>
                <w:szCs w:val="22"/>
              </w:rPr>
              <w:t>договор</w:t>
            </w:r>
            <w:r w:rsidRPr="007E1D95">
              <w:rPr>
                <w:sz w:val="22"/>
                <w:szCs w:val="22"/>
              </w:rPr>
              <w:t xml:space="preserve">а без изменения предусмотренных </w:t>
            </w:r>
            <w:r w:rsidR="00E602BE">
              <w:rPr>
                <w:sz w:val="22"/>
                <w:szCs w:val="22"/>
              </w:rPr>
              <w:t>договор</w:t>
            </w:r>
            <w:r w:rsidRPr="007E1D95">
              <w:rPr>
                <w:sz w:val="22"/>
                <w:szCs w:val="22"/>
              </w:rPr>
              <w:t xml:space="preserve">ом количества товаров, объема работы </w:t>
            </w:r>
            <w:r w:rsidRPr="007E1D95">
              <w:rPr>
                <w:bCs/>
                <w:sz w:val="22"/>
                <w:szCs w:val="22"/>
              </w:rPr>
              <w:t>или</w:t>
            </w:r>
            <w:r w:rsidRPr="007E1D95">
              <w:rPr>
                <w:sz w:val="22"/>
                <w:szCs w:val="22"/>
              </w:rPr>
              <w:t xml:space="preserve"> услуги, качества поставляемого товара, выполняемой работы оказываемой услуги и иных условий </w:t>
            </w:r>
            <w:r w:rsidR="00E602BE">
              <w:rPr>
                <w:sz w:val="22"/>
                <w:szCs w:val="22"/>
              </w:rPr>
              <w:t>договор</w:t>
            </w:r>
            <w:r w:rsidRPr="007E1D95">
              <w:rPr>
                <w:sz w:val="22"/>
                <w:szCs w:val="22"/>
              </w:rPr>
              <w:t>а</w:t>
            </w:r>
          </w:p>
        </w:tc>
        <w:tc>
          <w:tcPr>
            <w:tcW w:w="7087"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spacing w:after="120"/>
              <w:rPr>
                <w:sz w:val="22"/>
                <w:szCs w:val="22"/>
              </w:rPr>
            </w:pPr>
            <w:r w:rsidRPr="007E1D95">
              <w:rPr>
                <w:sz w:val="22"/>
                <w:szCs w:val="22"/>
              </w:rPr>
              <w:t xml:space="preserve">Допускается </w:t>
            </w:r>
          </w:p>
        </w:tc>
      </w:tr>
      <w:tr w:rsidR="0076678E" w:rsidRPr="007E1D95" w:rsidTr="00F94B50">
        <w:tc>
          <w:tcPr>
            <w:tcW w:w="817" w:type="dxa"/>
            <w:tcBorders>
              <w:top w:val="single" w:sz="4" w:space="0" w:color="auto"/>
              <w:left w:val="single" w:sz="4" w:space="0" w:color="auto"/>
              <w:bottom w:val="single" w:sz="4" w:space="0" w:color="auto"/>
              <w:right w:val="single" w:sz="4" w:space="0" w:color="auto"/>
            </w:tcBorders>
          </w:tcPr>
          <w:p w:rsidR="004D09A5" w:rsidRPr="007E1D95"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keepLines/>
              <w:widowControl w:val="0"/>
              <w:suppressLineNumbers/>
              <w:suppressAutoHyphens/>
              <w:spacing w:after="120"/>
              <w:rPr>
                <w:sz w:val="22"/>
                <w:szCs w:val="22"/>
              </w:rPr>
            </w:pPr>
            <w:r w:rsidRPr="007E1D95">
              <w:rPr>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spacing w:after="120"/>
              <w:rPr>
                <w:sz w:val="22"/>
                <w:szCs w:val="22"/>
              </w:rPr>
            </w:pPr>
            <w:r w:rsidRPr="007E1D95">
              <w:rPr>
                <w:sz w:val="22"/>
                <w:szCs w:val="22"/>
              </w:rPr>
              <w:t xml:space="preserve">Допускается </w:t>
            </w:r>
          </w:p>
          <w:p w:rsidR="004D09A5" w:rsidRPr="007E1D95" w:rsidRDefault="004D09A5" w:rsidP="00F94B50">
            <w:pPr>
              <w:spacing w:after="120"/>
              <w:rPr>
                <w:sz w:val="22"/>
                <w:szCs w:val="22"/>
              </w:rPr>
            </w:pPr>
          </w:p>
        </w:tc>
      </w:tr>
      <w:tr w:rsidR="0076678E" w:rsidRPr="007E1D95" w:rsidTr="00F94B50">
        <w:tc>
          <w:tcPr>
            <w:tcW w:w="817" w:type="dxa"/>
            <w:tcBorders>
              <w:top w:val="single" w:sz="4" w:space="0" w:color="auto"/>
              <w:left w:val="single" w:sz="4" w:space="0" w:color="auto"/>
              <w:bottom w:val="single" w:sz="4" w:space="0" w:color="auto"/>
              <w:right w:val="single" w:sz="4" w:space="0" w:color="auto"/>
            </w:tcBorders>
          </w:tcPr>
          <w:p w:rsidR="004D09A5" w:rsidRPr="007E1D95"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keepLines/>
              <w:widowControl w:val="0"/>
              <w:suppressLineNumbers/>
              <w:suppressAutoHyphens/>
              <w:spacing w:after="120"/>
              <w:jc w:val="left"/>
              <w:rPr>
                <w:sz w:val="22"/>
                <w:szCs w:val="22"/>
              </w:rPr>
            </w:pPr>
            <w:r w:rsidRPr="007E1D95">
              <w:rPr>
                <w:sz w:val="22"/>
                <w:szCs w:val="22"/>
              </w:rPr>
              <w:t xml:space="preserve">Увеличение количества поставляемого товара на сумму, не превышающую разницы между ценой </w:t>
            </w:r>
            <w:r w:rsidR="00E602BE">
              <w:rPr>
                <w:sz w:val="22"/>
                <w:szCs w:val="22"/>
              </w:rPr>
              <w:t>договор</w:t>
            </w:r>
            <w:r w:rsidRPr="007E1D95">
              <w:rPr>
                <w:sz w:val="22"/>
                <w:szCs w:val="22"/>
              </w:rPr>
              <w:t xml:space="preserve">а, предложенной таким участником, и начальной (максимальной) ценой </w:t>
            </w:r>
            <w:r w:rsidR="00E602BE">
              <w:rPr>
                <w:sz w:val="22"/>
                <w:szCs w:val="22"/>
              </w:rPr>
              <w:t>договор</w:t>
            </w:r>
            <w:r w:rsidRPr="007E1D95">
              <w:rPr>
                <w:sz w:val="22"/>
                <w:szCs w:val="22"/>
              </w:rPr>
              <w:t>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spacing w:after="120"/>
              <w:rPr>
                <w:sz w:val="22"/>
                <w:szCs w:val="22"/>
              </w:rPr>
            </w:pPr>
            <w:r w:rsidRPr="007E1D95">
              <w:rPr>
                <w:sz w:val="22"/>
                <w:szCs w:val="22"/>
              </w:rPr>
              <w:t xml:space="preserve">Допускается </w:t>
            </w:r>
          </w:p>
          <w:p w:rsidR="004D09A5" w:rsidRPr="007E1D95" w:rsidRDefault="004D09A5" w:rsidP="00F94B50">
            <w:pPr>
              <w:spacing w:after="120"/>
              <w:rPr>
                <w:sz w:val="22"/>
                <w:szCs w:val="22"/>
              </w:rPr>
            </w:pPr>
          </w:p>
        </w:tc>
      </w:tr>
      <w:tr w:rsidR="0076678E" w:rsidRPr="007E1D95" w:rsidTr="00F94B50">
        <w:tc>
          <w:tcPr>
            <w:tcW w:w="817" w:type="dxa"/>
            <w:tcBorders>
              <w:top w:val="single" w:sz="4" w:space="0" w:color="auto"/>
              <w:left w:val="single" w:sz="4" w:space="0" w:color="auto"/>
              <w:bottom w:val="single" w:sz="4" w:space="0" w:color="auto"/>
              <w:right w:val="single" w:sz="4" w:space="0" w:color="auto"/>
            </w:tcBorders>
          </w:tcPr>
          <w:p w:rsidR="004D09A5" w:rsidRPr="007E1D95"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keepLines/>
              <w:widowControl w:val="0"/>
              <w:suppressLineNumbers/>
              <w:suppressAutoHyphens/>
              <w:rPr>
                <w:sz w:val="22"/>
                <w:szCs w:val="22"/>
              </w:rPr>
            </w:pPr>
            <w:r w:rsidRPr="007E1D95">
              <w:rPr>
                <w:sz w:val="22"/>
                <w:szCs w:val="22"/>
              </w:rPr>
              <w:t xml:space="preserve">Возможность  одностороннего отказа от исполнения </w:t>
            </w:r>
            <w:r w:rsidR="00E602BE">
              <w:rPr>
                <w:sz w:val="22"/>
                <w:szCs w:val="22"/>
              </w:rPr>
              <w:t>договор</w:t>
            </w:r>
            <w:r w:rsidRPr="007E1D95">
              <w:rPr>
                <w:sz w:val="22"/>
                <w:szCs w:val="22"/>
              </w:rPr>
              <w:t>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rPr>
                <w:sz w:val="22"/>
                <w:szCs w:val="22"/>
              </w:rPr>
            </w:pPr>
            <w:r w:rsidRPr="007E1D95">
              <w:rPr>
                <w:sz w:val="22"/>
                <w:szCs w:val="22"/>
              </w:rPr>
              <w:t xml:space="preserve">Односторонний отказ от исполнения </w:t>
            </w:r>
            <w:r w:rsidR="00E602BE">
              <w:rPr>
                <w:sz w:val="22"/>
                <w:szCs w:val="22"/>
              </w:rPr>
              <w:t>договор</w:t>
            </w:r>
            <w:r w:rsidRPr="007E1D95">
              <w:rPr>
                <w:sz w:val="22"/>
                <w:szCs w:val="22"/>
              </w:rPr>
              <w:t>а допускается в соответствии с гражданским законодательством Российской Федерации.</w:t>
            </w:r>
          </w:p>
        </w:tc>
      </w:tr>
      <w:tr w:rsidR="0076678E" w:rsidRPr="007E1D95"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7E1D95" w:rsidRDefault="004D09A5" w:rsidP="004D09A5">
            <w:pPr>
              <w:numPr>
                <w:ilvl w:val="0"/>
                <w:numId w:val="5"/>
              </w:numPr>
              <w:jc w:val="center"/>
              <w:rPr>
                <w:b/>
                <w:bCs/>
                <w:sz w:val="22"/>
                <w:szCs w:val="22"/>
              </w:rPr>
            </w:pPr>
            <w:bookmarkStart w:id="30" w:name="_Ref177795013"/>
          </w:p>
        </w:tc>
        <w:bookmarkEnd w:id="30"/>
        <w:tc>
          <w:tcPr>
            <w:tcW w:w="2552" w:type="dxa"/>
            <w:tcBorders>
              <w:top w:val="single" w:sz="4" w:space="0" w:color="auto"/>
              <w:left w:val="single" w:sz="4" w:space="0" w:color="auto"/>
              <w:bottom w:val="single" w:sz="4" w:space="0" w:color="auto"/>
              <w:right w:val="single" w:sz="4" w:space="0" w:color="auto"/>
            </w:tcBorders>
          </w:tcPr>
          <w:p w:rsidR="004D09A5" w:rsidRPr="007E1D95" w:rsidRDefault="004D09A5" w:rsidP="000F7B67">
            <w:pPr>
              <w:spacing w:before="100" w:beforeAutospacing="1" w:after="100" w:afterAutospacing="1"/>
              <w:jc w:val="left"/>
              <w:rPr>
                <w:sz w:val="22"/>
                <w:szCs w:val="22"/>
              </w:rPr>
            </w:pPr>
            <w:r w:rsidRPr="007E1D95">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rPr>
                <w:sz w:val="22"/>
                <w:szCs w:val="22"/>
              </w:rPr>
            </w:pPr>
            <w:r w:rsidRPr="007E1D95">
              <w:rPr>
                <w:sz w:val="22"/>
                <w:szCs w:val="22"/>
              </w:rPr>
              <w:t>Не установлено</w:t>
            </w:r>
          </w:p>
        </w:tc>
      </w:tr>
      <w:tr w:rsidR="0076678E" w:rsidRPr="007E1D95"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7E1D95"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E1D95" w:rsidRDefault="004D09A5" w:rsidP="000F7B67">
            <w:pPr>
              <w:spacing w:before="100" w:beforeAutospacing="1" w:after="100" w:afterAutospacing="1"/>
              <w:jc w:val="left"/>
              <w:rPr>
                <w:sz w:val="22"/>
                <w:szCs w:val="22"/>
              </w:rPr>
            </w:pPr>
            <w:r w:rsidRPr="007E1D95">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rPr>
                <w:sz w:val="22"/>
                <w:szCs w:val="22"/>
              </w:rPr>
            </w:pPr>
            <w:r w:rsidRPr="007E1D95">
              <w:rPr>
                <w:sz w:val="22"/>
                <w:szCs w:val="22"/>
              </w:rPr>
              <w:t xml:space="preserve">Не установлено </w:t>
            </w:r>
          </w:p>
        </w:tc>
      </w:tr>
      <w:tr w:rsidR="00E45BFE" w:rsidRPr="007E1D95" w:rsidTr="007434DD">
        <w:trPr>
          <w:trHeight w:val="1795"/>
        </w:trPr>
        <w:tc>
          <w:tcPr>
            <w:tcW w:w="817" w:type="dxa"/>
            <w:tcBorders>
              <w:top w:val="single" w:sz="4" w:space="0" w:color="auto"/>
              <w:left w:val="single" w:sz="4" w:space="0" w:color="auto"/>
              <w:bottom w:val="single" w:sz="4" w:space="0" w:color="auto"/>
              <w:right w:val="single" w:sz="4" w:space="0" w:color="auto"/>
            </w:tcBorders>
          </w:tcPr>
          <w:p w:rsidR="00E45BFE" w:rsidRPr="007E1D95" w:rsidRDefault="00E45BFE"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E45BFE" w:rsidRPr="007E1D95" w:rsidRDefault="00E45BFE" w:rsidP="00F94B50">
            <w:pPr>
              <w:keepNext/>
              <w:keepLines/>
              <w:widowControl w:val="0"/>
              <w:suppressLineNumbers/>
              <w:suppressAutoHyphens/>
              <w:rPr>
                <w:sz w:val="22"/>
                <w:szCs w:val="22"/>
              </w:rPr>
            </w:pPr>
            <w:r w:rsidRPr="007E1D95">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E45BFE" w:rsidRPr="007E1D95" w:rsidRDefault="00E45BFE" w:rsidP="00BB0723">
            <w:pPr>
              <w:spacing w:after="0"/>
              <w:rPr>
                <w:b/>
                <w:color w:val="000099"/>
                <w:sz w:val="22"/>
                <w:szCs w:val="22"/>
              </w:rPr>
            </w:pPr>
            <w:r w:rsidRPr="007E1D9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E1D95">
              <w:rPr>
                <w:b/>
                <w:color w:val="000099"/>
                <w:sz w:val="22"/>
                <w:szCs w:val="22"/>
              </w:rPr>
              <w:t xml:space="preserve">не предоставляются. </w:t>
            </w:r>
            <w:r w:rsidRPr="007E1D95">
              <w:rPr>
                <w:sz w:val="22"/>
                <w:szCs w:val="22"/>
              </w:rPr>
              <w:t>Размер ___________% от цены договора.</w:t>
            </w:r>
          </w:p>
          <w:p w:rsidR="00E45BFE" w:rsidRPr="007E1D95" w:rsidRDefault="00E45BFE" w:rsidP="00BB0723">
            <w:pPr>
              <w:spacing w:after="0"/>
              <w:rPr>
                <w:sz w:val="22"/>
                <w:szCs w:val="22"/>
              </w:rPr>
            </w:pPr>
            <w:r w:rsidRPr="007E1D9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7E1D95">
              <w:rPr>
                <w:b/>
                <w:color w:val="000099"/>
                <w:sz w:val="22"/>
                <w:szCs w:val="22"/>
              </w:rPr>
              <w:t xml:space="preserve">не предоставляются. </w:t>
            </w:r>
            <w:r w:rsidR="009654FA" w:rsidRPr="007E1D95">
              <w:rPr>
                <w:sz w:val="22"/>
                <w:szCs w:val="22"/>
              </w:rPr>
              <w:t xml:space="preserve"> </w:t>
            </w:r>
            <w:r w:rsidRPr="007E1D95">
              <w:rPr>
                <w:sz w:val="22"/>
                <w:szCs w:val="22"/>
              </w:rPr>
              <w:t>Размер ___________% от цены договора.</w:t>
            </w:r>
          </w:p>
        </w:tc>
      </w:tr>
      <w:tr w:rsidR="00E45BFE" w:rsidRPr="007E1D95" w:rsidTr="003A6E9B">
        <w:trPr>
          <w:trHeight w:val="1235"/>
        </w:trPr>
        <w:tc>
          <w:tcPr>
            <w:tcW w:w="817" w:type="dxa"/>
            <w:tcBorders>
              <w:top w:val="single" w:sz="4" w:space="0" w:color="auto"/>
              <w:left w:val="single" w:sz="4" w:space="0" w:color="auto"/>
              <w:bottom w:val="single" w:sz="4" w:space="0" w:color="auto"/>
              <w:right w:val="single" w:sz="4" w:space="0" w:color="auto"/>
            </w:tcBorders>
          </w:tcPr>
          <w:p w:rsidR="00E45BFE" w:rsidRPr="007E1D95" w:rsidRDefault="00E45BFE" w:rsidP="008C4A6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E45BFE" w:rsidRPr="007E1D95" w:rsidRDefault="00E45BFE" w:rsidP="008C4A60">
            <w:pPr>
              <w:widowControl w:val="0"/>
              <w:suppressLineNumbers/>
              <w:suppressAutoHyphens/>
              <w:spacing w:after="0"/>
              <w:jc w:val="left"/>
              <w:rPr>
                <w:sz w:val="22"/>
                <w:szCs w:val="22"/>
              </w:rPr>
            </w:pPr>
            <w:proofErr w:type="gramStart"/>
            <w:r w:rsidRPr="007E1D95">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E45BFE" w:rsidRPr="007E1D95" w:rsidRDefault="00E45BFE" w:rsidP="00BB0723">
            <w:pPr>
              <w:autoSpaceDE w:val="0"/>
              <w:autoSpaceDN w:val="0"/>
              <w:adjustRightInd w:val="0"/>
              <w:spacing w:after="0"/>
              <w:rPr>
                <w:color w:val="000000"/>
                <w:sz w:val="22"/>
                <w:szCs w:val="22"/>
              </w:rPr>
            </w:pPr>
            <w:r w:rsidRPr="007E1D95">
              <w:rPr>
                <w:i/>
                <w:color w:val="000000"/>
                <w:sz w:val="22"/>
                <w:szCs w:val="22"/>
              </w:rPr>
              <w:t xml:space="preserve">- </w:t>
            </w:r>
            <w:r w:rsidRPr="007E1D95">
              <w:rPr>
                <w:color w:val="000000"/>
                <w:sz w:val="22"/>
                <w:szCs w:val="22"/>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7E1D95">
              <w:rPr>
                <w:b/>
                <w:color w:val="000000"/>
                <w:sz w:val="22"/>
                <w:szCs w:val="22"/>
              </w:rPr>
              <w:t>Не установлено</w:t>
            </w:r>
            <w:r w:rsidRPr="007E1D95">
              <w:rPr>
                <w:color w:val="000000"/>
                <w:sz w:val="22"/>
                <w:szCs w:val="22"/>
              </w:rPr>
              <w:t>;</w:t>
            </w:r>
          </w:p>
          <w:p w:rsidR="00E45BFE" w:rsidRPr="007E1D95" w:rsidRDefault="00E45BFE" w:rsidP="00BB0723">
            <w:pPr>
              <w:autoSpaceDE w:val="0"/>
              <w:autoSpaceDN w:val="0"/>
              <w:adjustRightInd w:val="0"/>
              <w:spacing w:after="0"/>
              <w:rPr>
                <w:rFonts w:eastAsia="Calibri"/>
                <w:color w:val="000000"/>
                <w:sz w:val="22"/>
                <w:szCs w:val="22"/>
                <w:lang w:eastAsia="en-US"/>
              </w:rPr>
            </w:pPr>
            <w:r w:rsidRPr="007E1D95">
              <w:rPr>
                <w:color w:val="000000"/>
                <w:sz w:val="22"/>
                <w:szCs w:val="22"/>
              </w:rPr>
              <w:t xml:space="preserve"> - В соответствии с</w:t>
            </w:r>
            <w:r w:rsidRPr="007E1D95">
              <w:rPr>
                <w:rFonts w:eastAsia="Calibri"/>
                <w:color w:val="000000"/>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E1D95">
              <w:rPr>
                <w:rFonts w:eastAsia="Calibri"/>
                <w:b/>
                <w:color w:val="000000"/>
                <w:sz w:val="22"/>
                <w:szCs w:val="22"/>
                <w:lang w:eastAsia="en-US"/>
              </w:rPr>
              <w:t>Не установлено;</w:t>
            </w:r>
          </w:p>
          <w:p w:rsidR="00E45BFE" w:rsidRPr="007E1D95" w:rsidRDefault="00E45BFE" w:rsidP="00BB0723">
            <w:pPr>
              <w:autoSpaceDE w:val="0"/>
              <w:autoSpaceDN w:val="0"/>
              <w:adjustRightInd w:val="0"/>
              <w:spacing w:after="0"/>
              <w:rPr>
                <w:b/>
                <w:color w:val="000000"/>
                <w:sz w:val="22"/>
                <w:szCs w:val="22"/>
              </w:rPr>
            </w:pPr>
            <w:r w:rsidRPr="007E1D95">
              <w:rPr>
                <w:color w:val="000000"/>
                <w:sz w:val="22"/>
                <w:szCs w:val="22"/>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E1D95">
              <w:rPr>
                <w:b/>
                <w:color w:val="000000"/>
                <w:sz w:val="22"/>
                <w:szCs w:val="22"/>
              </w:rPr>
              <w:t>Не установлено;</w:t>
            </w:r>
          </w:p>
          <w:p w:rsidR="00E45BFE" w:rsidRPr="007E1D95" w:rsidRDefault="00E45BFE" w:rsidP="00BB0723">
            <w:pPr>
              <w:autoSpaceDE w:val="0"/>
              <w:autoSpaceDN w:val="0"/>
              <w:adjustRightInd w:val="0"/>
              <w:spacing w:after="0"/>
              <w:rPr>
                <w:color w:val="000000"/>
                <w:sz w:val="22"/>
                <w:szCs w:val="22"/>
              </w:rPr>
            </w:pPr>
            <w:r w:rsidRPr="007E1D95">
              <w:rPr>
                <w:color w:val="000000"/>
                <w:sz w:val="22"/>
                <w:szCs w:val="22"/>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E1D95">
              <w:rPr>
                <w:b/>
                <w:color w:val="000000"/>
                <w:sz w:val="22"/>
                <w:szCs w:val="22"/>
              </w:rPr>
              <w:t>Не установлено</w:t>
            </w:r>
            <w:r w:rsidRPr="007E1D95">
              <w:rPr>
                <w:color w:val="000000"/>
                <w:sz w:val="22"/>
                <w:szCs w:val="22"/>
              </w:rPr>
              <w:t>.</w:t>
            </w:r>
          </w:p>
          <w:p w:rsidR="00E45BFE" w:rsidRPr="007E1D95" w:rsidRDefault="00E45BFE" w:rsidP="00BB0723">
            <w:pPr>
              <w:autoSpaceDE w:val="0"/>
              <w:autoSpaceDN w:val="0"/>
              <w:adjustRightInd w:val="0"/>
              <w:spacing w:after="0"/>
              <w:rPr>
                <w:color w:val="000000"/>
                <w:sz w:val="22"/>
                <w:szCs w:val="22"/>
              </w:rPr>
            </w:pPr>
            <w:r w:rsidRPr="007E1D95">
              <w:rPr>
                <w:color w:val="000000"/>
                <w:sz w:val="22"/>
                <w:szCs w:val="22"/>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7E1D95">
              <w:rPr>
                <w:b/>
                <w:color w:val="000000"/>
                <w:sz w:val="22"/>
                <w:szCs w:val="22"/>
              </w:rPr>
              <w:t>Не установлено</w:t>
            </w:r>
            <w:r w:rsidRPr="007E1D95">
              <w:rPr>
                <w:color w:val="000000"/>
                <w:sz w:val="22"/>
                <w:szCs w:val="22"/>
              </w:rPr>
              <w:t>.</w:t>
            </w:r>
          </w:p>
          <w:p w:rsidR="00E45BFE" w:rsidRPr="007E1D95" w:rsidRDefault="00E45BFE" w:rsidP="00BB0723">
            <w:pPr>
              <w:autoSpaceDE w:val="0"/>
              <w:autoSpaceDN w:val="0"/>
              <w:adjustRightInd w:val="0"/>
              <w:spacing w:after="0"/>
              <w:rPr>
                <w:color w:val="000000"/>
                <w:sz w:val="22"/>
                <w:szCs w:val="22"/>
              </w:rPr>
            </w:pPr>
            <w:r w:rsidRPr="007E1D95">
              <w:rPr>
                <w:color w:val="000000"/>
                <w:sz w:val="22"/>
                <w:szCs w:val="22"/>
              </w:rPr>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Pr="007E1D95">
              <w:rPr>
                <w:b/>
                <w:color w:val="000000"/>
                <w:sz w:val="22"/>
                <w:szCs w:val="22"/>
              </w:rPr>
              <w:t>:</w:t>
            </w:r>
            <w:r w:rsidRPr="007E1D95">
              <w:rPr>
                <w:color w:val="000000"/>
                <w:sz w:val="22"/>
                <w:szCs w:val="22"/>
              </w:rPr>
              <w:t xml:space="preserve">  </w:t>
            </w:r>
            <w:r w:rsidRPr="007E1D95">
              <w:rPr>
                <w:b/>
                <w:color w:val="000000"/>
                <w:sz w:val="22"/>
                <w:szCs w:val="22"/>
              </w:rPr>
              <w:t>Установлено</w:t>
            </w:r>
            <w:r w:rsidRPr="007E1D95">
              <w:rPr>
                <w:color w:val="000000"/>
                <w:sz w:val="22"/>
                <w:szCs w:val="22"/>
              </w:rPr>
              <w:t>;</w:t>
            </w:r>
          </w:p>
          <w:p w:rsidR="00E45BFE" w:rsidRPr="007E1D95" w:rsidRDefault="00E45BFE" w:rsidP="00BB0723">
            <w:pPr>
              <w:autoSpaceDE w:val="0"/>
              <w:autoSpaceDN w:val="0"/>
              <w:adjustRightInd w:val="0"/>
              <w:spacing w:after="0"/>
              <w:rPr>
                <w:b/>
                <w:color w:val="000000"/>
                <w:sz w:val="22"/>
                <w:szCs w:val="22"/>
              </w:rPr>
            </w:pPr>
            <w:r w:rsidRPr="007E1D95">
              <w:rPr>
                <w:color w:val="000000"/>
                <w:sz w:val="22"/>
                <w:szCs w:val="22"/>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7E1D95">
              <w:rPr>
                <w:b/>
                <w:color w:val="000000"/>
                <w:sz w:val="22"/>
                <w:szCs w:val="22"/>
              </w:rPr>
              <w:t>Не установлено.</w:t>
            </w:r>
          </w:p>
          <w:p w:rsidR="00E45BFE" w:rsidRPr="007E1D95" w:rsidRDefault="00E45BFE" w:rsidP="00BB0723">
            <w:pPr>
              <w:rPr>
                <w:b/>
                <w:color w:val="000000"/>
                <w:sz w:val="22"/>
                <w:szCs w:val="22"/>
              </w:rPr>
            </w:pPr>
            <w:r w:rsidRPr="007E1D95">
              <w:rPr>
                <w:color w:val="000000"/>
                <w:sz w:val="22"/>
                <w:szCs w:val="22"/>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7E1D95">
              <w:rPr>
                <w:b/>
                <w:color w:val="000000"/>
                <w:sz w:val="22"/>
                <w:szCs w:val="22"/>
              </w:rPr>
              <w:t>Не установлено.</w:t>
            </w:r>
          </w:p>
          <w:p w:rsidR="00E45BFE" w:rsidRPr="007E1D95" w:rsidRDefault="00E45BFE" w:rsidP="00BB0723">
            <w:pPr>
              <w:rPr>
                <w:b/>
                <w:sz w:val="22"/>
                <w:szCs w:val="22"/>
              </w:rPr>
            </w:pPr>
            <w:r w:rsidRPr="007E1D95">
              <w:rPr>
                <w:sz w:val="22"/>
                <w:szCs w:val="22"/>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w:t>
            </w:r>
            <w:r w:rsidRPr="007E1D95">
              <w:rPr>
                <w:sz w:val="22"/>
                <w:szCs w:val="22"/>
              </w:rPr>
              <w:lastRenderedPageBreak/>
              <w:t xml:space="preserve">(постановление действует с 01.12.2017 по 01.12.2019): </w:t>
            </w:r>
            <w:r w:rsidRPr="007E1D95">
              <w:rPr>
                <w:b/>
                <w:sz w:val="22"/>
                <w:szCs w:val="22"/>
              </w:rPr>
              <w:t>Не установлено.</w:t>
            </w:r>
          </w:p>
          <w:p w:rsidR="00E45BFE" w:rsidRPr="007E1D95" w:rsidRDefault="00E45BFE" w:rsidP="00BB0723">
            <w:pPr>
              <w:autoSpaceDE w:val="0"/>
              <w:autoSpaceDN w:val="0"/>
              <w:adjustRightInd w:val="0"/>
              <w:rPr>
                <w:sz w:val="22"/>
                <w:szCs w:val="22"/>
              </w:rPr>
            </w:pPr>
            <w:r w:rsidRPr="007E1D95">
              <w:rPr>
                <w:sz w:val="22"/>
                <w:szCs w:val="22"/>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7E1D95">
              <w:rPr>
                <w:b/>
                <w:sz w:val="22"/>
                <w:szCs w:val="22"/>
              </w:rPr>
              <w:t>Не установлено</w:t>
            </w:r>
            <w:r w:rsidRPr="007E1D95">
              <w:rPr>
                <w:sz w:val="22"/>
                <w:szCs w:val="22"/>
              </w:rPr>
              <w:t>;</w:t>
            </w:r>
          </w:p>
          <w:p w:rsidR="00E45BFE" w:rsidRPr="007E1D95" w:rsidRDefault="00E45BFE" w:rsidP="00BB0723">
            <w:pPr>
              <w:rPr>
                <w:b/>
                <w:color w:val="000000"/>
                <w:sz w:val="22"/>
                <w:szCs w:val="22"/>
              </w:rPr>
            </w:pPr>
            <w:r w:rsidRPr="007E1D95">
              <w:rPr>
                <w:sz w:val="22"/>
                <w:szCs w:val="22"/>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7E1D95">
              <w:rPr>
                <w:b/>
                <w:sz w:val="22"/>
                <w:szCs w:val="22"/>
              </w:rPr>
              <w:t>Установлено.</w:t>
            </w:r>
          </w:p>
        </w:tc>
      </w:tr>
      <w:tr w:rsidR="0076678E" w:rsidRPr="007E1D95"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7E1D95"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suppressAutoHyphens/>
              <w:autoSpaceDE w:val="0"/>
              <w:autoSpaceDN w:val="0"/>
              <w:adjustRightInd w:val="0"/>
              <w:spacing w:after="120"/>
              <w:jc w:val="left"/>
              <w:outlineLvl w:val="1"/>
              <w:rPr>
                <w:sz w:val="22"/>
                <w:szCs w:val="22"/>
              </w:rPr>
            </w:pPr>
            <w:r w:rsidRPr="007E1D95">
              <w:rPr>
                <w:sz w:val="22"/>
                <w:szCs w:val="22"/>
              </w:rPr>
              <w:t xml:space="preserve">Информация о банковском сопровождении </w:t>
            </w:r>
            <w:r w:rsidR="00E602BE">
              <w:rPr>
                <w:sz w:val="22"/>
                <w:szCs w:val="22"/>
              </w:rPr>
              <w:t>договор</w:t>
            </w:r>
            <w:r w:rsidRPr="007E1D95">
              <w:rPr>
                <w:sz w:val="22"/>
                <w:szCs w:val="22"/>
              </w:rPr>
              <w:t>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7E1D95" w:rsidRDefault="004D09A5" w:rsidP="00F94B50">
            <w:pPr>
              <w:spacing w:after="120"/>
              <w:rPr>
                <w:sz w:val="22"/>
                <w:szCs w:val="22"/>
              </w:rPr>
            </w:pPr>
            <w:r w:rsidRPr="007E1D95">
              <w:rPr>
                <w:sz w:val="22"/>
                <w:szCs w:val="22"/>
              </w:rPr>
              <w:t>Банковское сопровождение не предусмотрено</w:t>
            </w:r>
          </w:p>
        </w:tc>
      </w:tr>
      <w:tr w:rsidR="00E45BFE" w:rsidRPr="007E1D95"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E45BFE" w:rsidRPr="007E1D95" w:rsidRDefault="00E45BFE"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E45BFE" w:rsidRPr="007E1D95" w:rsidRDefault="00E45BFE" w:rsidP="00F94B50">
            <w:pPr>
              <w:suppressAutoHyphens/>
              <w:autoSpaceDE w:val="0"/>
              <w:autoSpaceDN w:val="0"/>
              <w:adjustRightInd w:val="0"/>
              <w:spacing w:after="120"/>
              <w:outlineLvl w:val="1"/>
              <w:rPr>
                <w:sz w:val="22"/>
                <w:szCs w:val="22"/>
              </w:rPr>
            </w:pPr>
            <w:r w:rsidRPr="007E1D95">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E45BFE" w:rsidRPr="007E1D95" w:rsidRDefault="00E45BFE" w:rsidP="00B212AE">
            <w:pPr>
              <w:widowControl w:val="0"/>
              <w:autoSpaceDE w:val="0"/>
              <w:autoSpaceDN w:val="0"/>
              <w:adjustRightInd w:val="0"/>
              <w:spacing w:after="0"/>
              <w:ind w:firstLine="33"/>
              <w:rPr>
                <w:sz w:val="22"/>
                <w:szCs w:val="22"/>
              </w:rPr>
            </w:pPr>
            <w:proofErr w:type="gramStart"/>
            <w:r w:rsidRPr="007E1D95">
              <w:rPr>
                <w:sz w:val="22"/>
                <w:szCs w:val="22"/>
              </w:rPr>
              <w:t xml:space="preserve">а) Если начальная (максимальная) цена </w:t>
            </w:r>
            <w:r w:rsidR="00E602BE">
              <w:rPr>
                <w:sz w:val="22"/>
                <w:szCs w:val="22"/>
              </w:rPr>
              <w:t>договор</w:t>
            </w:r>
            <w:r w:rsidRPr="007E1D95">
              <w:rPr>
                <w:sz w:val="22"/>
                <w:szCs w:val="22"/>
              </w:rPr>
              <w:t xml:space="preserve">а составляет более чем пятнадцать миллионов рублей и участником закупки, с которым заключается </w:t>
            </w:r>
            <w:r w:rsidR="00E602BE">
              <w:rPr>
                <w:sz w:val="22"/>
                <w:szCs w:val="22"/>
              </w:rPr>
              <w:t>договор</w:t>
            </w:r>
            <w:r w:rsidRPr="007E1D95">
              <w:rPr>
                <w:sz w:val="22"/>
                <w:szCs w:val="22"/>
              </w:rPr>
              <w:t xml:space="preserve">, предложена цена </w:t>
            </w:r>
            <w:r w:rsidR="00E602BE">
              <w:rPr>
                <w:sz w:val="22"/>
                <w:szCs w:val="22"/>
              </w:rPr>
              <w:t>договор</w:t>
            </w:r>
            <w:r w:rsidRPr="007E1D95">
              <w:rPr>
                <w:sz w:val="22"/>
                <w:szCs w:val="22"/>
              </w:rPr>
              <w:t xml:space="preserve">а, которая на 25 и более процентов ниже начальной (максимальной) цены </w:t>
            </w:r>
            <w:r w:rsidR="00E602BE">
              <w:rPr>
                <w:sz w:val="22"/>
                <w:szCs w:val="22"/>
              </w:rPr>
              <w:t>договор</w:t>
            </w:r>
            <w:r w:rsidRPr="007E1D95">
              <w:rPr>
                <w:sz w:val="22"/>
                <w:szCs w:val="22"/>
              </w:rPr>
              <w:t xml:space="preserve">а, </w:t>
            </w:r>
            <w:r w:rsidR="00E602BE">
              <w:rPr>
                <w:sz w:val="22"/>
                <w:szCs w:val="22"/>
              </w:rPr>
              <w:t>договор</w:t>
            </w:r>
            <w:r w:rsidRPr="007E1D95">
              <w:rPr>
                <w:sz w:val="22"/>
                <w:szCs w:val="22"/>
              </w:rPr>
              <w:t xml:space="preserve"> заключается только после предоставления таким участником обеспечения исполнения </w:t>
            </w:r>
            <w:r w:rsidR="00E602BE">
              <w:rPr>
                <w:sz w:val="22"/>
                <w:szCs w:val="22"/>
              </w:rPr>
              <w:t>договор</w:t>
            </w:r>
            <w:r w:rsidRPr="007E1D95">
              <w:rPr>
                <w:sz w:val="22"/>
                <w:szCs w:val="22"/>
              </w:rPr>
              <w:t xml:space="preserve">а в размере, превышающем в полтора раза размер обеспечения исполнения </w:t>
            </w:r>
            <w:r w:rsidR="00E602BE">
              <w:rPr>
                <w:sz w:val="22"/>
                <w:szCs w:val="22"/>
              </w:rPr>
              <w:t>договор</w:t>
            </w:r>
            <w:r w:rsidRPr="007E1D95">
              <w:rPr>
                <w:sz w:val="22"/>
                <w:szCs w:val="22"/>
              </w:rPr>
              <w:t>а, указанный в документации об аукционе, но не</w:t>
            </w:r>
            <w:proofErr w:type="gramEnd"/>
            <w:r w:rsidRPr="007E1D95">
              <w:rPr>
                <w:sz w:val="22"/>
                <w:szCs w:val="22"/>
              </w:rPr>
              <w:t xml:space="preserve"> менее чем в размере аванса (если </w:t>
            </w:r>
            <w:r w:rsidR="00E602BE">
              <w:rPr>
                <w:sz w:val="22"/>
                <w:szCs w:val="22"/>
              </w:rPr>
              <w:t>договор</w:t>
            </w:r>
            <w:r w:rsidRPr="007E1D95">
              <w:rPr>
                <w:sz w:val="22"/>
                <w:szCs w:val="22"/>
              </w:rPr>
              <w:t>ом предусмотрена выплата аванса).</w:t>
            </w:r>
          </w:p>
          <w:p w:rsidR="00E45BFE" w:rsidRPr="007E1D95" w:rsidRDefault="00E45BFE" w:rsidP="00B212AE">
            <w:pPr>
              <w:widowControl w:val="0"/>
              <w:autoSpaceDE w:val="0"/>
              <w:autoSpaceDN w:val="0"/>
              <w:adjustRightInd w:val="0"/>
              <w:spacing w:after="0"/>
              <w:ind w:firstLine="33"/>
              <w:rPr>
                <w:sz w:val="22"/>
                <w:szCs w:val="22"/>
              </w:rPr>
            </w:pPr>
            <w:bookmarkStart w:id="31" w:name="Par528"/>
            <w:bookmarkEnd w:id="31"/>
            <w:proofErr w:type="gramStart"/>
            <w:r w:rsidRPr="007E1D95">
              <w:rPr>
                <w:sz w:val="22"/>
                <w:szCs w:val="22"/>
              </w:rPr>
              <w:t xml:space="preserve">б) Если начальная (максимальная) цена </w:t>
            </w:r>
            <w:r w:rsidR="00E602BE">
              <w:rPr>
                <w:sz w:val="22"/>
                <w:szCs w:val="22"/>
              </w:rPr>
              <w:t>договор</w:t>
            </w:r>
            <w:r w:rsidRPr="007E1D95">
              <w:rPr>
                <w:sz w:val="22"/>
                <w:szCs w:val="22"/>
              </w:rPr>
              <w:t>а составляет пятнадцать миллионов рублей и</w:t>
            </w:r>
            <w:r w:rsidRPr="007E1D95">
              <w:rPr>
                <w:i/>
                <w:sz w:val="22"/>
                <w:szCs w:val="22"/>
              </w:rPr>
              <w:t xml:space="preserve"> </w:t>
            </w:r>
            <w:r w:rsidRPr="007E1D95">
              <w:rPr>
                <w:sz w:val="22"/>
                <w:szCs w:val="22"/>
              </w:rPr>
              <w:t xml:space="preserve">менее участником закупки, с которым заключается </w:t>
            </w:r>
            <w:r w:rsidR="00E602BE">
              <w:rPr>
                <w:sz w:val="22"/>
                <w:szCs w:val="22"/>
              </w:rPr>
              <w:t>договор</w:t>
            </w:r>
            <w:r w:rsidRPr="007E1D95">
              <w:rPr>
                <w:sz w:val="22"/>
                <w:szCs w:val="22"/>
              </w:rPr>
              <w:t xml:space="preserve">, предложена цена </w:t>
            </w:r>
            <w:r w:rsidR="00E602BE">
              <w:rPr>
                <w:sz w:val="22"/>
                <w:szCs w:val="22"/>
              </w:rPr>
              <w:t>договор</w:t>
            </w:r>
            <w:r w:rsidRPr="007E1D95">
              <w:rPr>
                <w:sz w:val="22"/>
                <w:szCs w:val="22"/>
              </w:rPr>
              <w:t xml:space="preserve">а, которая на двадцать пять и более процентов ниже начальной (максимальной) цены </w:t>
            </w:r>
            <w:r w:rsidR="00E602BE">
              <w:rPr>
                <w:sz w:val="22"/>
                <w:szCs w:val="22"/>
              </w:rPr>
              <w:t>договор</w:t>
            </w:r>
            <w:r w:rsidRPr="007E1D95">
              <w:rPr>
                <w:sz w:val="22"/>
                <w:szCs w:val="22"/>
              </w:rPr>
              <w:t xml:space="preserve">а, </w:t>
            </w:r>
            <w:r w:rsidR="00E602BE">
              <w:rPr>
                <w:sz w:val="22"/>
                <w:szCs w:val="22"/>
              </w:rPr>
              <w:t>договор</w:t>
            </w:r>
            <w:r w:rsidRPr="007E1D95">
              <w:rPr>
                <w:sz w:val="22"/>
                <w:szCs w:val="22"/>
              </w:rPr>
              <w:t xml:space="preserve"> заключается только после предоставления таким участником обеспечения исполнения </w:t>
            </w:r>
            <w:r w:rsidR="00E602BE">
              <w:rPr>
                <w:sz w:val="22"/>
                <w:szCs w:val="22"/>
              </w:rPr>
              <w:t>договор</w:t>
            </w:r>
            <w:r w:rsidRPr="007E1D95">
              <w:rPr>
                <w:sz w:val="22"/>
                <w:szCs w:val="22"/>
              </w:rPr>
              <w:t xml:space="preserve">а в размере, превышающем в полтора раза размер обеспечения исполнения </w:t>
            </w:r>
            <w:r w:rsidR="00E602BE">
              <w:rPr>
                <w:sz w:val="22"/>
                <w:szCs w:val="22"/>
              </w:rPr>
              <w:t>договор</w:t>
            </w:r>
            <w:r w:rsidRPr="007E1D95">
              <w:rPr>
                <w:sz w:val="22"/>
                <w:szCs w:val="22"/>
              </w:rPr>
              <w:t>а, указанный в документации об аукционе, но не</w:t>
            </w:r>
            <w:proofErr w:type="gramEnd"/>
            <w:r w:rsidRPr="007E1D95">
              <w:rPr>
                <w:sz w:val="22"/>
                <w:szCs w:val="22"/>
              </w:rPr>
              <w:t xml:space="preserve"> менее чем в размере аванса (если </w:t>
            </w:r>
            <w:r w:rsidR="00E602BE">
              <w:rPr>
                <w:sz w:val="22"/>
                <w:szCs w:val="22"/>
              </w:rPr>
              <w:t>договор</w:t>
            </w:r>
            <w:r w:rsidRPr="007E1D95">
              <w:rPr>
                <w:sz w:val="22"/>
                <w:szCs w:val="22"/>
              </w:rPr>
              <w:t>ом предусмотрена выплата аванса), или информации, подтверждающей добросовестность такого участника на дату подачи заявки.</w:t>
            </w:r>
          </w:p>
          <w:p w:rsidR="00E45BFE" w:rsidRPr="007E1D95" w:rsidRDefault="00E45BFE" w:rsidP="00B212AE">
            <w:pPr>
              <w:widowControl w:val="0"/>
              <w:autoSpaceDE w:val="0"/>
              <w:autoSpaceDN w:val="0"/>
              <w:adjustRightInd w:val="0"/>
              <w:spacing w:after="0"/>
              <w:ind w:firstLine="33"/>
              <w:rPr>
                <w:sz w:val="22"/>
                <w:szCs w:val="22"/>
              </w:rPr>
            </w:pPr>
            <w:bookmarkStart w:id="32" w:name="Par529"/>
            <w:bookmarkEnd w:id="32"/>
            <w:proofErr w:type="gramStart"/>
            <w:r w:rsidRPr="007E1D95">
              <w:rPr>
                <w:sz w:val="22"/>
                <w:szCs w:val="22"/>
              </w:rPr>
              <w:t xml:space="preserve">в) К информации, подтверждающей добросовестность участника закупки, относится информация, содержащаяся в реестре </w:t>
            </w:r>
            <w:r w:rsidR="00E602BE">
              <w:rPr>
                <w:sz w:val="22"/>
                <w:szCs w:val="22"/>
              </w:rPr>
              <w:t>договор</w:t>
            </w:r>
            <w:r w:rsidRPr="007E1D95">
              <w:rPr>
                <w:sz w:val="22"/>
                <w:szCs w:val="22"/>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E602BE">
              <w:rPr>
                <w:sz w:val="22"/>
                <w:szCs w:val="22"/>
              </w:rPr>
              <w:t>договор</w:t>
            </w:r>
            <w:r w:rsidRPr="007E1D95">
              <w:rPr>
                <w:sz w:val="22"/>
                <w:szCs w:val="22"/>
              </w:rPr>
              <w:t xml:space="preserve">ов (при этом все </w:t>
            </w:r>
            <w:r w:rsidR="00E602BE">
              <w:rPr>
                <w:sz w:val="22"/>
                <w:szCs w:val="22"/>
              </w:rPr>
              <w:t>договор</w:t>
            </w:r>
            <w:r w:rsidRPr="007E1D95">
              <w:rPr>
                <w:sz w:val="22"/>
                <w:szCs w:val="22"/>
              </w:rPr>
              <w:t>ы должны быть исполнены без применения к такому участнику неустоек (штрафов, пеней), либо в течение двух лет до даты подачи заявки</w:t>
            </w:r>
            <w:proofErr w:type="gramEnd"/>
            <w:r w:rsidRPr="007E1D95">
              <w:rPr>
                <w:sz w:val="22"/>
                <w:szCs w:val="22"/>
              </w:rPr>
              <w:t xml:space="preserve"> </w:t>
            </w:r>
            <w:proofErr w:type="gramStart"/>
            <w:r w:rsidRPr="007E1D95">
              <w:rPr>
                <w:sz w:val="22"/>
                <w:szCs w:val="22"/>
              </w:rPr>
              <w:t xml:space="preserve">на участие в аукционе четырех и более </w:t>
            </w:r>
            <w:r w:rsidR="00E602BE">
              <w:rPr>
                <w:sz w:val="22"/>
                <w:szCs w:val="22"/>
              </w:rPr>
              <w:t>договор</w:t>
            </w:r>
            <w:r w:rsidRPr="007E1D95">
              <w:rPr>
                <w:sz w:val="22"/>
                <w:szCs w:val="22"/>
              </w:rPr>
              <w:t xml:space="preserve">ов (при этом не менее чем семьдесят пять процентов </w:t>
            </w:r>
            <w:r w:rsidR="00E602BE">
              <w:rPr>
                <w:sz w:val="22"/>
                <w:szCs w:val="22"/>
              </w:rPr>
              <w:t>договор</w:t>
            </w:r>
            <w:r w:rsidRPr="007E1D95">
              <w:rPr>
                <w:sz w:val="22"/>
                <w:szCs w:val="22"/>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E602BE">
              <w:rPr>
                <w:sz w:val="22"/>
                <w:szCs w:val="22"/>
              </w:rPr>
              <w:t>договор</w:t>
            </w:r>
            <w:r w:rsidRPr="007E1D95">
              <w:rPr>
                <w:sz w:val="22"/>
                <w:szCs w:val="22"/>
              </w:rPr>
              <w:t xml:space="preserve">ов (при этом все </w:t>
            </w:r>
            <w:r w:rsidR="00E602BE">
              <w:rPr>
                <w:sz w:val="22"/>
                <w:szCs w:val="22"/>
              </w:rPr>
              <w:t>договор</w:t>
            </w:r>
            <w:r w:rsidRPr="007E1D95">
              <w:rPr>
                <w:sz w:val="22"/>
                <w:szCs w:val="22"/>
              </w:rPr>
              <w:t>ы должны быть исполнены без применения к такому участнику неустоек (штрафов, пеней</w:t>
            </w:r>
            <w:proofErr w:type="gramEnd"/>
            <w:r w:rsidRPr="007E1D95">
              <w:rPr>
                <w:sz w:val="22"/>
                <w:szCs w:val="22"/>
              </w:rPr>
              <w:t xml:space="preserve">). В этих случаях цена одного из </w:t>
            </w:r>
            <w:r w:rsidR="00E602BE">
              <w:rPr>
                <w:sz w:val="22"/>
                <w:szCs w:val="22"/>
              </w:rPr>
              <w:t>договор</w:t>
            </w:r>
            <w:r w:rsidRPr="007E1D95">
              <w:rPr>
                <w:sz w:val="22"/>
                <w:szCs w:val="22"/>
              </w:rPr>
              <w:t xml:space="preserve">ов должна составлять не менее чем двадцать процентов цены, по которой участником закупки предложено заключить </w:t>
            </w:r>
            <w:r w:rsidR="00E602BE">
              <w:rPr>
                <w:sz w:val="22"/>
                <w:szCs w:val="22"/>
              </w:rPr>
              <w:t>договор</w:t>
            </w:r>
            <w:r w:rsidRPr="007E1D95">
              <w:rPr>
                <w:sz w:val="22"/>
                <w:szCs w:val="22"/>
              </w:rPr>
              <w:t>.</w:t>
            </w:r>
          </w:p>
          <w:p w:rsidR="00E45BFE" w:rsidRPr="007E1D95" w:rsidRDefault="00E45BFE" w:rsidP="00B212AE">
            <w:pPr>
              <w:widowControl w:val="0"/>
              <w:autoSpaceDE w:val="0"/>
              <w:autoSpaceDN w:val="0"/>
              <w:adjustRightInd w:val="0"/>
              <w:spacing w:after="0"/>
              <w:ind w:firstLine="33"/>
              <w:rPr>
                <w:sz w:val="22"/>
                <w:szCs w:val="22"/>
              </w:rPr>
            </w:pPr>
            <w:r w:rsidRPr="007E1D95">
              <w:rPr>
                <w:sz w:val="22"/>
                <w:szCs w:val="22"/>
              </w:rPr>
              <w:t xml:space="preserve">г) Информация, предусмотренная подпунктом «в» настоящего пункта </w:t>
            </w:r>
            <w:r w:rsidRPr="007E1D95">
              <w:rPr>
                <w:sz w:val="22"/>
                <w:szCs w:val="22"/>
              </w:rPr>
              <w:lastRenderedPageBreak/>
              <w:t xml:space="preserve">документации об аукционе, предоставляется участником закупки при направлении заказчику подписанного проекта </w:t>
            </w:r>
            <w:r w:rsidR="00E602BE">
              <w:rPr>
                <w:sz w:val="22"/>
                <w:szCs w:val="22"/>
              </w:rPr>
              <w:t>договор</w:t>
            </w:r>
            <w:r w:rsidRPr="007E1D95">
              <w:rPr>
                <w:sz w:val="22"/>
                <w:szCs w:val="22"/>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E602BE">
              <w:rPr>
                <w:sz w:val="22"/>
                <w:szCs w:val="22"/>
              </w:rPr>
              <w:t>договор</w:t>
            </w:r>
            <w:r w:rsidRPr="007E1D95">
              <w:rPr>
                <w:sz w:val="22"/>
                <w:szCs w:val="22"/>
              </w:rPr>
              <w:t xml:space="preserve"> с таким участником не заключается, и он признается уклонившимся от заключения </w:t>
            </w:r>
            <w:r w:rsidR="00E602BE">
              <w:rPr>
                <w:sz w:val="22"/>
                <w:szCs w:val="22"/>
              </w:rPr>
              <w:t>договор</w:t>
            </w:r>
            <w:r w:rsidRPr="007E1D95">
              <w:rPr>
                <w:sz w:val="22"/>
                <w:szCs w:val="22"/>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E45BFE" w:rsidRPr="007E1D95" w:rsidRDefault="00E45BFE" w:rsidP="00B212AE">
            <w:pPr>
              <w:widowControl w:val="0"/>
              <w:autoSpaceDE w:val="0"/>
              <w:autoSpaceDN w:val="0"/>
              <w:adjustRightInd w:val="0"/>
              <w:spacing w:after="0"/>
              <w:ind w:firstLine="33"/>
              <w:rPr>
                <w:sz w:val="22"/>
                <w:szCs w:val="22"/>
              </w:rPr>
            </w:pPr>
            <w:r w:rsidRPr="007E1D95">
              <w:rPr>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E602BE">
              <w:rPr>
                <w:sz w:val="22"/>
                <w:szCs w:val="22"/>
              </w:rPr>
              <w:t>договор</w:t>
            </w:r>
            <w:r w:rsidRPr="007E1D95">
              <w:rPr>
                <w:sz w:val="22"/>
                <w:szCs w:val="22"/>
              </w:rPr>
              <w:t xml:space="preserve">, до его заключения. Участник закупки, не выполнивший данного требования, признается уклонившимся от заключения </w:t>
            </w:r>
            <w:r w:rsidR="00E602BE">
              <w:rPr>
                <w:sz w:val="22"/>
                <w:szCs w:val="22"/>
              </w:rPr>
              <w:t>договор</w:t>
            </w:r>
            <w:r w:rsidRPr="007E1D95">
              <w:rPr>
                <w:sz w:val="22"/>
                <w:szCs w:val="22"/>
              </w:rPr>
              <w:t xml:space="preserve">а. В этом случае уклонение участника закупки от заключения </w:t>
            </w:r>
            <w:r w:rsidR="00E602BE">
              <w:rPr>
                <w:sz w:val="22"/>
                <w:szCs w:val="22"/>
              </w:rPr>
              <w:t>договор</w:t>
            </w:r>
            <w:r w:rsidRPr="007E1D95">
              <w:rPr>
                <w:sz w:val="22"/>
                <w:szCs w:val="22"/>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45BFE" w:rsidRPr="007E1D95" w:rsidRDefault="00E45BFE" w:rsidP="00B212AE">
            <w:pPr>
              <w:pStyle w:val="ConsPlusNormal"/>
              <w:ind w:firstLine="33"/>
              <w:jc w:val="both"/>
              <w:rPr>
                <w:rFonts w:ascii="Times New Roman" w:hAnsi="Times New Roman" w:cs="Times New Roman"/>
                <w:sz w:val="22"/>
                <w:szCs w:val="22"/>
              </w:rPr>
            </w:pPr>
            <w:bookmarkStart w:id="33" w:name="Par533"/>
            <w:bookmarkStart w:id="34" w:name="Par537"/>
            <w:bookmarkEnd w:id="33"/>
            <w:bookmarkEnd w:id="34"/>
            <w:proofErr w:type="gramStart"/>
            <w:r w:rsidRPr="007E1D95">
              <w:rPr>
                <w:rFonts w:ascii="Times New Roman" w:hAnsi="Times New Roman" w:cs="Times New Roman"/>
                <w:sz w:val="22"/>
                <w:szCs w:val="22"/>
              </w:rPr>
              <w:t xml:space="preserve">е) Если предметом </w:t>
            </w:r>
            <w:r w:rsidR="00E602BE">
              <w:rPr>
                <w:rFonts w:ascii="Times New Roman" w:hAnsi="Times New Roman" w:cs="Times New Roman"/>
                <w:sz w:val="22"/>
                <w:szCs w:val="22"/>
              </w:rPr>
              <w:t>договор</w:t>
            </w:r>
            <w:r w:rsidRPr="007E1D95">
              <w:rPr>
                <w:rFonts w:ascii="Times New Roman" w:hAnsi="Times New Roman" w:cs="Times New Roman"/>
                <w:sz w:val="22"/>
                <w:szCs w:val="22"/>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E602BE">
              <w:rPr>
                <w:rFonts w:ascii="Times New Roman" w:hAnsi="Times New Roman" w:cs="Times New Roman"/>
                <w:sz w:val="22"/>
                <w:szCs w:val="22"/>
              </w:rPr>
              <w:t>договор</w:t>
            </w:r>
            <w:r w:rsidRPr="007E1D95">
              <w:rPr>
                <w:rFonts w:ascii="Times New Roman" w:hAnsi="Times New Roman" w:cs="Times New Roman"/>
                <w:sz w:val="22"/>
                <w:szCs w:val="22"/>
              </w:rPr>
              <w:t xml:space="preserve">а, которая на двадцать пять и более процентов ниже начальной (максимальной) цены </w:t>
            </w:r>
            <w:r w:rsidR="00E602BE">
              <w:rPr>
                <w:rFonts w:ascii="Times New Roman" w:hAnsi="Times New Roman" w:cs="Times New Roman"/>
                <w:sz w:val="22"/>
                <w:szCs w:val="22"/>
              </w:rPr>
              <w:t>договор</w:t>
            </w:r>
            <w:r w:rsidRPr="007E1D95">
              <w:rPr>
                <w:rFonts w:ascii="Times New Roman" w:hAnsi="Times New Roman" w:cs="Times New Roman"/>
                <w:sz w:val="22"/>
                <w:szCs w:val="22"/>
              </w:rPr>
              <w:t>а, наряду с требованиями, предусмотренными настоящим пунктом, обязан представить заказчику обоснование предлагаемой цены</w:t>
            </w:r>
            <w:proofErr w:type="gramEnd"/>
            <w:r w:rsidRPr="007E1D95">
              <w:rPr>
                <w:rFonts w:ascii="Times New Roman" w:hAnsi="Times New Roman" w:cs="Times New Roman"/>
                <w:sz w:val="22"/>
                <w:szCs w:val="22"/>
              </w:rPr>
              <w:t xml:space="preserve"> </w:t>
            </w:r>
            <w:r w:rsidR="00E602BE">
              <w:rPr>
                <w:rFonts w:ascii="Times New Roman" w:hAnsi="Times New Roman" w:cs="Times New Roman"/>
                <w:sz w:val="22"/>
                <w:szCs w:val="22"/>
              </w:rPr>
              <w:t>договор</w:t>
            </w:r>
            <w:r w:rsidRPr="007E1D95">
              <w:rPr>
                <w:rFonts w:ascii="Times New Roman" w:hAnsi="Times New Roman" w:cs="Times New Roman"/>
                <w:sz w:val="22"/>
                <w:szCs w:val="22"/>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45BFE" w:rsidRPr="007E1D95" w:rsidRDefault="00E45BFE" w:rsidP="00B212AE">
            <w:pPr>
              <w:widowControl w:val="0"/>
              <w:autoSpaceDE w:val="0"/>
              <w:autoSpaceDN w:val="0"/>
              <w:adjustRightInd w:val="0"/>
              <w:spacing w:after="0"/>
              <w:rPr>
                <w:sz w:val="22"/>
                <w:szCs w:val="22"/>
              </w:rPr>
            </w:pPr>
            <w:r w:rsidRPr="007E1D95">
              <w:rPr>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E602BE">
              <w:rPr>
                <w:sz w:val="22"/>
                <w:szCs w:val="22"/>
              </w:rPr>
              <w:t>договор</w:t>
            </w:r>
            <w:r w:rsidRPr="007E1D95">
              <w:rPr>
                <w:sz w:val="22"/>
                <w:szCs w:val="22"/>
              </w:rPr>
              <w:t xml:space="preserve">, при направлении заказчику подписанного проекта </w:t>
            </w:r>
            <w:r w:rsidR="00E602BE">
              <w:rPr>
                <w:sz w:val="22"/>
                <w:szCs w:val="22"/>
              </w:rPr>
              <w:t>договор</w:t>
            </w:r>
            <w:r w:rsidRPr="007E1D95">
              <w:rPr>
                <w:sz w:val="22"/>
                <w:szCs w:val="22"/>
              </w:rPr>
              <w:t xml:space="preserve">а. В случае невыполнения таким участником данного требования он признается уклонившимся от заключения </w:t>
            </w:r>
            <w:r w:rsidR="00E602BE">
              <w:rPr>
                <w:sz w:val="22"/>
                <w:szCs w:val="22"/>
              </w:rPr>
              <w:t>договор</w:t>
            </w:r>
            <w:r w:rsidRPr="007E1D95">
              <w:rPr>
                <w:sz w:val="22"/>
                <w:szCs w:val="22"/>
              </w:rPr>
              <w:t xml:space="preserve">а. При признании комиссией по осуществлению закупок предложенной цены </w:t>
            </w:r>
            <w:r w:rsidR="00E602BE">
              <w:rPr>
                <w:sz w:val="22"/>
                <w:szCs w:val="22"/>
              </w:rPr>
              <w:t>договор</w:t>
            </w:r>
            <w:r w:rsidRPr="007E1D95">
              <w:rPr>
                <w:sz w:val="22"/>
                <w:szCs w:val="22"/>
              </w:rPr>
              <w:t xml:space="preserve">а необоснованной </w:t>
            </w:r>
            <w:r w:rsidR="00E602BE">
              <w:rPr>
                <w:sz w:val="22"/>
                <w:szCs w:val="22"/>
              </w:rPr>
              <w:t>договор</w:t>
            </w:r>
            <w:r w:rsidRPr="007E1D95">
              <w:rPr>
                <w:sz w:val="22"/>
                <w:szCs w:val="22"/>
              </w:rPr>
              <w:t xml:space="preserve"> с таким участником не заключается и право заключения </w:t>
            </w:r>
            <w:r w:rsidR="00E602BE">
              <w:rPr>
                <w:sz w:val="22"/>
                <w:szCs w:val="22"/>
              </w:rPr>
              <w:t>договор</w:t>
            </w:r>
            <w:r w:rsidRPr="007E1D95">
              <w:rPr>
                <w:sz w:val="22"/>
                <w:szCs w:val="22"/>
              </w:rPr>
              <w:t xml:space="preserve">а переходит к участнику аукциона, который предложил такую же, как и победитель аукциона, цену </w:t>
            </w:r>
            <w:r w:rsidR="00E602BE">
              <w:rPr>
                <w:sz w:val="22"/>
                <w:szCs w:val="22"/>
              </w:rPr>
              <w:t>договор</w:t>
            </w:r>
            <w:r w:rsidRPr="007E1D95">
              <w:rPr>
                <w:sz w:val="22"/>
                <w:szCs w:val="22"/>
              </w:rPr>
              <w:t xml:space="preserve">а или </w:t>
            </w:r>
            <w:proofErr w:type="gramStart"/>
            <w:r w:rsidRPr="007E1D95">
              <w:rPr>
                <w:sz w:val="22"/>
                <w:szCs w:val="22"/>
              </w:rPr>
              <w:t>предложение</w:t>
            </w:r>
            <w:proofErr w:type="gramEnd"/>
            <w:r w:rsidRPr="007E1D95">
              <w:rPr>
                <w:sz w:val="22"/>
                <w:szCs w:val="22"/>
              </w:rPr>
              <w:t xml:space="preserve"> о цене </w:t>
            </w:r>
            <w:r w:rsidR="00E602BE">
              <w:rPr>
                <w:sz w:val="22"/>
                <w:szCs w:val="22"/>
              </w:rPr>
              <w:t>договор</w:t>
            </w:r>
            <w:r w:rsidRPr="007E1D95">
              <w:rPr>
                <w:sz w:val="22"/>
                <w:szCs w:val="22"/>
              </w:rPr>
              <w:t xml:space="preserve">а которого содержит лучшие условия по цене </w:t>
            </w:r>
            <w:r w:rsidR="00E602BE">
              <w:rPr>
                <w:sz w:val="22"/>
                <w:szCs w:val="22"/>
              </w:rPr>
              <w:t>договор</w:t>
            </w:r>
            <w:r w:rsidRPr="007E1D95">
              <w:rPr>
                <w:sz w:val="22"/>
                <w:szCs w:val="22"/>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45BFE" w:rsidRPr="007E1D95" w:rsidRDefault="00E45BFE" w:rsidP="00B212AE">
            <w:pPr>
              <w:pStyle w:val="ConsPlusNormal"/>
              <w:ind w:firstLine="0"/>
              <w:jc w:val="both"/>
              <w:rPr>
                <w:rFonts w:ascii="Times New Roman" w:hAnsi="Times New Roman" w:cs="Times New Roman"/>
                <w:color w:val="FF0000"/>
                <w:sz w:val="22"/>
                <w:szCs w:val="22"/>
              </w:rPr>
            </w:pPr>
            <w:proofErr w:type="gramStart"/>
            <w:r w:rsidRPr="007E1D95">
              <w:rPr>
                <w:rFonts w:ascii="Times New Roman" w:hAnsi="Times New Roman" w:cs="Times New Roman"/>
                <w:sz w:val="22"/>
                <w:szCs w:val="22"/>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E602BE">
              <w:rPr>
                <w:rFonts w:ascii="Times New Roman" w:hAnsi="Times New Roman" w:cs="Times New Roman"/>
                <w:sz w:val="22"/>
                <w:szCs w:val="22"/>
              </w:rPr>
              <w:t>договор</w:t>
            </w:r>
            <w:r w:rsidRPr="007E1D95">
              <w:rPr>
                <w:rFonts w:ascii="Times New Roman" w:hAnsi="Times New Roman" w:cs="Times New Roman"/>
                <w:sz w:val="22"/>
                <w:szCs w:val="22"/>
              </w:rPr>
              <w:t xml:space="preserve">, предложена цена всех закупаемых лекарственных препаратов, сниженная не более чем на двадцать пять процентов относительно их зарегистрированной в </w:t>
            </w:r>
            <w:r w:rsidRPr="007E1D95">
              <w:rPr>
                <w:rFonts w:ascii="Times New Roman" w:hAnsi="Times New Roman" w:cs="Times New Roman"/>
                <w:sz w:val="22"/>
                <w:szCs w:val="22"/>
              </w:rPr>
              <w:lastRenderedPageBreak/>
              <w:t>соответствии с законодательством об обращении лекарственных средств предельной отпускной</w:t>
            </w:r>
            <w:proofErr w:type="gramEnd"/>
            <w:r w:rsidRPr="007E1D95">
              <w:rPr>
                <w:rFonts w:ascii="Times New Roman" w:hAnsi="Times New Roman" w:cs="Times New Roman"/>
                <w:sz w:val="22"/>
                <w:szCs w:val="22"/>
              </w:rPr>
              <w:t xml:space="preserve"> цены.</w:t>
            </w:r>
          </w:p>
        </w:tc>
      </w:tr>
      <w:tr w:rsidR="00E45BFE" w:rsidRPr="007E1D95" w:rsidTr="00DB0BDD">
        <w:trPr>
          <w:trHeight w:val="384"/>
        </w:trPr>
        <w:tc>
          <w:tcPr>
            <w:tcW w:w="817" w:type="dxa"/>
            <w:tcBorders>
              <w:top w:val="single" w:sz="4" w:space="0" w:color="auto"/>
              <w:left w:val="single" w:sz="4" w:space="0" w:color="auto"/>
              <w:bottom w:val="single" w:sz="4" w:space="0" w:color="auto"/>
              <w:right w:val="single" w:sz="4" w:space="0" w:color="auto"/>
            </w:tcBorders>
          </w:tcPr>
          <w:p w:rsidR="00E45BFE" w:rsidRPr="007E1D95" w:rsidRDefault="00E45BFE"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E45BFE" w:rsidRPr="007E1D95" w:rsidRDefault="00E45BFE" w:rsidP="00F94B50">
            <w:pPr>
              <w:suppressAutoHyphens/>
              <w:autoSpaceDE w:val="0"/>
              <w:autoSpaceDN w:val="0"/>
              <w:adjustRightInd w:val="0"/>
              <w:spacing w:after="120"/>
              <w:outlineLvl w:val="1"/>
              <w:rPr>
                <w:sz w:val="22"/>
                <w:szCs w:val="22"/>
              </w:rPr>
            </w:pPr>
            <w:r w:rsidRPr="007E1D95">
              <w:rPr>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E45BFE" w:rsidRPr="007E1D95" w:rsidRDefault="00E45BFE" w:rsidP="00BB0723">
            <w:pPr>
              <w:pStyle w:val="ConsPlusNormal"/>
              <w:ind w:firstLine="0"/>
              <w:jc w:val="both"/>
              <w:rPr>
                <w:rFonts w:ascii="Times New Roman" w:hAnsi="Times New Roman" w:cs="Times New Roman"/>
                <w:sz w:val="22"/>
                <w:szCs w:val="22"/>
              </w:rPr>
            </w:pPr>
            <w:r w:rsidRPr="007E1D95">
              <w:rPr>
                <w:rFonts w:ascii="Times New Roman" w:hAnsi="Times New Roman" w:cs="Times New Roman"/>
                <w:sz w:val="22"/>
                <w:szCs w:val="22"/>
              </w:rPr>
              <w:t xml:space="preserve">Информация об ограничениях указана в пунктах 7 и 39 настоящего раздела. </w:t>
            </w:r>
          </w:p>
        </w:tc>
      </w:tr>
    </w:tbl>
    <w:p w:rsidR="004D09A5" w:rsidRPr="007E1D95" w:rsidRDefault="004D09A5" w:rsidP="004D09A5">
      <w:pPr>
        <w:tabs>
          <w:tab w:val="left" w:pos="360"/>
        </w:tabs>
        <w:autoSpaceDE w:val="0"/>
        <w:autoSpaceDN w:val="0"/>
        <w:adjustRightInd w:val="0"/>
        <w:spacing w:before="120" w:after="120"/>
        <w:jc w:val="left"/>
        <w:rPr>
          <w:b/>
          <w:bCs/>
          <w:sz w:val="22"/>
          <w:szCs w:val="22"/>
        </w:rPr>
      </w:pPr>
    </w:p>
    <w:p w:rsidR="004D09A5" w:rsidRPr="007E1D95" w:rsidRDefault="004D09A5" w:rsidP="004D09A5">
      <w:pPr>
        <w:tabs>
          <w:tab w:val="left" w:pos="360"/>
        </w:tabs>
        <w:autoSpaceDE w:val="0"/>
        <w:autoSpaceDN w:val="0"/>
        <w:adjustRightInd w:val="0"/>
        <w:spacing w:before="120" w:after="120"/>
        <w:jc w:val="left"/>
        <w:rPr>
          <w:b/>
          <w:bCs/>
          <w:sz w:val="22"/>
          <w:szCs w:val="22"/>
        </w:rPr>
      </w:pPr>
    </w:p>
    <w:p w:rsidR="004D09A5" w:rsidRPr="007E1D95" w:rsidRDefault="004D09A5" w:rsidP="004D09A5">
      <w:pPr>
        <w:tabs>
          <w:tab w:val="left" w:pos="360"/>
        </w:tabs>
        <w:autoSpaceDE w:val="0"/>
        <w:autoSpaceDN w:val="0"/>
        <w:adjustRightInd w:val="0"/>
        <w:spacing w:before="120" w:after="120"/>
        <w:jc w:val="left"/>
        <w:rPr>
          <w:b/>
          <w:bCs/>
          <w:sz w:val="22"/>
          <w:szCs w:val="22"/>
        </w:rPr>
      </w:pPr>
    </w:p>
    <w:p w:rsidR="004D09A5" w:rsidRPr="007E1D95" w:rsidRDefault="004D09A5" w:rsidP="004D09A5">
      <w:pPr>
        <w:tabs>
          <w:tab w:val="left" w:pos="360"/>
        </w:tabs>
        <w:autoSpaceDE w:val="0"/>
        <w:autoSpaceDN w:val="0"/>
        <w:adjustRightInd w:val="0"/>
        <w:spacing w:before="120" w:after="120"/>
        <w:jc w:val="left"/>
        <w:rPr>
          <w:b/>
          <w:bCs/>
          <w:sz w:val="22"/>
          <w:szCs w:val="22"/>
        </w:rPr>
      </w:pPr>
    </w:p>
    <w:p w:rsidR="004D09A5" w:rsidRPr="007E1D95" w:rsidRDefault="004D09A5" w:rsidP="004D09A5">
      <w:pPr>
        <w:tabs>
          <w:tab w:val="left" w:pos="360"/>
        </w:tabs>
        <w:autoSpaceDE w:val="0"/>
        <w:autoSpaceDN w:val="0"/>
        <w:adjustRightInd w:val="0"/>
        <w:spacing w:before="120" w:after="120"/>
        <w:jc w:val="left"/>
        <w:rPr>
          <w:b/>
          <w:bCs/>
          <w:sz w:val="22"/>
          <w:szCs w:val="22"/>
        </w:rPr>
      </w:pPr>
    </w:p>
    <w:p w:rsidR="004D09A5" w:rsidRPr="007E1D95" w:rsidRDefault="004D09A5" w:rsidP="004D09A5">
      <w:pPr>
        <w:tabs>
          <w:tab w:val="left" w:pos="360"/>
        </w:tabs>
        <w:autoSpaceDE w:val="0"/>
        <w:autoSpaceDN w:val="0"/>
        <w:adjustRightInd w:val="0"/>
        <w:spacing w:before="120" w:after="120"/>
        <w:jc w:val="left"/>
        <w:rPr>
          <w:b/>
          <w:bCs/>
          <w:sz w:val="22"/>
          <w:szCs w:val="22"/>
        </w:rPr>
      </w:pPr>
    </w:p>
    <w:p w:rsidR="00E45BFE" w:rsidRPr="007E1D95" w:rsidRDefault="00E45BFE" w:rsidP="004D09A5">
      <w:pPr>
        <w:tabs>
          <w:tab w:val="left" w:pos="360"/>
        </w:tabs>
        <w:autoSpaceDE w:val="0"/>
        <w:autoSpaceDN w:val="0"/>
        <w:adjustRightInd w:val="0"/>
        <w:spacing w:before="120" w:after="120"/>
        <w:jc w:val="left"/>
        <w:rPr>
          <w:b/>
          <w:bCs/>
          <w:sz w:val="22"/>
          <w:szCs w:val="22"/>
        </w:rPr>
      </w:pPr>
    </w:p>
    <w:p w:rsidR="009654FA" w:rsidRDefault="009654FA" w:rsidP="004D09A5">
      <w:pPr>
        <w:tabs>
          <w:tab w:val="left" w:pos="360"/>
        </w:tabs>
        <w:autoSpaceDE w:val="0"/>
        <w:autoSpaceDN w:val="0"/>
        <w:adjustRightInd w:val="0"/>
        <w:spacing w:before="120" w:after="120"/>
        <w:jc w:val="left"/>
        <w:rPr>
          <w:b/>
          <w:bCs/>
          <w:sz w:val="22"/>
          <w:szCs w:val="22"/>
        </w:rPr>
      </w:pPr>
    </w:p>
    <w:p w:rsidR="00B212AE" w:rsidRDefault="00B212AE" w:rsidP="004D09A5">
      <w:pPr>
        <w:tabs>
          <w:tab w:val="left" w:pos="360"/>
        </w:tabs>
        <w:autoSpaceDE w:val="0"/>
        <w:autoSpaceDN w:val="0"/>
        <w:adjustRightInd w:val="0"/>
        <w:spacing w:before="120" w:after="120"/>
        <w:jc w:val="left"/>
        <w:rPr>
          <w:b/>
          <w:bCs/>
          <w:sz w:val="22"/>
          <w:szCs w:val="22"/>
        </w:rPr>
      </w:pPr>
    </w:p>
    <w:p w:rsidR="00B212AE" w:rsidRDefault="00B212AE" w:rsidP="004D09A5">
      <w:pPr>
        <w:tabs>
          <w:tab w:val="left" w:pos="360"/>
        </w:tabs>
        <w:autoSpaceDE w:val="0"/>
        <w:autoSpaceDN w:val="0"/>
        <w:adjustRightInd w:val="0"/>
        <w:spacing w:before="120" w:after="120"/>
        <w:jc w:val="left"/>
        <w:rPr>
          <w:b/>
          <w:bCs/>
          <w:sz w:val="22"/>
          <w:szCs w:val="22"/>
        </w:rPr>
      </w:pPr>
    </w:p>
    <w:p w:rsidR="00B212AE" w:rsidRDefault="00B212AE" w:rsidP="004D09A5">
      <w:pPr>
        <w:tabs>
          <w:tab w:val="left" w:pos="360"/>
        </w:tabs>
        <w:autoSpaceDE w:val="0"/>
        <w:autoSpaceDN w:val="0"/>
        <w:adjustRightInd w:val="0"/>
        <w:spacing w:before="120" w:after="120"/>
        <w:jc w:val="left"/>
        <w:rPr>
          <w:b/>
          <w:bCs/>
          <w:sz w:val="22"/>
          <w:szCs w:val="22"/>
        </w:rPr>
      </w:pPr>
    </w:p>
    <w:p w:rsidR="00B212AE" w:rsidRDefault="00B212AE" w:rsidP="004D09A5">
      <w:pPr>
        <w:tabs>
          <w:tab w:val="left" w:pos="360"/>
        </w:tabs>
        <w:autoSpaceDE w:val="0"/>
        <w:autoSpaceDN w:val="0"/>
        <w:adjustRightInd w:val="0"/>
        <w:spacing w:before="120" w:after="120"/>
        <w:jc w:val="left"/>
        <w:rPr>
          <w:b/>
          <w:bCs/>
          <w:sz w:val="22"/>
          <w:szCs w:val="22"/>
        </w:rPr>
      </w:pPr>
    </w:p>
    <w:p w:rsidR="00B212AE" w:rsidRDefault="00B212AE" w:rsidP="004D09A5">
      <w:pPr>
        <w:tabs>
          <w:tab w:val="left" w:pos="360"/>
        </w:tabs>
        <w:autoSpaceDE w:val="0"/>
        <w:autoSpaceDN w:val="0"/>
        <w:adjustRightInd w:val="0"/>
        <w:spacing w:before="120" w:after="120"/>
        <w:jc w:val="left"/>
        <w:rPr>
          <w:b/>
          <w:bCs/>
          <w:sz w:val="22"/>
          <w:szCs w:val="22"/>
        </w:rPr>
      </w:pPr>
    </w:p>
    <w:p w:rsidR="00B212AE" w:rsidRDefault="00B212AE" w:rsidP="004D09A5">
      <w:pPr>
        <w:tabs>
          <w:tab w:val="left" w:pos="360"/>
        </w:tabs>
        <w:autoSpaceDE w:val="0"/>
        <w:autoSpaceDN w:val="0"/>
        <w:adjustRightInd w:val="0"/>
        <w:spacing w:before="120" w:after="120"/>
        <w:jc w:val="left"/>
        <w:rPr>
          <w:b/>
          <w:bCs/>
          <w:sz w:val="22"/>
          <w:szCs w:val="22"/>
        </w:rPr>
      </w:pPr>
    </w:p>
    <w:p w:rsidR="00B212AE" w:rsidRDefault="00B212AE" w:rsidP="004D09A5">
      <w:pPr>
        <w:tabs>
          <w:tab w:val="left" w:pos="360"/>
        </w:tabs>
        <w:autoSpaceDE w:val="0"/>
        <w:autoSpaceDN w:val="0"/>
        <w:adjustRightInd w:val="0"/>
        <w:spacing w:before="120" w:after="120"/>
        <w:jc w:val="left"/>
        <w:rPr>
          <w:b/>
          <w:bCs/>
          <w:sz w:val="22"/>
          <w:szCs w:val="22"/>
        </w:rPr>
      </w:pPr>
    </w:p>
    <w:p w:rsidR="00B212AE" w:rsidRDefault="00B212AE" w:rsidP="004D09A5">
      <w:pPr>
        <w:tabs>
          <w:tab w:val="left" w:pos="360"/>
        </w:tabs>
        <w:autoSpaceDE w:val="0"/>
        <w:autoSpaceDN w:val="0"/>
        <w:adjustRightInd w:val="0"/>
        <w:spacing w:before="120" w:after="120"/>
        <w:jc w:val="left"/>
        <w:rPr>
          <w:b/>
          <w:bCs/>
          <w:sz w:val="22"/>
          <w:szCs w:val="22"/>
        </w:rPr>
      </w:pPr>
    </w:p>
    <w:p w:rsidR="00B212AE" w:rsidRDefault="00B212AE" w:rsidP="004D09A5">
      <w:pPr>
        <w:tabs>
          <w:tab w:val="left" w:pos="360"/>
        </w:tabs>
        <w:autoSpaceDE w:val="0"/>
        <w:autoSpaceDN w:val="0"/>
        <w:adjustRightInd w:val="0"/>
        <w:spacing w:before="120" w:after="120"/>
        <w:jc w:val="left"/>
        <w:rPr>
          <w:b/>
          <w:bCs/>
          <w:sz w:val="22"/>
          <w:szCs w:val="22"/>
        </w:rPr>
      </w:pPr>
    </w:p>
    <w:p w:rsidR="00B212AE" w:rsidRDefault="00B212AE" w:rsidP="004D09A5">
      <w:pPr>
        <w:tabs>
          <w:tab w:val="left" w:pos="360"/>
        </w:tabs>
        <w:autoSpaceDE w:val="0"/>
        <w:autoSpaceDN w:val="0"/>
        <w:adjustRightInd w:val="0"/>
        <w:spacing w:before="120" w:after="120"/>
        <w:jc w:val="left"/>
        <w:rPr>
          <w:b/>
          <w:bCs/>
          <w:sz w:val="22"/>
          <w:szCs w:val="22"/>
        </w:rPr>
      </w:pPr>
    </w:p>
    <w:p w:rsidR="00B212AE" w:rsidRDefault="00B212AE" w:rsidP="004D09A5">
      <w:pPr>
        <w:tabs>
          <w:tab w:val="left" w:pos="360"/>
        </w:tabs>
        <w:autoSpaceDE w:val="0"/>
        <w:autoSpaceDN w:val="0"/>
        <w:adjustRightInd w:val="0"/>
        <w:spacing w:before="120" w:after="120"/>
        <w:jc w:val="left"/>
        <w:rPr>
          <w:b/>
          <w:bCs/>
          <w:sz w:val="22"/>
          <w:szCs w:val="22"/>
        </w:rPr>
      </w:pPr>
    </w:p>
    <w:p w:rsidR="00B212AE" w:rsidRDefault="00B212AE" w:rsidP="004D09A5">
      <w:pPr>
        <w:tabs>
          <w:tab w:val="left" w:pos="360"/>
        </w:tabs>
        <w:autoSpaceDE w:val="0"/>
        <w:autoSpaceDN w:val="0"/>
        <w:adjustRightInd w:val="0"/>
        <w:spacing w:before="120" w:after="120"/>
        <w:jc w:val="left"/>
        <w:rPr>
          <w:b/>
          <w:bCs/>
          <w:sz w:val="22"/>
          <w:szCs w:val="22"/>
        </w:rPr>
      </w:pPr>
    </w:p>
    <w:p w:rsidR="00B212AE" w:rsidRDefault="00B212AE" w:rsidP="004D09A5">
      <w:pPr>
        <w:tabs>
          <w:tab w:val="left" w:pos="360"/>
        </w:tabs>
        <w:autoSpaceDE w:val="0"/>
        <w:autoSpaceDN w:val="0"/>
        <w:adjustRightInd w:val="0"/>
        <w:spacing w:before="120" w:after="120"/>
        <w:jc w:val="left"/>
        <w:rPr>
          <w:b/>
          <w:bCs/>
          <w:sz w:val="22"/>
          <w:szCs w:val="22"/>
        </w:rPr>
      </w:pPr>
    </w:p>
    <w:p w:rsidR="00B212AE" w:rsidRDefault="00B212AE" w:rsidP="004D09A5">
      <w:pPr>
        <w:tabs>
          <w:tab w:val="left" w:pos="360"/>
        </w:tabs>
        <w:autoSpaceDE w:val="0"/>
        <w:autoSpaceDN w:val="0"/>
        <w:adjustRightInd w:val="0"/>
        <w:spacing w:before="120" w:after="120"/>
        <w:jc w:val="left"/>
        <w:rPr>
          <w:b/>
          <w:bCs/>
          <w:sz w:val="22"/>
          <w:szCs w:val="22"/>
        </w:rPr>
      </w:pPr>
    </w:p>
    <w:p w:rsidR="00B212AE" w:rsidRDefault="00B212AE" w:rsidP="004D09A5">
      <w:pPr>
        <w:tabs>
          <w:tab w:val="left" w:pos="360"/>
        </w:tabs>
        <w:autoSpaceDE w:val="0"/>
        <w:autoSpaceDN w:val="0"/>
        <w:adjustRightInd w:val="0"/>
        <w:spacing w:before="120" w:after="120"/>
        <w:jc w:val="left"/>
        <w:rPr>
          <w:b/>
          <w:bCs/>
          <w:sz w:val="22"/>
          <w:szCs w:val="22"/>
        </w:rPr>
      </w:pPr>
    </w:p>
    <w:p w:rsidR="00B212AE" w:rsidRDefault="00B212AE" w:rsidP="004D09A5">
      <w:pPr>
        <w:tabs>
          <w:tab w:val="left" w:pos="360"/>
        </w:tabs>
        <w:autoSpaceDE w:val="0"/>
        <w:autoSpaceDN w:val="0"/>
        <w:adjustRightInd w:val="0"/>
        <w:spacing w:before="120" w:after="120"/>
        <w:jc w:val="left"/>
        <w:rPr>
          <w:b/>
          <w:bCs/>
          <w:sz w:val="22"/>
          <w:szCs w:val="22"/>
        </w:rPr>
      </w:pPr>
    </w:p>
    <w:p w:rsidR="00B212AE" w:rsidRDefault="00B212AE" w:rsidP="004D09A5">
      <w:pPr>
        <w:tabs>
          <w:tab w:val="left" w:pos="360"/>
        </w:tabs>
        <w:autoSpaceDE w:val="0"/>
        <w:autoSpaceDN w:val="0"/>
        <w:adjustRightInd w:val="0"/>
        <w:spacing w:before="120" w:after="120"/>
        <w:jc w:val="left"/>
        <w:rPr>
          <w:b/>
          <w:bCs/>
          <w:sz w:val="22"/>
          <w:szCs w:val="22"/>
        </w:rPr>
      </w:pPr>
    </w:p>
    <w:p w:rsidR="00B212AE" w:rsidRDefault="00B212AE" w:rsidP="004D09A5">
      <w:pPr>
        <w:tabs>
          <w:tab w:val="left" w:pos="360"/>
        </w:tabs>
        <w:autoSpaceDE w:val="0"/>
        <w:autoSpaceDN w:val="0"/>
        <w:adjustRightInd w:val="0"/>
        <w:spacing w:before="120" w:after="120"/>
        <w:jc w:val="left"/>
        <w:rPr>
          <w:b/>
          <w:bCs/>
          <w:sz w:val="22"/>
          <w:szCs w:val="22"/>
        </w:rPr>
      </w:pPr>
    </w:p>
    <w:p w:rsidR="00B212AE" w:rsidRDefault="00B212AE" w:rsidP="004D09A5">
      <w:pPr>
        <w:tabs>
          <w:tab w:val="left" w:pos="360"/>
        </w:tabs>
        <w:autoSpaceDE w:val="0"/>
        <w:autoSpaceDN w:val="0"/>
        <w:adjustRightInd w:val="0"/>
        <w:spacing w:before="120" w:after="120"/>
        <w:jc w:val="left"/>
        <w:rPr>
          <w:b/>
          <w:bCs/>
          <w:sz w:val="22"/>
          <w:szCs w:val="22"/>
        </w:rPr>
      </w:pPr>
    </w:p>
    <w:p w:rsidR="00B212AE" w:rsidRDefault="00B212AE" w:rsidP="004D09A5">
      <w:pPr>
        <w:tabs>
          <w:tab w:val="left" w:pos="360"/>
        </w:tabs>
        <w:autoSpaceDE w:val="0"/>
        <w:autoSpaceDN w:val="0"/>
        <w:adjustRightInd w:val="0"/>
        <w:spacing w:before="120" w:after="120"/>
        <w:jc w:val="left"/>
        <w:rPr>
          <w:b/>
          <w:bCs/>
          <w:sz w:val="22"/>
          <w:szCs w:val="22"/>
        </w:rPr>
      </w:pPr>
    </w:p>
    <w:p w:rsidR="00B212AE" w:rsidRDefault="00B212AE" w:rsidP="004D09A5">
      <w:pPr>
        <w:tabs>
          <w:tab w:val="left" w:pos="360"/>
        </w:tabs>
        <w:autoSpaceDE w:val="0"/>
        <w:autoSpaceDN w:val="0"/>
        <w:adjustRightInd w:val="0"/>
        <w:spacing w:before="120" w:after="120"/>
        <w:jc w:val="left"/>
        <w:rPr>
          <w:b/>
          <w:bCs/>
          <w:sz w:val="22"/>
          <w:szCs w:val="22"/>
        </w:rPr>
      </w:pPr>
    </w:p>
    <w:p w:rsidR="00B212AE" w:rsidRDefault="00B212AE" w:rsidP="004D09A5">
      <w:pPr>
        <w:tabs>
          <w:tab w:val="left" w:pos="360"/>
        </w:tabs>
        <w:autoSpaceDE w:val="0"/>
        <w:autoSpaceDN w:val="0"/>
        <w:adjustRightInd w:val="0"/>
        <w:spacing w:before="120" w:after="120"/>
        <w:jc w:val="left"/>
        <w:rPr>
          <w:b/>
          <w:bCs/>
          <w:sz w:val="22"/>
          <w:szCs w:val="22"/>
        </w:rPr>
      </w:pPr>
    </w:p>
    <w:p w:rsidR="00D44C0B" w:rsidRDefault="00D44C0B" w:rsidP="004D09A5">
      <w:pPr>
        <w:tabs>
          <w:tab w:val="left" w:pos="360"/>
        </w:tabs>
        <w:autoSpaceDE w:val="0"/>
        <w:autoSpaceDN w:val="0"/>
        <w:adjustRightInd w:val="0"/>
        <w:spacing w:before="120" w:after="120"/>
        <w:jc w:val="left"/>
        <w:rPr>
          <w:b/>
          <w:bCs/>
          <w:sz w:val="22"/>
          <w:szCs w:val="22"/>
        </w:rPr>
      </w:pPr>
    </w:p>
    <w:p w:rsidR="007434DD" w:rsidRPr="007E1D95" w:rsidRDefault="007434DD" w:rsidP="004D09A5">
      <w:pPr>
        <w:tabs>
          <w:tab w:val="left" w:pos="360"/>
        </w:tabs>
        <w:autoSpaceDE w:val="0"/>
        <w:autoSpaceDN w:val="0"/>
        <w:adjustRightInd w:val="0"/>
        <w:spacing w:before="120" w:after="120"/>
        <w:jc w:val="left"/>
        <w:rPr>
          <w:b/>
          <w:bCs/>
          <w:sz w:val="22"/>
          <w:szCs w:val="22"/>
        </w:rPr>
      </w:pPr>
    </w:p>
    <w:p w:rsidR="0013623D" w:rsidRPr="007E1D95" w:rsidRDefault="0013623D" w:rsidP="0013623D">
      <w:pPr>
        <w:numPr>
          <w:ilvl w:val="1"/>
          <w:numId w:val="2"/>
        </w:numPr>
        <w:rPr>
          <w:b/>
          <w:bCs/>
          <w:sz w:val="22"/>
          <w:szCs w:val="22"/>
        </w:rPr>
      </w:pPr>
      <w:r w:rsidRPr="007E1D95">
        <w:rPr>
          <w:b/>
          <w:bCs/>
          <w:sz w:val="22"/>
          <w:szCs w:val="22"/>
        </w:rPr>
        <w:lastRenderedPageBreak/>
        <w:t>ТЕХНИЧЕСКОЕ ЗАДАНИЕ</w:t>
      </w:r>
    </w:p>
    <w:p w:rsidR="0013623D" w:rsidRPr="007E1D95" w:rsidRDefault="0013623D" w:rsidP="0013623D">
      <w:pPr>
        <w:ind w:left="360"/>
        <w:rPr>
          <w:b/>
          <w:sz w:val="22"/>
          <w:szCs w:val="22"/>
          <w:lang w:val="en-US"/>
        </w:rPr>
      </w:pPr>
      <w:bookmarkStart w:id="35" w:name="_Ref353189530"/>
    </w:p>
    <w:p w:rsidR="0013623D" w:rsidRPr="007E1D95" w:rsidRDefault="0013623D" w:rsidP="00811134">
      <w:pPr>
        <w:ind w:right="-1"/>
        <w:rPr>
          <w:b/>
          <w:sz w:val="22"/>
          <w:szCs w:val="22"/>
        </w:rPr>
      </w:pPr>
      <w:r w:rsidRPr="007E1D95">
        <w:rPr>
          <w:b/>
          <w:sz w:val="22"/>
          <w:szCs w:val="22"/>
        </w:rPr>
        <w:t xml:space="preserve">Место, условия и сроки (периоды) поставки товаров: </w:t>
      </w:r>
    </w:p>
    <w:p w:rsidR="0013623D" w:rsidRPr="007E1D95" w:rsidRDefault="0013623D" w:rsidP="00811134">
      <w:pPr>
        <w:ind w:right="-1"/>
        <w:rPr>
          <w:sz w:val="22"/>
          <w:szCs w:val="22"/>
        </w:rPr>
      </w:pPr>
      <w:r w:rsidRPr="007E1D95">
        <w:rPr>
          <w:sz w:val="22"/>
          <w:szCs w:val="22"/>
        </w:rPr>
        <w:t xml:space="preserve">Место поставки: </w:t>
      </w:r>
      <w:r w:rsidR="009654FA" w:rsidRPr="007E1D95">
        <w:rPr>
          <w:bCs/>
          <w:sz w:val="22"/>
          <w:szCs w:val="22"/>
        </w:rPr>
        <w:t xml:space="preserve">628260, </w:t>
      </w:r>
      <w:proofErr w:type="spellStart"/>
      <w:r w:rsidR="009654FA" w:rsidRPr="007E1D95">
        <w:rPr>
          <w:bCs/>
          <w:sz w:val="22"/>
          <w:szCs w:val="22"/>
        </w:rPr>
        <w:t>ул</w:t>
      </w:r>
      <w:proofErr w:type="gramStart"/>
      <w:r w:rsidR="009654FA" w:rsidRPr="007E1D95">
        <w:rPr>
          <w:bCs/>
          <w:sz w:val="22"/>
          <w:szCs w:val="22"/>
        </w:rPr>
        <w:t>.Т</w:t>
      </w:r>
      <w:proofErr w:type="gramEnd"/>
      <w:r w:rsidR="009654FA" w:rsidRPr="007E1D95">
        <w:rPr>
          <w:bCs/>
          <w:sz w:val="22"/>
          <w:szCs w:val="22"/>
        </w:rPr>
        <w:t>аежная</w:t>
      </w:r>
      <w:proofErr w:type="spellEnd"/>
      <w:r w:rsidR="009654FA" w:rsidRPr="007E1D95">
        <w:rPr>
          <w:bCs/>
          <w:sz w:val="22"/>
          <w:szCs w:val="22"/>
        </w:rPr>
        <w:t>, 27</w:t>
      </w:r>
      <w:r w:rsidRPr="007E1D95">
        <w:rPr>
          <w:bCs/>
          <w:sz w:val="22"/>
          <w:szCs w:val="22"/>
        </w:rPr>
        <w:t xml:space="preserve">, </w:t>
      </w:r>
      <w:r w:rsidRPr="007E1D95">
        <w:rPr>
          <w:sz w:val="22"/>
          <w:szCs w:val="22"/>
        </w:rPr>
        <w:t xml:space="preserve">г. Югорск, </w:t>
      </w:r>
      <w:r w:rsidRPr="007E1D95">
        <w:rPr>
          <w:sz w:val="22"/>
          <w:szCs w:val="22"/>
          <w:lang w:eastAsia="ar-SA"/>
        </w:rPr>
        <w:t>Ханты - Мансийский автономный округ</w:t>
      </w:r>
      <w:r w:rsidRPr="007E1D95">
        <w:rPr>
          <w:sz w:val="22"/>
          <w:szCs w:val="22"/>
        </w:rPr>
        <w:t xml:space="preserve"> - Югра</w:t>
      </w:r>
    </w:p>
    <w:p w:rsidR="00275BA6" w:rsidRPr="007E1D95" w:rsidRDefault="00275BA6" w:rsidP="00811134">
      <w:pPr>
        <w:ind w:right="-1"/>
        <w:rPr>
          <w:rFonts w:eastAsia="Calibri"/>
          <w:sz w:val="22"/>
          <w:szCs w:val="22"/>
          <w:lang w:eastAsia="x-none"/>
        </w:rPr>
      </w:pPr>
      <w:r w:rsidRPr="007E1D95">
        <w:rPr>
          <w:rFonts w:eastAsia="Calibri"/>
          <w:b/>
          <w:sz w:val="22"/>
          <w:szCs w:val="22"/>
          <w:lang w:val="x-none" w:eastAsia="x-none"/>
        </w:rPr>
        <w:t>Сроки поставки:</w:t>
      </w:r>
      <w:r w:rsidRPr="007E1D95">
        <w:rPr>
          <w:rFonts w:eastAsia="Calibri"/>
          <w:b/>
          <w:sz w:val="22"/>
          <w:szCs w:val="22"/>
          <w:lang w:eastAsia="x-none"/>
        </w:rPr>
        <w:t xml:space="preserve"> </w:t>
      </w:r>
      <w:r w:rsidRPr="007E1D95">
        <w:rPr>
          <w:rFonts w:eastAsia="Calibri"/>
          <w:sz w:val="22"/>
          <w:szCs w:val="22"/>
          <w:lang w:val="x-none" w:eastAsia="x-none"/>
        </w:rPr>
        <w:t>поставка товара должна осуществляться с даты заключения гражданско-пра</w:t>
      </w:r>
      <w:r w:rsidR="00DB0BDD" w:rsidRPr="007E1D95">
        <w:rPr>
          <w:rFonts w:eastAsia="Calibri"/>
          <w:sz w:val="22"/>
          <w:szCs w:val="22"/>
          <w:lang w:val="x-none" w:eastAsia="x-none"/>
        </w:rPr>
        <w:t>вового договора</w:t>
      </w:r>
      <w:r w:rsidR="00DB0BDD" w:rsidRPr="007E1D95">
        <w:rPr>
          <w:rFonts w:eastAsia="Calibri"/>
          <w:sz w:val="22"/>
          <w:szCs w:val="22"/>
          <w:lang w:eastAsia="x-none"/>
        </w:rPr>
        <w:t xml:space="preserve"> </w:t>
      </w:r>
      <w:r w:rsidR="00E45BFE" w:rsidRPr="007E1D95">
        <w:rPr>
          <w:rFonts w:eastAsia="Calibri"/>
          <w:sz w:val="22"/>
          <w:szCs w:val="22"/>
          <w:lang w:val="x-none" w:eastAsia="x-none"/>
        </w:rPr>
        <w:t>по 31.12.201</w:t>
      </w:r>
      <w:r w:rsidR="00E45BFE" w:rsidRPr="007E1D95">
        <w:rPr>
          <w:rFonts w:eastAsia="Calibri"/>
          <w:sz w:val="22"/>
          <w:szCs w:val="22"/>
          <w:lang w:eastAsia="x-none"/>
        </w:rPr>
        <w:t>9</w:t>
      </w:r>
      <w:r w:rsidRPr="007E1D95">
        <w:rPr>
          <w:rFonts w:eastAsia="Calibri"/>
          <w:sz w:val="22"/>
          <w:szCs w:val="22"/>
          <w:lang w:val="x-none" w:eastAsia="x-none"/>
        </w:rPr>
        <w:t xml:space="preserve"> г. по письменной заявке Заказчика </w:t>
      </w:r>
      <w:r w:rsidR="00677ED3" w:rsidRPr="007E1D95">
        <w:rPr>
          <w:rFonts w:eastAsia="Calibri"/>
          <w:sz w:val="22"/>
          <w:szCs w:val="22"/>
          <w:lang w:eastAsia="x-none"/>
        </w:rPr>
        <w:t>3 раза в неделю</w:t>
      </w:r>
      <w:r w:rsidRPr="007E1D95">
        <w:rPr>
          <w:rFonts w:eastAsia="Calibri"/>
          <w:sz w:val="22"/>
          <w:szCs w:val="22"/>
          <w:lang w:val="x-none" w:eastAsia="x-none"/>
        </w:rPr>
        <w:t xml:space="preserve"> с 9-00 часов до 15-00 часов местного времени. </w:t>
      </w:r>
    </w:p>
    <w:p w:rsidR="0013623D" w:rsidRPr="007E1D95" w:rsidRDefault="0013623D" w:rsidP="00811134">
      <w:pPr>
        <w:ind w:right="-1"/>
        <w:rPr>
          <w:rFonts w:eastAsia="Calibri"/>
          <w:b/>
          <w:sz w:val="22"/>
          <w:szCs w:val="22"/>
          <w:lang w:eastAsia="x-none"/>
        </w:rPr>
      </w:pPr>
      <w:r w:rsidRPr="007E1D95">
        <w:rPr>
          <w:rFonts w:eastAsia="Calibri"/>
          <w:b/>
          <w:sz w:val="22"/>
          <w:szCs w:val="22"/>
          <w:lang w:val="x-none" w:eastAsia="x-none"/>
        </w:rPr>
        <w:t>Количество поставляемого товара:</w:t>
      </w:r>
      <w:r w:rsidR="00275BA6" w:rsidRPr="007E1D95">
        <w:rPr>
          <w:rFonts w:eastAsia="Calibri"/>
          <w:b/>
          <w:sz w:val="22"/>
          <w:szCs w:val="22"/>
          <w:lang w:eastAsia="x-none"/>
        </w:rPr>
        <w:t xml:space="preserve"> </w:t>
      </w:r>
      <w:r w:rsidRPr="007E1D95">
        <w:rPr>
          <w:rFonts w:eastAsia="Calibri"/>
          <w:sz w:val="22"/>
          <w:szCs w:val="22"/>
          <w:lang w:val="x-none" w:eastAsia="x-none"/>
        </w:rPr>
        <w:t>В соответствии с настоящим техническим заданием и условиями гражданско-правового договора</w:t>
      </w:r>
      <w:r w:rsidR="006F484E" w:rsidRPr="007E1D95">
        <w:rPr>
          <w:rFonts w:eastAsia="Calibri"/>
          <w:sz w:val="22"/>
          <w:szCs w:val="22"/>
          <w:lang w:eastAsia="x-none"/>
        </w:rPr>
        <w:t>.</w:t>
      </w:r>
    </w:p>
    <w:p w:rsidR="00B479FC" w:rsidRPr="007E1D95" w:rsidRDefault="0013623D" w:rsidP="00B479FC">
      <w:pPr>
        <w:ind w:right="-1"/>
        <w:rPr>
          <w:rFonts w:eastAsia="Calibri"/>
          <w:sz w:val="22"/>
          <w:szCs w:val="22"/>
          <w:lang w:eastAsia="x-none"/>
        </w:rPr>
      </w:pPr>
      <w:r w:rsidRPr="007E1D95">
        <w:rPr>
          <w:rFonts w:eastAsia="Calibri"/>
          <w:b/>
          <w:sz w:val="22"/>
          <w:szCs w:val="22"/>
          <w:lang w:val="x-none" w:eastAsia="x-none"/>
        </w:rPr>
        <w:t>Форма, сроки и порядок оплаты закупаемых товаров:</w:t>
      </w:r>
      <w:r w:rsidR="00275BA6" w:rsidRPr="007E1D95">
        <w:rPr>
          <w:rFonts w:eastAsia="Calibri"/>
          <w:b/>
          <w:sz w:val="22"/>
          <w:szCs w:val="22"/>
          <w:lang w:eastAsia="x-none"/>
        </w:rPr>
        <w:t xml:space="preserve"> </w:t>
      </w:r>
      <w:r w:rsidR="00B479FC" w:rsidRPr="007E1D95">
        <w:rPr>
          <w:rFonts w:eastAsia="Calibri"/>
          <w:sz w:val="22"/>
          <w:szCs w:val="22"/>
          <w:lang w:val="x-none" w:eastAsia="x-none"/>
        </w:rPr>
        <w:t>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623D" w:rsidRPr="007E1D95" w:rsidRDefault="0013623D" w:rsidP="00B479FC">
      <w:pPr>
        <w:ind w:right="-1"/>
        <w:rPr>
          <w:rFonts w:eastAsia="Calibri"/>
          <w:b/>
          <w:sz w:val="22"/>
          <w:szCs w:val="22"/>
          <w:lang w:eastAsia="x-none"/>
        </w:rPr>
      </w:pPr>
      <w:r w:rsidRPr="007E1D95">
        <w:rPr>
          <w:rFonts w:eastAsia="Calibri"/>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6095"/>
        <w:gridCol w:w="709"/>
        <w:gridCol w:w="1417"/>
      </w:tblGrid>
      <w:tr w:rsidR="0076678E" w:rsidRPr="007E1D95" w:rsidTr="00DB0BDD">
        <w:tc>
          <w:tcPr>
            <w:tcW w:w="709" w:type="dxa"/>
            <w:vMerge w:val="restart"/>
            <w:tcBorders>
              <w:top w:val="single" w:sz="4" w:space="0" w:color="auto"/>
              <w:left w:val="single" w:sz="4" w:space="0" w:color="auto"/>
              <w:right w:val="single" w:sz="4" w:space="0" w:color="auto"/>
            </w:tcBorders>
          </w:tcPr>
          <w:p w:rsidR="00DB0BDD" w:rsidRPr="007E1D95" w:rsidRDefault="00DB0BDD" w:rsidP="00DB0BDD">
            <w:pPr>
              <w:autoSpaceDE w:val="0"/>
              <w:autoSpaceDN w:val="0"/>
              <w:adjustRightInd w:val="0"/>
              <w:spacing w:after="0"/>
              <w:jc w:val="center"/>
              <w:rPr>
                <w:sz w:val="22"/>
                <w:szCs w:val="22"/>
              </w:rPr>
            </w:pPr>
            <w:r w:rsidRPr="007E1D95">
              <w:rPr>
                <w:sz w:val="22"/>
                <w:szCs w:val="22"/>
              </w:rPr>
              <w:t xml:space="preserve">№ </w:t>
            </w:r>
            <w:proofErr w:type="gramStart"/>
            <w:r w:rsidRPr="007E1D95">
              <w:rPr>
                <w:sz w:val="22"/>
                <w:szCs w:val="22"/>
              </w:rPr>
              <w:t>п</w:t>
            </w:r>
            <w:proofErr w:type="gramEnd"/>
            <w:r w:rsidRPr="007E1D95">
              <w:rPr>
                <w:sz w:val="22"/>
                <w:szCs w:val="22"/>
              </w:rPr>
              <w:t>/п</w:t>
            </w:r>
          </w:p>
        </w:tc>
        <w:tc>
          <w:tcPr>
            <w:tcW w:w="9639" w:type="dxa"/>
            <w:gridSpan w:val="4"/>
            <w:tcBorders>
              <w:top w:val="single" w:sz="4" w:space="0" w:color="auto"/>
              <w:left w:val="single" w:sz="4" w:space="0" w:color="auto"/>
              <w:bottom w:val="single" w:sz="4" w:space="0" w:color="auto"/>
              <w:right w:val="single" w:sz="4" w:space="0" w:color="auto"/>
            </w:tcBorders>
            <w:hideMark/>
          </w:tcPr>
          <w:p w:rsidR="00DB0BDD" w:rsidRPr="007E1D95" w:rsidRDefault="00DB0BDD" w:rsidP="00DB0BDD">
            <w:pPr>
              <w:autoSpaceDE w:val="0"/>
              <w:autoSpaceDN w:val="0"/>
              <w:adjustRightInd w:val="0"/>
              <w:spacing w:after="0"/>
              <w:jc w:val="center"/>
              <w:rPr>
                <w:sz w:val="22"/>
                <w:szCs w:val="22"/>
              </w:rPr>
            </w:pPr>
            <w:r w:rsidRPr="007E1D95">
              <w:rPr>
                <w:sz w:val="22"/>
                <w:szCs w:val="22"/>
              </w:rPr>
              <w:t>Предмет гражданско-правового договора</w:t>
            </w:r>
          </w:p>
        </w:tc>
      </w:tr>
      <w:tr w:rsidR="0076678E" w:rsidRPr="007E1D95" w:rsidTr="00C1044D">
        <w:tc>
          <w:tcPr>
            <w:tcW w:w="709" w:type="dxa"/>
            <w:vMerge/>
            <w:tcBorders>
              <w:left w:val="single" w:sz="4" w:space="0" w:color="auto"/>
              <w:bottom w:val="single" w:sz="4" w:space="0" w:color="auto"/>
              <w:right w:val="single" w:sz="4" w:space="0" w:color="auto"/>
            </w:tcBorders>
          </w:tcPr>
          <w:p w:rsidR="00DB0BDD" w:rsidRPr="007E1D95" w:rsidRDefault="00DB0BDD" w:rsidP="00DB0BDD">
            <w:pPr>
              <w:autoSpaceDE w:val="0"/>
              <w:autoSpaceDN w:val="0"/>
              <w:adjustRightInd w:val="0"/>
              <w:spacing w:after="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DB0BDD" w:rsidRPr="007E1D95" w:rsidRDefault="00DB0BDD" w:rsidP="00DB0BDD">
            <w:pPr>
              <w:autoSpaceDE w:val="0"/>
              <w:autoSpaceDN w:val="0"/>
              <w:adjustRightInd w:val="0"/>
              <w:spacing w:after="0"/>
              <w:jc w:val="center"/>
              <w:rPr>
                <w:sz w:val="22"/>
                <w:szCs w:val="22"/>
              </w:rPr>
            </w:pPr>
            <w:r w:rsidRPr="007E1D95">
              <w:rPr>
                <w:sz w:val="22"/>
                <w:szCs w:val="22"/>
              </w:rPr>
              <w:t>Код</w:t>
            </w:r>
          </w:p>
          <w:p w:rsidR="00DB0BDD" w:rsidRPr="007E1D95" w:rsidRDefault="00DB0BDD" w:rsidP="00DB0BDD">
            <w:pPr>
              <w:autoSpaceDE w:val="0"/>
              <w:autoSpaceDN w:val="0"/>
              <w:adjustRightInd w:val="0"/>
              <w:spacing w:after="0"/>
              <w:jc w:val="center"/>
              <w:rPr>
                <w:sz w:val="22"/>
                <w:szCs w:val="22"/>
              </w:rPr>
            </w:pPr>
            <w:r w:rsidRPr="007E1D95">
              <w:rPr>
                <w:sz w:val="22"/>
                <w:szCs w:val="22"/>
              </w:rPr>
              <w:t>ОКПД</w:t>
            </w:r>
            <w:proofErr w:type="gramStart"/>
            <w:r w:rsidRPr="007E1D95">
              <w:rPr>
                <w:sz w:val="22"/>
                <w:szCs w:val="22"/>
              </w:rPr>
              <w:t>2</w:t>
            </w:r>
            <w:proofErr w:type="gramEnd"/>
          </w:p>
        </w:tc>
        <w:tc>
          <w:tcPr>
            <w:tcW w:w="6095" w:type="dxa"/>
            <w:tcBorders>
              <w:top w:val="single" w:sz="4" w:space="0" w:color="auto"/>
              <w:left w:val="single" w:sz="4" w:space="0" w:color="auto"/>
              <w:bottom w:val="single" w:sz="4" w:space="0" w:color="auto"/>
              <w:right w:val="single" w:sz="4" w:space="0" w:color="auto"/>
            </w:tcBorders>
            <w:hideMark/>
          </w:tcPr>
          <w:p w:rsidR="00DB0BDD" w:rsidRPr="007E1D95" w:rsidRDefault="00DB0BDD" w:rsidP="00DB0BDD">
            <w:pPr>
              <w:autoSpaceDE w:val="0"/>
              <w:autoSpaceDN w:val="0"/>
              <w:adjustRightInd w:val="0"/>
              <w:spacing w:after="0"/>
              <w:jc w:val="center"/>
              <w:rPr>
                <w:sz w:val="22"/>
                <w:szCs w:val="22"/>
              </w:rPr>
            </w:pPr>
            <w:r w:rsidRPr="007E1D95">
              <w:rPr>
                <w:sz w:val="22"/>
                <w:szCs w:val="22"/>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DB0BDD" w:rsidRPr="007E1D95" w:rsidRDefault="00DB0BDD" w:rsidP="00DB0BDD">
            <w:pPr>
              <w:autoSpaceDE w:val="0"/>
              <w:autoSpaceDN w:val="0"/>
              <w:adjustRightInd w:val="0"/>
              <w:spacing w:after="0"/>
              <w:jc w:val="center"/>
              <w:rPr>
                <w:sz w:val="22"/>
                <w:szCs w:val="22"/>
              </w:rPr>
            </w:pPr>
            <w:r w:rsidRPr="007E1D95">
              <w:rPr>
                <w:sz w:val="22"/>
                <w:szCs w:val="22"/>
              </w:rPr>
              <w:t>Ед.</w:t>
            </w:r>
          </w:p>
          <w:p w:rsidR="00DB0BDD" w:rsidRPr="007E1D95" w:rsidRDefault="00DB0BDD" w:rsidP="00DB0BDD">
            <w:pPr>
              <w:autoSpaceDE w:val="0"/>
              <w:autoSpaceDN w:val="0"/>
              <w:adjustRightInd w:val="0"/>
              <w:spacing w:after="0"/>
              <w:jc w:val="center"/>
              <w:rPr>
                <w:sz w:val="22"/>
                <w:szCs w:val="22"/>
              </w:rPr>
            </w:pPr>
            <w:r w:rsidRPr="007E1D95">
              <w:rPr>
                <w:sz w:val="22"/>
                <w:szCs w:val="22"/>
              </w:rPr>
              <w:t>изм.</w:t>
            </w:r>
          </w:p>
        </w:tc>
        <w:tc>
          <w:tcPr>
            <w:tcW w:w="1417" w:type="dxa"/>
            <w:tcBorders>
              <w:top w:val="single" w:sz="4" w:space="0" w:color="auto"/>
              <w:left w:val="single" w:sz="4" w:space="0" w:color="auto"/>
              <w:bottom w:val="single" w:sz="4" w:space="0" w:color="auto"/>
              <w:right w:val="single" w:sz="4" w:space="0" w:color="auto"/>
            </w:tcBorders>
            <w:hideMark/>
          </w:tcPr>
          <w:p w:rsidR="00DB0BDD" w:rsidRPr="007E1D95" w:rsidRDefault="00DB0BDD" w:rsidP="00DB0BDD">
            <w:pPr>
              <w:autoSpaceDE w:val="0"/>
              <w:autoSpaceDN w:val="0"/>
              <w:adjustRightInd w:val="0"/>
              <w:spacing w:after="0"/>
              <w:jc w:val="center"/>
              <w:rPr>
                <w:sz w:val="22"/>
                <w:szCs w:val="22"/>
              </w:rPr>
            </w:pPr>
            <w:r w:rsidRPr="007E1D95">
              <w:rPr>
                <w:sz w:val="22"/>
                <w:szCs w:val="22"/>
              </w:rPr>
              <w:t>Количество поставляемых товаров</w:t>
            </w:r>
          </w:p>
        </w:tc>
      </w:tr>
      <w:tr w:rsidR="00E45BFE" w:rsidRPr="007E1D95" w:rsidTr="00C1044D">
        <w:tc>
          <w:tcPr>
            <w:tcW w:w="709" w:type="dxa"/>
            <w:tcBorders>
              <w:top w:val="single" w:sz="4" w:space="0" w:color="auto"/>
              <w:left w:val="single" w:sz="4" w:space="0" w:color="auto"/>
              <w:bottom w:val="single" w:sz="4" w:space="0" w:color="auto"/>
              <w:right w:val="single" w:sz="4" w:space="0" w:color="auto"/>
            </w:tcBorders>
          </w:tcPr>
          <w:p w:rsidR="00E45BFE" w:rsidRPr="007E1D95" w:rsidRDefault="00E45BFE" w:rsidP="00DB0BDD">
            <w:pPr>
              <w:autoSpaceDE w:val="0"/>
              <w:autoSpaceDN w:val="0"/>
              <w:adjustRightInd w:val="0"/>
              <w:spacing w:after="0"/>
              <w:jc w:val="center"/>
              <w:rPr>
                <w:sz w:val="22"/>
                <w:szCs w:val="22"/>
              </w:rPr>
            </w:pPr>
            <w:r w:rsidRPr="007E1D95">
              <w:rPr>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E45BFE" w:rsidRPr="007E1D95" w:rsidRDefault="00E45BFE" w:rsidP="00DB0BDD">
            <w:pPr>
              <w:autoSpaceDE w:val="0"/>
              <w:autoSpaceDN w:val="0"/>
              <w:adjustRightInd w:val="0"/>
              <w:spacing w:after="0"/>
              <w:jc w:val="left"/>
              <w:rPr>
                <w:sz w:val="22"/>
                <w:szCs w:val="22"/>
              </w:rPr>
            </w:pPr>
          </w:p>
          <w:p w:rsidR="00E45BFE" w:rsidRPr="007E1D95" w:rsidRDefault="00E45BFE" w:rsidP="00DB0BDD">
            <w:pPr>
              <w:autoSpaceDE w:val="0"/>
              <w:autoSpaceDN w:val="0"/>
              <w:adjustRightInd w:val="0"/>
              <w:spacing w:after="0"/>
              <w:jc w:val="center"/>
              <w:rPr>
                <w:sz w:val="22"/>
                <w:szCs w:val="22"/>
              </w:rPr>
            </w:pPr>
            <w:r w:rsidRPr="007E1D95">
              <w:rPr>
                <w:sz w:val="22"/>
                <w:szCs w:val="22"/>
              </w:rPr>
              <w:t>10.20.13.110</w:t>
            </w:r>
          </w:p>
        </w:tc>
        <w:tc>
          <w:tcPr>
            <w:tcW w:w="6095" w:type="dxa"/>
            <w:tcBorders>
              <w:top w:val="single" w:sz="4" w:space="0" w:color="auto"/>
              <w:left w:val="single" w:sz="4" w:space="0" w:color="auto"/>
              <w:bottom w:val="single" w:sz="4" w:space="0" w:color="auto"/>
              <w:right w:val="single" w:sz="4" w:space="0" w:color="auto"/>
            </w:tcBorders>
          </w:tcPr>
          <w:p w:rsidR="00E45BFE" w:rsidRPr="007E1D95" w:rsidRDefault="00E45BFE" w:rsidP="00BB0723">
            <w:pPr>
              <w:rPr>
                <w:sz w:val="22"/>
                <w:szCs w:val="22"/>
              </w:rPr>
            </w:pPr>
            <w:r w:rsidRPr="007E1D95">
              <w:rPr>
                <w:sz w:val="22"/>
                <w:szCs w:val="22"/>
              </w:rPr>
              <w:t xml:space="preserve">Горбуша. Замороженная, потрошеная, обезглавленная, тушка рыбы непобита, с чистой поверхностью </w:t>
            </w:r>
            <w:proofErr w:type="gramStart"/>
            <w:r w:rsidRPr="007E1D95">
              <w:rPr>
                <w:sz w:val="22"/>
                <w:szCs w:val="22"/>
              </w:rPr>
              <w:t>без</w:t>
            </w:r>
            <w:proofErr w:type="gramEnd"/>
            <w:r w:rsidRPr="007E1D95">
              <w:rPr>
                <w:sz w:val="22"/>
                <w:szCs w:val="22"/>
              </w:rPr>
              <w:t xml:space="preserve"> льда и естественной окраской, консистенция после оттаивания плотная, с запахом свежей рыбы, ГОСТ 32366-2013</w:t>
            </w:r>
          </w:p>
        </w:tc>
        <w:tc>
          <w:tcPr>
            <w:tcW w:w="709" w:type="dxa"/>
            <w:tcBorders>
              <w:top w:val="single" w:sz="4" w:space="0" w:color="auto"/>
              <w:left w:val="single" w:sz="4" w:space="0" w:color="auto"/>
              <w:bottom w:val="single" w:sz="4" w:space="0" w:color="auto"/>
              <w:right w:val="single" w:sz="4" w:space="0" w:color="auto"/>
            </w:tcBorders>
          </w:tcPr>
          <w:p w:rsidR="00E45BFE" w:rsidRPr="007E1D95" w:rsidRDefault="00E45BFE" w:rsidP="00BB0723">
            <w:pPr>
              <w:autoSpaceDE w:val="0"/>
              <w:autoSpaceDN w:val="0"/>
              <w:adjustRightInd w:val="0"/>
              <w:jc w:val="center"/>
              <w:rPr>
                <w:sz w:val="22"/>
                <w:szCs w:val="22"/>
              </w:rPr>
            </w:pPr>
            <w:r w:rsidRPr="007E1D95">
              <w:rPr>
                <w:sz w:val="22"/>
                <w:szCs w:val="22"/>
              </w:rPr>
              <w:t>кг</w:t>
            </w:r>
          </w:p>
        </w:tc>
        <w:tc>
          <w:tcPr>
            <w:tcW w:w="1417" w:type="dxa"/>
            <w:tcBorders>
              <w:top w:val="single" w:sz="4" w:space="0" w:color="auto"/>
              <w:left w:val="single" w:sz="4" w:space="0" w:color="auto"/>
              <w:bottom w:val="single" w:sz="4" w:space="0" w:color="auto"/>
              <w:right w:val="single" w:sz="4" w:space="0" w:color="auto"/>
            </w:tcBorders>
          </w:tcPr>
          <w:p w:rsidR="00E45BFE" w:rsidRPr="007E1D95" w:rsidRDefault="00E45BFE" w:rsidP="00BB0723">
            <w:pPr>
              <w:autoSpaceDE w:val="0"/>
              <w:autoSpaceDN w:val="0"/>
              <w:adjustRightInd w:val="0"/>
              <w:jc w:val="center"/>
              <w:rPr>
                <w:sz w:val="22"/>
                <w:szCs w:val="22"/>
              </w:rPr>
            </w:pPr>
            <w:r w:rsidRPr="007E1D95">
              <w:rPr>
                <w:sz w:val="22"/>
                <w:szCs w:val="22"/>
              </w:rPr>
              <w:t>968</w:t>
            </w:r>
          </w:p>
        </w:tc>
      </w:tr>
      <w:tr w:rsidR="00E45BFE" w:rsidRPr="007E1D95" w:rsidTr="00C1044D">
        <w:tc>
          <w:tcPr>
            <w:tcW w:w="709" w:type="dxa"/>
            <w:tcBorders>
              <w:top w:val="single" w:sz="4" w:space="0" w:color="auto"/>
              <w:left w:val="single" w:sz="4" w:space="0" w:color="auto"/>
              <w:bottom w:val="single" w:sz="4" w:space="0" w:color="auto"/>
              <w:right w:val="single" w:sz="4" w:space="0" w:color="auto"/>
            </w:tcBorders>
          </w:tcPr>
          <w:p w:rsidR="00E45BFE" w:rsidRPr="007E1D95" w:rsidRDefault="00E45BFE" w:rsidP="00DB0BDD">
            <w:pPr>
              <w:autoSpaceDE w:val="0"/>
              <w:autoSpaceDN w:val="0"/>
              <w:adjustRightInd w:val="0"/>
              <w:spacing w:after="0"/>
              <w:jc w:val="center"/>
              <w:rPr>
                <w:sz w:val="22"/>
                <w:szCs w:val="22"/>
              </w:rPr>
            </w:pPr>
            <w:r w:rsidRPr="007E1D95">
              <w:rPr>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E45BFE" w:rsidRPr="007E1D95" w:rsidRDefault="00E45BFE" w:rsidP="00DB0BDD">
            <w:pPr>
              <w:autoSpaceDE w:val="0"/>
              <w:autoSpaceDN w:val="0"/>
              <w:adjustRightInd w:val="0"/>
              <w:spacing w:after="0"/>
              <w:jc w:val="center"/>
              <w:rPr>
                <w:sz w:val="22"/>
                <w:szCs w:val="22"/>
              </w:rPr>
            </w:pPr>
          </w:p>
          <w:p w:rsidR="00E45BFE" w:rsidRPr="007E1D95" w:rsidRDefault="00E45BFE" w:rsidP="00DB0BDD">
            <w:pPr>
              <w:autoSpaceDE w:val="0"/>
              <w:autoSpaceDN w:val="0"/>
              <w:adjustRightInd w:val="0"/>
              <w:spacing w:after="0"/>
              <w:jc w:val="center"/>
              <w:rPr>
                <w:sz w:val="22"/>
                <w:szCs w:val="22"/>
              </w:rPr>
            </w:pPr>
            <w:r w:rsidRPr="007E1D95">
              <w:rPr>
                <w:sz w:val="22"/>
                <w:szCs w:val="22"/>
              </w:rPr>
              <w:t>10.20.13.122</w:t>
            </w:r>
          </w:p>
        </w:tc>
        <w:tc>
          <w:tcPr>
            <w:tcW w:w="6095" w:type="dxa"/>
            <w:tcBorders>
              <w:top w:val="single" w:sz="4" w:space="0" w:color="auto"/>
              <w:left w:val="single" w:sz="4" w:space="0" w:color="auto"/>
              <w:bottom w:val="single" w:sz="4" w:space="0" w:color="auto"/>
              <w:right w:val="single" w:sz="4" w:space="0" w:color="auto"/>
            </w:tcBorders>
          </w:tcPr>
          <w:p w:rsidR="00E45BFE" w:rsidRPr="007E1D95" w:rsidRDefault="00E45BFE" w:rsidP="00BB0723">
            <w:pPr>
              <w:rPr>
                <w:sz w:val="22"/>
                <w:szCs w:val="22"/>
              </w:rPr>
            </w:pPr>
            <w:r w:rsidRPr="007E1D95">
              <w:rPr>
                <w:sz w:val="22"/>
                <w:szCs w:val="22"/>
              </w:rPr>
              <w:t>Минтай. Мороженый, потрошеный, обезглавленный, тушки рыбы непобиты, с чистой поверхностью и естественной окраской, консистенция после оттаивания плотная, с запахом свежей рыбы, ГОСТ 32366-2013</w:t>
            </w:r>
          </w:p>
        </w:tc>
        <w:tc>
          <w:tcPr>
            <w:tcW w:w="709" w:type="dxa"/>
            <w:tcBorders>
              <w:top w:val="single" w:sz="4" w:space="0" w:color="auto"/>
              <w:left w:val="single" w:sz="4" w:space="0" w:color="auto"/>
              <w:bottom w:val="single" w:sz="4" w:space="0" w:color="auto"/>
              <w:right w:val="single" w:sz="4" w:space="0" w:color="auto"/>
            </w:tcBorders>
          </w:tcPr>
          <w:p w:rsidR="00E45BFE" w:rsidRPr="007E1D95" w:rsidRDefault="00E45BFE" w:rsidP="00BB0723">
            <w:pPr>
              <w:autoSpaceDE w:val="0"/>
              <w:autoSpaceDN w:val="0"/>
              <w:adjustRightInd w:val="0"/>
              <w:jc w:val="center"/>
              <w:rPr>
                <w:sz w:val="22"/>
                <w:szCs w:val="22"/>
              </w:rPr>
            </w:pPr>
            <w:r w:rsidRPr="007E1D95">
              <w:rPr>
                <w:sz w:val="22"/>
                <w:szCs w:val="22"/>
              </w:rPr>
              <w:t>кг</w:t>
            </w:r>
          </w:p>
        </w:tc>
        <w:tc>
          <w:tcPr>
            <w:tcW w:w="1417" w:type="dxa"/>
            <w:tcBorders>
              <w:top w:val="single" w:sz="4" w:space="0" w:color="auto"/>
              <w:left w:val="single" w:sz="4" w:space="0" w:color="auto"/>
              <w:bottom w:val="single" w:sz="4" w:space="0" w:color="auto"/>
              <w:right w:val="single" w:sz="4" w:space="0" w:color="auto"/>
            </w:tcBorders>
          </w:tcPr>
          <w:p w:rsidR="00E45BFE" w:rsidRPr="007E1D95" w:rsidRDefault="00E45BFE" w:rsidP="00BB0723">
            <w:pPr>
              <w:autoSpaceDE w:val="0"/>
              <w:autoSpaceDN w:val="0"/>
              <w:adjustRightInd w:val="0"/>
              <w:jc w:val="center"/>
              <w:rPr>
                <w:sz w:val="22"/>
                <w:szCs w:val="22"/>
              </w:rPr>
            </w:pPr>
            <w:r w:rsidRPr="007E1D95">
              <w:rPr>
                <w:sz w:val="22"/>
                <w:szCs w:val="22"/>
              </w:rPr>
              <w:t>836</w:t>
            </w:r>
          </w:p>
        </w:tc>
      </w:tr>
    </w:tbl>
    <w:p w:rsidR="00134881" w:rsidRPr="007E1D95" w:rsidRDefault="00134881" w:rsidP="00811134">
      <w:pPr>
        <w:ind w:right="-1"/>
        <w:rPr>
          <w:b/>
          <w:sz w:val="22"/>
          <w:szCs w:val="22"/>
        </w:rPr>
      </w:pPr>
    </w:p>
    <w:p w:rsidR="0013623D" w:rsidRPr="007E1D95" w:rsidRDefault="0013623D" w:rsidP="00B479FC">
      <w:pPr>
        <w:pStyle w:val="ConsPlusNormal"/>
        <w:tabs>
          <w:tab w:val="left" w:pos="0"/>
        </w:tabs>
        <w:spacing w:after="120"/>
        <w:ind w:right="-1" w:firstLine="0"/>
        <w:jc w:val="both"/>
        <w:rPr>
          <w:rFonts w:ascii="Times New Roman" w:hAnsi="Times New Roman" w:cs="Times New Roman"/>
          <w:sz w:val="22"/>
          <w:szCs w:val="22"/>
        </w:rPr>
      </w:pPr>
      <w:proofErr w:type="gramStart"/>
      <w:r w:rsidRPr="007E1D95">
        <w:rPr>
          <w:rFonts w:ascii="Times New Roman" w:hAnsi="Times New Roman" w:cs="Times New Roman"/>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7E1D95">
        <w:rPr>
          <w:rFonts w:ascii="Times New Roman" w:hAnsi="Times New Roman" w:cs="Times New Roman"/>
          <w:sz w:val="22"/>
          <w:szCs w:val="22"/>
        </w:rPr>
        <w:t xml:space="preserve"> </w:t>
      </w:r>
      <w:proofErr w:type="gramStart"/>
      <w:r w:rsidRPr="007E1D95">
        <w:rPr>
          <w:rFonts w:ascii="Times New Roman" w:hAnsi="Times New Roman" w:cs="Times New Roman"/>
          <w:sz w:val="22"/>
          <w:szCs w:val="22"/>
        </w:rPr>
        <w:t>складе</w:t>
      </w:r>
      <w:proofErr w:type="gramEnd"/>
      <w:r w:rsidRPr="007E1D95">
        <w:rPr>
          <w:rFonts w:ascii="Times New Roman" w:hAnsi="Times New Roman" w:cs="Times New Roman"/>
          <w:sz w:val="22"/>
          <w:szCs w:val="22"/>
        </w:rPr>
        <w:t xml:space="preserve"> Поставщика, стоимость всех необходимых погрузочно-разгрузочных работ и иные расходы, связанные с поставкой товара.</w:t>
      </w:r>
    </w:p>
    <w:p w:rsidR="0013623D" w:rsidRPr="007E1D95" w:rsidRDefault="0013623D" w:rsidP="00B479FC">
      <w:pPr>
        <w:pStyle w:val="ConsPlusNormal"/>
        <w:widowControl/>
        <w:tabs>
          <w:tab w:val="left" w:pos="0"/>
        </w:tabs>
        <w:spacing w:after="120"/>
        <w:ind w:right="-1" w:firstLine="0"/>
        <w:jc w:val="both"/>
        <w:rPr>
          <w:rFonts w:ascii="Times New Roman" w:hAnsi="Times New Roman" w:cs="Times New Roman"/>
          <w:sz w:val="22"/>
          <w:szCs w:val="22"/>
        </w:rPr>
      </w:pPr>
      <w:r w:rsidRPr="007E1D95">
        <w:rPr>
          <w:rFonts w:ascii="Times New Roman" w:hAnsi="Times New Roman" w:cs="Times New Roman"/>
          <w:sz w:val="22"/>
          <w:szCs w:val="22"/>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Default="000F7B67" w:rsidP="00B479FC">
      <w:pPr>
        <w:pStyle w:val="ConsPlusNormal"/>
        <w:widowControl/>
        <w:tabs>
          <w:tab w:val="left" w:pos="0"/>
        </w:tabs>
        <w:spacing w:after="120"/>
        <w:ind w:right="-1" w:firstLine="0"/>
        <w:jc w:val="both"/>
        <w:rPr>
          <w:rFonts w:ascii="Times New Roman" w:hAnsi="Times New Roman" w:cs="Times New Roman"/>
          <w:bCs/>
          <w:sz w:val="22"/>
          <w:szCs w:val="22"/>
        </w:rPr>
      </w:pPr>
      <w:r w:rsidRPr="007E1D95">
        <w:rPr>
          <w:rFonts w:ascii="Times New Roman" w:hAnsi="Times New Roman" w:cs="Times New Roman"/>
          <w:bCs/>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rsidR="00B212AE" w:rsidRDefault="00B212AE" w:rsidP="00B479FC">
      <w:pPr>
        <w:pStyle w:val="ConsPlusNormal"/>
        <w:widowControl/>
        <w:tabs>
          <w:tab w:val="left" w:pos="0"/>
        </w:tabs>
        <w:spacing w:after="120"/>
        <w:ind w:right="-1" w:firstLine="0"/>
        <w:jc w:val="both"/>
        <w:rPr>
          <w:rFonts w:ascii="Times New Roman" w:hAnsi="Times New Roman" w:cs="Times New Roman"/>
          <w:bCs/>
          <w:sz w:val="22"/>
          <w:szCs w:val="22"/>
        </w:rPr>
      </w:pPr>
    </w:p>
    <w:p w:rsidR="00B212AE" w:rsidRDefault="00B212AE" w:rsidP="00B479FC">
      <w:pPr>
        <w:pStyle w:val="ConsPlusNormal"/>
        <w:widowControl/>
        <w:tabs>
          <w:tab w:val="left" w:pos="0"/>
        </w:tabs>
        <w:spacing w:after="120"/>
        <w:ind w:right="-1" w:firstLine="0"/>
        <w:jc w:val="both"/>
        <w:rPr>
          <w:rFonts w:ascii="Times New Roman" w:hAnsi="Times New Roman" w:cs="Times New Roman"/>
          <w:bCs/>
          <w:sz w:val="22"/>
          <w:szCs w:val="22"/>
        </w:rPr>
      </w:pPr>
    </w:p>
    <w:p w:rsidR="00B212AE" w:rsidRDefault="00B212AE" w:rsidP="00B479FC">
      <w:pPr>
        <w:pStyle w:val="ConsPlusNormal"/>
        <w:widowControl/>
        <w:tabs>
          <w:tab w:val="left" w:pos="0"/>
        </w:tabs>
        <w:spacing w:after="120"/>
        <w:ind w:right="-1" w:firstLine="0"/>
        <w:jc w:val="both"/>
        <w:rPr>
          <w:rFonts w:ascii="Times New Roman" w:hAnsi="Times New Roman" w:cs="Times New Roman"/>
          <w:bCs/>
          <w:sz w:val="22"/>
          <w:szCs w:val="22"/>
        </w:rPr>
      </w:pPr>
    </w:p>
    <w:p w:rsidR="00B212AE" w:rsidRDefault="00B212AE" w:rsidP="00B479FC">
      <w:pPr>
        <w:pStyle w:val="ConsPlusNormal"/>
        <w:widowControl/>
        <w:tabs>
          <w:tab w:val="left" w:pos="0"/>
        </w:tabs>
        <w:spacing w:after="120"/>
        <w:ind w:right="-1" w:firstLine="0"/>
        <w:jc w:val="both"/>
        <w:rPr>
          <w:rFonts w:ascii="Times New Roman" w:hAnsi="Times New Roman" w:cs="Times New Roman"/>
          <w:bCs/>
          <w:sz w:val="22"/>
          <w:szCs w:val="22"/>
        </w:rPr>
      </w:pPr>
    </w:p>
    <w:p w:rsidR="00B212AE" w:rsidRDefault="00B212AE" w:rsidP="00B479FC">
      <w:pPr>
        <w:pStyle w:val="ConsPlusNormal"/>
        <w:widowControl/>
        <w:tabs>
          <w:tab w:val="left" w:pos="0"/>
        </w:tabs>
        <w:spacing w:after="120"/>
        <w:ind w:right="-1" w:firstLine="0"/>
        <w:jc w:val="both"/>
        <w:rPr>
          <w:rFonts w:ascii="Times New Roman" w:hAnsi="Times New Roman" w:cs="Times New Roman"/>
          <w:bCs/>
          <w:sz w:val="22"/>
          <w:szCs w:val="22"/>
        </w:rPr>
      </w:pPr>
    </w:p>
    <w:p w:rsidR="00B212AE" w:rsidRDefault="00B212AE" w:rsidP="00B479FC">
      <w:pPr>
        <w:pStyle w:val="ConsPlusNormal"/>
        <w:widowControl/>
        <w:tabs>
          <w:tab w:val="left" w:pos="0"/>
        </w:tabs>
        <w:spacing w:after="120"/>
        <w:ind w:right="-1" w:firstLine="0"/>
        <w:jc w:val="both"/>
        <w:rPr>
          <w:rFonts w:ascii="Times New Roman" w:hAnsi="Times New Roman" w:cs="Times New Roman"/>
          <w:bCs/>
          <w:sz w:val="22"/>
          <w:szCs w:val="22"/>
        </w:rPr>
      </w:pPr>
    </w:p>
    <w:p w:rsidR="00B212AE" w:rsidRDefault="00B212AE" w:rsidP="00B479FC">
      <w:pPr>
        <w:pStyle w:val="ConsPlusNormal"/>
        <w:widowControl/>
        <w:tabs>
          <w:tab w:val="left" w:pos="0"/>
        </w:tabs>
        <w:spacing w:after="120"/>
        <w:ind w:right="-1" w:firstLine="0"/>
        <w:jc w:val="both"/>
        <w:rPr>
          <w:rFonts w:ascii="Times New Roman" w:hAnsi="Times New Roman" w:cs="Times New Roman"/>
          <w:bCs/>
          <w:sz w:val="22"/>
          <w:szCs w:val="22"/>
        </w:rPr>
      </w:pPr>
    </w:p>
    <w:p w:rsidR="00292771" w:rsidRDefault="00292771" w:rsidP="00B479FC">
      <w:pPr>
        <w:pStyle w:val="ConsPlusNormal"/>
        <w:widowControl/>
        <w:tabs>
          <w:tab w:val="left" w:pos="0"/>
        </w:tabs>
        <w:spacing w:after="120"/>
        <w:ind w:right="-1" w:firstLine="0"/>
        <w:jc w:val="both"/>
        <w:rPr>
          <w:rFonts w:ascii="Times New Roman" w:hAnsi="Times New Roman" w:cs="Times New Roman"/>
          <w:bCs/>
          <w:sz w:val="22"/>
          <w:szCs w:val="22"/>
        </w:rPr>
      </w:pPr>
    </w:p>
    <w:p w:rsidR="00292771" w:rsidRDefault="00292771" w:rsidP="00B479FC">
      <w:pPr>
        <w:pStyle w:val="ConsPlusNormal"/>
        <w:widowControl/>
        <w:tabs>
          <w:tab w:val="left" w:pos="0"/>
        </w:tabs>
        <w:spacing w:after="120"/>
        <w:ind w:right="-1" w:firstLine="0"/>
        <w:jc w:val="both"/>
        <w:rPr>
          <w:rFonts w:ascii="Times New Roman" w:hAnsi="Times New Roman" w:cs="Times New Roman"/>
          <w:bCs/>
          <w:sz w:val="22"/>
          <w:szCs w:val="22"/>
        </w:rPr>
      </w:pPr>
    </w:p>
    <w:p w:rsidR="00B212AE" w:rsidRPr="007E1D95" w:rsidRDefault="00B212AE" w:rsidP="00B479FC">
      <w:pPr>
        <w:pStyle w:val="ConsPlusNormal"/>
        <w:widowControl/>
        <w:tabs>
          <w:tab w:val="left" w:pos="0"/>
        </w:tabs>
        <w:spacing w:after="120"/>
        <w:ind w:right="-1" w:firstLine="0"/>
        <w:jc w:val="both"/>
        <w:rPr>
          <w:rFonts w:ascii="Times New Roman" w:hAnsi="Times New Roman" w:cs="Times New Roman"/>
          <w:bCs/>
          <w:sz w:val="22"/>
          <w:szCs w:val="22"/>
        </w:rPr>
      </w:pPr>
    </w:p>
    <w:p w:rsidR="00354879" w:rsidRPr="007434DD" w:rsidRDefault="00AA15D0" w:rsidP="00CE4F8B">
      <w:pPr>
        <w:pStyle w:val="ConsPlusNormal"/>
        <w:numPr>
          <w:ilvl w:val="1"/>
          <w:numId w:val="2"/>
        </w:numPr>
        <w:tabs>
          <w:tab w:val="left" w:pos="360"/>
        </w:tabs>
        <w:ind w:left="0" w:firstLine="0"/>
        <w:jc w:val="center"/>
        <w:rPr>
          <w:rFonts w:ascii="Times New Roman" w:hAnsi="Times New Roman" w:cs="Times New Roman"/>
          <w:b/>
          <w:bCs/>
          <w:sz w:val="22"/>
          <w:szCs w:val="22"/>
        </w:rPr>
      </w:pPr>
      <w:r w:rsidRPr="007E1D95">
        <w:rPr>
          <w:rFonts w:ascii="Times New Roman" w:hAnsi="Times New Roman" w:cs="Times New Roman"/>
          <w:b/>
          <w:bCs/>
          <w:sz w:val="22"/>
          <w:szCs w:val="22"/>
        </w:rPr>
        <w:lastRenderedPageBreak/>
        <w:t>ПРОЕКТ</w:t>
      </w:r>
      <w:r w:rsidR="0016682B" w:rsidRPr="007E1D95">
        <w:rPr>
          <w:rFonts w:ascii="Times New Roman" w:hAnsi="Times New Roman" w:cs="Times New Roman"/>
          <w:b/>
          <w:bCs/>
          <w:sz w:val="22"/>
          <w:szCs w:val="22"/>
        </w:rPr>
        <w:t xml:space="preserve"> </w:t>
      </w:r>
      <w:r w:rsidR="00E602BE">
        <w:rPr>
          <w:rFonts w:ascii="Times New Roman" w:hAnsi="Times New Roman" w:cs="Times New Roman"/>
          <w:b/>
          <w:bCs/>
          <w:sz w:val="22"/>
          <w:szCs w:val="22"/>
        </w:rPr>
        <w:t>ДОГОВОР</w:t>
      </w:r>
      <w:r w:rsidRPr="007E1D95">
        <w:rPr>
          <w:rFonts w:ascii="Times New Roman" w:hAnsi="Times New Roman" w:cs="Times New Roman"/>
          <w:b/>
          <w:bCs/>
          <w:sz w:val="22"/>
          <w:szCs w:val="22"/>
        </w:rPr>
        <w:t>А</w:t>
      </w:r>
      <w:bookmarkStart w:id="36" w:name="_Toc122402460"/>
      <w:bookmarkStart w:id="37" w:name="OLE_LINK1"/>
      <w:bookmarkStart w:id="38" w:name="OLE_LINK2"/>
      <w:bookmarkEnd w:id="0"/>
      <w:bookmarkEnd w:id="35"/>
    </w:p>
    <w:bookmarkEnd w:id="36"/>
    <w:bookmarkEnd w:id="37"/>
    <w:bookmarkEnd w:id="38"/>
    <w:p w:rsidR="00B479FC" w:rsidRPr="007E1D95" w:rsidRDefault="000E70E4" w:rsidP="0040261F">
      <w:pPr>
        <w:jc w:val="center"/>
        <w:rPr>
          <w:caps/>
          <w:sz w:val="22"/>
          <w:szCs w:val="22"/>
        </w:rPr>
      </w:pPr>
      <w:r w:rsidRPr="007E1D95">
        <w:rPr>
          <w:caps/>
          <w:sz w:val="22"/>
          <w:szCs w:val="22"/>
        </w:rPr>
        <w:t>ГРАЖДАНСКО-ПРАВОВОЙ ДОГОВОР</w:t>
      </w:r>
      <w:r w:rsidR="0040261F" w:rsidRPr="007E1D95">
        <w:rPr>
          <w:caps/>
          <w:sz w:val="22"/>
          <w:szCs w:val="22"/>
        </w:rPr>
        <w:t xml:space="preserve"> </w:t>
      </w:r>
    </w:p>
    <w:p w:rsidR="008649AE" w:rsidRPr="007E1D95" w:rsidRDefault="005740C5" w:rsidP="0040261F">
      <w:pPr>
        <w:jc w:val="center"/>
        <w:rPr>
          <w:caps/>
          <w:sz w:val="22"/>
          <w:szCs w:val="22"/>
        </w:rPr>
      </w:pPr>
      <w:r w:rsidRPr="007E1D95">
        <w:rPr>
          <w:caps/>
          <w:sz w:val="22"/>
          <w:szCs w:val="22"/>
        </w:rPr>
        <w:t xml:space="preserve">на поставку продуктов питания </w:t>
      </w:r>
      <w:r w:rsidR="008649AE" w:rsidRPr="007E1D95">
        <w:rPr>
          <w:caps/>
          <w:sz w:val="22"/>
          <w:szCs w:val="22"/>
        </w:rPr>
        <w:t>(рыба)</w:t>
      </w:r>
    </w:p>
    <w:p w:rsidR="000E70E4" w:rsidRPr="007E1D95" w:rsidRDefault="000E70E4" w:rsidP="00480DB4">
      <w:pPr>
        <w:jc w:val="center"/>
        <w:rPr>
          <w:sz w:val="22"/>
          <w:szCs w:val="22"/>
        </w:rPr>
      </w:pPr>
      <w:r w:rsidRPr="007E1D95">
        <w:rPr>
          <w:caps/>
          <w:sz w:val="22"/>
          <w:szCs w:val="22"/>
        </w:rPr>
        <w:t xml:space="preserve"> </w:t>
      </w:r>
      <w:r w:rsidR="008649AE" w:rsidRPr="007E1D95">
        <w:rPr>
          <w:caps/>
          <w:sz w:val="22"/>
          <w:szCs w:val="22"/>
        </w:rPr>
        <w:t xml:space="preserve">Идентификационный код закупки: </w:t>
      </w:r>
      <w:r w:rsidR="00480DB4" w:rsidRPr="007E1D95">
        <w:rPr>
          <w:caps/>
          <w:sz w:val="22"/>
          <w:szCs w:val="22"/>
        </w:rPr>
        <w:t>183862200262586220100100470010000000</w:t>
      </w:r>
    </w:p>
    <w:p w:rsidR="000E70E4" w:rsidRPr="007E1D95" w:rsidRDefault="000E70E4" w:rsidP="000E70E4">
      <w:pPr>
        <w:pStyle w:val="afa"/>
        <w:rPr>
          <w:sz w:val="22"/>
          <w:szCs w:val="22"/>
        </w:rPr>
      </w:pPr>
      <w:r w:rsidRPr="007E1D95">
        <w:rPr>
          <w:sz w:val="22"/>
          <w:szCs w:val="22"/>
        </w:rPr>
        <w:t xml:space="preserve">г. Югорск </w:t>
      </w:r>
      <w:r w:rsidR="006B1025" w:rsidRPr="007E1D95">
        <w:rPr>
          <w:sz w:val="22"/>
          <w:szCs w:val="22"/>
        </w:rPr>
        <w:t xml:space="preserve">                                         </w:t>
      </w:r>
      <w:r w:rsidR="00397BF5" w:rsidRPr="007E1D95">
        <w:rPr>
          <w:sz w:val="22"/>
          <w:szCs w:val="22"/>
        </w:rPr>
        <w:t xml:space="preserve">                </w:t>
      </w:r>
      <w:r w:rsidR="006B1025" w:rsidRPr="007E1D95">
        <w:rPr>
          <w:sz w:val="22"/>
          <w:szCs w:val="22"/>
        </w:rPr>
        <w:t xml:space="preserve">                    </w:t>
      </w:r>
      <w:r w:rsidR="0036320D" w:rsidRPr="007E1D95">
        <w:rPr>
          <w:sz w:val="22"/>
          <w:szCs w:val="22"/>
        </w:rPr>
        <w:t xml:space="preserve">                             </w:t>
      </w:r>
      <w:r w:rsidR="006B1025" w:rsidRPr="007E1D95">
        <w:rPr>
          <w:sz w:val="22"/>
          <w:szCs w:val="22"/>
        </w:rPr>
        <w:t xml:space="preserve"> </w:t>
      </w:r>
      <w:r w:rsidRPr="007E1D95">
        <w:rPr>
          <w:sz w:val="22"/>
          <w:szCs w:val="22"/>
        </w:rPr>
        <w:t>«___»_____________</w:t>
      </w:r>
      <w:r w:rsidR="0087345C" w:rsidRPr="007E1D95">
        <w:rPr>
          <w:sz w:val="22"/>
          <w:szCs w:val="22"/>
        </w:rPr>
        <w:t xml:space="preserve"> </w:t>
      </w:r>
      <w:r w:rsidR="00134881" w:rsidRPr="007E1D95">
        <w:rPr>
          <w:sz w:val="22"/>
          <w:szCs w:val="22"/>
        </w:rPr>
        <w:t>20</w:t>
      </w:r>
      <w:r w:rsidRPr="007E1D95">
        <w:rPr>
          <w:sz w:val="22"/>
          <w:szCs w:val="22"/>
        </w:rPr>
        <w:t>1</w:t>
      </w:r>
      <w:r w:rsidR="009654FA" w:rsidRPr="007E1D95">
        <w:rPr>
          <w:sz w:val="22"/>
          <w:szCs w:val="22"/>
        </w:rPr>
        <w:t>__</w:t>
      </w:r>
      <w:r w:rsidR="00C1044D" w:rsidRPr="007E1D95">
        <w:rPr>
          <w:sz w:val="22"/>
          <w:szCs w:val="22"/>
        </w:rPr>
        <w:t xml:space="preserve"> </w:t>
      </w:r>
      <w:r w:rsidR="0036320D" w:rsidRPr="007E1D95">
        <w:rPr>
          <w:sz w:val="22"/>
          <w:szCs w:val="22"/>
        </w:rPr>
        <w:t>г.</w:t>
      </w:r>
    </w:p>
    <w:p w:rsidR="00DF5FA8" w:rsidRPr="007E1D95" w:rsidRDefault="00DF5FA8" w:rsidP="000E70E4">
      <w:pPr>
        <w:pStyle w:val="afa"/>
        <w:rPr>
          <w:sz w:val="22"/>
          <w:szCs w:val="22"/>
        </w:rPr>
      </w:pPr>
    </w:p>
    <w:p w:rsidR="00134881" w:rsidRPr="007E1D95" w:rsidRDefault="00134881" w:rsidP="00134881">
      <w:pPr>
        <w:pStyle w:val="afa"/>
        <w:rPr>
          <w:sz w:val="22"/>
          <w:szCs w:val="22"/>
        </w:rPr>
      </w:pPr>
      <w:proofErr w:type="gramStart"/>
      <w:r w:rsidRPr="007E1D95">
        <w:rPr>
          <w:sz w:val="22"/>
          <w:szCs w:val="22"/>
        </w:rPr>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w:t>
      </w:r>
      <w:proofErr w:type="gramEnd"/>
      <w:r w:rsidRPr="007E1D95">
        <w:rPr>
          <w:sz w:val="22"/>
          <w:szCs w:val="22"/>
        </w:rPr>
        <w:t xml:space="preserve"> Единой комиссии по осуществлению закупок для обеспечения муниципальных нужд города Югорска (протокол_________ </w:t>
      </w:r>
      <w:proofErr w:type="gramStart"/>
      <w:r w:rsidRPr="007E1D95">
        <w:rPr>
          <w:sz w:val="22"/>
          <w:szCs w:val="22"/>
        </w:rPr>
        <w:t>от</w:t>
      </w:r>
      <w:proofErr w:type="gramEnd"/>
      <w:r w:rsidRPr="007E1D95">
        <w:rPr>
          <w:sz w:val="22"/>
          <w:szCs w:val="22"/>
        </w:rPr>
        <w:t xml:space="preserve"> _____ № _____) заключили </w:t>
      </w:r>
      <w:proofErr w:type="gramStart"/>
      <w:r w:rsidRPr="007E1D95">
        <w:rPr>
          <w:sz w:val="22"/>
          <w:szCs w:val="22"/>
        </w:rPr>
        <w:t>настоящий</w:t>
      </w:r>
      <w:proofErr w:type="gramEnd"/>
      <w:r w:rsidRPr="007E1D95">
        <w:rPr>
          <w:sz w:val="22"/>
          <w:szCs w:val="22"/>
        </w:rPr>
        <w:t xml:space="preserve"> гражданско-правовой договор, именуемый в дальнейшем «Договор», о нижеследующем:</w:t>
      </w:r>
    </w:p>
    <w:p w:rsidR="00134881" w:rsidRPr="007E1D95" w:rsidRDefault="00134881" w:rsidP="00134881">
      <w:pPr>
        <w:pStyle w:val="afa"/>
        <w:rPr>
          <w:sz w:val="22"/>
          <w:szCs w:val="22"/>
        </w:rPr>
      </w:pPr>
    </w:p>
    <w:p w:rsidR="00275BA6" w:rsidRPr="007E1D95" w:rsidRDefault="00134881" w:rsidP="00502EE7">
      <w:pPr>
        <w:pStyle w:val="afa"/>
        <w:numPr>
          <w:ilvl w:val="0"/>
          <w:numId w:val="29"/>
        </w:numPr>
        <w:jc w:val="center"/>
        <w:rPr>
          <w:sz w:val="22"/>
          <w:szCs w:val="22"/>
        </w:rPr>
      </w:pPr>
      <w:r w:rsidRPr="007E1D95">
        <w:rPr>
          <w:sz w:val="22"/>
          <w:szCs w:val="22"/>
        </w:rPr>
        <w:t>Предмет Договора</w:t>
      </w:r>
    </w:p>
    <w:p w:rsidR="00C1044D" w:rsidRPr="007E1D95" w:rsidRDefault="00C1044D" w:rsidP="00C1044D">
      <w:pPr>
        <w:autoSpaceDE w:val="0"/>
        <w:autoSpaceDN w:val="0"/>
        <w:adjustRightInd w:val="0"/>
        <w:spacing w:after="0"/>
        <w:ind w:firstLine="540"/>
        <w:rPr>
          <w:sz w:val="22"/>
          <w:szCs w:val="22"/>
        </w:rPr>
      </w:pPr>
      <w:r w:rsidRPr="007E1D95">
        <w:rPr>
          <w:sz w:val="22"/>
          <w:szCs w:val="22"/>
        </w:rPr>
        <w:t>1.1. Поставщик обязуется поставить и передать Заказчику товар по наименованиям, в количестве, ассортименте и качества согласно Спецификации</w:t>
      </w:r>
      <w:r w:rsidR="00DF5FA8" w:rsidRPr="007E1D95">
        <w:rPr>
          <w:sz w:val="22"/>
          <w:szCs w:val="22"/>
        </w:rPr>
        <w:t xml:space="preserve"> (Приложение №1</w:t>
      </w:r>
      <w:r w:rsidRPr="007E1D95">
        <w:rPr>
          <w:sz w:val="22"/>
          <w:szCs w:val="22"/>
        </w:rPr>
        <w:t>) (далее - товар), в срок согласно разделу 4 Договора, являющимися неотъемлемой частью Договора, а Заказчик обязуется принять товар и обеспечить его оплату.</w:t>
      </w:r>
    </w:p>
    <w:p w:rsidR="00C1044D" w:rsidRPr="007E1D95" w:rsidRDefault="00C1044D" w:rsidP="00C1044D">
      <w:pPr>
        <w:autoSpaceDE w:val="0"/>
        <w:autoSpaceDN w:val="0"/>
        <w:adjustRightInd w:val="0"/>
        <w:spacing w:after="0"/>
        <w:ind w:firstLine="540"/>
        <w:rPr>
          <w:sz w:val="22"/>
          <w:szCs w:val="22"/>
        </w:rPr>
      </w:pPr>
      <w:r w:rsidRPr="007E1D95">
        <w:rPr>
          <w:sz w:val="22"/>
          <w:szCs w:val="22"/>
        </w:rPr>
        <w:t xml:space="preserve">Поставка товара должна осуществляться </w:t>
      </w:r>
      <w:proofErr w:type="gramStart"/>
      <w:r w:rsidRPr="007E1D95">
        <w:rPr>
          <w:sz w:val="22"/>
          <w:szCs w:val="22"/>
        </w:rPr>
        <w:t>с даты заключения</w:t>
      </w:r>
      <w:proofErr w:type="gramEnd"/>
      <w:r w:rsidRPr="007E1D95">
        <w:rPr>
          <w:sz w:val="22"/>
          <w:szCs w:val="22"/>
        </w:rPr>
        <w:t xml:space="preserve"> гражданско-правового договора по 3</w:t>
      </w:r>
      <w:r w:rsidR="00DF5FA8" w:rsidRPr="007E1D95">
        <w:rPr>
          <w:sz w:val="22"/>
          <w:szCs w:val="22"/>
        </w:rPr>
        <w:t>1</w:t>
      </w:r>
      <w:r w:rsidRPr="007E1D95">
        <w:rPr>
          <w:sz w:val="22"/>
          <w:szCs w:val="22"/>
        </w:rPr>
        <w:t>.</w:t>
      </w:r>
      <w:r w:rsidR="00DF5FA8" w:rsidRPr="007E1D95">
        <w:rPr>
          <w:sz w:val="22"/>
          <w:szCs w:val="22"/>
        </w:rPr>
        <w:t>12</w:t>
      </w:r>
      <w:r w:rsidRPr="007E1D95">
        <w:rPr>
          <w:sz w:val="22"/>
          <w:szCs w:val="22"/>
        </w:rPr>
        <w:t>.2019г. по заявке Заказчика 3 раза в неделю (понедельник, ср</w:t>
      </w:r>
      <w:r w:rsidR="007D59CE">
        <w:rPr>
          <w:sz w:val="22"/>
          <w:szCs w:val="22"/>
        </w:rPr>
        <w:t xml:space="preserve">еда, пятница) с </w:t>
      </w:r>
      <w:r w:rsidR="007D59CE">
        <w:rPr>
          <w:sz w:val="22"/>
          <w:szCs w:val="22"/>
          <w:lang w:val="en-US"/>
        </w:rPr>
        <w:t>9</w:t>
      </w:r>
      <w:r w:rsidR="00DF5FA8" w:rsidRPr="007E1D95">
        <w:rPr>
          <w:sz w:val="22"/>
          <w:szCs w:val="22"/>
        </w:rPr>
        <w:t>-00 часов до 15</w:t>
      </w:r>
      <w:r w:rsidRPr="007E1D95">
        <w:rPr>
          <w:sz w:val="22"/>
          <w:szCs w:val="22"/>
        </w:rPr>
        <w:t xml:space="preserve">-00 часов местного времени. </w:t>
      </w:r>
    </w:p>
    <w:p w:rsidR="00C1044D" w:rsidRPr="007E1D95" w:rsidRDefault="00C1044D" w:rsidP="00C1044D">
      <w:pPr>
        <w:widowControl w:val="0"/>
        <w:autoSpaceDE w:val="0"/>
        <w:autoSpaceDN w:val="0"/>
        <w:adjustRightInd w:val="0"/>
        <w:spacing w:after="0"/>
        <w:ind w:firstLine="567"/>
        <w:rPr>
          <w:sz w:val="22"/>
          <w:szCs w:val="22"/>
        </w:rPr>
      </w:pPr>
      <w:r w:rsidRPr="007E1D95">
        <w:rPr>
          <w:sz w:val="22"/>
          <w:szCs w:val="22"/>
        </w:rPr>
        <w:t xml:space="preserve">1.2. </w:t>
      </w:r>
      <w:proofErr w:type="gramStart"/>
      <w:r w:rsidRPr="007E1D95">
        <w:rPr>
          <w:sz w:val="22"/>
          <w:szCs w:val="22"/>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C1044D" w:rsidRPr="007E1D95" w:rsidRDefault="00C1044D" w:rsidP="00C1044D">
      <w:pPr>
        <w:widowControl w:val="0"/>
        <w:autoSpaceDE w:val="0"/>
        <w:autoSpaceDN w:val="0"/>
        <w:adjustRightInd w:val="0"/>
        <w:spacing w:after="0"/>
        <w:ind w:firstLine="567"/>
        <w:rPr>
          <w:sz w:val="22"/>
          <w:szCs w:val="22"/>
        </w:rPr>
      </w:pPr>
      <w:r w:rsidRPr="007E1D95">
        <w:rPr>
          <w:sz w:val="22"/>
          <w:szCs w:val="22"/>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C1044D" w:rsidRPr="007E1D95" w:rsidRDefault="00C1044D" w:rsidP="00C1044D">
      <w:pPr>
        <w:widowControl w:val="0"/>
        <w:autoSpaceDE w:val="0"/>
        <w:autoSpaceDN w:val="0"/>
        <w:adjustRightInd w:val="0"/>
        <w:spacing w:after="0"/>
        <w:ind w:firstLine="567"/>
        <w:rPr>
          <w:sz w:val="22"/>
          <w:szCs w:val="22"/>
        </w:rPr>
      </w:pPr>
      <w:r w:rsidRPr="007E1D95">
        <w:rPr>
          <w:sz w:val="22"/>
          <w:szCs w:val="22"/>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C1044D" w:rsidRPr="007E1D95" w:rsidRDefault="00C1044D" w:rsidP="00C1044D">
      <w:pPr>
        <w:widowControl w:val="0"/>
        <w:autoSpaceDE w:val="0"/>
        <w:autoSpaceDN w:val="0"/>
        <w:adjustRightInd w:val="0"/>
        <w:spacing w:after="0"/>
        <w:ind w:firstLine="567"/>
        <w:rPr>
          <w:sz w:val="22"/>
          <w:szCs w:val="22"/>
        </w:rPr>
      </w:pPr>
      <w:r w:rsidRPr="007E1D95">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w:t>
      </w:r>
    </w:p>
    <w:p w:rsidR="00C1044D" w:rsidRPr="007E1D95" w:rsidRDefault="00C1044D" w:rsidP="00C1044D">
      <w:pPr>
        <w:widowControl w:val="0"/>
        <w:autoSpaceDE w:val="0"/>
        <w:autoSpaceDN w:val="0"/>
        <w:adjustRightInd w:val="0"/>
        <w:spacing w:after="0"/>
        <w:rPr>
          <w:sz w:val="22"/>
          <w:szCs w:val="22"/>
        </w:rPr>
      </w:pPr>
      <w:r w:rsidRPr="007E1D95">
        <w:rPr>
          <w:sz w:val="22"/>
          <w:szCs w:val="22"/>
        </w:rPr>
        <w:t xml:space="preserve">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C1044D" w:rsidRPr="007E1D95" w:rsidRDefault="00C1044D" w:rsidP="00C1044D">
      <w:pPr>
        <w:widowControl w:val="0"/>
        <w:autoSpaceDE w:val="0"/>
        <w:autoSpaceDN w:val="0"/>
        <w:adjustRightInd w:val="0"/>
        <w:spacing w:after="0"/>
        <w:ind w:firstLine="567"/>
        <w:rPr>
          <w:sz w:val="22"/>
          <w:szCs w:val="22"/>
        </w:rPr>
      </w:pPr>
      <w:r w:rsidRPr="007E1D95">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C1044D" w:rsidRPr="007E1D95" w:rsidRDefault="00C1044D" w:rsidP="00C1044D">
      <w:pPr>
        <w:widowControl w:val="0"/>
        <w:autoSpaceDE w:val="0"/>
        <w:autoSpaceDN w:val="0"/>
        <w:adjustRightInd w:val="0"/>
        <w:spacing w:after="0"/>
        <w:ind w:firstLine="567"/>
        <w:rPr>
          <w:sz w:val="22"/>
          <w:szCs w:val="22"/>
        </w:rPr>
      </w:pPr>
      <w:r w:rsidRPr="007E1D95">
        <w:rPr>
          <w:sz w:val="22"/>
          <w:szCs w:val="22"/>
        </w:rPr>
        <w:t>1.7. Место (места) поставки товара:</w:t>
      </w:r>
    </w:p>
    <w:p w:rsidR="00C1044D" w:rsidRPr="007E1D95" w:rsidRDefault="00C1044D" w:rsidP="00C1044D">
      <w:pPr>
        <w:autoSpaceDE w:val="0"/>
        <w:autoSpaceDN w:val="0"/>
        <w:adjustRightInd w:val="0"/>
        <w:spacing w:after="0"/>
        <w:ind w:left="284"/>
        <w:rPr>
          <w:sz w:val="22"/>
          <w:szCs w:val="22"/>
        </w:rPr>
      </w:pPr>
      <w:r w:rsidRPr="007E1D95">
        <w:rPr>
          <w:sz w:val="22"/>
          <w:szCs w:val="22"/>
        </w:rPr>
        <w:t>индекс 628260, Тюменская область, Ханты-Мансийский автономный округ, г. Югорск, ул</w:t>
      </w:r>
      <w:r w:rsidR="00827DB8" w:rsidRPr="007E1D95">
        <w:rPr>
          <w:sz w:val="22"/>
          <w:szCs w:val="22"/>
        </w:rPr>
        <w:t>. Таежная, 27</w:t>
      </w:r>
      <w:r w:rsidRPr="007E1D95">
        <w:rPr>
          <w:sz w:val="22"/>
          <w:szCs w:val="22"/>
        </w:rPr>
        <w:t xml:space="preserve">. </w:t>
      </w:r>
    </w:p>
    <w:p w:rsidR="00C1044D" w:rsidRPr="007E1D95" w:rsidRDefault="00C1044D" w:rsidP="00827DB8">
      <w:pPr>
        <w:autoSpaceDE w:val="0"/>
        <w:autoSpaceDN w:val="0"/>
        <w:adjustRightInd w:val="0"/>
        <w:spacing w:after="0"/>
        <w:rPr>
          <w:sz w:val="22"/>
          <w:szCs w:val="22"/>
        </w:rPr>
      </w:pPr>
    </w:p>
    <w:p w:rsidR="00C1044D" w:rsidRPr="007E1D95" w:rsidRDefault="00C1044D" w:rsidP="00C1044D">
      <w:pPr>
        <w:widowControl w:val="0"/>
        <w:autoSpaceDE w:val="0"/>
        <w:autoSpaceDN w:val="0"/>
        <w:adjustRightInd w:val="0"/>
        <w:spacing w:after="0"/>
        <w:ind w:firstLine="567"/>
        <w:jc w:val="center"/>
        <w:rPr>
          <w:sz w:val="22"/>
          <w:szCs w:val="22"/>
        </w:rPr>
      </w:pPr>
      <w:r w:rsidRPr="007E1D95">
        <w:rPr>
          <w:sz w:val="22"/>
          <w:szCs w:val="22"/>
        </w:rPr>
        <w:t>2. Цена Договора и порядок расчетов</w:t>
      </w:r>
    </w:p>
    <w:p w:rsidR="00C1044D" w:rsidRPr="007E1D95" w:rsidRDefault="00C1044D" w:rsidP="00C1044D">
      <w:pPr>
        <w:widowControl w:val="0"/>
        <w:autoSpaceDE w:val="0"/>
        <w:autoSpaceDN w:val="0"/>
        <w:adjustRightInd w:val="0"/>
        <w:spacing w:after="0"/>
        <w:ind w:firstLine="567"/>
        <w:rPr>
          <w:sz w:val="22"/>
          <w:szCs w:val="22"/>
        </w:rPr>
      </w:pPr>
      <w:r w:rsidRPr="007E1D95">
        <w:rPr>
          <w:sz w:val="22"/>
          <w:szCs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C1044D" w:rsidRPr="007E1D95" w:rsidRDefault="00827DB8" w:rsidP="00C1044D">
      <w:pPr>
        <w:autoSpaceDE w:val="0"/>
        <w:autoSpaceDN w:val="0"/>
        <w:adjustRightInd w:val="0"/>
        <w:spacing w:after="0"/>
        <w:ind w:firstLine="540"/>
        <w:rPr>
          <w:sz w:val="22"/>
          <w:szCs w:val="22"/>
        </w:rPr>
      </w:pPr>
      <w:r w:rsidRPr="007E1D95">
        <w:rPr>
          <w:sz w:val="22"/>
          <w:szCs w:val="22"/>
        </w:rPr>
        <w:t xml:space="preserve">Источник финансирования: </w:t>
      </w:r>
      <w:r w:rsidR="00C1044D" w:rsidRPr="007E1D95">
        <w:rPr>
          <w:sz w:val="22"/>
          <w:szCs w:val="22"/>
        </w:rPr>
        <w:t>средства от прино</w:t>
      </w:r>
      <w:r w:rsidRPr="007E1D95">
        <w:rPr>
          <w:sz w:val="22"/>
          <w:szCs w:val="22"/>
        </w:rPr>
        <w:t>сящей доход деятельности на 2019</w:t>
      </w:r>
      <w:r w:rsidR="00C1044D" w:rsidRPr="007E1D95">
        <w:rPr>
          <w:sz w:val="22"/>
          <w:szCs w:val="22"/>
        </w:rPr>
        <w:t xml:space="preserve"> год.</w:t>
      </w:r>
    </w:p>
    <w:p w:rsidR="00292771" w:rsidRDefault="00C1044D" w:rsidP="00C1044D">
      <w:pPr>
        <w:rPr>
          <w:sz w:val="22"/>
          <w:szCs w:val="22"/>
        </w:rPr>
      </w:pPr>
      <w:r w:rsidRPr="007E1D95">
        <w:rPr>
          <w:sz w:val="22"/>
          <w:szCs w:val="22"/>
        </w:rPr>
        <w:t xml:space="preserve">         2.2. Общая цена Договора составляет _____ рублей __ копеек, включая налог на добавленную стоимость</w:t>
      </w:r>
      <w:proofErr w:type="gramStart"/>
      <w:r w:rsidRPr="007E1D95">
        <w:rPr>
          <w:sz w:val="22"/>
          <w:szCs w:val="22"/>
        </w:rPr>
        <w:t xml:space="preserve"> (__  %): _______</w:t>
      </w:r>
      <w:proofErr w:type="gramEnd"/>
      <w:r w:rsidRPr="007E1D95">
        <w:rPr>
          <w:sz w:val="22"/>
          <w:szCs w:val="22"/>
        </w:rPr>
        <w:t xml:space="preserve">рублей __ копеек./ НДС не облагается в соответствии с п. ___ ст. ____ </w:t>
      </w:r>
    </w:p>
    <w:p w:rsidR="00C1044D" w:rsidRPr="007E1D95" w:rsidRDefault="00C1044D" w:rsidP="00C1044D">
      <w:pPr>
        <w:rPr>
          <w:b/>
          <w:sz w:val="22"/>
          <w:szCs w:val="22"/>
        </w:rPr>
      </w:pPr>
      <w:r w:rsidRPr="007E1D95">
        <w:rPr>
          <w:sz w:val="22"/>
          <w:szCs w:val="22"/>
        </w:rPr>
        <w:t xml:space="preserve">Налогового кодекса Российской Федерации.*. </w:t>
      </w:r>
      <w:proofErr w:type="gramStart"/>
      <w:r w:rsidRPr="007E1D95">
        <w:rPr>
          <w:b/>
          <w:sz w:val="22"/>
          <w:szCs w:val="22"/>
        </w:rPr>
        <w:t>(В случае если Поставщик не является плательщиком НДС,  Заказчик указывает:</w:t>
      </w:r>
      <w:proofErr w:type="gramEnd"/>
      <w:r w:rsidRPr="007E1D95">
        <w:rPr>
          <w:b/>
          <w:sz w:val="22"/>
          <w:szCs w:val="22"/>
        </w:rPr>
        <w:t xml:space="preserve"> </w:t>
      </w:r>
      <w:proofErr w:type="gramStart"/>
      <w:r w:rsidRPr="007E1D95">
        <w:rPr>
          <w:b/>
          <w:sz w:val="22"/>
          <w:szCs w:val="22"/>
        </w:rPr>
        <w:t>«НДС не облагается»).</w:t>
      </w:r>
      <w:proofErr w:type="gramEnd"/>
    </w:p>
    <w:p w:rsidR="00C1044D" w:rsidRPr="007E1D95" w:rsidRDefault="00C1044D" w:rsidP="00C1044D">
      <w:pPr>
        <w:rPr>
          <w:iCs/>
          <w:sz w:val="22"/>
          <w:szCs w:val="22"/>
        </w:rPr>
      </w:pPr>
      <w:r w:rsidRPr="007E1D95">
        <w:rPr>
          <w:sz w:val="22"/>
          <w:szCs w:val="22"/>
        </w:rPr>
        <w:t>Сумма, подлежащая у</w:t>
      </w:r>
      <w:r w:rsidRPr="007E1D95">
        <w:rPr>
          <w:iCs/>
          <w:sz w:val="22"/>
          <w:szCs w:val="22"/>
        </w:rPr>
        <w:t>плате Поставщику, уменьшается</w:t>
      </w:r>
      <w:r w:rsidRPr="007E1D95">
        <w:rPr>
          <w:sz w:val="22"/>
          <w:szCs w:val="22"/>
        </w:rPr>
        <w:t xml:space="preserve">,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w:t>
      </w:r>
      <w:r w:rsidRPr="007E1D95">
        <w:rPr>
          <w:sz w:val="22"/>
          <w:szCs w:val="22"/>
        </w:rPr>
        <w:lastRenderedPageBreak/>
        <w:t>обязательные платежи подлежат уплате в бюджеты бюджетной системы Российской Федерации заказчиком.</w:t>
      </w:r>
    </w:p>
    <w:p w:rsidR="00C1044D" w:rsidRPr="007E1D95" w:rsidRDefault="00C1044D" w:rsidP="00C1044D">
      <w:pPr>
        <w:widowControl w:val="0"/>
        <w:autoSpaceDE w:val="0"/>
        <w:autoSpaceDN w:val="0"/>
        <w:adjustRightInd w:val="0"/>
        <w:spacing w:after="0"/>
        <w:ind w:firstLine="567"/>
        <w:rPr>
          <w:sz w:val="22"/>
          <w:szCs w:val="22"/>
        </w:rPr>
      </w:pPr>
      <w:r w:rsidRPr="007E1D95">
        <w:rPr>
          <w:sz w:val="22"/>
          <w:szCs w:val="22"/>
        </w:rPr>
        <w:t>Стоимость единицы товара указана в Спецификации (При</w:t>
      </w:r>
      <w:r w:rsidR="00827DB8" w:rsidRPr="007E1D95">
        <w:rPr>
          <w:sz w:val="22"/>
          <w:szCs w:val="22"/>
        </w:rPr>
        <w:t>ложение № 1</w:t>
      </w:r>
      <w:r w:rsidRPr="007E1D95">
        <w:rPr>
          <w:sz w:val="22"/>
          <w:szCs w:val="22"/>
        </w:rPr>
        <w:t>).</w:t>
      </w:r>
    </w:p>
    <w:p w:rsidR="00C1044D" w:rsidRPr="007E1D95" w:rsidRDefault="00C1044D" w:rsidP="00C1044D">
      <w:pPr>
        <w:widowControl w:val="0"/>
        <w:autoSpaceDE w:val="0"/>
        <w:autoSpaceDN w:val="0"/>
        <w:adjustRightInd w:val="0"/>
        <w:spacing w:after="0"/>
        <w:ind w:firstLine="567"/>
        <w:rPr>
          <w:sz w:val="22"/>
          <w:szCs w:val="22"/>
        </w:rPr>
      </w:pPr>
      <w:r w:rsidRPr="007E1D95">
        <w:rPr>
          <w:sz w:val="22"/>
          <w:szCs w:val="22"/>
        </w:rPr>
        <w:t xml:space="preserve">2.3. </w:t>
      </w:r>
      <w:proofErr w:type="gramStart"/>
      <w:r w:rsidRPr="007E1D95">
        <w:rPr>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E1D95">
        <w:rPr>
          <w:sz w:val="22"/>
          <w:szCs w:val="22"/>
        </w:rPr>
        <w:t xml:space="preserve"> работ и иные расходы, связанные с поставкой товара.</w:t>
      </w:r>
    </w:p>
    <w:p w:rsidR="00C1044D" w:rsidRPr="007E1D95" w:rsidRDefault="00C1044D" w:rsidP="00C1044D">
      <w:pPr>
        <w:widowControl w:val="0"/>
        <w:autoSpaceDE w:val="0"/>
        <w:autoSpaceDN w:val="0"/>
        <w:adjustRightInd w:val="0"/>
        <w:spacing w:after="0"/>
        <w:ind w:firstLine="567"/>
        <w:rPr>
          <w:sz w:val="22"/>
          <w:szCs w:val="22"/>
        </w:rPr>
      </w:pPr>
      <w:r w:rsidRPr="007E1D95">
        <w:rPr>
          <w:sz w:val="22"/>
          <w:szCs w:val="22"/>
        </w:rPr>
        <w:t>2.4. Расчеты по Договору производятся в следующем порядке:</w:t>
      </w:r>
    </w:p>
    <w:p w:rsidR="00C1044D" w:rsidRPr="007E1D95" w:rsidRDefault="00C1044D" w:rsidP="00C1044D">
      <w:pPr>
        <w:widowControl w:val="0"/>
        <w:autoSpaceDE w:val="0"/>
        <w:autoSpaceDN w:val="0"/>
        <w:adjustRightInd w:val="0"/>
        <w:spacing w:after="0"/>
        <w:ind w:firstLine="567"/>
        <w:rPr>
          <w:sz w:val="22"/>
          <w:szCs w:val="22"/>
        </w:rPr>
      </w:pPr>
      <w:r w:rsidRPr="007E1D95">
        <w:rPr>
          <w:sz w:val="22"/>
          <w:szCs w:val="22"/>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C1044D" w:rsidRPr="007E1D95" w:rsidRDefault="00C1044D" w:rsidP="00C1044D">
      <w:pPr>
        <w:autoSpaceDE w:val="0"/>
        <w:autoSpaceDN w:val="0"/>
        <w:adjustRightInd w:val="0"/>
        <w:spacing w:after="0"/>
        <w:ind w:firstLine="540"/>
        <w:rPr>
          <w:i/>
          <w:iCs/>
          <w:sz w:val="22"/>
          <w:szCs w:val="22"/>
        </w:rPr>
      </w:pPr>
      <w:r w:rsidRPr="007E1D95">
        <w:rPr>
          <w:sz w:val="22"/>
          <w:szCs w:val="22"/>
        </w:rPr>
        <w:t>2.4.2. Оплата производится в рублях Российской Федерации.</w:t>
      </w:r>
    </w:p>
    <w:p w:rsidR="00C1044D" w:rsidRPr="007E1D95" w:rsidRDefault="00C1044D" w:rsidP="00C1044D">
      <w:pPr>
        <w:widowControl w:val="0"/>
        <w:autoSpaceDE w:val="0"/>
        <w:autoSpaceDN w:val="0"/>
        <w:adjustRightInd w:val="0"/>
        <w:spacing w:after="0"/>
        <w:ind w:firstLine="567"/>
        <w:rPr>
          <w:sz w:val="22"/>
          <w:szCs w:val="22"/>
        </w:rPr>
      </w:pPr>
      <w:r w:rsidRPr="007E1D95">
        <w:rPr>
          <w:sz w:val="22"/>
          <w:szCs w:val="22"/>
        </w:rPr>
        <w:t xml:space="preserve">2.4.3. </w:t>
      </w:r>
      <w:r w:rsidRPr="007E1D95">
        <w:rPr>
          <w:i/>
          <w:sz w:val="22"/>
          <w:szCs w:val="22"/>
        </w:rPr>
        <w:t>Авансовые платежи по Договору не предусмотрены.</w:t>
      </w:r>
    </w:p>
    <w:p w:rsidR="00C1044D" w:rsidRPr="007D59CE" w:rsidRDefault="00C1044D" w:rsidP="007D59CE">
      <w:pPr>
        <w:spacing w:after="0"/>
        <w:ind w:firstLine="567"/>
        <w:rPr>
          <w:sz w:val="22"/>
          <w:szCs w:val="22"/>
        </w:rPr>
      </w:pPr>
      <w:r w:rsidRPr="007E1D95">
        <w:rPr>
          <w:sz w:val="22"/>
          <w:szCs w:val="22"/>
        </w:rPr>
        <w:t xml:space="preserve">2.4.4. </w:t>
      </w:r>
      <w:r w:rsidR="007D59CE" w:rsidRPr="007D59CE">
        <w:rPr>
          <w:sz w:val="22"/>
          <w:szCs w:val="22"/>
        </w:rPr>
        <w:t xml:space="preserve">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 </w:t>
      </w:r>
      <w:r w:rsidRPr="007E1D95">
        <w:rPr>
          <w:i/>
          <w:sz w:val="22"/>
          <w:szCs w:val="22"/>
        </w:rPr>
        <w:t>В случае</w:t>
      </w:r>
      <w:proofErr w:type="gramStart"/>
      <w:r w:rsidRPr="007E1D95">
        <w:rPr>
          <w:i/>
          <w:sz w:val="22"/>
          <w:szCs w:val="22"/>
        </w:rPr>
        <w:t>,</w:t>
      </w:r>
      <w:proofErr w:type="gramEnd"/>
      <w:r w:rsidRPr="007E1D95">
        <w:rPr>
          <w:i/>
          <w:sz w:val="22"/>
          <w:szCs w:val="22"/>
        </w:rPr>
        <w:t xml:space="preserve"> если отчетным месяцем является декабрь, расчет осуществляется не позднее 31 декабря. </w:t>
      </w:r>
    </w:p>
    <w:p w:rsidR="00C1044D" w:rsidRPr="007E1D95" w:rsidRDefault="00C1044D" w:rsidP="00C1044D">
      <w:pPr>
        <w:widowControl w:val="0"/>
        <w:autoSpaceDE w:val="0"/>
        <w:autoSpaceDN w:val="0"/>
        <w:adjustRightInd w:val="0"/>
        <w:spacing w:after="0"/>
        <w:ind w:firstLine="567"/>
        <w:rPr>
          <w:sz w:val="22"/>
          <w:szCs w:val="22"/>
        </w:rPr>
      </w:pPr>
      <w:r w:rsidRPr="007E1D95">
        <w:rPr>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C1044D" w:rsidRPr="007E1D95" w:rsidRDefault="00C1044D" w:rsidP="00C1044D">
      <w:pPr>
        <w:spacing w:after="0"/>
        <w:ind w:firstLine="567"/>
        <w:rPr>
          <w:sz w:val="22"/>
          <w:szCs w:val="22"/>
        </w:rPr>
      </w:pPr>
    </w:p>
    <w:p w:rsidR="00C1044D" w:rsidRPr="007E1D95" w:rsidRDefault="00C1044D" w:rsidP="00C1044D">
      <w:pPr>
        <w:spacing w:after="0"/>
        <w:ind w:firstLine="567"/>
        <w:jc w:val="center"/>
        <w:rPr>
          <w:sz w:val="22"/>
          <w:szCs w:val="22"/>
        </w:rPr>
      </w:pPr>
      <w:r w:rsidRPr="007E1D95">
        <w:rPr>
          <w:sz w:val="22"/>
          <w:szCs w:val="22"/>
        </w:rPr>
        <w:t>3. Права и обязанности сторон</w:t>
      </w:r>
    </w:p>
    <w:p w:rsidR="00C1044D" w:rsidRPr="007E1D95" w:rsidRDefault="00C1044D" w:rsidP="00C1044D">
      <w:pPr>
        <w:spacing w:after="0"/>
        <w:ind w:firstLine="567"/>
        <w:rPr>
          <w:sz w:val="22"/>
          <w:szCs w:val="22"/>
        </w:rPr>
      </w:pPr>
      <w:r w:rsidRPr="007E1D95">
        <w:rPr>
          <w:sz w:val="22"/>
          <w:szCs w:val="22"/>
        </w:rPr>
        <w:t>3.1. Заказчик имеет право:</w:t>
      </w:r>
    </w:p>
    <w:p w:rsidR="00C1044D" w:rsidRPr="007E1D95" w:rsidRDefault="00C1044D" w:rsidP="00C1044D">
      <w:pPr>
        <w:spacing w:after="0"/>
        <w:ind w:firstLine="567"/>
        <w:rPr>
          <w:sz w:val="22"/>
          <w:szCs w:val="22"/>
        </w:rPr>
      </w:pPr>
      <w:r w:rsidRPr="007E1D95">
        <w:rPr>
          <w:sz w:val="22"/>
          <w:szCs w:val="22"/>
        </w:rPr>
        <w:t>3.1.1. Досрочно принять и оплатить товар (часть товара).</w:t>
      </w:r>
    </w:p>
    <w:p w:rsidR="00C1044D" w:rsidRPr="007E1D95" w:rsidRDefault="00C1044D" w:rsidP="00C1044D">
      <w:pPr>
        <w:spacing w:after="0"/>
        <w:ind w:firstLine="567"/>
        <w:rPr>
          <w:sz w:val="22"/>
          <w:szCs w:val="22"/>
        </w:rPr>
      </w:pPr>
      <w:r w:rsidRPr="007E1D95">
        <w:rPr>
          <w:sz w:val="22"/>
          <w:szCs w:val="22"/>
        </w:rPr>
        <w:t>3.1.2. По согласованию с Поставщиком изменить количество поставляемых товаров в соответствии с пунктом 12.6 Договора.</w:t>
      </w:r>
    </w:p>
    <w:p w:rsidR="00C1044D" w:rsidRPr="007E1D95" w:rsidRDefault="00C1044D" w:rsidP="00C1044D">
      <w:pPr>
        <w:tabs>
          <w:tab w:val="left" w:pos="1470"/>
        </w:tabs>
        <w:spacing w:after="0"/>
        <w:ind w:firstLine="567"/>
        <w:rPr>
          <w:sz w:val="22"/>
          <w:szCs w:val="22"/>
        </w:rPr>
      </w:pPr>
      <w:r w:rsidRPr="007E1D95">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C1044D" w:rsidRPr="007E1D95" w:rsidRDefault="00C1044D" w:rsidP="00C1044D">
      <w:pPr>
        <w:spacing w:after="0"/>
        <w:ind w:firstLine="567"/>
        <w:rPr>
          <w:sz w:val="22"/>
          <w:szCs w:val="22"/>
        </w:rPr>
      </w:pPr>
      <w:r w:rsidRPr="007E1D95">
        <w:rPr>
          <w:sz w:val="22"/>
          <w:szCs w:val="22"/>
        </w:rPr>
        <w:t>3.1.4. Требовать возмещения неустойки (штрафа, пени) и (или) убытков, причиненных по вине Поставщика.</w:t>
      </w:r>
    </w:p>
    <w:p w:rsidR="00C1044D" w:rsidRPr="007E1D95" w:rsidRDefault="00C1044D" w:rsidP="00C1044D">
      <w:pPr>
        <w:spacing w:after="0"/>
        <w:ind w:firstLine="567"/>
        <w:rPr>
          <w:sz w:val="22"/>
          <w:szCs w:val="22"/>
        </w:rPr>
      </w:pPr>
      <w:r w:rsidRPr="007E1D95">
        <w:rPr>
          <w:sz w:val="22"/>
          <w:szCs w:val="22"/>
        </w:rPr>
        <w:t>3.2. Заказчик обязан:</w:t>
      </w:r>
    </w:p>
    <w:p w:rsidR="00C1044D" w:rsidRPr="007E1D95" w:rsidRDefault="00C1044D" w:rsidP="00C1044D">
      <w:pPr>
        <w:spacing w:after="0"/>
        <w:ind w:firstLine="567"/>
        <w:rPr>
          <w:sz w:val="22"/>
          <w:szCs w:val="22"/>
        </w:rPr>
      </w:pPr>
      <w:r w:rsidRPr="007E1D95">
        <w:rPr>
          <w:sz w:val="22"/>
          <w:szCs w:val="22"/>
        </w:rPr>
        <w:t>3.2.1. Обеспечить приемку поставляемого по Договору товара в соответствии с условиями Договора.</w:t>
      </w:r>
    </w:p>
    <w:p w:rsidR="00C1044D" w:rsidRPr="007E1D95" w:rsidRDefault="00C1044D" w:rsidP="00C1044D">
      <w:pPr>
        <w:tabs>
          <w:tab w:val="num" w:pos="2443"/>
        </w:tabs>
        <w:spacing w:after="0"/>
        <w:ind w:firstLine="567"/>
        <w:rPr>
          <w:sz w:val="22"/>
          <w:szCs w:val="22"/>
        </w:rPr>
      </w:pPr>
      <w:r w:rsidRPr="007E1D95">
        <w:rPr>
          <w:sz w:val="22"/>
          <w:szCs w:val="22"/>
        </w:rPr>
        <w:t>3.2.2. Оплатить поставленный и принятый товар в порядке, предусмотренном Договором.</w:t>
      </w:r>
    </w:p>
    <w:p w:rsidR="00C1044D" w:rsidRPr="007E1D95" w:rsidRDefault="00C1044D" w:rsidP="00827DB8">
      <w:pPr>
        <w:spacing w:after="0"/>
        <w:ind w:firstLine="567"/>
        <w:rPr>
          <w:sz w:val="22"/>
          <w:szCs w:val="22"/>
        </w:rPr>
      </w:pPr>
      <w:r w:rsidRPr="007E1D95">
        <w:rPr>
          <w:sz w:val="22"/>
          <w:szCs w:val="22"/>
        </w:rPr>
        <w:t>3.3. Поставщик обязан:</w:t>
      </w:r>
    </w:p>
    <w:p w:rsidR="00C1044D" w:rsidRPr="007E1D95" w:rsidRDefault="00C1044D" w:rsidP="00C1044D">
      <w:pPr>
        <w:tabs>
          <w:tab w:val="left" w:pos="1480"/>
        </w:tabs>
        <w:rPr>
          <w:sz w:val="22"/>
          <w:szCs w:val="22"/>
        </w:rPr>
      </w:pPr>
      <w:r w:rsidRPr="007E1D95">
        <w:rPr>
          <w:sz w:val="22"/>
          <w:szCs w:val="22"/>
        </w:rPr>
        <w:t xml:space="preserve">          3.3.1. </w:t>
      </w:r>
      <w:proofErr w:type="gramStart"/>
      <w:r w:rsidRPr="007E1D95">
        <w:rPr>
          <w:sz w:val="22"/>
          <w:szCs w:val="22"/>
        </w:rPr>
        <w:t>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Договором.</w:t>
      </w:r>
      <w:proofErr w:type="gramEnd"/>
    </w:p>
    <w:p w:rsidR="00C1044D" w:rsidRPr="007E1D95" w:rsidRDefault="00C1044D" w:rsidP="00C1044D">
      <w:pPr>
        <w:spacing w:after="0"/>
        <w:ind w:firstLine="567"/>
        <w:rPr>
          <w:sz w:val="22"/>
          <w:szCs w:val="22"/>
        </w:rPr>
      </w:pPr>
      <w:r w:rsidRPr="007E1D95">
        <w:rPr>
          <w:sz w:val="22"/>
          <w:szCs w:val="22"/>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C1044D" w:rsidRPr="007E1D95" w:rsidRDefault="00C1044D" w:rsidP="00C1044D">
      <w:pPr>
        <w:spacing w:after="0"/>
        <w:ind w:firstLine="567"/>
        <w:rPr>
          <w:sz w:val="22"/>
          <w:szCs w:val="22"/>
        </w:rPr>
      </w:pPr>
      <w:r w:rsidRPr="007E1D95">
        <w:rPr>
          <w:sz w:val="22"/>
          <w:szCs w:val="22"/>
        </w:rPr>
        <w:t>3.3.3. Передать Заказчику товары надлежащего качества, в количестве, ассортименте и комплектации согласно Спецификации</w:t>
      </w:r>
      <w:r w:rsidR="007E1D95" w:rsidRPr="007E1D95">
        <w:rPr>
          <w:sz w:val="22"/>
          <w:szCs w:val="22"/>
        </w:rPr>
        <w:t xml:space="preserve"> (Приложение №1</w:t>
      </w:r>
      <w:r w:rsidRPr="007E1D95">
        <w:rPr>
          <w:sz w:val="22"/>
          <w:szCs w:val="22"/>
        </w:rPr>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C1044D" w:rsidRPr="007E1D95" w:rsidRDefault="00C1044D" w:rsidP="00C1044D">
      <w:pPr>
        <w:tabs>
          <w:tab w:val="num" w:pos="709"/>
        </w:tabs>
        <w:spacing w:after="0"/>
        <w:ind w:firstLine="567"/>
        <w:rPr>
          <w:sz w:val="22"/>
          <w:szCs w:val="22"/>
        </w:rPr>
      </w:pPr>
      <w:r w:rsidRPr="007E1D95">
        <w:rPr>
          <w:sz w:val="22"/>
          <w:szCs w:val="22"/>
        </w:rPr>
        <w:t>3.3.4. Остаточный срок годности поставляемого товара должен быть не менее половины срока, установленного производителем данного товара.</w:t>
      </w:r>
    </w:p>
    <w:p w:rsidR="00292771" w:rsidRDefault="00292771" w:rsidP="00C1044D">
      <w:pPr>
        <w:spacing w:after="0"/>
        <w:ind w:firstLine="567"/>
        <w:rPr>
          <w:sz w:val="22"/>
          <w:szCs w:val="22"/>
        </w:rPr>
      </w:pPr>
    </w:p>
    <w:p w:rsidR="00C1044D" w:rsidRPr="007E1D95" w:rsidRDefault="00C1044D" w:rsidP="00C1044D">
      <w:pPr>
        <w:spacing w:after="0"/>
        <w:ind w:firstLine="567"/>
        <w:rPr>
          <w:sz w:val="22"/>
          <w:szCs w:val="22"/>
        </w:rPr>
      </w:pPr>
      <w:r w:rsidRPr="007E1D95">
        <w:rPr>
          <w:sz w:val="22"/>
          <w:szCs w:val="22"/>
        </w:rPr>
        <w:t xml:space="preserve">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w:t>
      </w:r>
      <w:r w:rsidRPr="007E1D95">
        <w:rPr>
          <w:sz w:val="22"/>
          <w:szCs w:val="22"/>
        </w:rPr>
        <w:lastRenderedPageBreak/>
        <w:t>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C1044D" w:rsidRPr="007E1D95" w:rsidRDefault="00C1044D" w:rsidP="00C1044D">
      <w:pPr>
        <w:spacing w:after="0"/>
        <w:ind w:firstLine="567"/>
        <w:rPr>
          <w:sz w:val="22"/>
          <w:szCs w:val="22"/>
        </w:rPr>
      </w:pPr>
      <w:r w:rsidRPr="007E1D95">
        <w:rPr>
          <w:sz w:val="22"/>
          <w:szCs w:val="22"/>
        </w:rPr>
        <w:t xml:space="preserve">3.3.5. Соблюдать пропускной и </w:t>
      </w:r>
      <w:proofErr w:type="spellStart"/>
      <w:r w:rsidRPr="007E1D95">
        <w:rPr>
          <w:sz w:val="22"/>
          <w:szCs w:val="22"/>
        </w:rPr>
        <w:t>внутриобъектовый</w:t>
      </w:r>
      <w:proofErr w:type="spellEnd"/>
      <w:r w:rsidRPr="007E1D95">
        <w:rPr>
          <w:sz w:val="22"/>
          <w:szCs w:val="22"/>
        </w:rPr>
        <w:t xml:space="preserve"> режим Заказчика.</w:t>
      </w:r>
    </w:p>
    <w:p w:rsidR="00C1044D" w:rsidRPr="007E1D95" w:rsidRDefault="00C1044D" w:rsidP="00C1044D">
      <w:pPr>
        <w:autoSpaceDE w:val="0"/>
        <w:autoSpaceDN w:val="0"/>
        <w:adjustRightInd w:val="0"/>
        <w:spacing w:after="0"/>
        <w:ind w:firstLine="567"/>
        <w:rPr>
          <w:sz w:val="22"/>
          <w:szCs w:val="22"/>
        </w:rPr>
      </w:pPr>
      <w:r w:rsidRPr="007E1D95">
        <w:rPr>
          <w:sz w:val="22"/>
          <w:szCs w:val="22"/>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C1044D" w:rsidRPr="007E1D95" w:rsidRDefault="00C1044D" w:rsidP="00C1044D">
      <w:pPr>
        <w:spacing w:after="0"/>
        <w:ind w:firstLine="567"/>
        <w:rPr>
          <w:sz w:val="22"/>
          <w:szCs w:val="22"/>
        </w:rPr>
      </w:pPr>
      <w:r w:rsidRPr="007E1D95">
        <w:rPr>
          <w:sz w:val="22"/>
          <w:szCs w:val="22"/>
        </w:rPr>
        <w:t>3.3.7. Выполнять иные обязанности, предусмотренные Договором.</w:t>
      </w:r>
    </w:p>
    <w:p w:rsidR="00C1044D" w:rsidRPr="007E1D95" w:rsidRDefault="00C1044D" w:rsidP="00C1044D">
      <w:pPr>
        <w:spacing w:after="0"/>
        <w:ind w:firstLine="567"/>
        <w:rPr>
          <w:sz w:val="22"/>
          <w:szCs w:val="22"/>
        </w:rPr>
      </w:pPr>
      <w:r w:rsidRPr="007E1D95">
        <w:rPr>
          <w:sz w:val="22"/>
          <w:szCs w:val="22"/>
        </w:rPr>
        <w:t>3.4. Поставщик вправе:</w:t>
      </w:r>
    </w:p>
    <w:p w:rsidR="00C1044D" w:rsidRPr="007E1D95" w:rsidRDefault="00C1044D" w:rsidP="00C1044D">
      <w:pPr>
        <w:spacing w:after="0"/>
        <w:ind w:firstLine="567"/>
        <w:rPr>
          <w:sz w:val="22"/>
          <w:szCs w:val="22"/>
        </w:rPr>
      </w:pPr>
      <w:r w:rsidRPr="007E1D95">
        <w:rPr>
          <w:sz w:val="22"/>
          <w:szCs w:val="22"/>
        </w:rPr>
        <w:t>3.4.1. Требовать приемки и оплаты товара в объеме, порядке, сроки и на условиях, предусмотренных Договором.</w:t>
      </w:r>
    </w:p>
    <w:p w:rsidR="00C1044D" w:rsidRPr="007E1D95" w:rsidRDefault="00C1044D" w:rsidP="00C1044D">
      <w:pPr>
        <w:spacing w:after="0"/>
        <w:ind w:firstLine="567"/>
        <w:rPr>
          <w:sz w:val="22"/>
          <w:szCs w:val="22"/>
        </w:rPr>
      </w:pPr>
      <w:r w:rsidRPr="007E1D95">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C1044D" w:rsidRPr="007E1D95" w:rsidRDefault="00C1044D" w:rsidP="00C1044D">
      <w:pPr>
        <w:spacing w:after="0"/>
        <w:ind w:firstLine="567"/>
        <w:jc w:val="center"/>
        <w:rPr>
          <w:sz w:val="22"/>
          <w:szCs w:val="22"/>
        </w:rPr>
      </w:pPr>
    </w:p>
    <w:p w:rsidR="00C1044D" w:rsidRPr="007E1D95" w:rsidRDefault="00C1044D" w:rsidP="00C1044D">
      <w:pPr>
        <w:widowControl w:val="0"/>
        <w:autoSpaceDE w:val="0"/>
        <w:autoSpaceDN w:val="0"/>
        <w:adjustRightInd w:val="0"/>
        <w:spacing w:after="0"/>
        <w:ind w:firstLine="567"/>
        <w:jc w:val="center"/>
        <w:rPr>
          <w:sz w:val="22"/>
          <w:szCs w:val="22"/>
        </w:rPr>
      </w:pPr>
      <w:r w:rsidRPr="007E1D95">
        <w:rPr>
          <w:sz w:val="22"/>
          <w:szCs w:val="22"/>
        </w:rPr>
        <w:t>4. Порядок и сроки поставки товара</w:t>
      </w:r>
    </w:p>
    <w:p w:rsidR="00C1044D" w:rsidRPr="007E1D95" w:rsidRDefault="00C1044D" w:rsidP="00C1044D">
      <w:pPr>
        <w:widowControl w:val="0"/>
        <w:autoSpaceDE w:val="0"/>
        <w:autoSpaceDN w:val="0"/>
        <w:adjustRightInd w:val="0"/>
        <w:spacing w:after="0"/>
        <w:ind w:firstLine="567"/>
        <w:rPr>
          <w:i/>
          <w:sz w:val="22"/>
          <w:szCs w:val="22"/>
        </w:rPr>
      </w:pPr>
      <w:r w:rsidRPr="007E1D95">
        <w:rPr>
          <w:sz w:val="22"/>
          <w:szCs w:val="22"/>
        </w:rPr>
        <w:t xml:space="preserve">4.1. Поставка товара должна осуществляться </w:t>
      </w:r>
      <w:proofErr w:type="gramStart"/>
      <w:r w:rsidRPr="007E1D95">
        <w:rPr>
          <w:sz w:val="22"/>
          <w:szCs w:val="22"/>
        </w:rPr>
        <w:t>с даты заключения</w:t>
      </w:r>
      <w:proofErr w:type="gramEnd"/>
      <w:r w:rsidRPr="007E1D95">
        <w:rPr>
          <w:sz w:val="22"/>
          <w:szCs w:val="22"/>
        </w:rPr>
        <w:t xml:space="preserve"> гражданско-правового договора по 3</w:t>
      </w:r>
      <w:r w:rsidR="00827DB8" w:rsidRPr="007E1D95">
        <w:rPr>
          <w:sz w:val="22"/>
          <w:szCs w:val="22"/>
        </w:rPr>
        <w:t>1</w:t>
      </w:r>
      <w:r w:rsidRPr="007E1D95">
        <w:rPr>
          <w:sz w:val="22"/>
          <w:szCs w:val="22"/>
        </w:rPr>
        <w:t>.</w:t>
      </w:r>
      <w:r w:rsidR="00827DB8" w:rsidRPr="007E1D95">
        <w:rPr>
          <w:sz w:val="22"/>
          <w:szCs w:val="22"/>
        </w:rPr>
        <w:t>12</w:t>
      </w:r>
      <w:r w:rsidRPr="007E1D95">
        <w:rPr>
          <w:sz w:val="22"/>
          <w:szCs w:val="22"/>
        </w:rPr>
        <w:t xml:space="preserve">.2019г. по заявке Заказчика 3 раза в неделю (понедельник, среда, пятница) с </w:t>
      </w:r>
      <w:r w:rsidR="007D59CE" w:rsidRPr="005D68E8">
        <w:rPr>
          <w:sz w:val="22"/>
          <w:szCs w:val="22"/>
        </w:rPr>
        <w:t>9</w:t>
      </w:r>
      <w:r w:rsidR="00827DB8" w:rsidRPr="007E1D95">
        <w:rPr>
          <w:sz w:val="22"/>
          <w:szCs w:val="22"/>
        </w:rPr>
        <w:t>-00 часов до 15</w:t>
      </w:r>
      <w:r w:rsidRPr="007E1D95">
        <w:rPr>
          <w:sz w:val="22"/>
          <w:szCs w:val="22"/>
        </w:rPr>
        <w:t>-00 часов местного времени.</w:t>
      </w:r>
    </w:p>
    <w:p w:rsidR="00C1044D" w:rsidRPr="007E1D95" w:rsidRDefault="00C1044D" w:rsidP="00C1044D">
      <w:pPr>
        <w:widowControl w:val="0"/>
        <w:autoSpaceDE w:val="0"/>
        <w:autoSpaceDN w:val="0"/>
        <w:adjustRightInd w:val="0"/>
        <w:spacing w:after="0"/>
        <w:ind w:firstLine="567"/>
        <w:rPr>
          <w:sz w:val="22"/>
          <w:szCs w:val="22"/>
        </w:rPr>
      </w:pPr>
      <w:r w:rsidRPr="007E1D95">
        <w:rPr>
          <w:sz w:val="22"/>
          <w:szCs w:val="22"/>
        </w:rPr>
        <w:t xml:space="preserve">4.2. Датой поставки товара является дата подписания Заказчиком и (или) Получателем документа о приемке предусмотренного Договором. </w:t>
      </w:r>
    </w:p>
    <w:p w:rsidR="00C1044D" w:rsidRPr="007E1D95" w:rsidRDefault="00C1044D" w:rsidP="00C1044D">
      <w:pPr>
        <w:widowControl w:val="0"/>
        <w:autoSpaceDE w:val="0"/>
        <w:autoSpaceDN w:val="0"/>
        <w:adjustRightInd w:val="0"/>
        <w:spacing w:after="0"/>
        <w:ind w:firstLine="567"/>
        <w:rPr>
          <w:sz w:val="22"/>
          <w:szCs w:val="22"/>
        </w:rPr>
      </w:pPr>
      <w:r w:rsidRPr="007E1D95">
        <w:rPr>
          <w:sz w:val="22"/>
          <w:szCs w:val="22"/>
        </w:rPr>
        <w:t xml:space="preserve">4.3. Досрочная поставка допускается только по согласованию с Заказчиком. </w:t>
      </w:r>
    </w:p>
    <w:p w:rsidR="00C1044D" w:rsidRPr="007E1D95" w:rsidRDefault="00C1044D" w:rsidP="00C1044D">
      <w:pPr>
        <w:spacing w:after="0"/>
        <w:ind w:firstLine="567"/>
        <w:rPr>
          <w:sz w:val="22"/>
          <w:szCs w:val="22"/>
        </w:rPr>
      </w:pPr>
      <w:r w:rsidRPr="007E1D95">
        <w:rPr>
          <w:sz w:val="22"/>
          <w:szCs w:val="22"/>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7E1D95">
        <w:rPr>
          <w:sz w:val="22"/>
          <w:szCs w:val="22"/>
        </w:rPr>
        <w:t>дств св</w:t>
      </w:r>
      <w:proofErr w:type="gramEnd"/>
      <w:r w:rsidRPr="007E1D95">
        <w:rPr>
          <w:sz w:val="22"/>
          <w:szCs w:val="22"/>
        </w:rPr>
        <w:t xml:space="preserve">язи. Адресом электронной почты для получения сообщений является: </w:t>
      </w:r>
      <w:proofErr w:type="spellStart"/>
      <w:r w:rsidR="00827DB8" w:rsidRPr="007E1D95">
        <w:rPr>
          <w:sz w:val="22"/>
          <w:szCs w:val="22"/>
          <w:lang w:val="en-US"/>
        </w:rPr>
        <w:t>zakupki</w:t>
      </w:r>
      <w:proofErr w:type="spellEnd"/>
      <w:r w:rsidR="00827DB8" w:rsidRPr="007E1D95">
        <w:rPr>
          <w:sz w:val="22"/>
          <w:szCs w:val="22"/>
        </w:rPr>
        <w:t>_</w:t>
      </w:r>
      <w:r w:rsidR="00827DB8" w:rsidRPr="007E1D95">
        <w:rPr>
          <w:sz w:val="22"/>
          <w:szCs w:val="22"/>
          <w:lang w:val="en-US"/>
        </w:rPr>
        <w:t>school</w:t>
      </w:r>
      <w:r w:rsidR="00827DB8" w:rsidRPr="007E1D95">
        <w:rPr>
          <w:sz w:val="22"/>
          <w:szCs w:val="22"/>
        </w:rPr>
        <w:t>_2@</w:t>
      </w:r>
      <w:r w:rsidR="00827DB8" w:rsidRPr="007E1D95">
        <w:rPr>
          <w:sz w:val="22"/>
          <w:szCs w:val="22"/>
          <w:lang w:val="en-US"/>
        </w:rPr>
        <w:t>mail</w:t>
      </w:r>
      <w:r w:rsidR="00827DB8" w:rsidRPr="007E1D95">
        <w:rPr>
          <w:sz w:val="22"/>
          <w:szCs w:val="22"/>
        </w:rPr>
        <w:t>.</w:t>
      </w:r>
      <w:proofErr w:type="spellStart"/>
      <w:r w:rsidR="00827DB8" w:rsidRPr="007E1D95">
        <w:rPr>
          <w:sz w:val="22"/>
          <w:szCs w:val="22"/>
          <w:lang w:val="en-US"/>
        </w:rPr>
        <w:t>ru</w:t>
      </w:r>
      <w:proofErr w:type="spellEnd"/>
      <w:r w:rsidRPr="007E1D95">
        <w:rPr>
          <w:sz w:val="22"/>
          <w:szCs w:val="22"/>
        </w:rPr>
        <w:t>. Номером факса для получения сообщений являет</w:t>
      </w:r>
      <w:r w:rsidR="00827DB8" w:rsidRPr="007E1D95">
        <w:rPr>
          <w:sz w:val="22"/>
          <w:szCs w:val="22"/>
        </w:rPr>
        <w:t>ся: 8 (34675)  2-59-68</w:t>
      </w:r>
      <w:r w:rsidRPr="007E1D95">
        <w:rPr>
          <w:sz w:val="22"/>
          <w:szCs w:val="22"/>
        </w:rPr>
        <w:t>.</w:t>
      </w:r>
    </w:p>
    <w:p w:rsidR="00C1044D" w:rsidRPr="007E1D95" w:rsidRDefault="00C1044D" w:rsidP="00C1044D">
      <w:pPr>
        <w:spacing w:after="0"/>
        <w:ind w:firstLine="567"/>
        <w:rPr>
          <w:kern w:val="16"/>
          <w:sz w:val="22"/>
          <w:szCs w:val="22"/>
        </w:rPr>
      </w:pPr>
      <w:r w:rsidRPr="007E1D95">
        <w:rPr>
          <w:kern w:val="16"/>
          <w:sz w:val="22"/>
          <w:szCs w:val="22"/>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w:t>
      </w:r>
    </w:p>
    <w:p w:rsidR="00C1044D" w:rsidRPr="007E1D95" w:rsidRDefault="00C1044D" w:rsidP="00C1044D">
      <w:pPr>
        <w:widowControl w:val="0"/>
        <w:autoSpaceDE w:val="0"/>
        <w:autoSpaceDN w:val="0"/>
        <w:adjustRightInd w:val="0"/>
        <w:spacing w:after="0"/>
        <w:ind w:firstLine="567"/>
        <w:rPr>
          <w:sz w:val="22"/>
          <w:szCs w:val="22"/>
        </w:rPr>
      </w:pPr>
      <w:r w:rsidRPr="007E1D95">
        <w:rPr>
          <w:kern w:val="16"/>
          <w:sz w:val="22"/>
          <w:szCs w:val="22"/>
        </w:rPr>
        <w:t xml:space="preserve">4.6. </w:t>
      </w:r>
      <w:r w:rsidRPr="007E1D95">
        <w:rPr>
          <w:sz w:val="22"/>
          <w:szCs w:val="22"/>
        </w:rPr>
        <w:t>В случае</w:t>
      </w:r>
      <w:proofErr w:type="gramStart"/>
      <w:r w:rsidRPr="007E1D95">
        <w:rPr>
          <w:sz w:val="22"/>
          <w:szCs w:val="22"/>
        </w:rPr>
        <w:t>,</w:t>
      </w:r>
      <w:proofErr w:type="gramEnd"/>
      <w:r w:rsidRPr="007E1D95">
        <w:rPr>
          <w:sz w:val="22"/>
          <w:szCs w:val="22"/>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w:t>
      </w:r>
    </w:p>
    <w:p w:rsidR="00C1044D" w:rsidRPr="007E1D95" w:rsidRDefault="00C1044D" w:rsidP="00C1044D">
      <w:pPr>
        <w:widowControl w:val="0"/>
        <w:autoSpaceDE w:val="0"/>
        <w:autoSpaceDN w:val="0"/>
        <w:adjustRightInd w:val="0"/>
        <w:spacing w:after="0"/>
        <w:rPr>
          <w:sz w:val="22"/>
          <w:szCs w:val="22"/>
        </w:rPr>
      </w:pPr>
      <w:r w:rsidRPr="007E1D95">
        <w:rPr>
          <w:sz w:val="22"/>
          <w:szCs w:val="22"/>
        </w:rPr>
        <w:t xml:space="preserve">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C1044D" w:rsidRPr="007E1D95" w:rsidRDefault="00C1044D" w:rsidP="00C1044D">
      <w:pPr>
        <w:widowControl w:val="0"/>
        <w:autoSpaceDE w:val="0"/>
        <w:autoSpaceDN w:val="0"/>
        <w:adjustRightInd w:val="0"/>
        <w:spacing w:after="0"/>
        <w:ind w:firstLine="567"/>
        <w:rPr>
          <w:sz w:val="22"/>
          <w:szCs w:val="22"/>
        </w:rPr>
      </w:pPr>
      <w:r w:rsidRPr="007E1D95">
        <w:rPr>
          <w:sz w:val="22"/>
          <w:szCs w:val="22"/>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C1044D" w:rsidRPr="007E1D95" w:rsidRDefault="00C1044D" w:rsidP="00C1044D">
      <w:pPr>
        <w:widowControl w:val="0"/>
        <w:autoSpaceDE w:val="0"/>
        <w:autoSpaceDN w:val="0"/>
        <w:adjustRightInd w:val="0"/>
        <w:spacing w:after="0"/>
        <w:ind w:firstLine="567"/>
        <w:rPr>
          <w:sz w:val="22"/>
          <w:szCs w:val="22"/>
        </w:rPr>
      </w:pPr>
      <w:r w:rsidRPr="007E1D95">
        <w:rPr>
          <w:sz w:val="22"/>
          <w:szCs w:val="22"/>
        </w:rPr>
        <w:t>4.7. В случае, установленном в п. 4.8.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C1044D" w:rsidRPr="007E1D95" w:rsidRDefault="00C1044D" w:rsidP="00C1044D">
      <w:pPr>
        <w:widowControl w:val="0"/>
        <w:autoSpaceDE w:val="0"/>
        <w:autoSpaceDN w:val="0"/>
        <w:adjustRightInd w:val="0"/>
        <w:spacing w:after="0"/>
        <w:ind w:firstLine="567"/>
        <w:rPr>
          <w:sz w:val="22"/>
          <w:szCs w:val="22"/>
        </w:rPr>
      </w:pPr>
    </w:p>
    <w:p w:rsidR="00C1044D" w:rsidRPr="00BB0723" w:rsidRDefault="00C1044D" w:rsidP="00827DB8">
      <w:pPr>
        <w:spacing w:after="0"/>
        <w:ind w:firstLine="567"/>
        <w:jc w:val="center"/>
        <w:rPr>
          <w:sz w:val="22"/>
          <w:szCs w:val="22"/>
        </w:rPr>
      </w:pPr>
      <w:r w:rsidRPr="007E1D95">
        <w:rPr>
          <w:sz w:val="22"/>
          <w:szCs w:val="22"/>
        </w:rPr>
        <w:t>5. Порядок сдачи и приемки товара</w:t>
      </w:r>
    </w:p>
    <w:p w:rsidR="00C1044D" w:rsidRPr="007E1D95" w:rsidRDefault="00C1044D" w:rsidP="00C1044D">
      <w:pPr>
        <w:spacing w:after="0"/>
        <w:ind w:firstLine="567"/>
        <w:rPr>
          <w:sz w:val="22"/>
          <w:szCs w:val="22"/>
        </w:rPr>
      </w:pPr>
      <w:r w:rsidRPr="007E1D95">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rsidR="00C1044D" w:rsidRPr="007E1D95" w:rsidRDefault="00C1044D" w:rsidP="00827DB8">
      <w:pPr>
        <w:numPr>
          <w:ilvl w:val="0"/>
          <w:numId w:val="11"/>
        </w:numPr>
        <w:tabs>
          <w:tab w:val="clear" w:pos="1070"/>
          <w:tab w:val="num" w:pos="840"/>
          <w:tab w:val="num" w:pos="8157"/>
        </w:tabs>
        <w:spacing w:after="0"/>
        <w:ind w:left="0" w:firstLine="561"/>
        <w:rPr>
          <w:i/>
          <w:sz w:val="22"/>
          <w:szCs w:val="22"/>
        </w:rPr>
      </w:pPr>
      <w:r w:rsidRPr="007E1D95">
        <w:rPr>
          <w:i/>
          <w:sz w:val="22"/>
          <w:szCs w:val="22"/>
        </w:rPr>
        <w:t>технический паспорт (паспорт производителя) на каждую единицу товара,</w:t>
      </w:r>
    </w:p>
    <w:p w:rsidR="00C1044D" w:rsidRPr="007E1D95" w:rsidRDefault="00C1044D" w:rsidP="00827DB8">
      <w:pPr>
        <w:numPr>
          <w:ilvl w:val="0"/>
          <w:numId w:val="11"/>
        </w:numPr>
        <w:tabs>
          <w:tab w:val="clear" w:pos="1070"/>
          <w:tab w:val="num" w:pos="840"/>
          <w:tab w:val="num" w:pos="8157"/>
        </w:tabs>
        <w:spacing w:after="0"/>
        <w:ind w:left="0" w:firstLine="561"/>
        <w:rPr>
          <w:i/>
          <w:sz w:val="22"/>
          <w:szCs w:val="22"/>
        </w:rPr>
      </w:pPr>
      <w:r w:rsidRPr="007E1D95">
        <w:rPr>
          <w:i/>
          <w:sz w:val="22"/>
          <w:szCs w:val="22"/>
        </w:rPr>
        <w:t xml:space="preserve">сертификат соответствия или декларация о соответствии, </w:t>
      </w:r>
    </w:p>
    <w:p w:rsidR="00C1044D" w:rsidRPr="007E1D95" w:rsidRDefault="00C1044D" w:rsidP="00827DB8">
      <w:pPr>
        <w:numPr>
          <w:ilvl w:val="0"/>
          <w:numId w:val="11"/>
        </w:numPr>
        <w:tabs>
          <w:tab w:val="clear" w:pos="1070"/>
          <w:tab w:val="num" w:pos="840"/>
          <w:tab w:val="num" w:pos="8157"/>
        </w:tabs>
        <w:spacing w:after="0"/>
        <w:ind w:left="0" w:firstLine="561"/>
        <w:rPr>
          <w:i/>
          <w:sz w:val="22"/>
          <w:szCs w:val="22"/>
        </w:rPr>
      </w:pPr>
      <w:r w:rsidRPr="007E1D95">
        <w:rPr>
          <w:i/>
          <w:sz w:val="22"/>
          <w:szCs w:val="22"/>
        </w:rPr>
        <w:t xml:space="preserve">товарные накладные, </w:t>
      </w:r>
    </w:p>
    <w:p w:rsidR="00C1044D" w:rsidRPr="007E1D95" w:rsidRDefault="00C1044D" w:rsidP="00827DB8">
      <w:pPr>
        <w:numPr>
          <w:ilvl w:val="0"/>
          <w:numId w:val="11"/>
        </w:numPr>
        <w:tabs>
          <w:tab w:val="clear" w:pos="1070"/>
          <w:tab w:val="num" w:pos="840"/>
          <w:tab w:val="num" w:pos="8157"/>
        </w:tabs>
        <w:spacing w:after="0"/>
        <w:ind w:left="0" w:firstLine="561"/>
        <w:rPr>
          <w:i/>
          <w:sz w:val="22"/>
          <w:szCs w:val="22"/>
        </w:rPr>
      </w:pPr>
      <w:r w:rsidRPr="007E1D95">
        <w:rPr>
          <w:i/>
          <w:sz w:val="22"/>
          <w:szCs w:val="22"/>
        </w:rPr>
        <w:t xml:space="preserve">акты сдачи-приемки товара, счет и (или) счет-фактуру. </w:t>
      </w:r>
    </w:p>
    <w:p w:rsidR="00C1044D" w:rsidRPr="007E1D95" w:rsidRDefault="00C1044D" w:rsidP="00C1044D">
      <w:pPr>
        <w:tabs>
          <w:tab w:val="left" w:pos="1130"/>
        </w:tabs>
        <w:rPr>
          <w:sz w:val="22"/>
          <w:szCs w:val="22"/>
        </w:rPr>
      </w:pPr>
      <w:r w:rsidRPr="007E1D95">
        <w:rPr>
          <w:sz w:val="22"/>
          <w:szCs w:val="22"/>
        </w:rPr>
        <w:tab/>
        <w:t>5.2.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p>
    <w:p w:rsidR="00292771" w:rsidRDefault="00292771" w:rsidP="00C1044D">
      <w:pPr>
        <w:widowControl w:val="0"/>
        <w:autoSpaceDE w:val="0"/>
        <w:autoSpaceDN w:val="0"/>
        <w:adjustRightInd w:val="0"/>
        <w:spacing w:after="0"/>
        <w:ind w:firstLine="567"/>
        <w:rPr>
          <w:sz w:val="22"/>
          <w:szCs w:val="22"/>
        </w:rPr>
      </w:pPr>
    </w:p>
    <w:p w:rsidR="00C1044D" w:rsidRPr="007E1D95" w:rsidRDefault="00C1044D" w:rsidP="00C1044D">
      <w:pPr>
        <w:widowControl w:val="0"/>
        <w:autoSpaceDE w:val="0"/>
        <w:autoSpaceDN w:val="0"/>
        <w:adjustRightInd w:val="0"/>
        <w:spacing w:after="0"/>
        <w:ind w:firstLine="567"/>
        <w:rPr>
          <w:sz w:val="22"/>
          <w:szCs w:val="22"/>
        </w:rPr>
      </w:pPr>
      <w:r w:rsidRPr="007E1D95">
        <w:rPr>
          <w:sz w:val="22"/>
          <w:szCs w:val="22"/>
        </w:rPr>
        <w:t>5.3. Приемка осуществляется уполномоченным представителем Заказчика</w:t>
      </w:r>
      <w:r w:rsidRPr="007E1D95">
        <w:rPr>
          <w:i/>
          <w:sz w:val="22"/>
          <w:szCs w:val="22"/>
        </w:rPr>
        <w:t xml:space="preserve">. </w:t>
      </w:r>
      <w:r w:rsidRPr="007E1D95">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w:t>
      </w:r>
      <w:r w:rsidRPr="007E1D95">
        <w:rPr>
          <w:sz w:val="22"/>
          <w:szCs w:val="22"/>
        </w:rPr>
        <w:lastRenderedPageBreak/>
        <w:t xml:space="preserve">организаций. </w:t>
      </w:r>
    </w:p>
    <w:p w:rsidR="00C1044D" w:rsidRPr="007E1D95" w:rsidRDefault="00C1044D" w:rsidP="00C1044D">
      <w:pPr>
        <w:spacing w:after="0"/>
        <w:ind w:firstLine="567"/>
        <w:rPr>
          <w:sz w:val="22"/>
          <w:szCs w:val="22"/>
        </w:rPr>
      </w:pPr>
      <w:r w:rsidRPr="007E1D95">
        <w:rPr>
          <w:sz w:val="22"/>
          <w:szCs w:val="22"/>
        </w:rPr>
        <w:t>5.4. Проверка соответствия товара требованиям, установленным Договором, осуществляется в следующем порядке:</w:t>
      </w:r>
    </w:p>
    <w:p w:rsidR="00C1044D" w:rsidRPr="007E1D95" w:rsidRDefault="00C1044D" w:rsidP="00C1044D">
      <w:pPr>
        <w:autoSpaceDE w:val="0"/>
        <w:autoSpaceDN w:val="0"/>
        <w:adjustRightInd w:val="0"/>
        <w:spacing w:after="0"/>
        <w:ind w:firstLine="567"/>
        <w:rPr>
          <w:sz w:val="22"/>
          <w:szCs w:val="22"/>
        </w:rPr>
      </w:pPr>
      <w:r w:rsidRPr="007E1D95">
        <w:rPr>
          <w:sz w:val="22"/>
          <w:szCs w:val="22"/>
        </w:rPr>
        <w:t xml:space="preserve">5.4.1. </w:t>
      </w:r>
      <w:proofErr w:type="gramStart"/>
      <w:r w:rsidRPr="007E1D95">
        <w:rPr>
          <w:sz w:val="22"/>
          <w:szCs w:val="22"/>
        </w:rPr>
        <w:t>В присутствии представителей Заказчика (Получателя),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w:t>
      </w:r>
      <w:proofErr w:type="gramEnd"/>
      <w:r w:rsidRPr="007E1D95">
        <w:rPr>
          <w:sz w:val="22"/>
          <w:szCs w:val="22"/>
        </w:rPr>
        <w:t xml:space="preserve"> наличие сколов, трещин, внешних повреждений. </w:t>
      </w:r>
    </w:p>
    <w:p w:rsidR="00C1044D" w:rsidRPr="007E1D95" w:rsidRDefault="00C1044D" w:rsidP="00C1044D">
      <w:pPr>
        <w:spacing w:after="0"/>
        <w:ind w:firstLine="567"/>
        <w:rPr>
          <w:sz w:val="22"/>
          <w:szCs w:val="22"/>
        </w:rPr>
      </w:pPr>
      <w:r w:rsidRPr="007E1D95">
        <w:rPr>
          <w:sz w:val="22"/>
          <w:szCs w:val="22"/>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w:t>
      </w:r>
      <w:r w:rsidR="00516588" w:rsidRPr="007E1D95">
        <w:rPr>
          <w:sz w:val="22"/>
          <w:szCs w:val="22"/>
        </w:rPr>
        <w:t xml:space="preserve"> (Приложение № 1</w:t>
      </w:r>
      <w:r w:rsidRPr="007E1D95">
        <w:rPr>
          <w:sz w:val="22"/>
          <w:szCs w:val="22"/>
        </w:rPr>
        <w:t>). Количество поступившего товара при его приемке определяется в тех же единицах измерения, которые указаны в Спецификации</w:t>
      </w:r>
      <w:r w:rsidR="00516588" w:rsidRPr="007E1D95">
        <w:rPr>
          <w:sz w:val="22"/>
          <w:szCs w:val="22"/>
        </w:rPr>
        <w:t xml:space="preserve"> (Приложение №1</w:t>
      </w:r>
      <w:r w:rsidRPr="007E1D95">
        <w:rPr>
          <w:sz w:val="22"/>
          <w:szCs w:val="22"/>
        </w:rPr>
        <w:t>).</w:t>
      </w:r>
    </w:p>
    <w:p w:rsidR="00C1044D" w:rsidRPr="007E1D95" w:rsidRDefault="00C1044D" w:rsidP="00C1044D">
      <w:pPr>
        <w:spacing w:after="0"/>
        <w:ind w:firstLine="567"/>
        <w:rPr>
          <w:sz w:val="22"/>
          <w:szCs w:val="22"/>
        </w:rPr>
      </w:pPr>
      <w:r w:rsidRPr="007E1D95">
        <w:rPr>
          <w:sz w:val="22"/>
          <w:szCs w:val="22"/>
        </w:rPr>
        <w:t>Одновременно проверяется соответствие наименования, ассортимента и комплектности товара, указанного в Спецификации</w:t>
      </w:r>
      <w:r w:rsidR="00516588" w:rsidRPr="007E1D95">
        <w:rPr>
          <w:sz w:val="22"/>
          <w:szCs w:val="22"/>
        </w:rPr>
        <w:t xml:space="preserve"> (Приложение №1</w:t>
      </w:r>
      <w:r w:rsidRPr="007E1D95">
        <w:rPr>
          <w:sz w:val="22"/>
          <w:szCs w:val="22"/>
        </w:rPr>
        <w:t>), с фактическим наименованием, ассортиментом и комплектностью товара и с содержащимся в сопроводительных документах на товар (п. 5.1).</w:t>
      </w:r>
    </w:p>
    <w:p w:rsidR="00C1044D" w:rsidRPr="007E1D95" w:rsidRDefault="00C1044D" w:rsidP="00C1044D">
      <w:pPr>
        <w:spacing w:after="0"/>
        <w:ind w:firstLine="567"/>
        <w:rPr>
          <w:sz w:val="22"/>
          <w:szCs w:val="22"/>
        </w:rPr>
      </w:pPr>
      <w:r w:rsidRPr="007E1D95">
        <w:rPr>
          <w:sz w:val="22"/>
          <w:szCs w:val="22"/>
        </w:rPr>
        <w:t xml:space="preserve">5.4.3. Товар должен быть поставлен полностью. Заказчик  вправе отказаться от приемки части Товара.           </w:t>
      </w:r>
    </w:p>
    <w:p w:rsidR="00C1044D" w:rsidRPr="007E1D95" w:rsidRDefault="00C1044D" w:rsidP="00C1044D">
      <w:pPr>
        <w:spacing w:after="0"/>
        <w:ind w:firstLine="567"/>
        <w:rPr>
          <w:sz w:val="22"/>
          <w:szCs w:val="22"/>
        </w:rPr>
      </w:pPr>
      <w:proofErr w:type="gramStart"/>
      <w:r w:rsidRPr="007E1D95">
        <w:rPr>
          <w:kern w:val="16"/>
          <w:sz w:val="22"/>
          <w:szCs w:val="22"/>
        </w:rPr>
        <w:t xml:space="preserve">Если Поставщик передал меньшее количество товара, чем определено в Спецификации </w:t>
      </w:r>
      <w:r w:rsidR="00516588" w:rsidRPr="007E1D95">
        <w:rPr>
          <w:sz w:val="22"/>
          <w:szCs w:val="22"/>
        </w:rPr>
        <w:t>(Приложение № 1</w:t>
      </w:r>
      <w:r w:rsidRPr="007E1D95">
        <w:rPr>
          <w:sz w:val="22"/>
          <w:szCs w:val="22"/>
        </w:rPr>
        <w:t>)</w:t>
      </w:r>
      <w:r w:rsidRPr="007E1D95">
        <w:rPr>
          <w:kern w:val="16"/>
          <w:sz w:val="22"/>
          <w:szCs w:val="22"/>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7E1D95">
        <w:rPr>
          <w:i/>
          <w:kern w:val="16"/>
          <w:sz w:val="22"/>
          <w:szCs w:val="22"/>
        </w:rPr>
        <w:t xml:space="preserve">(и (или) принять решение </w:t>
      </w:r>
      <w:r w:rsidRPr="007E1D95">
        <w:rPr>
          <w:i/>
          <w:sz w:val="22"/>
          <w:szCs w:val="22"/>
        </w:rPr>
        <w:t>об одностороннем отказе от исполнения Договора)</w:t>
      </w:r>
      <w:r w:rsidRPr="007E1D95">
        <w:rPr>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C1044D" w:rsidRPr="007E1D95" w:rsidRDefault="00C1044D" w:rsidP="00C1044D">
      <w:pPr>
        <w:spacing w:after="0"/>
        <w:ind w:firstLine="567"/>
        <w:rPr>
          <w:kern w:val="16"/>
          <w:sz w:val="22"/>
          <w:szCs w:val="22"/>
        </w:rPr>
      </w:pPr>
      <w:r w:rsidRPr="007E1D95">
        <w:rPr>
          <w:kern w:val="16"/>
          <w:sz w:val="22"/>
          <w:szCs w:val="22"/>
        </w:rPr>
        <w:t xml:space="preserve">Если Поставщик передал Заказчику товар в количестве, превышающем указанное в Спецификации </w:t>
      </w:r>
      <w:r w:rsidR="00516588" w:rsidRPr="007E1D95">
        <w:rPr>
          <w:sz w:val="22"/>
          <w:szCs w:val="22"/>
        </w:rPr>
        <w:t>(Приложение № 1</w:t>
      </w:r>
      <w:r w:rsidRPr="007E1D95">
        <w:rPr>
          <w:sz w:val="22"/>
          <w:szCs w:val="22"/>
        </w:rPr>
        <w:t>)</w:t>
      </w:r>
      <w:r w:rsidRPr="007E1D95">
        <w:rPr>
          <w:kern w:val="16"/>
          <w:sz w:val="22"/>
          <w:szCs w:val="22"/>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rsidR="00C1044D" w:rsidRPr="007E1D95" w:rsidRDefault="00C1044D" w:rsidP="00C1044D">
      <w:pPr>
        <w:spacing w:after="0"/>
        <w:ind w:firstLine="567"/>
        <w:rPr>
          <w:kern w:val="16"/>
          <w:sz w:val="22"/>
          <w:szCs w:val="22"/>
        </w:rPr>
      </w:pPr>
      <w:r w:rsidRPr="007E1D95">
        <w:rPr>
          <w:kern w:val="16"/>
          <w:sz w:val="22"/>
          <w:szCs w:val="22"/>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C1044D" w:rsidRPr="007E1D95" w:rsidRDefault="00C1044D" w:rsidP="00C1044D">
      <w:pPr>
        <w:spacing w:after="0"/>
        <w:ind w:firstLine="567"/>
        <w:rPr>
          <w:kern w:val="16"/>
          <w:sz w:val="22"/>
          <w:szCs w:val="22"/>
        </w:rPr>
      </w:pPr>
      <w:r w:rsidRPr="007E1D95">
        <w:rPr>
          <w:kern w:val="16"/>
          <w:sz w:val="22"/>
          <w:szCs w:val="22"/>
        </w:rPr>
        <w:t>5.4.5.</w:t>
      </w:r>
      <w:r w:rsidRPr="007E1D95">
        <w:rPr>
          <w:sz w:val="22"/>
          <w:szCs w:val="22"/>
        </w:rPr>
        <w:t xml:space="preserve"> </w:t>
      </w:r>
      <w:r w:rsidRPr="007E1D95">
        <w:rPr>
          <w:kern w:val="16"/>
          <w:sz w:val="22"/>
          <w:szCs w:val="22"/>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p>
    <w:p w:rsidR="00C1044D" w:rsidRPr="007E1D95" w:rsidRDefault="00C1044D" w:rsidP="00C1044D">
      <w:pPr>
        <w:spacing w:after="0"/>
        <w:ind w:firstLine="567"/>
        <w:rPr>
          <w:kern w:val="16"/>
          <w:sz w:val="22"/>
          <w:szCs w:val="22"/>
        </w:rPr>
      </w:pPr>
      <w:r w:rsidRPr="007E1D95">
        <w:rPr>
          <w:kern w:val="16"/>
          <w:sz w:val="22"/>
          <w:szCs w:val="22"/>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w:t>
      </w:r>
      <w:proofErr w:type="spellStart"/>
      <w:r w:rsidRPr="007E1D95">
        <w:rPr>
          <w:kern w:val="16"/>
          <w:sz w:val="22"/>
          <w:szCs w:val="22"/>
        </w:rPr>
        <w:t>демонтажом</w:t>
      </w:r>
      <w:proofErr w:type="spellEnd"/>
      <w:r w:rsidRPr="007E1D95">
        <w:rPr>
          <w:kern w:val="16"/>
          <w:sz w:val="22"/>
          <w:szCs w:val="22"/>
        </w:rPr>
        <w:t xml:space="preserve"> товара  для экспертизы, осуществляется Поставщиком. </w:t>
      </w:r>
    </w:p>
    <w:p w:rsidR="00C1044D" w:rsidRPr="007E1D95" w:rsidRDefault="00C1044D" w:rsidP="00C1044D">
      <w:pPr>
        <w:tabs>
          <w:tab w:val="left" w:pos="709"/>
        </w:tabs>
        <w:spacing w:after="0"/>
        <w:ind w:firstLine="567"/>
        <w:rPr>
          <w:kern w:val="16"/>
          <w:sz w:val="22"/>
          <w:szCs w:val="22"/>
        </w:rPr>
      </w:pPr>
      <w:r w:rsidRPr="007E1D95">
        <w:rPr>
          <w:kern w:val="16"/>
          <w:sz w:val="22"/>
          <w:szCs w:val="22"/>
        </w:rPr>
        <w:t xml:space="preserve">5.4.7.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7E1D95">
        <w:rPr>
          <w:kern w:val="16"/>
          <w:sz w:val="22"/>
          <w:szCs w:val="22"/>
        </w:rPr>
        <w:t>с даты обнаружения</w:t>
      </w:r>
      <w:proofErr w:type="gramEnd"/>
      <w:r w:rsidRPr="007E1D95">
        <w:rPr>
          <w:kern w:val="16"/>
          <w:sz w:val="22"/>
          <w:szCs w:val="22"/>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w:t>
      </w:r>
      <w:proofErr w:type="gramStart"/>
      <w:r w:rsidRPr="007E1D95">
        <w:rPr>
          <w:kern w:val="16"/>
          <w:sz w:val="22"/>
          <w:szCs w:val="22"/>
        </w:rPr>
        <w:t>под</w:t>
      </w:r>
      <w:proofErr w:type="gramEnd"/>
      <w:r w:rsidRPr="007E1D95">
        <w:rPr>
          <w:kern w:val="16"/>
          <w:sz w:val="22"/>
          <w:szCs w:val="22"/>
        </w:rPr>
        <w:t xml:space="preserve"> </w:t>
      </w:r>
    </w:p>
    <w:p w:rsidR="00C1044D" w:rsidRPr="007E1D95" w:rsidRDefault="00C1044D" w:rsidP="00C1044D">
      <w:pPr>
        <w:tabs>
          <w:tab w:val="left" w:pos="709"/>
        </w:tabs>
        <w:spacing w:after="0"/>
        <w:rPr>
          <w:kern w:val="16"/>
          <w:sz w:val="22"/>
          <w:szCs w:val="22"/>
        </w:rPr>
      </w:pPr>
      <w:r w:rsidRPr="007E1D95">
        <w:rPr>
          <w:kern w:val="16"/>
          <w:sz w:val="22"/>
          <w:szCs w:val="22"/>
        </w:rPr>
        <w:t>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F81787" w:rsidRDefault="00C1044D" w:rsidP="00C1044D">
      <w:pPr>
        <w:spacing w:after="0"/>
        <w:rPr>
          <w:kern w:val="16"/>
          <w:sz w:val="22"/>
          <w:szCs w:val="22"/>
        </w:rPr>
      </w:pPr>
      <w:r w:rsidRPr="007E1D95">
        <w:rPr>
          <w:sz w:val="22"/>
          <w:szCs w:val="22"/>
        </w:rPr>
        <w:t xml:space="preserve">           </w:t>
      </w:r>
      <w:r w:rsidRPr="007E1D95">
        <w:rPr>
          <w:kern w:val="16"/>
          <w:sz w:val="22"/>
          <w:szCs w:val="22"/>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w:t>
      </w:r>
    </w:p>
    <w:p w:rsidR="00F81787" w:rsidRDefault="00F81787" w:rsidP="00C1044D">
      <w:pPr>
        <w:spacing w:after="0"/>
        <w:rPr>
          <w:kern w:val="16"/>
          <w:sz w:val="22"/>
          <w:szCs w:val="22"/>
        </w:rPr>
      </w:pPr>
    </w:p>
    <w:p w:rsidR="00C1044D" w:rsidRPr="007E1D95" w:rsidRDefault="00C1044D" w:rsidP="00C1044D">
      <w:pPr>
        <w:spacing w:after="0"/>
        <w:rPr>
          <w:kern w:val="16"/>
          <w:sz w:val="22"/>
          <w:szCs w:val="22"/>
        </w:rPr>
      </w:pPr>
      <w:r w:rsidRPr="007E1D95">
        <w:rPr>
          <w:kern w:val="16"/>
          <w:sz w:val="22"/>
          <w:szCs w:val="22"/>
        </w:rPr>
        <w:t xml:space="preserve">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7E1D95">
        <w:rPr>
          <w:i/>
          <w:kern w:val="16"/>
          <w:sz w:val="22"/>
          <w:szCs w:val="22"/>
        </w:rPr>
        <w:t xml:space="preserve">(и (или) принять решение </w:t>
      </w:r>
      <w:r w:rsidRPr="007E1D95">
        <w:rPr>
          <w:i/>
          <w:sz w:val="22"/>
          <w:szCs w:val="22"/>
        </w:rPr>
        <w:t>об одностороннем отказе от исполнения Договора)</w:t>
      </w:r>
      <w:r w:rsidRPr="007E1D95">
        <w:rPr>
          <w:sz w:val="22"/>
          <w:szCs w:val="22"/>
        </w:rPr>
        <w:t>, в случае, если устранение нарушений потребует больших временных затрат, в связи с чем Заказчик утрачивает интерес к Договору.</w:t>
      </w:r>
    </w:p>
    <w:p w:rsidR="00C1044D" w:rsidRPr="007E1D95" w:rsidRDefault="00C1044D" w:rsidP="00C1044D">
      <w:pPr>
        <w:spacing w:after="0"/>
        <w:ind w:firstLine="567"/>
        <w:rPr>
          <w:sz w:val="22"/>
          <w:szCs w:val="22"/>
        </w:rPr>
      </w:pPr>
      <w:r w:rsidRPr="007E1D95">
        <w:rPr>
          <w:kern w:val="16"/>
          <w:sz w:val="22"/>
          <w:szCs w:val="22"/>
        </w:rPr>
        <w:t xml:space="preserve">5.4.9. Во всем, что не предусмотрено настоящим разделом Договора, Стороны руководствуются </w:t>
      </w:r>
      <w:r w:rsidRPr="007E1D95">
        <w:rPr>
          <w:sz w:val="22"/>
          <w:szCs w:val="22"/>
        </w:rPr>
        <w:t>инструкциями, утвержденными постановлениями Госарбитража при Совете Министров СССР:</w:t>
      </w:r>
    </w:p>
    <w:p w:rsidR="00C1044D" w:rsidRPr="007E1D95" w:rsidRDefault="00C1044D" w:rsidP="00C1044D">
      <w:pPr>
        <w:spacing w:after="0"/>
        <w:ind w:firstLine="567"/>
        <w:rPr>
          <w:sz w:val="22"/>
          <w:szCs w:val="22"/>
        </w:rPr>
      </w:pPr>
      <w:r w:rsidRPr="007E1D95">
        <w:rPr>
          <w:sz w:val="22"/>
          <w:szCs w:val="22"/>
        </w:rPr>
        <w:lastRenderedPageBreak/>
        <w:t>- «О порядке приемки продукции производственно-технического назначения и товаров народного потребления по качеству» № П-7 от 25.04.1966;</w:t>
      </w:r>
    </w:p>
    <w:p w:rsidR="00C1044D" w:rsidRPr="007E1D95" w:rsidRDefault="00C1044D" w:rsidP="00C1044D">
      <w:pPr>
        <w:spacing w:after="0"/>
        <w:ind w:firstLine="567"/>
        <w:rPr>
          <w:sz w:val="22"/>
          <w:szCs w:val="22"/>
        </w:rPr>
      </w:pPr>
      <w:r w:rsidRPr="007E1D95">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rsidR="00C1044D" w:rsidRPr="007E1D95" w:rsidRDefault="00C1044D" w:rsidP="00C1044D">
      <w:pPr>
        <w:spacing w:after="0"/>
        <w:ind w:firstLine="567"/>
        <w:rPr>
          <w:kern w:val="16"/>
          <w:sz w:val="22"/>
          <w:szCs w:val="22"/>
        </w:rPr>
      </w:pPr>
      <w:r w:rsidRPr="007E1D95">
        <w:rPr>
          <w:sz w:val="22"/>
          <w:szCs w:val="22"/>
        </w:rPr>
        <w:t xml:space="preserve">5.5. </w:t>
      </w:r>
      <w:r w:rsidRPr="007E1D95">
        <w:rPr>
          <w:kern w:val="16"/>
          <w:sz w:val="22"/>
          <w:szCs w:val="22"/>
        </w:rPr>
        <w:t>Поставщик за свой счет и своими силами должен произвести уборку упаковки и прочего мусора, образовавшегося в ходе приемки товара</w:t>
      </w:r>
      <w:r w:rsidRPr="007E1D95">
        <w:rPr>
          <w:i/>
          <w:kern w:val="16"/>
          <w:sz w:val="22"/>
          <w:szCs w:val="22"/>
        </w:rPr>
        <w:t>.</w:t>
      </w:r>
    </w:p>
    <w:p w:rsidR="00C1044D" w:rsidRPr="007E1D95" w:rsidRDefault="00C1044D" w:rsidP="00C1044D">
      <w:pPr>
        <w:autoSpaceDE w:val="0"/>
        <w:autoSpaceDN w:val="0"/>
        <w:adjustRightInd w:val="0"/>
        <w:spacing w:after="0"/>
        <w:ind w:firstLine="540"/>
        <w:rPr>
          <w:sz w:val="22"/>
          <w:szCs w:val="22"/>
        </w:rPr>
      </w:pPr>
      <w:r w:rsidRPr="007E1D95">
        <w:rPr>
          <w:sz w:val="22"/>
          <w:szCs w:val="22"/>
        </w:rPr>
        <w:t xml:space="preserve">5.6. </w:t>
      </w:r>
      <w:proofErr w:type="gramStart"/>
      <w:r w:rsidRPr="007E1D95">
        <w:rPr>
          <w:sz w:val="22"/>
          <w:szCs w:val="22"/>
        </w:rPr>
        <w:t xml:space="preserve">Приемка товара в целом </w:t>
      </w:r>
      <w:r w:rsidRPr="007E1D95">
        <w:rPr>
          <w:i/>
          <w:sz w:val="22"/>
          <w:szCs w:val="22"/>
        </w:rPr>
        <w:t xml:space="preserve">(или отдельной партии товара, в случае, когда согласно Графику поставки (Приложение № ___) предусматривается поэтапная поставка), </w:t>
      </w:r>
      <w:r w:rsidRPr="007E1D95">
        <w:rPr>
          <w:sz w:val="22"/>
          <w:szCs w:val="22"/>
        </w:rPr>
        <w:t xml:space="preserve">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w:t>
      </w:r>
      <w:r w:rsidRPr="007E1D95">
        <w:rPr>
          <w:b/>
          <w:i/>
          <w:sz w:val="22"/>
          <w:szCs w:val="22"/>
        </w:rPr>
        <w:t>документом о приемке* (товарной накладной, счет-фактурой)</w:t>
      </w:r>
      <w:r w:rsidRPr="007E1D95">
        <w:rPr>
          <w:sz w:val="22"/>
          <w:szCs w:val="22"/>
        </w:rPr>
        <w:t>, который составляется в двух экземплярах и подписывается Заказчиком  (в</w:t>
      </w:r>
      <w:proofErr w:type="gramEnd"/>
      <w:r w:rsidRPr="007E1D95">
        <w:rPr>
          <w:sz w:val="22"/>
          <w:szCs w:val="22"/>
        </w:rPr>
        <w:t xml:space="preserve"> </w:t>
      </w:r>
      <w:proofErr w:type="gramStart"/>
      <w:r w:rsidRPr="007E1D95">
        <w:rPr>
          <w:sz w:val="22"/>
          <w:szCs w:val="22"/>
        </w:rPr>
        <w:t>случае</w:t>
      </w:r>
      <w:proofErr w:type="gramEnd"/>
      <w:r w:rsidRPr="007E1D95">
        <w:rPr>
          <w:sz w:val="22"/>
          <w:szCs w:val="22"/>
        </w:rPr>
        <w:t xml:space="preserve">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C1044D" w:rsidRPr="007E1D95" w:rsidRDefault="00C1044D" w:rsidP="00C1044D">
      <w:pPr>
        <w:rPr>
          <w:b/>
          <w:i/>
          <w:sz w:val="22"/>
          <w:szCs w:val="22"/>
        </w:rPr>
      </w:pPr>
      <w:proofErr w:type="gramStart"/>
      <w:r w:rsidRPr="007E1D95">
        <w:rPr>
          <w:sz w:val="22"/>
          <w:szCs w:val="22"/>
        </w:rPr>
        <w:t>(</w:t>
      </w:r>
      <w:r w:rsidRPr="007E1D95">
        <w:rPr>
          <w:b/>
          <w:i/>
          <w:sz w:val="22"/>
          <w:szCs w:val="22"/>
        </w:rPr>
        <w:t>*Заказчик вправе дополнительно расшифровать, какие документы будут подтверждать приёмку товара, сделав на них ссылку в п. 5.6.</w:t>
      </w:r>
      <w:proofErr w:type="gramEnd"/>
      <w:r w:rsidRPr="007E1D95">
        <w:rPr>
          <w:b/>
          <w:i/>
          <w:sz w:val="22"/>
          <w:szCs w:val="22"/>
        </w:rPr>
        <w:t xml:space="preserve"> </w:t>
      </w:r>
      <w:proofErr w:type="gramStart"/>
      <w:r w:rsidRPr="007E1D95">
        <w:rPr>
          <w:b/>
          <w:i/>
          <w:sz w:val="22"/>
          <w:szCs w:val="22"/>
        </w:rPr>
        <w:t>Договора.)</w:t>
      </w:r>
      <w:proofErr w:type="gramEnd"/>
    </w:p>
    <w:p w:rsidR="00C1044D" w:rsidRPr="007E1D95" w:rsidRDefault="00C1044D" w:rsidP="00C1044D">
      <w:pPr>
        <w:autoSpaceDE w:val="0"/>
        <w:autoSpaceDN w:val="0"/>
        <w:adjustRightInd w:val="0"/>
        <w:spacing w:after="0"/>
        <w:ind w:firstLine="540"/>
        <w:rPr>
          <w:rFonts w:eastAsia="Calibri"/>
          <w:sz w:val="22"/>
          <w:szCs w:val="22"/>
          <w:lang w:eastAsia="en-US"/>
        </w:rPr>
      </w:pPr>
      <w:r w:rsidRPr="007E1D95">
        <w:rPr>
          <w:sz w:val="22"/>
          <w:szCs w:val="22"/>
        </w:rPr>
        <w:t xml:space="preserve">5.7. В случае неисполнения или ненадлежащего исполнения Поставщиком </w:t>
      </w:r>
      <w:proofErr w:type="gramStart"/>
      <w:r w:rsidRPr="007E1D95">
        <w:rPr>
          <w:sz w:val="22"/>
          <w:szCs w:val="22"/>
        </w:rPr>
        <w:t>обязательств, предусмотренных Договором приемка товара оформляется</w:t>
      </w:r>
      <w:proofErr w:type="gramEnd"/>
      <w:r w:rsidRPr="007E1D95">
        <w:rPr>
          <w:sz w:val="22"/>
          <w:szCs w:val="22"/>
        </w:rPr>
        <w:t xml:space="preserve"> документом о приемке, </w:t>
      </w:r>
      <w:r w:rsidRPr="007E1D95">
        <w:rPr>
          <w:rFonts w:eastAsia="Calibri"/>
          <w:sz w:val="22"/>
          <w:szCs w:val="22"/>
          <w:lang w:eastAsia="en-US"/>
        </w:rPr>
        <w:t xml:space="preserve">в котором указываются: </w:t>
      </w:r>
    </w:p>
    <w:p w:rsidR="00C1044D" w:rsidRPr="007E1D95" w:rsidRDefault="00C1044D" w:rsidP="00C1044D">
      <w:pPr>
        <w:autoSpaceDE w:val="0"/>
        <w:autoSpaceDN w:val="0"/>
        <w:adjustRightInd w:val="0"/>
        <w:spacing w:after="0"/>
        <w:rPr>
          <w:rFonts w:eastAsia="Calibri"/>
          <w:sz w:val="22"/>
          <w:szCs w:val="22"/>
          <w:lang w:eastAsia="en-US"/>
        </w:rPr>
      </w:pPr>
      <w:r w:rsidRPr="007E1D95">
        <w:rPr>
          <w:sz w:val="22"/>
          <w:szCs w:val="22"/>
        </w:rPr>
        <w:t>сведения о фактически исполненных обязательствах по Договору</w:t>
      </w:r>
      <w:r w:rsidRPr="007E1D95">
        <w:rPr>
          <w:rFonts w:eastAsia="Calibri"/>
          <w:sz w:val="22"/>
          <w:szCs w:val="22"/>
          <w:lang w:eastAsia="en-US"/>
        </w:rPr>
        <w:t>, сумма, подлежащая оплате в соответствии с условиями настоящего Договора; размер неустойки (штрафа, пени)</w:t>
      </w:r>
      <w:r w:rsidRPr="007E1D95">
        <w:rPr>
          <w:sz w:val="22"/>
          <w:szCs w:val="22"/>
        </w:rPr>
        <w:t xml:space="preserve"> и (или) убытков</w:t>
      </w:r>
      <w:r w:rsidRPr="007E1D95">
        <w:rPr>
          <w:rFonts w:eastAsia="Calibri"/>
          <w:sz w:val="22"/>
          <w:szCs w:val="22"/>
          <w:lang w:eastAsia="en-US"/>
        </w:rPr>
        <w:t>,</w:t>
      </w:r>
      <w:r w:rsidRPr="007E1D95">
        <w:rPr>
          <w:sz w:val="22"/>
          <w:szCs w:val="22"/>
        </w:rPr>
        <w:t xml:space="preserve">       </w:t>
      </w:r>
    </w:p>
    <w:p w:rsidR="00C1044D" w:rsidRPr="007E1D95" w:rsidRDefault="00C1044D" w:rsidP="00C1044D">
      <w:pPr>
        <w:autoSpaceDE w:val="0"/>
        <w:autoSpaceDN w:val="0"/>
        <w:adjustRightInd w:val="0"/>
        <w:spacing w:after="0"/>
        <w:rPr>
          <w:sz w:val="22"/>
          <w:szCs w:val="22"/>
        </w:rPr>
      </w:pPr>
      <w:r w:rsidRPr="007E1D95">
        <w:rPr>
          <w:rFonts w:eastAsia="Calibri"/>
          <w:sz w:val="22"/>
          <w:szCs w:val="22"/>
          <w:lang w:eastAsia="en-US"/>
        </w:rPr>
        <w:t xml:space="preserve">подлежащей взысканию; основания применения и порядок расчета неустойки (штрафа, пени) </w:t>
      </w:r>
      <w:r w:rsidRPr="007E1D95">
        <w:rPr>
          <w:sz w:val="22"/>
          <w:szCs w:val="22"/>
        </w:rPr>
        <w:t>и (или) убытков</w:t>
      </w:r>
      <w:r w:rsidRPr="007E1D95">
        <w:rPr>
          <w:rFonts w:eastAsia="Calibri"/>
          <w:sz w:val="22"/>
          <w:szCs w:val="22"/>
          <w:lang w:eastAsia="en-US"/>
        </w:rPr>
        <w:t xml:space="preserve">; итоговая сумма, подлежащая оплате Поставщику по договору. Документ </w:t>
      </w:r>
      <w:r w:rsidRPr="007E1D95">
        <w:rPr>
          <w:sz w:val="22"/>
          <w:szCs w:val="22"/>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C1044D" w:rsidRPr="007E1D95" w:rsidRDefault="00C1044D" w:rsidP="00C1044D">
      <w:pPr>
        <w:autoSpaceDE w:val="0"/>
        <w:autoSpaceDN w:val="0"/>
        <w:adjustRightInd w:val="0"/>
        <w:spacing w:after="0"/>
        <w:ind w:firstLine="539"/>
        <w:rPr>
          <w:sz w:val="22"/>
          <w:szCs w:val="22"/>
        </w:rPr>
      </w:pPr>
      <w:r w:rsidRPr="007E1D95">
        <w:rPr>
          <w:sz w:val="22"/>
          <w:szCs w:val="22"/>
        </w:rPr>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7E1D95">
        <w:rPr>
          <w:i/>
          <w:sz w:val="22"/>
          <w:szCs w:val="22"/>
        </w:rPr>
        <w:t xml:space="preserve"> </w:t>
      </w:r>
      <w:r w:rsidRPr="007E1D95">
        <w:rPr>
          <w:sz w:val="22"/>
          <w:szCs w:val="22"/>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7E1D95">
        <w:rPr>
          <w:rFonts w:eastAsia="Calibri"/>
          <w:sz w:val="22"/>
          <w:szCs w:val="22"/>
          <w:lang w:eastAsia="en-US"/>
        </w:rPr>
        <w:t xml:space="preserve">на основании документа составленного в соответствии с пунктом 5.7. Договора, не позднее сроков установленных в пункте 2.4.4. Договора. </w:t>
      </w:r>
      <w:r w:rsidRPr="007E1D95">
        <w:rPr>
          <w:b/>
          <w:i/>
          <w:sz w:val="22"/>
          <w:szCs w:val="22"/>
        </w:rPr>
        <w:t xml:space="preserve">(**См. </w:t>
      </w:r>
      <w:proofErr w:type="gramStart"/>
      <w:r w:rsidRPr="007E1D95">
        <w:rPr>
          <w:b/>
          <w:i/>
          <w:sz w:val="22"/>
          <w:szCs w:val="22"/>
        </w:rPr>
        <w:t>пи</w:t>
      </w:r>
      <w:hyperlink r:id="rId17" w:history="1">
        <w:r w:rsidRPr="007E1D95">
          <w:rPr>
            <w:b/>
            <w:i/>
            <w:sz w:val="22"/>
            <w:szCs w:val="22"/>
            <w:u w:val="single"/>
          </w:rPr>
          <w:t>сьмо</w:t>
        </w:r>
        <w:proofErr w:type="gramEnd"/>
      </w:hyperlink>
      <w:r w:rsidRPr="007E1D95">
        <w:rPr>
          <w:b/>
          <w:i/>
          <w:sz w:val="22"/>
          <w:szCs w:val="22"/>
        </w:rPr>
        <w:t xml:space="preserve"> ФАС России от 10.12.2015 №АЦ/70978/15, Письма Минэкономразвития России от 10.03.2016 </w:t>
      </w:r>
      <w:hyperlink r:id="rId18" w:history="1">
        <w:r w:rsidRPr="007E1D95">
          <w:rPr>
            <w:b/>
            <w:i/>
            <w:sz w:val="22"/>
            <w:szCs w:val="22"/>
            <w:u w:val="single"/>
          </w:rPr>
          <w:t>№ОГ-Д28-3630</w:t>
        </w:r>
      </w:hyperlink>
      <w:r w:rsidRPr="007E1D95">
        <w:rPr>
          <w:b/>
          <w:i/>
          <w:sz w:val="22"/>
          <w:szCs w:val="22"/>
        </w:rPr>
        <w:t xml:space="preserve">, от 02.10.2015 </w:t>
      </w:r>
      <w:hyperlink r:id="rId19" w:history="1">
        <w:r w:rsidRPr="007E1D95">
          <w:rPr>
            <w:b/>
            <w:i/>
            <w:sz w:val="22"/>
            <w:szCs w:val="22"/>
            <w:u w:val="single"/>
          </w:rPr>
          <w:t>№ОГ-Д28-12800</w:t>
        </w:r>
      </w:hyperlink>
      <w:r w:rsidRPr="007E1D95">
        <w:rPr>
          <w:b/>
          <w:i/>
          <w:sz w:val="22"/>
          <w:szCs w:val="22"/>
        </w:rPr>
        <w:t xml:space="preserve">, от 21.09.2015 </w:t>
      </w:r>
      <w:hyperlink r:id="rId20" w:history="1">
        <w:r w:rsidRPr="007E1D95">
          <w:rPr>
            <w:b/>
            <w:i/>
            <w:sz w:val="22"/>
            <w:szCs w:val="22"/>
            <w:u w:val="single"/>
          </w:rPr>
          <w:t>№Д28и-2829</w:t>
        </w:r>
      </w:hyperlink>
      <w:r w:rsidRPr="007E1D95">
        <w:rPr>
          <w:b/>
          <w:i/>
          <w:sz w:val="22"/>
          <w:szCs w:val="22"/>
        </w:rPr>
        <w:t>.)</w:t>
      </w:r>
    </w:p>
    <w:p w:rsidR="00C1044D" w:rsidRPr="007E1D95" w:rsidRDefault="00C1044D" w:rsidP="00C1044D">
      <w:pPr>
        <w:autoSpaceDE w:val="0"/>
        <w:autoSpaceDN w:val="0"/>
        <w:adjustRightInd w:val="0"/>
        <w:spacing w:after="0"/>
        <w:ind w:firstLine="540"/>
        <w:rPr>
          <w:sz w:val="22"/>
          <w:szCs w:val="22"/>
        </w:rPr>
      </w:pPr>
      <w:r w:rsidRPr="007E1D95">
        <w:rPr>
          <w:sz w:val="22"/>
          <w:szCs w:val="22"/>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C1044D" w:rsidRPr="007E1D95" w:rsidRDefault="00C1044D" w:rsidP="00C1044D">
      <w:pPr>
        <w:autoSpaceDE w:val="0"/>
        <w:autoSpaceDN w:val="0"/>
        <w:adjustRightInd w:val="0"/>
        <w:spacing w:after="0"/>
        <w:ind w:firstLine="540"/>
        <w:rPr>
          <w:b/>
          <w:i/>
          <w:sz w:val="22"/>
          <w:szCs w:val="22"/>
        </w:rPr>
      </w:pPr>
      <w:proofErr w:type="gramStart"/>
      <w:r w:rsidRPr="007E1D95">
        <w:rPr>
          <w:rFonts w:eastAsia="Calibri"/>
          <w:b/>
          <w:i/>
          <w:sz w:val="22"/>
          <w:szCs w:val="22"/>
          <w:lang w:eastAsia="en-US"/>
        </w:rPr>
        <w:t>(***Предложение включается в случае, если Заказчиком выступает получатель бюджетных средств.</w:t>
      </w:r>
      <w:proofErr w:type="gramEnd"/>
      <w:r w:rsidRPr="007E1D95">
        <w:rPr>
          <w:rFonts w:eastAsia="Calibri"/>
          <w:b/>
          <w:i/>
          <w:sz w:val="22"/>
          <w:szCs w:val="22"/>
          <w:lang w:eastAsia="en-US"/>
        </w:rPr>
        <w:t xml:space="preserve"> </w:t>
      </w:r>
      <w:proofErr w:type="gramStart"/>
      <w:r w:rsidRPr="007E1D95">
        <w:rPr>
          <w:rFonts w:eastAsia="Calibri"/>
          <w:b/>
          <w:i/>
          <w:sz w:val="22"/>
          <w:szCs w:val="22"/>
          <w:lang w:eastAsia="en-US"/>
        </w:rPr>
        <w:t>См. письмо Минфина России от 26 декабря 2011 г. № 02-11-00/5959  /от 25 марта 2013 № 02-06-07/2378.)</w:t>
      </w:r>
      <w:proofErr w:type="gramEnd"/>
    </w:p>
    <w:p w:rsidR="00C1044D" w:rsidRPr="007E1D95" w:rsidRDefault="00C1044D" w:rsidP="00C1044D">
      <w:pPr>
        <w:spacing w:after="0"/>
        <w:ind w:firstLine="567"/>
        <w:rPr>
          <w:sz w:val="22"/>
          <w:szCs w:val="22"/>
        </w:rPr>
      </w:pPr>
      <w:r w:rsidRPr="007E1D95">
        <w:rPr>
          <w:kern w:val="16"/>
          <w:sz w:val="22"/>
          <w:szCs w:val="22"/>
        </w:rPr>
        <w:t xml:space="preserve">5.9. </w:t>
      </w:r>
      <w:r w:rsidRPr="007E1D95">
        <w:rPr>
          <w:sz w:val="22"/>
          <w:szCs w:val="22"/>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C1044D" w:rsidRPr="007E1D95" w:rsidRDefault="00C1044D" w:rsidP="00C1044D">
      <w:pPr>
        <w:spacing w:after="0"/>
        <w:ind w:firstLine="567"/>
        <w:rPr>
          <w:kern w:val="16"/>
          <w:sz w:val="22"/>
          <w:szCs w:val="22"/>
        </w:rPr>
      </w:pPr>
      <w:r w:rsidRPr="007E1D95">
        <w:rPr>
          <w:kern w:val="16"/>
          <w:sz w:val="22"/>
          <w:szCs w:val="22"/>
        </w:rPr>
        <w:t xml:space="preserve">5.10. Поставщик обеспечивает хранение товара до момента их сдачи – приемки. </w:t>
      </w:r>
    </w:p>
    <w:p w:rsidR="00516588" w:rsidRPr="00F81787" w:rsidRDefault="00516588" w:rsidP="00C1044D">
      <w:pPr>
        <w:spacing w:after="0"/>
        <w:rPr>
          <w:sz w:val="22"/>
          <w:szCs w:val="22"/>
        </w:rPr>
      </w:pPr>
    </w:p>
    <w:p w:rsidR="00C1044D" w:rsidRPr="007E1D95" w:rsidRDefault="00C1044D" w:rsidP="007E1D95">
      <w:pPr>
        <w:tabs>
          <w:tab w:val="left" w:pos="1190"/>
        </w:tabs>
        <w:spacing w:after="0"/>
        <w:jc w:val="center"/>
        <w:rPr>
          <w:sz w:val="22"/>
          <w:szCs w:val="22"/>
        </w:rPr>
      </w:pPr>
      <w:r w:rsidRPr="007E1D95">
        <w:rPr>
          <w:sz w:val="22"/>
          <w:szCs w:val="22"/>
        </w:rPr>
        <w:t>6. Обеспечение исполнения договора*</w:t>
      </w:r>
    </w:p>
    <w:p w:rsidR="00C1044D" w:rsidRDefault="00C1044D" w:rsidP="00C1044D">
      <w:pPr>
        <w:autoSpaceDE w:val="0"/>
        <w:autoSpaceDN w:val="0"/>
        <w:adjustRightInd w:val="0"/>
        <w:spacing w:after="0"/>
        <w:ind w:firstLine="540"/>
        <w:rPr>
          <w:sz w:val="22"/>
          <w:szCs w:val="22"/>
        </w:rPr>
      </w:pPr>
      <w:r w:rsidRPr="007E1D95">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F81787" w:rsidRDefault="00F81787" w:rsidP="00C1044D">
      <w:pPr>
        <w:autoSpaceDE w:val="0"/>
        <w:autoSpaceDN w:val="0"/>
        <w:adjustRightInd w:val="0"/>
        <w:spacing w:after="0"/>
        <w:ind w:firstLine="540"/>
        <w:rPr>
          <w:sz w:val="22"/>
          <w:szCs w:val="22"/>
        </w:rPr>
      </w:pPr>
    </w:p>
    <w:p w:rsidR="00C1044D" w:rsidRPr="007E1D95" w:rsidRDefault="00C1044D" w:rsidP="00C1044D">
      <w:pPr>
        <w:suppressAutoHyphens/>
        <w:autoSpaceDE w:val="0"/>
        <w:autoSpaceDN w:val="0"/>
        <w:adjustRightInd w:val="0"/>
        <w:ind w:firstLine="539"/>
        <w:outlineLvl w:val="0"/>
        <w:rPr>
          <w:sz w:val="22"/>
          <w:szCs w:val="22"/>
        </w:rPr>
      </w:pPr>
      <w:r w:rsidRPr="007E1D95">
        <w:rPr>
          <w:sz w:val="22"/>
          <w:szCs w:val="22"/>
        </w:rPr>
        <w:t xml:space="preserve">6.2. </w:t>
      </w:r>
      <w:r w:rsidRPr="007E1D95">
        <w:rPr>
          <w:kern w:val="16"/>
          <w:sz w:val="22"/>
          <w:szCs w:val="22"/>
        </w:rPr>
        <w:t xml:space="preserve">Обеспечение исполнения Договора предоставляется Заказчику до заключения Договора. </w:t>
      </w:r>
      <w:r w:rsidRPr="007E1D95">
        <w:rPr>
          <w:sz w:val="22"/>
          <w:szCs w:val="22"/>
        </w:rPr>
        <w:t xml:space="preserve">Размер обеспечения исполнения Договора составляет </w:t>
      </w:r>
      <w:r w:rsidR="00516588" w:rsidRPr="007E1D95">
        <w:rPr>
          <w:b/>
          <w:sz w:val="22"/>
          <w:szCs w:val="22"/>
        </w:rPr>
        <w:t>20 650 (двадцать тысяч шест</w:t>
      </w:r>
      <w:r w:rsidR="00E602BE">
        <w:rPr>
          <w:b/>
          <w:sz w:val="22"/>
          <w:szCs w:val="22"/>
        </w:rPr>
        <w:t>ь</w:t>
      </w:r>
      <w:r w:rsidR="00516588" w:rsidRPr="007E1D95">
        <w:rPr>
          <w:b/>
          <w:sz w:val="22"/>
          <w:szCs w:val="22"/>
        </w:rPr>
        <w:t xml:space="preserve">сот пятьдесят) рублей 81 копейка </w:t>
      </w:r>
      <w:r w:rsidRPr="007E1D95">
        <w:rPr>
          <w:kern w:val="16"/>
          <w:sz w:val="22"/>
          <w:szCs w:val="22"/>
        </w:rPr>
        <w:t>(5% процентов от начальной (максимальной) цены договора).</w:t>
      </w:r>
    </w:p>
    <w:p w:rsidR="00C1044D" w:rsidRPr="007E1D95" w:rsidRDefault="00C1044D" w:rsidP="00C1044D">
      <w:pPr>
        <w:autoSpaceDE w:val="0"/>
        <w:autoSpaceDN w:val="0"/>
        <w:spacing w:after="0"/>
        <w:ind w:firstLine="567"/>
        <w:rPr>
          <w:iCs/>
          <w:sz w:val="22"/>
          <w:szCs w:val="22"/>
        </w:rPr>
      </w:pPr>
      <w:proofErr w:type="gramStart"/>
      <w:r w:rsidRPr="007E1D95">
        <w:rPr>
          <w:iCs/>
          <w:sz w:val="22"/>
          <w:szCs w:val="2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w:t>
      </w:r>
      <w:r w:rsidRPr="007E1D95">
        <w:rPr>
          <w:iCs/>
          <w:sz w:val="22"/>
          <w:szCs w:val="22"/>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7E1D95">
        <w:rPr>
          <w:iCs/>
          <w:sz w:val="22"/>
          <w:szCs w:val="22"/>
        </w:rPr>
        <w:t xml:space="preserve"> закон № 44-ФЗ).</w:t>
      </w:r>
    </w:p>
    <w:p w:rsidR="00C1044D" w:rsidRPr="007E1D95" w:rsidRDefault="00C1044D" w:rsidP="00C1044D">
      <w:pPr>
        <w:autoSpaceDE w:val="0"/>
        <w:autoSpaceDN w:val="0"/>
        <w:adjustRightInd w:val="0"/>
        <w:spacing w:after="0"/>
        <w:ind w:firstLine="540"/>
        <w:rPr>
          <w:sz w:val="22"/>
          <w:szCs w:val="22"/>
        </w:rPr>
      </w:pPr>
      <w:r w:rsidRPr="007E1D95">
        <w:rPr>
          <w:sz w:val="22"/>
          <w:szCs w:val="22"/>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C1044D" w:rsidRPr="007E1D95" w:rsidRDefault="00C1044D" w:rsidP="00C1044D">
      <w:pPr>
        <w:spacing w:after="0"/>
        <w:ind w:firstLine="567"/>
        <w:rPr>
          <w:sz w:val="22"/>
          <w:szCs w:val="22"/>
        </w:rPr>
      </w:pPr>
      <w:r w:rsidRPr="007E1D95">
        <w:rPr>
          <w:kern w:val="16"/>
          <w:sz w:val="22"/>
          <w:szCs w:val="22"/>
        </w:rPr>
        <w:t>6.4. </w:t>
      </w:r>
      <w:r w:rsidRPr="007E1D95">
        <w:rPr>
          <w:sz w:val="22"/>
          <w:szCs w:val="22"/>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C1044D" w:rsidRPr="007E1D95" w:rsidRDefault="00C1044D" w:rsidP="00C1044D">
      <w:pPr>
        <w:autoSpaceDE w:val="0"/>
        <w:autoSpaceDN w:val="0"/>
        <w:adjustRightInd w:val="0"/>
        <w:spacing w:after="0"/>
        <w:ind w:firstLine="540"/>
        <w:rPr>
          <w:sz w:val="22"/>
          <w:szCs w:val="22"/>
        </w:rPr>
      </w:pPr>
      <w:r w:rsidRPr="007E1D95">
        <w:rPr>
          <w:kern w:val="16"/>
          <w:sz w:val="22"/>
          <w:szCs w:val="22"/>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C1044D" w:rsidRPr="007E1D95" w:rsidRDefault="00C1044D" w:rsidP="00C1044D">
      <w:pPr>
        <w:tabs>
          <w:tab w:val="left" w:pos="709"/>
        </w:tabs>
        <w:spacing w:after="0"/>
        <w:ind w:firstLine="567"/>
        <w:rPr>
          <w:kern w:val="16"/>
          <w:sz w:val="22"/>
          <w:szCs w:val="22"/>
        </w:rPr>
      </w:pPr>
      <w:r w:rsidRPr="007E1D95">
        <w:rPr>
          <w:kern w:val="16"/>
          <w:sz w:val="22"/>
          <w:szCs w:val="22"/>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C1044D" w:rsidRPr="007E1D95" w:rsidRDefault="00C1044D" w:rsidP="00C1044D">
      <w:pPr>
        <w:autoSpaceDE w:val="0"/>
        <w:autoSpaceDN w:val="0"/>
        <w:spacing w:after="0"/>
        <w:ind w:firstLine="540"/>
        <w:rPr>
          <w:sz w:val="22"/>
          <w:szCs w:val="22"/>
        </w:rPr>
      </w:pPr>
      <w:r w:rsidRPr="007E1D95">
        <w:rPr>
          <w:sz w:val="22"/>
          <w:szCs w:val="22"/>
        </w:rPr>
        <w:t xml:space="preserve">6.6. </w:t>
      </w:r>
      <w:r w:rsidRPr="007E1D95">
        <w:rPr>
          <w:kern w:val="16"/>
          <w:sz w:val="22"/>
          <w:szCs w:val="22"/>
        </w:rPr>
        <w:t>Требования к обеспечению исполнения Договора, предоставляемому в виде банковской гарантии:</w:t>
      </w:r>
      <w:r w:rsidRPr="007E1D95">
        <w:rPr>
          <w:sz w:val="22"/>
          <w:szCs w:val="22"/>
        </w:rPr>
        <w:t xml:space="preserve"> </w:t>
      </w:r>
    </w:p>
    <w:p w:rsidR="00C1044D" w:rsidRPr="007E1D95" w:rsidRDefault="00C1044D" w:rsidP="00C1044D">
      <w:pPr>
        <w:tabs>
          <w:tab w:val="left" w:pos="709"/>
        </w:tabs>
        <w:spacing w:after="0"/>
        <w:ind w:firstLine="567"/>
        <w:rPr>
          <w:kern w:val="16"/>
          <w:sz w:val="22"/>
          <w:szCs w:val="22"/>
        </w:rPr>
      </w:pPr>
      <w:proofErr w:type="gramStart"/>
      <w:r w:rsidRPr="007E1D95">
        <w:rPr>
          <w:kern w:val="16"/>
          <w:sz w:val="22"/>
          <w:szCs w:val="22"/>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C1044D" w:rsidRPr="007E1D95" w:rsidRDefault="00C1044D" w:rsidP="00C1044D">
      <w:pPr>
        <w:tabs>
          <w:tab w:val="left" w:pos="709"/>
        </w:tabs>
        <w:spacing w:after="0"/>
        <w:ind w:firstLine="567"/>
        <w:rPr>
          <w:sz w:val="22"/>
          <w:szCs w:val="22"/>
        </w:rPr>
      </w:pPr>
      <w:r w:rsidRPr="007E1D95">
        <w:rPr>
          <w:iCs/>
          <w:sz w:val="22"/>
          <w:szCs w:val="22"/>
        </w:rPr>
        <w:tab/>
      </w:r>
      <w:r w:rsidRPr="007E1D95">
        <w:rPr>
          <w:kern w:val="16"/>
          <w:sz w:val="22"/>
          <w:szCs w:val="22"/>
        </w:rPr>
        <w:t xml:space="preserve">6.7. </w:t>
      </w:r>
      <w:r w:rsidRPr="007E1D95">
        <w:rPr>
          <w:sz w:val="22"/>
          <w:szCs w:val="22"/>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C1044D" w:rsidRPr="007E1D95" w:rsidRDefault="00C1044D" w:rsidP="00C1044D">
      <w:pPr>
        <w:autoSpaceDE w:val="0"/>
        <w:autoSpaceDN w:val="0"/>
        <w:adjustRightInd w:val="0"/>
        <w:ind w:firstLine="540"/>
        <w:rPr>
          <w:i/>
          <w:iCs/>
          <w:color w:val="000000"/>
          <w:sz w:val="22"/>
          <w:szCs w:val="22"/>
        </w:rPr>
      </w:pPr>
      <w:r w:rsidRPr="007E1D95">
        <w:rPr>
          <w:b/>
          <w:i/>
          <w:sz w:val="22"/>
          <w:szCs w:val="22"/>
        </w:rPr>
        <w:t xml:space="preserve">* </w:t>
      </w:r>
      <w:r w:rsidRPr="007E1D95">
        <w:rPr>
          <w:i/>
          <w:iCs/>
          <w:sz w:val="22"/>
          <w:szCs w:val="22"/>
        </w:rPr>
        <w:t xml:space="preserve">Обеспечение исполнения </w:t>
      </w:r>
      <w:r w:rsidR="00E602BE">
        <w:rPr>
          <w:i/>
          <w:iCs/>
          <w:sz w:val="22"/>
          <w:szCs w:val="22"/>
        </w:rPr>
        <w:t>договор</w:t>
      </w:r>
      <w:r w:rsidRPr="007E1D95">
        <w:rPr>
          <w:i/>
          <w:iCs/>
          <w:sz w:val="22"/>
          <w:szCs w:val="22"/>
        </w:rPr>
        <w:t xml:space="preserve">а не применяется в случаях, установленных </w:t>
      </w:r>
      <w:r w:rsidRPr="007E1D95">
        <w:rPr>
          <w:i/>
          <w:iCs/>
          <w:color w:val="000000"/>
          <w:sz w:val="22"/>
          <w:szCs w:val="22"/>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C1044D" w:rsidRPr="007E1D95" w:rsidRDefault="00C1044D" w:rsidP="00C1044D">
      <w:pPr>
        <w:spacing w:after="0"/>
        <w:ind w:firstLine="567"/>
        <w:jc w:val="center"/>
        <w:rPr>
          <w:sz w:val="22"/>
          <w:szCs w:val="22"/>
        </w:rPr>
      </w:pPr>
    </w:p>
    <w:p w:rsidR="00C1044D" w:rsidRPr="007E1D95" w:rsidRDefault="00C1044D" w:rsidP="00C1044D">
      <w:pPr>
        <w:spacing w:after="0"/>
        <w:ind w:firstLine="567"/>
        <w:jc w:val="center"/>
        <w:rPr>
          <w:sz w:val="22"/>
          <w:szCs w:val="22"/>
        </w:rPr>
      </w:pPr>
      <w:r w:rsidRPr="007E1D95">
        <w:rPr>
          <w:sz w:val="22"/>
          <w:szCs w:val="22"/>
        </w:rPr>
        <w:t>7. Ответственность сторон</w:t>
      </w:r>
    </w:p>
    <w:p w:rsidR="00C1044D" w:rsidRPr="007E1D95" w:rsidRDefault="00C1044D" w:rsidP="00C1044D">
      <w:pPr>
        <w:spacing w:after="0"/>
        <w:ind w:firstLine="567"/>
        <w:rPr>
          <w:sz w:val="22"/>
          <w:szCs w:val="22"/>
        </w:rPr>
      </w:pPr>
      <w:r w:rsidRPr="007E1D95">
        <w:rPr>
          <w:sz w:val="22"/>
          <w:szCs w:val="22"/>
        </w:rPr>
        <w:t xml:space="preserve">7.1. </w:t>
      </w:r>
      <w:proofErr w:type="gramStart"/>
      <w:r w:rsidRPr="007E1D95">
        <w:rPr>
          <w:sz w:val="22"/>
          <w:szCs w:val="22"/>
        </w:rPr>
        <w:t>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Pr="007E1D95">
        <w:rPr>
          <w:sz w:val="22"/>
          <w:szCs w:val="22"/>
        </w:rPr>
        <w:t xml:space="preserve"> № 1042 (с учетом изменений и дополнений).</w:t>
      </w:r>
    </w:p>
    <w:p w:rsidR="00C1044D" w:rsidRPr="007E1D95" w:rsidRDefault="00C1044D" w:rsidP="00C1044D">
      <w:pPr>
        <w:widowControl w:val="0"/>
        <w:autoSpaceDE w:val="0"/>
        <w:autoSpaceDN w:val="0"/>
        <w:adjustRightInd w:val="0"/>
        <w:spacing w:after="0"/>
        <w:ind w:firstLine="540"/>
        <w:rPr>
          <w:sz w:val="22"/>
          <w:szCs w:val="22"/>
        </w:rPr>
      </w:pPr>
      <w:r w:rsidRPr="007E1D95">
        <w:rPr>
          <w:sz w:val="22"/>
          <w:szCs w:val="22"/>
        </w:rPr>
        <w:t xml:space="preserve">7.2. Размер штрафа устанавливается договором в порядке, установленном </w:t>
      </w:r>
      <w:hyperlink w:anchor="P57" w:history="1">
        <w:r w:rsidRPr="007E1D95">
          <w:rPr>
            <w:sz w:val="22"/>
            <w:szCs w:val="22"/>
          </w:rPr>
          <w:t>пунктами 7.3</w:t>
        </w:r>
      </w:hyperlink>
      <w:r w:rsidRPr="007E1D95">
        <w:rPr>
          <w:sz w:val="22"/>
          <w:szCs w:val="22"/>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F81787" w:rsidRPr="00E602BE" w:rsidRDefault="00C1044D" w:rsidP="00E602BE">
      <w:pPr>
        <w:autoSpaceDE w:val="0"/>
        <w:autoSpaceDN w:val="0"/>
        <w:adjustRightInd w:val="0"/>
        <w:spacing w:after="0"/>
        <w:ind w:firstLine="540"/>
        <w:rPr>
          <w:b/>
          <w:sz w:val="22"/>
          <w:szCs w:val="22"/>
        </w:rPr>
      </w:pPr>
      <w:bookmarkStart w:id="39" w:name="P57"/>
      <w:bookmarkEnd w:id="39"/>
      <w:r w:rsidRPr="007E1D95">
        <w:rPr>
          <w:sz w:val="22"/>
          <w:szCs w:val="22"/>
        </w:rPr>
        <w:t xml:space="preserve">7.3. </w:t>
      </w:r>
      <w:r w:rsidRPr="00E602BE">
        <w:rPr>
          <w:sz w:val="22"/>
          <w:szCs w:val="22"/>
        </w:rPr>
        <w:t>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w:t>
      </w:r>
      <w:r w:rsidRPr="00E602BE">
        <w:rPr>
          <w:sz w:val="22"/>
          <w:szCs w:val="22"/>
          <w:vertAlign w:val="superscript"/>
        </w:rPr>
        <w:footnoteReference w:id="1"/>
      </w:r>
      <w:r w:rsidRPr="00E602BE">
        <w:rPr>
          <w:sz w:val="22"/>
          <w:szCs w:val="22"/>
        </w:rPr>
        <w:t>, что составляет</w:t>
      </w:r>
      <w:proofErr w:type="gramStart"/>
      <w:r w:rsidRPr="00E602BE">
        <w:rPr>
          <w:sz w:val="22"/>
          <w:szCs w:val="22"/>
        </w:rPr>
        <w:t xml:space="preserve"> ______ (_______________) </w:t>
      </w:r>
      <w:proofErr w:type="gramEnd"/>
      <w:r w:rsidRPr="00E602BE">
        <w:rPr>
          <w:sz w:val="22"/>
          <w:szCs w:val="22"/>
        </w:rPr>
        <w:t>рублей __ копеек.</w:t>
      </w:r>
    </w:p>
    <w:p w:rsidR="00C1044D" w:rsidRPr="007E1D95" w:rsidRDefault="00C1044D" w:rsidP="00C1044D">
      <w:pPr>
        <w:autoSpaceDE w:val="0"/>
        <w:autoSpaceDN w:val="0"/>
        <w:adjustRightInd w:val="0"/>
        <w:spacing w:after="0"/>
        <w:ind w:firstLine="540"/>
        <w:rPr>
          <w:sz w:val="22"/>
          <w:szCs w:val="22"/>
        </w:rPr>
      </w:pPr>
      <w:r w:rsidRPr="007E1D95">
        <w:rPr>
          <w:sz w:val="22"/>
          <w:szCs w:val="22"/>
        </w:rPr>
        <w:t xml:space="preserve">7.4. </w:t>
      </w:r>
      <w:proofErr w:type="gramStart"/>
      <w:r w:rsidRPr="007E1D95">
        <w:rPr>
          <w:sz w:val="22"/>
          <w:szCs w:val="22"/>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в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w:t>
      </w:r>
      <w:proofErr w:type="gramEnd"/>
      <w:r w:rsidRPr="007E1D95">
        <w:rPr>
          <w:sz w:val="22"/>
          <w:szCs w:val="22"/>
        </w:rPr>
        <w:t xml:space="preserve"> фиксированной суммы</w:t>
      </w:r>
      <w:r w:rsidRPr="007E1D95">
        <w:rPr>
          <w:sz w:val="22"/>
          <w:szCs w:val="22"/>
          <w:vertAlign w:val="superscript"/>
        </w:rPr>
        <w:footnoteReference w:id="2"/>
      </w:r>
      <w:r w:rsidRPr="007E1D95">
        <w:rPr>
          <w:sz w:val="22"/>
          <w:szCs w:val="22"/>
        </w:rPr>
        <w:t>, что составляет</w:t>
      </w:r>
      <w:proofErr w:type="gramStart"/>
      <w:r w:rsidRPr="007E1D95">
        <w:rPr>
          <w:sz w:val="22"/>
          <w:szCs w:val="22"/>
        </w:rPr>
        <w:t xml:space="preserve"> ______ (_______________) </w:t>
      </w:r>
      <w:proofErr w:type="gramEnd"/>
      <w:r w:rsidRPr="007E1D95">
        <w:rPr>
          <w:sz w:val="22"/>
          <w:szCs w:val="22"/>
        </w:rPr>
        <w:t>рублей __ копеек.</w:t>
      </w:r>
    </w:p>
    <w:p w:rsidR="00C1044D" w:rsidRPr="007E1D95" w:rsidRDefault="00C1044D" w:rsidP="00C1044D">
      <w:pPr>
        <w:autoSpaceDE w:val="0"/>
        <w:autoSpaceDN w:val="0"/>
        <w:adjustRightInd w:val="0"/>
        <w:spacing w:after="0"/>
        <w:ind w:firstLine="540"/>
        <w:rPr>
          <w:sz w:val="22"/>
          <w:szCs w:val="22"/>
        </w:rPr>
      </w:pPr>
      <w:r w:rsidRPr="007E1D95">
        <w:rPr>
          <w:sz w:val="22"/>
          <w:szCs w:val="22"/>
        </w:rPr>
        <w:t xml:space="preserve">7.5. За каждый факт неисполнения или ненадлежащего исполнения Поставщиком обязательства, </w:t>
      </w:r>
    </w:p>
    <w:p w:rsidR="00C1044D" w:rsidRPr="007E1D95" w:rsidRDefault="00C1044D" w:rsidP="00C1044D">
      <w:pPr>
        <w:autoSpaceDE w:val="0"/>
        <w:autoSpaceDN w:val="0"/>
        <w:adjustRightInd w:val="0"/>
        <w:spacing w:after="0"/>
        <w:rPr>
          <w:sz w:val="22"/>
          <w:szCs w:val="22"/>
        </w:rPr>
      </w:pPr>
      <w:r w:rsidRPr="007E1D95">
        <w:rPr>
          <w:sz w:val="22"/>
          <w:szCs w:val="22"/>
        </w:rPr>
        <w:lastRenderedPageBreak/>
        <w:t>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7E1D95">
        <w:rPr>
          <w:sz w:val="22"/>
          <w:szCs w:val="22"/>
          <w:vertAlign w:val="superscript"/>
        </w:rPr>
        <w:footnoteReference w:id="3"/>
      </w:r>
      <w:r w:rsidRPr="007E1D95">
        <w:rPr>
          <w:sz w:val="22"/>
          <w:szCs w:val="22"/>
        </w:rPr>
        <w:t>, что составляет</w:t>
      </w:r>
      <w:proofErr w:type="gramStart"/>
      <w:r w:rsidRPr="007E1D95">
        <w:rPr>
          <w:sz w:val="22"/>
          <w:szCs w:val="22"/>
        </w:rPr>
        <w:t xml:space="preserve"> ______ (_______________) </w:t>
      </w:r>
      <w:proofErr w:type="gramEnd"/>
      <w:r w:rsidRPr="007E1D95">
        <w:rPr>
          <w:sz w:val="22"/>
          <w:szCs w:val="22"/>
        </w:rPr>
        <w:t>рублей __ копеек.</w:t>
      </w:r>
    </w:p>
    <w:p w:rsidR="00C1044D" w:rsidRPr="007E1D95" w:rsidRDefault="00C1044D" w:rsidP="00C1044D">
      <w:pPr>
        <w:autoSpaceDE w:val="0"/>
        <w:autoSpaceDN w:val="0"/>
        <w:adjustRightInd w:val="0"/>
        <w:spacing w:after="0"/>
        <w:ind w:firstLine="540"/>
        <w:rPr>
          <w:sz w:val="22"/>
          <w:szCs w:val="22"/>
        </w:rPr>
      </w:pPr>
      <w:r w:rsidRPr="007E1D95">
        <w:rPr>
          <w:sz w:val="22"/>
          <w:szCs w:val="22"/>
        </w:rPr>
        <w:t xml:space="preserve">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w:t>
      </w:r>
    </w:p>
    <w:p w:rsidR="00C1044D" w:rsidRPr="007E1D95" w:rsidRDefault="00C1044D" w:rsidP="007E1D95">
      <w:pPr>
        <w:autoSpaceDE w:val="0"/>
        <w:autoSpaceDN w:val="0"/>
        <w:adjustRightInd w:val="0"/>
        <w:spacing w:after="0"/>
        <w:rPr>
          <w:sz w:val="22"/>
          <w:szCs w:val="22"/>
        </w:rPr>
      </w:pPr>
      <w:r w:rsidRPr="007E1D95">
        <w:rPr>
          <w:sz w:val="22"/>
          <w:szCs w:val="22"/>
        </w:rPr>
        <w:t>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7E1D95">
        <w:rPr>
          <w:sz w:val="22"/>
          <w:szCs w:val="22"/>
        </w:rPr>
        <w:t xml:space="preserve"> ______ (_______________) </w:t>
      </w:r>
      <w:proofErr w:type="gramEnd"/>
      <w:r w:rsidRPr="007E1D95">
        <w:rPr>
          <w:sz w:val="22"/>
          <w:szCs w:val="22"/>
        </w:rPr>
        <w:t>рублей __ копеек.</w:t>
      </w:r>
    </w:p>
    <w:p w:rsidR="00C1044D" w:rsidRPr="007E1D95" w:rsidRDefault="00C1044D" w:rsidP="00C1044D">
      <w:pPr>
        <w:autoSpaceDE w:val="0"/>
        <w:autoSpaceDN w:val="0"/>
        <w:adjustRightInd w:val="0"/>
        <w:spacing w:after="0"/>
        <w:ind w:firstLine="540"/>
        <w:rPr>
          <w:sz w:val="22"/>
          <w:szCs w:val="22"/>
        </w:rPr>
      </w:pPr>
      <w:bookmarkStart w:id="40" w:name="P82"/>
      <w:bookmarkEnd w:id="40"/>
      <w:r w:rsidRPr="007E1D95">
        <w:rPr>
          <w:sz w:val="22"/>
          <w:szCs w:val="22"/>
        </w:rPr>
        <w:t xml:space="preserve">7.7. За каждый факт неисполнения Заказчиком обязательств, предусмотренных Договором, </w:t>
      </w:r>
      <w:proofErr w:type="gramStart"/>
      <w:r w:rsidRPr="007E1D95">
        <w:rPr>
          <w:sz w:val="22"/>
          <w:szCs w:val="22"/>
        </w:rPr>
        <w:t>за</w:t>
      </w:r>
      <w:proofErr w:type="gramEnd"/>
      <w:r w:rsidRPr="007E1D95">
        <w:rPr>
          <w:sz w:val="22"/>
          <w:szCs w:val="22"/>
        </w:rPr>
        <w:t xml:space="preserve">          </w:t>
      </w:r>
    </w:p>
    <w:p w:rsidR="00C1044D" w:rsidRPr="007E1D95" w:rsidRDefault="00C1044D" w:rsidP="00C1044D">
      <w:pPr>
        <w:autoSpaceDE w:val="0"/>
        <w:autoSpaceDN w:val="0"/>
        <w:adjustRightInd w:val="0"/>
        <w:spacing w:after="0"/>
        <w:rPr>
          <w:sz w:val="22"/>
          <w:szCs w:val="22"/>
        </w:rPr>
      </w:pPr>
      <w:r w:rsidRPr="007E1D95">
        <w:rPr>
          <w:sz w:val="22"/>
          <w:szCs w:val="22"/>
        </w:rPr>
        <w:t>исключением просрочки исполнения обязательств, предусмотренных Договором, размер штрафа устанавливается в виде фиксированной суммы</w:t>
      </w:r>
      <w:r w:rsidRPr="007E1D95">
        <w:rPr>
          <w:sz w:val="22"/>
          <w:szCs w:val="22"/>
          <w:vertAlign w:val="superscript"/>
        </w:rPr>
        <w:footnoteReference w:id="4"/>
      </w:r>
      <w:r w:rsidRPr="007E1D95">
        <w:rPr>
          <w:sz w:val="22"/>
          <w:szCs w:val="22"/>
        </w:rPr>
        <w:t>, что составляет</w:t>
      </w:r>
      <w:proofErr w:type="gramStart"/>
      <w:r w:rsidRPr="007E1D95">
        <w:rPr>
          <w:sz w:val="22"/>
          <w:szCs w:val="22"/>
        </w:rPr>
        <w:t xml:space="preserve"> ______ (_______________) </w:t>
      </w:r>
      <w:proofErr w:type="gramEnd"/>
      <w:r w:rsidRPr="007E1D95">
        <w:rPr>
          <w:sz w:val="22"/>
          <w:szCs w:val="22"/>
        </w:rPr>
        <w:t>рублей __ копеек.</w:t>
      </w:r>
    </w:p>
    <w:p w:rsidR="00C1044D" w:rsidRPr="007E1D95" w:rsidRDefault="00C1044D" w:rsidP="00C1044D">
      <w:pPr>
        <w:widowControl w:val="0"/>
        <w:autoSpaceDE w:val="0"/>
        <w:autoSpaceDN w:val="0"/>
        <w:adjustRightInd w:val="0"/>
        <w:spacing w:after="0"/>
        <w:ind w:firstLine="540"/>
        <w:rPr>
          <w:sz w:val="22"/>
          <w:szCs w:val="22"/>
        </w:rPr>
      </w:pPr>
      <w:r w:rsidRPr="007E1D95">
        <w:rPr>
          <w:sz w:val="22"/>
          <w:szCs w:val="22"/>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C1044D" w:rsidRPr="007E1D95" w:rsidRDefault="00C1044D" w:rsidP="00C1044D">
      <w:pPr>
        <w:autoSpaceDE w:val="0"/>
        <w:autoSpaceDN w:val="0"/>
        <w:adjustRightInd w:val="0"/>
        <w:spacing w:after="0"/>
        <w:ind w:firstLine="567"/>
        <w:outlineLvl w:val="0"/>
        <w:rPr>
          <w:sz w:val="22"/>
          <w:szCs w:val="22"/>
        </w:rPr>
      </w:pPr>
      <w:r w:rsidRPr="007E1D95">
        <w:rPr>
          <w:sz w:val="22"/>
          <w:szCs w:val="22"/>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1044D" w:rsidRPr="007E1D95" w:rsidRDefault="00C1044D" w:rsidP="00C1044D">
      <w:pPr>
        <w:autoSpaceDE w:val="0"/>
        <w:autoSpaceDN w:val="0"/>
        <w:spacing w:after="0"/>
        <w:ind w:firstLine="540"/>
        <w:rPr>
          <w:sz w:val="22"/>
          <w:szCs w:val="22"/>
        </w:rPr>
      </w:pPr>
      <w:r w:rsidRPr="007E1D95">
        <w:rPr>
          <w:sz w:val="22"/>
          <w:szCs w:val="22"/>
        </w:rPr>
        <w:t xml:space="preserve">7.10.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w:t>
      </w:r>
      <w:r w:rsidRPr="007E1D95">
        <w:rPr>
          <w:iCs/>
          <w:sz w:val="22"/>
          <w:szCs w:val="22"/>
        </w:rPr>
        <w:t>Федерального закона № 44-ФЗ</w:t>
      </w:r>
      <w:r w:rsidRPr="007E1D95">
        <w:rPr>
          <w:sz w:val="22"/>
          <w:szCs w:val="22"/>
        </w:rPr>
        <w:t>).</w:t>
      </w:r>
    </w:p>
    <w:p w:rsidR="00C1044D" w:rsidRPr="007E1D95" w:rsidRDefault="00C1044D" w:rsidP="00C1044D">
      <w:pPr>
        <w:widowControl w:val="0"/>
        <w:autoSpaceDE w:val="0"/>
        <w:autoSpaceDN w:val="0"/>
        <w:adjustRightInd w:val="0"/>
        <w:spacing w:after="0"/>
        <w:ind w:firstLine="540"/>
        <w:rPr>
          <w:sz w:val="22"/>
          <w:szCs w:val="22"/>
        </w:rPr>
      </w:pPr>
      <w:r w:rsidRPr="007E1D95">
        <w:rPr>
          <w:sz w:val="22"/>
          <w:szCs w:val="22"/>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1044D" w:rsidRPr="007E1D95" w:rsidRDefault="00C1044D" w:rsidP="00C1044D">
      <w:pPr>
        <w:widowControl w:val="0"/>
        <w:autoSpaceDE w:val="0"/>
        <w:autoSpaceDN w:val="0"/>
        <w:adjustRightInd w:val="0"/>
        <w:spacing w:after="0"/>
        <w:ind w:firstLine="540"/>
        <w:rPr>
          <w:sz w:val="22"/>
          <w:szCs w:val="22"/>
        </w:rPr>
      </w:pPr>
      <w:r w:rsidRPr="007E1D95">
        <w:rPr>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1044D" w:rsidRPr="007E1D95" w:rsidRDefault="00C1044D" w:rsidP="00C1044D">
      <w:pPr>
        <w:spacing w:after="0"/>
        <w:ind w:firstLine="567"/>
        <w:rPr>
          <w:sz w:val="22"/>
          <w:szCs w:val="22"/>
        </w:rPr>
      </w:pPr>
    </w:p>
    <w:p w:rsidR="00C1044D" w:rsidRPr="007E1D95" w:rsidRDefault="00C1044D" w:rsidP="00C1044D">
      <w:pPr>
        <w:spacing w:after="0"/>
        <w:ind w:firstLine="567"/>
        <w:jc w:val="center"/>
        <w:rPr>
          <w:sz w:val="22"/>
          <w:szCs w:val="22"/>
        </w:rPr>
      </w:pPr>
      <w:r w:rsidRPr="007E1D95">
        <w:rPr>
          <w:sz w:val="22"/>
          <w:szCs w:val="22"/>
        </w:rPr>
        <w:t>8. Форс-мажорные обстоятельства</w:t>
      </w:r>
    </w:p>
    <w:p w:rsidR="00C1044D" w:rsidRPr="007E1D95" w:rsidRDefault="00C1044D" w:rsidP="00C1044D">
      <w:pPr>
        <w:spacing w:after="0"/>
        <w:ind w:firstLine="567"/>
        <w:rPr>
          <w:sz w:val="22"/>
          <w:szCs w:val="22"/>
        </w:rPr>
      </w:pPr>
      <w:r w:rsidRPr="007E1D95">
        <w:rPr>
          <w:sz w:val="22"/>
          <w:szCs w:val="22"/>
        </w:rPr>
        <w:t xml:space="preserve">8.1. </w:t>
      </w:r>
      <w:proofErr w:type="gramStart"/>
      <w:r w:rsidRPr="007E1D95">
        <w:rPr>
          <w:sz w:val="22"/>
          <w:szCs w:val="22"/>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C1044D" w:rsidRPr="007E1D95" w:rsidRDefault="00C1044D" w:rsidP="00C1044D">
      <w:pPr>
        <w:spacing w:after="0"/>
        <w:ind w:firstLine="567"/>
        <w:rPr>
          <w:sz w:val="22"/>
          <w:szCs w:val="22"/>
        </w:rPr>
      </w:pPr>
      <w:r w:rsidRPr="007E1D95">
        <w:rPr>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1044D" w:rsidRPr="007E1D95" w:rsidRDefault="00C1044D" w:rsidP="00C1044D">
      <w:pPr>
        <w:spacing w:after="0"/>
        <w:ind w:firstLine="567"/>
        <w:rPr>
          <w:sz w:val="22"/>
          <w:szCs w:val="22"/>
        </w:rPr>
      </w:pPr>
      <w:r w:rsidRPr="007E1D95">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C1044D" w:rsidRPr="007E1D95" w:rsidRDefault="00C1044D" w:rsidP="00C1044D">
      <w:pPr>
        <w:spacing w:after="0"/>
        <w:ind w:firstLine="567"/>
        <w:rPr>
          <w:sz w:val="22"/>
          <w:szCs w:val="22"/>
        </w:rPr>
      </w:pPr>
      <w:r w:rsidRPr="007E1D95">
        <w:rPr>
          <w:sz w:val="22"/>
          <w:szCs w:val="22"/>
        </w:rPr>
        <w:t xml:space="preserve">Доказательством наличия вышеуказанных обстоятельств и их продолжительности будут служить </w:t>
      </w:r>
    </w:p>
    <w:p w:rsidR="00C1044D" w:rsidRPr="007E1D95" w:rsidRDefault="00C1044D" w:rsidP="00C1044D">
      <w:pPr>
        <w:spacing w:after="0"/>
        <w:rPr>
          <w:sz w:val="22"/>
          <w:szCs w:val="22"/>
        </w:rPr>
      </w:pPr>
      <w:r w:rsidRPr="007E1D95">
        <w:rPr>
          <w:sz w:val="22"/>
          <w:szCs w:val="22"/>
        </w:rPr>
        <w:t>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C1044D" w:rsidRPr="007E1D95" w:rsidRDefault="00C1044D" w:rsidP="00C1044D">
      <w:pPr>
        <w:spacing w:after="0"/>
        <w:ind w:firstLine="567"/>
        <w:rPr>
          <w:sz w:val="22"/>
          <w:szCs w:val="22"/>
        </w:rPr>
      </w:pPr>
      <w:r w:rsidRPr="007E1D95">
        <w:rPr>
          <w:sz w:val="22"/>
          <w:szCs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C1044D" w:rsidRPr="007E1D95" w:rsidRDefault="00C1044D" w:rsidP="00C1044D">
      <w:pPr>
        <w:spacing w:after="0"/>
        <w:ind w:firstLine="567"/>
        <w:rPr>
          <w:sz w:val="22"/>
          <w:szCs w:val="22"/>
        </w:rPr>
      </w:pPr>
    </w:p>
    <w:p w:rsidR="00C1044D" w:rsidRPr="007E1D95" w:rsidRDefault="00C1044D" w:rsidP="00C1044D">
      <w:pPr>
        <w:keepNext/>
        <w:spacing w:after="0"/>
        <w:ind w:firstLine="567"/>
        <w:jc w:val="center"/>
        <w:rPr>
          <w:sz w:val="22"/>
          <w:szCs w:val="22"/>
        </w:rPr>
      </w:pPr>
      <w:r w:rsidRPr="007E1D95">
        <w:rPr>
          <w:sz w:val="22"/>
          <w:szCs w:val="22"/>
        </w:rPr>
        <w:t>9. Порядок разрешения споров</w:t>
      </w:r>
    </w:p>
    <w:p w:rsidR="00C1044D" w:rsidRPr="007E1D95" w:rsidRDefault="00C1044D" w:rsidP="00C1044D">
      <w:pPr>
        <w:spacing w:after="0"/>
        <w:ind w:firstLine="567"/>
        <w:rPr>
          <w:sz w:val="22"/>
          <w:szCs w:val="22"/>
        </w:rPr>
      </w:pPr>
      <w:r w:rsidRPr="007E1D95">
        <w:rPr>
          <w:sz w:val="22"/>
          <w:szCs w:val="22"/>
        </w:rPr>
        <w:t xml:space="preserve">9.1. Заказчик и Поставщик должны приложить все усилия, чтобы путем прямых переговоров </w:t>
      </w:r>
    </w:p>
    <w:p w:rsidR="00C1044D" w:rsidRPr="007E1D95" w:rsidRDefault="00C1044D" w:rsidP="00C1044D">
      <w:pPr>
        <w:spacing w:after="0"/>
        <w:ind w:firstLine="567"/>
        <w:rPr>
          <w:sz w:val="22"/>
          <w:szCs w:val="22"/>
        </w:rPr>
      </w:pPr>
      <w:r w:rsidRPr="007E1D95">
        <w:rPr>
          <w:sz w:val="22"/>
          <w:szCs w:val="22"/>
        </w:rPr>
        <w:t>разрешить к обоюдному удовлетворению сторон все противоречия или спорные вопросы, возникающие между ними в рамках Договора.</w:t>
      </w:r>
    </w:p>
    <w:p w:rsidR="00C1044D" w:rsidRPr="007E1D95" w:rsidRDefault="00C1044D" w:rsidP="00C1044D">
      <w:pPr>
        <w:tabs>
          <w:tab w:val="left" w:pos="1670"/>
        </w:tabs>
        <w:rPr>
          <w:sz w:val="22"/>
          <w:szCs w:val="22"/>
        </w:rPr>
      </w:pPr>
      <w:r w:rsidRPr="007E1D95">
        <w:rPr>
          <w:sz w:val="22"/>
          <w:szCs w:val="22"/>
        </w:rPr>
        <w:lastRenderedPageBreak/>
        <w:t xml:space="preserve">         9.2. При </w:t>
      </w:r>
      <w:proofErr w:type="spellStart"/>
      <w:r w:rsidRPr="007E1D95">
        <w:rPr>
          <w:sz w:val="22"/>
          <w:szCs w:val="22"/>
        </w:rPr>
        <w:t>недостижении</w:t>
      </w:r>
      <w:proofErr w:type="spellEnd"/>
      <w:r w:rsidRPr="007E1D95">
        <w:rPr>
          <w:sz w:val="22"/>
          <w:szCs w:val="22"/>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C1044D" w:rsidRPr="007E1D95" w:rsidRDefault="00C1044D" w:rsidP="00C1044D">
      <w:pPr>
        <w:spacing w:after="0"/>
        <w:rPr>
          <w:sz w:val="22"/>
          <w:szCs w:val="22"/>
        </w:rPr>
      </w:pPr>
    </w:p>
    <w:p w:rsidR="00C1044D" w:rsidRPr="007E1D95" w:rsidRDefault="00C1044D" w:rsidP="00C1044D">
      <w:pPr>
        <w:spacing w:after="0"/>
        <w:ind w:firstLine="567"/>
        <w:jc w:val="center"/>
        <w:rPr>
          <w:sz w:val="22"/>
          <w:szCs w:val="22"/>
        </w:rPr>
      </w:pPr>
      <w:r w:rsidRPr="007E1D95">
        <w:rPr>
          <w:sz w:val="22"/>
          <w:szCs w:val="22"/>
        </w:rPr>
        <w:t>10. Расторжение Договора</w:t>
      </w:r>
    </w:p>
    <w:p w:rsidR="00C1044D" w:rsidRPr="007E1D95" w:rsidRDefault="00C1044D" w:rsidP="00C1044D">
      <w:pPr>
        <w:spacing w:after="0"/>
        <w:ind w:firstLine="567"/>
        <w:rPr>
          <w:sz w:val="22"/>
          <w:szCs w:val="22"/>
        </w:rPr>
      </w:pPr>
      <w:r w:rsidRPr="007E1D95">
        <w:rPr>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C1044D" w:rsidRPr="007E1D95" w:rsidRDefault="00C1044D" w:rsidP="00C1044D">
      <w:pPr>
        <w:spacing w:after="0"/>
        <w:ind w:firstLine="567"/>
        <w:rPr>
          <w:sz w:val="22"/>
          <w:szCs w:val="22"/>
        </w:rPr>
      </w:pPr>
      <w:r w:rsidRPr="007E1D95">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C1044D" w:rsidRPr="007E1D95" w:rsidRDefault="00C1044D" w:rsidP="00C1044D">
      <w:pPr>
        <w:spacing w:after="0"/>
        <w:ind w:firstLine="567"/>
        <w:rPr>
          <w:sz w:val="22"/>
          <w:szCs w:val="22"/>
        </w:rPr>
      </w:pPr>
      <w:r w:rsidRPr="007E1D95">
        <w:rPr>
          <w:sz w:val="22"/>
          <w:szCs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C1044D" w:rsidRPr="007E1D95" w:rsidRDefault="00C1044D" w:rsidP="00C1044D">
      <w:pPr>
        <w:spacing w:after="0"/>
        <w:ind w:firstLine="567"/>
        <w:rPr>
          <w:sz w:val="22"/>
          <w:szCs w:val="22"/>
        </w:rPr>
      </w:pPr>
      <w:r w:rsidRPr="007E1D95">
        <w:rPr>
          <w:sz w:val="22"/>
          <w:szCs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7E1D95">
        <w:rPr>
          <w:sz w:val="22"/>
          <w:szCs w:val="22"/>
        </w:rPr>
        <w:t>с даты получения</w:t>
      </w:r>
      <w:proofErr w:type="gramEnd"/>
      <w:r w:rsidRPr="007E1D95">
        <w:rPr>
          <w:sz w:val="22"/>
          <w:szCs w:val="22"/>
        </w:rPr>
        <w:t xml:space="preserve"> предложения о расторжении Договора.</w:t>
      </w:r>
    </w:p>
    <w:p w:rsidR="00C1044D" w:rsidRPr="007E1D95" w:rsidRDefault="00C1044D" w:rsidP="00C1044D">
      <w:pPr>
        <w:autoSpaceDE w:val="0"/>
        <w:autoSpaceDN w:val="0"/>
        <w:adjustRightInd w:val="0"/>
        <w:spacing w:after="0"/>
        <w:ind w:firstLine="540"/>
        <w:rPr>
          <w:sz w:val="22"/>
          <w:szCs w:val="22"/>
        </w:rPr>
      </w:pPr>
      <w:r w:rsidRPr="007E1D95">
        <w:rPr>
          <w:sz w:val="22"/>
          <w:szCs w:val="22"/>
        </w:rPr>
        <w:t xml:space="preserve">10.5. Заказчик вправе принять решение одностороннем </w:t>
      </w:r>
      <w:proofErr w:type="gramStart"/>
      <w:r w:rsidRPr="007E1D95">
        <w:rPr>
          <w:sz w:val="22"/>
          <w:szCs w:val="22"/>
        </w:rPr>
        <w:t>отказе</w:t>
      </w:r>
      <w:proofErr w:type="gramEnd"/>
      <w:r w:rsidRPr="007E1D95">
        <w:rPr>
          <w:sz w:val="22"/>
          <w:szCs w:val="22"/>
        </w:rPr>
        <w:t xml:space="preserve"> от исполнения Договора по основаниям, предусмотренным Гражданским кодексом Российской Федерации для одностороннего отказа</w:t>
      </w:r>
    </w:p>
    <w:p w:rsidR="00C1044D" w:rsidRPr="007E1D95" w:rsidRDefault="00C1044D" w:rsidP="00C1044D">
      <w:pPr>
        <w:tabs>
          <w:tab w:val="left" w:pos="1100"/>
        </w:tabs>
        <w:rPr>
          <w:sz w:val="22"/>
          <w:szCs w:val="22"/>
        </w:rPr>
      </w:pPr>
      <w:r w:rsidRPr="007E1D95">
        <w:rPr>
          <w:sz w:val="22"/>
          <w:szCs w:val="22"/>
        </w:rPr>
        <w:t xml:space="preserve">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C1044D" w:rsidRPr="007E1D95" w:rsidRDefault="00C1044D" w:rsidP="00C1044D">
      <w:pPr>
        <w:autoSpaceDE w:val="0"/>
        <w:autoSpaceDN w:val="0"/>
        <w:adjustRightInd w:val="0"/>
        <w:spacing w:after="0"/>
        <w:ind w:firstLine="540"/>
        <w:rPr>
          <w:sz w:val="22"/>
          <w:szCs w:val="22"/>
        </w:rPr>
      </w:pPr>
      <w:r w:rsidRPr="007E1D95">
        <w:rPr>
          <w:sz w:val="22"/>
          <w:szCs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7E1D95">
        <w:rPr>
          <w:sz w:val="22"/>
          <w:szCs w:val="22"/>
        </w:rPr>
        <w:t>и</w:t>
      </w:r>
      <w:proofErr w:type="gramEnd"/>
      <w:r w:rsidRPr="007E1D95">
        <w:rPr>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C1044D" w:rsidRPr="007E1D95" w:rsidRDefault="00C1044D" w:rsidP="00C1044D">
      <w:pPr>
        <w:autoSpaceDE w:val="0"/>
        <w:autoSpaceDN w:val="0"/>
        <w:adjustRightInd w:val="0"/>
        <w:spacing w:after="0"/>
        <w:ind w:firstLine="540"/>
        <w:rPr>
          <w:sz w:val="22"/>
          <w:szCs w:val="22"/>
        </w:rPr>
      </w:pPr>
      <w:r w:rsidRPr="007E1D95">
        <w:rPr>
          <w:sz w:val="22"/>
          <w:szCs w:val="22"/>
        </w:rPr>
        <w:t xml:space="preserve">10.7. </w:t>
      </w:r>
      <w:proofErr w:type="gramStart"/>
      <w:r w:rsidRPr="007E1D95">
        <w:rPr>
          <w:sz w:val="22"/>
          <w:szCs w:val="22"/>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7E1D95">
        <w:rPr>
          <w:sz w:val="22"/>
          <w:szCs w:val="22"/>
        </w:rPr>
        <w:t xml:space="preserve"> иных сре</w:t>
      </w:r>
      <w:proofErr w:type="gramStart"/>
      <w:r w:rsidRPr="007E1D95">
        <w:rPr>
          <w:sz w:val="22"/>
          <w:szCs w:val="22"/>
        </w:rPr>
        <w:t>дств св</w:t>
      </w:r>
      <w:proofErr w:type="gramEnd"/>
      <w:r w:rsidRPr="007E1D95">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7E1D95">
        <w:rPr>
          <w:sz w:val="22"/>
          <w:szCs w:val="22"/>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7E1D95">
        <w:rPr>
          <w:sz w:val="22"/>
          <w:szCs w:val="22"/>
        </w:rPr>
        <w:t>.</w:t>
      </w:r>
    </w:p>
    <w:p w:rsidR="00C1044D" w:rsidRPr="007E1D95" w:rsidRDefault="00C1044D" w:rsidP="00C1044D">
      <w:pPr>
        <w:autoSpaceDE w:val="0"/>
        <w:autoSpaceDN w:val="0"/>
        <w:adjustRightInd w:val="0"/>
        <w:spacing w:after="0"/>
        <w:ind w:firstLine="539"/>
        <w:rPr>
          <w:sz w:val="22"/>
          <w:szCs w:val="22"/>
        </w:rPr>
      </w:pPr>
      <w:r w:rsidRPr="007E1D95">
        <w:rPr>
          <w:sz w:val="22"/>
          <w:szCs w:val="22"/>
        </w:rPr>
        <w:t xml:space="preserve">10.8. Решение Заказчика об одностороннем отказе от исполнения Договора вступает в </w:t>
      </w:r>
      <w:proofErr w:type="gramStart"/>
      <w:r w:rsidRPr="007E1D95">
        <w:rPr>
          <w:sz w:val="22"/>
          <w:szCs w:val="22"/>
        </w:rPr>
        <w:t>силу</w:t>
      </w:r>
      <w:proofErr w:type="gramEnd"/>
      <w:r w:rsidRPr="007E1D95">
        <w:rPr>
          <w:sz w:val="22"/>
          <w:szCs w:val="22"/>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C1044D" w:rsidRPr="007E1D95" w:rsidRDefault="00C1044D" w:rsidP="00C1044D">
      <w:pPr>
        <w:autoSpaceDE w:val="0"/>
        <w:autoSpaceDN w:val="0"/>
        <w:adjustRightInd w:val="0"/>
        <w:spacing w:after="0"/>
        <w:ind w:firstLine="539"/>
        <w:rPr>
          <w:sz w:val="22"/>
          <w:szCs w:val="22"/>
        </w:rPr>
      </w:pPr>
      <w:r w:rsidRPr="007E1D95">
        <w:rPr>
          <w:sz w:val="22"/>
          <w:szCs w:val="22"/>
        </w:rPr>
        <w:t xml:space="preserve">10.9. </w:t>
      </w:r>
      <w:proofErr w:type="gramStart"/>
      <w:r w:rsidRPr="007E1D95">
        <w:rPr>
          <w:sz w:val="22"/>
          <w:szCs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7E1D95">
        <w:rPr>
          <w:sz w:val="22"/>
          <w:szCs w:val="22"/>
        </w:rPr>
        <w:t xml:space="preserve"> Данное правило не применяется </w:t>
      </w:r>
      <w:proofErr w:type="gramStart"/>
      <w:r w:rsidRPr="007E1D95">
        <w:rPr>
          <w:sz w:val="22"/>
          <w:szCs w:val="22"/>
        </w:rPr>
        <w:t>в</w:t>
      </w:r>
      <w:proofErr w:type="gramEnd"/>
      <w:r w:rsidRPr="007E1D95">
        <w:rPr>
          <w:sz w:val="22"/>
          <w:szCs w:val="22"/>
        </w:rPr>
        <w:t xml:space="preserve"> </w:t>
      </w:r>
    </w:p>
    <w:p w:rsidR="00F81787" w:rsidRDefault="00873DAC" w:rsidP="00C1044D">
      <w:pPr>
        <w:autoSpaceDE w:val="0"/>
        <w:autoSpaceDN w:val="0"/>
        <w:adjustRightInd w:val="0"/>
        <w:spacing w:after="0"/>
        <w:rPr>
          <w:sz w:val="22"/>
          <w:szCs w:val="22"/>
        </w:rPr>
      </w:pPr>
      <w:proofErr w:type="gramStart"/>
      <w:r>
        <w:rPr>
          <w:sz w:val="22"/>
          <w:szCs w:val="22"/>
          <w:lang w:val="en-US"/>
        </w:rPr>
        <w:t>c</w:t>
      </w:r>
      <w:proofErr w:type="spellStart"/>
      <w:r w:rsidR="00C1044D" w:rsidRPr="007E1D95">
        <w:rPr>
          <w:sz w:val="22"/>
          <w:szCs w:val="22"/>
        </w:rPr>
        <w:t>лучае</w:t>
      </w:r>
      <w:proofErr w:type="spellEnd"/>
      <w:proofErr w:type="gramEnd"/>
      <w:r w:rsidR="00C1044D" w:rsidRPr="007E1D95">
        <w:rPr>
          <w:sz w:val="22"/>
          <w:szCs w:val="22"/>
        </w:rPr>
        <w:t xml:space="preserve"> повторного нарушения Поставщиком условий Договора, которые в соответствии с гражданским </w:t>
      </w:r>
    </w:p>
    <w:p w:rsidR="00C1044D" w:rsidRPr="007E1D95" w:rsidRDefault="00C1044D" w:rsidP="00C1044D">
      <w:pPr>
        <w:autoSpaceDE w:val="0"/>
        <w:autoSpaceDN w:val="0"/>
        <w:adjustRightInd w:val="0"/>
        <w:spacing w:after="0"/>
        <w:rPr>
          <w:sz w:val="22"/>
          <w:szCs w:val="22"/>
        </w:rPr>
      </w:pPr>
      <w:r w:rsidRPr="007E1D95">
        <w:rPr>
          <w:sz w:val="22"/>
          <w:szCs w:val="22"/>
        </w:rPr>
        <w:t>законодательством являются основанием для одностороннего отказа Заказчика от исполнения Договора.</w:t>
      </w:r>
    </w:p>
    <w:p w:rsidR="00C1044D" w:rsidRPr="007E1D95" w:rsidRDefault="00C1044D" w:rsidP="00C1044D">
      <w:pPr>
        <w:autoSpaceDE w:val="0"/>
        <w:autoSpaceDN w:val="0"/>
        <w:adjustRightInd w:val="0"/>
        <w:spacing w:after="0"/>
        <w:ind w:firstLine="539"/>
        <w:rPr>
          <w:sz w:val="22"/>
          <w:szCs w:val="22"/>
        </w:rPr>
      </w:pPr>
      <w:r w:rsidRPr="007E1D95">
        <w:rPr>
          <w:sz w:val="22"/>
          <w:szCs w:val="22"/>
        </w:rPr>
        <w:t xml:space="preserve">10.10. </w:t>
      </w:r>
      <w:proofErr w:type="gramStart"/>
      <w:r w:rsidRPr="007E1D95">
        <w:rPr>
          <w:sz w:val="22"/>
          <w:szCs w:val="22"/>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7E1D95">
        <w:rPr>
          <w:sz w:val="22"/>
          <w:szCs w:val="22"/>
        </w:rPr>
        <w:t xml:space="preserve"> определения Поставщика.</w:t>
      </w:r>
    </w:p>
    <w:p w:rsidR="00C1044D" w:rsidRPr="007E1D95" w:rsidRDefault="00C1044D" w:rsidP="00C1044D">
      <w:pPr>
        <w:autoSpaceDE w:val="0"/>
        <w:autoSpaceDN w:val="0"/>
        <w:adjustRightInd w:val="0"/>
        <w:spacing w:after="0"/>
        <w:ind w:firstLine="539"/>
        <w:rPr>
          <w:sz w:val="22"/>
          <w:szCs w:val="22"/>
        </w:rPr>
      </w:pPr>
      <w:r w:rsidRPr="007E1D95">
        <w:rPr>
          <w:sz w:val="22"/>
          <w:szCs w:val="22"/>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w:t>
      </w:r>
    </w:p>
    <w:p w:rsidR="00C1044D" w:rsidRPr="007E1D95" w:rsidRDefault="00C1044D" w:rsidP="00C1044D">
      <w:pPr>
        <w:tabs>
          <w:tab w:val="left" w:pos="1300"/>
        </w:tabs>
        <w:rPr>
          <w:sz w:val="22"/>
          <w:szCs w:val="22"/>
        </w:rPr>
      </w:pPr>
      <w:proofErr w:type="gramStart"/>
      <w:r w:rsidRPr="007E1D95">
        <w:rPr>
          <w:sz w:val="22"/>
          <w:szCs w:val="22"/>
        </w:rPr>
        <w:lastRenderedPageBreak/>
        <w:t>вручении</w:t>
      </w:r>
      <w:proofErr w:type="gramEnd"/>
      <w:r w:rsidRPr="007E1D95">
        <w:rPr>
          <w:sz w:val="22"/>
          <w:szCs w:val="22"/>
        </w:rPr>
        <w:t xml:space="preserve">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w:t>
      </w:r>
    </w:p>
    <w:p w:rsidR="00C1044D" w:rsidRPr="007E1D95" w:rsidRDefault="00C1044D" w:rsidP="00C1044D">
      <w:pPr>
        <w:tabs>
          <w:tab w:val="left" w:pos="1300"/>
        </w:tabs>
        <w:rPr>
          <w:sz w:val="22"/>
          <w:szCs w:val="22"/>
        </w:rPr>
      </w:pPr>
      <w:r w:rsidRPr="007E1D95">
        <w:rPr>
          <w:sz w:val="22"/>
          <w:szCs w:val="22"/>
        </w:rPr>
        <w:t xml:space="preserve">его </w:t>
      </w:r>
      <w:proofErr w:type="gramStart"/>
      <w:r w:rsidRPr="007E1D95">
        <w:rPr>
          <w:sz w:val="22"/>
          <w:szCs w:val="22"/>
        </w:rPr>
        <w:t>вручении</w:t>
      </w:r>
      <w:proofErr w:type="gramEnd"/>
      <w:r w:rsidRPr="007E1D95">
        <w:rPr>
          <w:sz w:val="22"/>
          <w:szCs w:val="22"/>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C1044D" w:rsidRPr="007E1D95" w:rsidRDefault="00C1044D" w:rsidP="00C1044D">
      <w:pPr>
        <w:autoSpaceDE w:val="0"/>
        <w:autoSpaceDN w:val="0"/>
        <w:adjustRightInd w:val="0"/>
        <w:spacing w:after="0"/>
        <w:ind w:firstLine="539"/>
        <w:rPr>
          <w:sz w:val="22"/>
          <w:szCs w:val="22"/>
        </w:rPr>
      </w:pPr>
      <w:r w:rsidRPr="007E1D95">
        <w:rPr>
          <w:sz w:val="22"/>
          <w:szCs w:val="22"/>
        </w:rPr>
        <w:t xml:space="preserve">10.12. Решение Поставщика об одностороннем отказе от исполнения Договора вступает в </w:t>
      </w:r>
      <w:proofErr w:type="gramStart"/>
      <w:r w:rsidRPr="007E1D95">
        <w:rPr>
          <w:sz w:val="22"/>
          <w:szCs w:val="22"/>
        </w:rPr>
        <w:t>силу</w:t>
      </w:r>
      <w:proofErr w:type="gramEnd"/>
      <w:r w:rsidRPr="007E1D95">
        <w:rPr>
          <w:sz w:val="22"/>
          <w:szCs w:val="22"/>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C1044D" w:rsidRPr="007E1D95" w:rsidRDefault="00C1044D" w:rsidP="00C1044D">
      <w:pPr>
        <w:autoSpaceDE w:val="0"/>
        <w:autoSpaceDN w:val="0"/>
        <w:adjustRightInd w:val="0"/>
        <w:spacing w:after="0"/>
        <w:ind w:firstLine="539"/>
        <w:rPr>
          <w:sz w:val="22"/>
          <w:szCs w:val="22"/>
        </w:rPr>
      </w:pPr>
      <w:r w:rsidRPr="007E1D95">
        <w:rPr>
          <w:sz w:val="22"/>
          <w:szCs w:val="22"/>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7E1D95">
        <w:rPr>
          <w:sz w:val="22"/>
          <w:szCs w:val="22"/>
        </w:rPr>
        <w:t>решении</w:t>
      </w:r>
      <w:proofErr w:type="gramEnd"/>
      <w:r w:rsidRPr="007E1D95">
        <w:rPr>
          <w:sz w:val="22"/>
          <w:szCs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C1044D" w:rsidRPr="007E1D95" w:rsidRDefault="00C1044D" w:rsidP="00C1044D">
      <w:pPr>
        <w:autoSpaceDE w:val="0"/>
        <w:autoSpaceDN w:val="0"/>
        <w:adjustRightInd w:val="0"/>
        <w:spacing w:after="0"/>
        <w:ind w:firstLine="539"/>
        <w:rPr>
          <w:sz w:val="22"/>
          <w:szCs w:val="22"/>
        </w:rPr>
      </w:pPr>
      <w:r w:rsidRPr="007E1D95">
        <w:rPr>
          <w:sz w:val="22"/>
          <w:szCs w:val="22"/>
        </w:rPr>
        <w:t xml:space="preserve">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w:t>
      </w:r>
    </w:p>
    <w:p w:rsidR="00C1044D" w:rsidRPr="007E1D95" w:rsidRDefault="00C1044D" w:rsidP="00C1044D">
      <w:pPr>
        <w:autoSpaceDE w:val="0"/>
        <w:autoSpaceDN w:val="0"/>
        <w:adjustRightInd w:val="0"/>
        <w:spacing w:after="0"/>
        <w:rPr>
          <w:sz w:val="22"/>
          <w:szCs w:val="22"/>
        </w:rPr>
      </w:pPr>
      <w:r w:rsidRPr="007E1D95">
        <w:rPr>
          <w:sz w:val="22"/>
          <w:szCs w:val="22"/>
        </w:rPr>
        <w:t>решения об одностороннем отказе от исполнения Договора.</w:t>
      </w:r>
    </w:p>
    <w:p w:rsidR="00C1044D" w:rsidRPr="007E1D95" w:rsidRDefault="00C1044D" w:rsidP="00C1044D">
      <w:pPr>
        <w:autoSpaceDE w:val="0"/>
        <w:autoSpaceDN w:val="0"/>
        <w:adjustRightInd w:val="0"/>
        <w:spacing w:after="0"/>
        <w:rPr>
          <w:sz w:val="22"/>
          <w:szCs w:val="22"/>
        </w:rPr>
      </w:pPr>
    </w:p>
    <w:p w:rsidR="00C1044D" w:rsidRPr="007E1D95" w:rsidRDefault="00C1044D" w:rsidP="00C1044D">
      <w:pPr>
        <w:spacing w:after="0"/>
        <w:ind w:firstLine="567"/>
        <w:jc w:val="center"/>
        <w:rPr>
          <w:sz w:val="22"/>
          <w:szCs w:val="22"/>
        </w:rPr>
      </w:pPr>
      <w:r w:rsidRPr="007E1D95">
        <w:rPr>
          <w:sz w:val="22"/>
          <w:szCs w:val="22"/>
        </w:rPr>
        <w:t>11.Срок действия Договора</w:t>
      </w:r>
    </w:p>
    <w:p w:rsidR="00C1044D" w:rsidRPr="007E1D95" w:rsidRDefault="00C1044D" w:rsidP="00C1044D">
      <w:pPr>
        <w:spacing w:after="0"/>
        <w:ind w:firstLine="567"/>
        <w:rPr>
          <w:sz w:val="22"/>
          <w:szCs w:val="22"/>
        </w:rPr>
      </w:pPr>
      <w:r w:rsidRPr="007E1D95">
        <w:rPr>
          <w:sz w:val="22"/>
          <w:szCs w:val="22"/>
        </w:rPr>
        <w:t xml:space="preserve">11.1. Договор вступает в силу </w:t>
      </w:r>
      <w:proofErr w:type="gramStart"/>
      <w:r w:rsidRPr="007E1D95">
        <w:rPr>
          <w:sz w:val="22"/>
          <w:szCs w:val="22"/>
        </w:rPr>
        <w:t>с даты заключения</w:t>
      </w:r>
      <w:proofErr w:type="gramEnd"/>
      <w:r w:rsidRPr="007E1D95">
        <w:rPr>
          <w:sz w:val="22"/>
          <w:szCs w:val="22"/>
        </w:rPr>
        <w:t xml:space="preserve"> гражданско-правового договора и действует по 31  </w:t>
      </w:r>
      <w:r w:rsidR="00C4176E" w:rsidRPr="007E1D95">
        <w:rPr>
          <w:sz w:val="22"/>
          <w:szCs w:val="22"/>
        </w:rPr>
        <w:t xml:space="preserve">декабря </w:t>
      </w:r>
      <w:r w:rsidRPr="007E1D95">
        <w:rPr>
          <w:sz w:val="22"/>
          <w:szCs w:val="22"/>
        </w:rPr>
        <w:t xml:space="preserve">2019 г.  </w:t>
      </w:r>
    </w:p>
    <w:p w:rsidR="00C1044D" w:rsidRPr="007E1D95" w:rsidRDefault="00C1044D" w:rsidP="00C1044D">
      <w:pPr>
        <w:spacing w:after="0"/>
        <w:ind w:firstLine="567"/>
        <w:rPr>
          <w:sz w:val="22"/>
          <w:szCs w:val="22"/>
        </w:rPr>
      </w:pPr>
      <w:r w:rsidRPr="007E1D95">
        <w:rPr>
          <w:sz w:val="22"/>
          <w:szCs w:val="22"/>
        </w:rPr>
        <w:t xml:space="preserve">С 01 </w:t>
      </w:r>
      <w:r w:rsidR="00C4176E" w:rsidRPr="007E1D95">
        <w:rPr>
          <w:sz w:val="22"/>
          <w:szCs w:val="22"/>
        </w:rPr>
        <w:t>января 20</w:t>
      </w:r>
      <w:r w:rsidR="00516588" w:rsidRPr="007E1D95">
        <w:rPr>
          <w:sz w:val="22"/>
          <w:szCs w:val="22"/>
        </w:rPr>
        <w:t>20</w:t>
      </w:r>
      <w:r w:rsidRPr="007E1D95">
        <w:rPr>
          <w:sz w:val="22"/>
          <w:szCs w:val="22"/>
        </w:rPr>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C1044D" w:rsidRPr="007E1D95" w:rsidRDefault="00C1044D" w:rsidP="00C1044D">
      <w:pPr>
        <w:autoSpaceDE w:val="0"/>
        <w:autoSpaceDN w:val="0"/>
        <w:adjustRightInd w:val="0"/>
        <w:spacing w:after="0"/>
        <w:ind w:firstLine="567"/>
        <w:rPr>
          <w:sz w:val="22"/>
          <w:szCs w:val="22"/>
        </w:rPr>
      </w:pPr>
    </w:p>
    <w:p w:rsidR="00C1044D" w:rsidRPr="007E1D95" w:rsidRDefault="00C1044D" w:rsidP="00C1044D">
      <w:pPr>
        <w:spacing w:after="0"/>
        <w:ind w:firstLine="567"/>
        <w:jc w:val="center"/>
        <w:rPr>
          <w:sz w:val="22"/>
          <w:szCs w:val="22"/>
        </w:rPr>
      </w:pPr>
      <w:r w:rsidRPr="007E1D95">
        <w:rPr>
          <w:sz w:val="22"/>
          <w:szCs w:val="22"/>
        </w:rPr>
        <w:t>12.Прочие условия</w:t>
      </w:r>
    </w:p>
    <w:p w:rsidR="00C1044D" w:rsidRPr="007E1D95" w:rsidRDefault="00C1044D" w:rsidP="00C1044D">
      <w:pPr>
        <w:autoSpaceDE w:val="0"/>
        <w:autoSpaceDN w:val="0"/>
        <w:adjustRightInd w:val="0"/>
        <w:spacing w:after="0"/>
        <w:ind w:firstLine="567"/>
        <w:rPr>
          <w:i/>
          <w:sz w:val="22"/>
          <w:szCs w:val="22"/>
        </w:rPr>
      </w:pPr>
      <w:r w:rsidRPr="007E1D95">
        <w:rPr>
          <w:sz w:val="22"/>
          <w:szCs w:val="22"/>
        </w:rPr>
        <w:t xml:space="preserve">12.1. </w:t>
      </w:r>
      <w:r w:rsidRPr="007E1D95">
        <w:rPr>
          <w:i/>
          <w:sz w:val="22"/>
          <w:szCs w:val="22"/>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r w:rsidRPr="007E1D95">
        <w:rPr>
          <w:i/>
          <w:sz w:val="22"/>
          <w:szCs w:val="22"/>
          <w:vertAlign w:val="superscript"/>
        </w:rPr>
        <w:footnoteReference w:id="5"/>
      </w:r>
      <w:r w:rsidRPr="007E1D95">
        <w:rPr>
          <w:i/>
          <w:sz w:val="22"/>
          <w:szCs w:val="22"/>
        </w:rPr>
        <w:t>.</w:t>
      </w:r>
    </w:p>
    <w:p w:rsidR="00C1044D" w:rsidRPr="007E1D95" w:rsidRDefault="00C1044D" w:rsidP="00C1044D">
      <w:pPr>
        <w:autoSpaceDE w:val="0"/>
        <w:autoSpaceDN w:val="0"/>
        <w:adjustRightInd w:val="0"/>
        <w:spacing w:after="0"/>
        <w:ind w:firstLine="567"/>
        <w:rPr>
          <w:sz w:val="22"/>
          <w:szCs w:val="22"/>
        </w:rPr>
      </w:pPr>
      <w:r w:rsidRPr="007E1D95">
        <w:rPr>
          <w:sz w:val="22"/>
          <w:szCs w:val="22"/>
        </w:rPr>
        <w:t>12.2. Все приложения к Договору являются его неотъемной частью.</w:t>
      </w:r>
    </w:p>
    <w:p w:rsidR="00C1044D" w:rsidRPr="007E1D95" w:rsidRDefault="00C1044D" w:rsidP="00C1044D">
      <w:pPr>
        <w:autoSpaceDE w:val="0"/>
        <w:autoSpaceDN w:val="0"/>
        <w:adjustRightInd w:val="0"/>
        <w:spacing w:after="0"/>
        <w:ind w:firstLine="567"/>
        <w:rPr>
          <w:sz w:val="22"/>
          <w:szCs w:val="22"/>
        </w:rPr>
      </w:pPr>
      <w:r w:rsidRPr="007E1D95">
        <w:rPr>
          <w:sz w:val="22"/>
          <w:szCs w:val="22"/>
        </w:rPr>
        <w:t>12.3. К Договору прилагаются:</w:t>
      </w:r>
    </w:p>
    <w:p w:rsidR="00C1044D" w:rsidRPr="007E1D95" w:rsidRDefault="00C1044D" w:rsidP="00C1044D">
      <w:pPr>
        <w:autoSpaceDE w:val="0"/>
        <w:autoSpaceDN w:val="0"/>
        <w:adjustRightInd w:val="0"/>
        <w:spacing w:after="0"/>
        <w:ind w:firstLine="567"/>
        <w:jc w:val="left"/>
        <w:rPr>
          <w:bCs/>
          <w:sz w:val="22"/>
          <w:szCs w:val="22"/>
        </w:rPr>
      </w:pPr>
      <w:r w:rsidRPr="007E1D95">
        <w:rPr>
          <w:bCs/>
          <w:sz w:val="22"/>
          <w:szCs w:val="22"/>
        </w:rPr>
        <w:t xml:space="preserve">- Спецификация </w:t>
      </w:r>
      <w:r w:rsidRPr="007E1D95">
        <w:rPr>
          <w:sz w:val="22"/>
          <w:szCs w:val="22"/>
        </w:rPr>
        <w:t>(Приложение № 1)</w:t>
      </w:r>
      <w:r w:rsidRPr="007E1D95">
        <w:rPr>
          <w:bCs/>
          <w:sz w:val="22"/>
          <w:szCs w:val="22"/>
        </w:rPr>
        <w:t>.</w:t>
      </w:r>
    </w:p>
    <w:p w:rsidR="00C1044D" w:rsidRPr="007E1D95" w:rsidRDefault="00C1044D" w:rsidP="00C1044D">
      <w:pPr>
        <w:autoSpaceDE w:val="0"/>
        <w:autoSpaceDN w:val="0"/>
        <w:adjustRightInd w:val="0"/>
        <w:spacing w:after="0"/>
        <w:ind w:firstLine="567"/>
        <w:rPr>
          <w:sz w:val="22"/>
          <w:szCs w:val="22"/>
        </w:rPr>
      </w:pPr>
      <w:r w:rsidRPr="007E1D95">
        <w:rPr>
          <w:sz w:val="22"/>
          <w:szCs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7E1D95">
        <w:rPr>
          <w:sz w:val="22"/>
          <w:szCs w:val="22"/>
        </w:rPr>
        <w:t>с даты</w:t>
      </w:r>
      <w:proofErr w:type="gramEnd"/>
      <w:r w:rsidRPr="007E1D95">
        <w:rPr>
          <w:sz w:val="22"/>
          <w:szCs w:val="22"/>
        </w:rPr>
        <w:t xml:space="preserve"> такого изменения.</w:t>
      </w:r>
    </w:p>
    <w:p w:rsidR="00C1044D" w:rsidRPr="007E1D95" w:rsidRDefault="00C1044D" w:rsidP="00C1044D">
      <w:pPr>
        <w:autoSpaceDE w:val="0"/>
        <w:autoSpaceDN w:val="0"/>
        <w:adjustRightInd w:val="0"/>
        <w:spacing w:after="0"/>
        <w:ind w:firstLine="540"/>
        <w:rPr>
          <w:sz w:val="22"/>
          <w:szCs w:val="22"/>
        </w:rPr>
      </w:pPr>
      <w:r w:rsidRPr="007E1D95">
        <w:rPr>
          <w:sz w:val="22"/>
          <w:szCs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C1044D" w:rsidRPr="007E1D95" w:rsidRDefault="00C1044D" w:rsidP="00C1044D">
      <w:pPr>
        <w:widowControl w:val="0"/>
        <w:autoSpaceDE w:val="0"/>
        <w:autoSpaceDN w:val="0"/>
        <w:adjustRightInd w:val="0"/>
        <w:spacing w:after="0"/>
        <w:ind w:firstLine="540"/>
        <w:rPr>
          <w:sz w:val="22"/>
          <w:szCs w:val="22"/>
        </w:rPr>
      </w:pPr>
      <w:r w:rsidRPr="007E1D95">
        <w:rPr>
          <w:sz w:val="22"/>
          <w:szCs w:val="22"/>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w:t>
      </w:r>
    </w:p>
    <w:p w:rsidR="00F81787" w:rsidRDefault="00C1044D" w:rsidP="00C1044D">
      <w:pPr>
        <w:tabs>
          <w:tab w:val="left" w:pos="1300"/>
        </w:tabs>
        <w:rPr>
          <w:sz w:val="22"/>
          <w:szCs w:val="22"/>
        </w:rPr>
      </w:pPr>
      <w:r w:rsidRPr="007E1D95">
        <w:rPr>
          <w:sz w:val="22"/>
          <w:szCs w:val="22"/>
        </w:rPr>
        <w:t xml:space="preserve">Договора пропорционально дополнительному количеству товара исходя из установленной в Договоре цены </w:t>
      </w:r>
    </w:p>
    <w:p w:rsidR="00F81787" w:rsidRDefault="00C1044D" w:rsidP="00C1044D">
      <w:pPr>
        <w:tabs>
          <w:tab w:val="left" w:pos="1300"/>
        </w:tabs>
        <w:rPr>
          <w:sz w:val="22"/>
          <w:szCs w:val="22"/>
        </w:rPr>
      </w:pPr>
      <w:r w:rsidRPr="007E1D95">
        <w:rPr>
          <w:sz w:val="22"/>
          <w:szCs w:val="22"/>
        </w:rPr>
        <w:t xml:space="preserve">единицы товара, но не более чем на десять процентов цены Договора. При уменьшении </w:t>
      </w:r>
      <w:proofErr w:type="gramStart"/>
      <w:r w:rsidRPr="007E1D95">
        <w:rPr>
          <w:sz w:val="22"/>
          <w:szCs w:val="22"/>
        </w:rPr>
        <w:t>предусмотренного</w:t>
      </w:r>
      <w:proofErr w:type="gramEnd"/>
      <w:r w:rsidRPr="007E1D95">
        <w:rPr>
          <w:sz w:val="22"/>
          <w:szCs w:val="22"/>
        </w:rPr>
        <w:t xml:space="preserve"> </w:t>
      </w:r>
    </w:p>
    <w:p w:rsidR="00C1044D" w:rsidRPr="007E1D95" w:rsidRDefault="00C1044D" w:rsidP="00C1044D">
      <w:pPr>
        <w:tabs>
          <w:tab w:val="left" w:pos="1300"/>
        </w:tabs>
        <w:rPr>
          <w:sz w:val="22"/>
          <w:szCs w:val="22"/>
        </w:rPr>
      </w:pPr>
      <w:r w:rsidRPr="007E1D95">
        <w:rPr>
          <w:sz w:val="22"/>
          <w:szCs w:val="22"/>
        </w:rPr>
        <w:t>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C1044D" w:rsidRPr="007E1D95" w:rsidRDefault="00C1044D" w:rsidP="00C1044D">
      <w:pPr>
        <w:autoSpaceDE w:val="0"/>
        <w:autoSpaceDN w:val="0"/>
        <w:adjustRightInd w:val="0"/>
        <w:spacing w:after="0"/>
        <w:ind w:firstLine="567"/>
        <w:rPr>
          <w:sz w:val="22"/>
          <w:szCs w:val="22"/>
        </w:rPr>
      </w:pPr>
      <w:r w:rsidRPr="007E1D95">
        <w:rPr>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C1044D" w:rsidRPr="007E1D95" w:rsidRDefault="00C1044D" w:rsidP="00C1044D">
      <w:pPr>
        <w:autoSpaceDE w:val="0"/>
        <w:autoSpaceDN w:val="0"/>
        <w:adjustRightInd w:val="0"/>
        <w:spacing w:after="0"/>
        <w:ind w:firstLine="567"/>
        <w:rPr>
          <w:sz w:val="22"/>
          <w:szCs w:val="22"/>
        </w:rPr>
      </w:pPr>
      <w:r w:rsidRPr="007E1D95">
        <w:rPr>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C1044D" w:rsidRPr="007E1D95" w:rsidRDefault="00C1044D" w:rsidP="00C1044D">
      <w:pPr>
        <w:autoSpaceDE w:val="0"/>
        <w:autoSpaceDN w:val="0"/>
        <w:adjustRightInd w:val="0"/>
        <w:spacing w:after="0"/>
        <w:ind w:firstLine="567"/>
        <w:rPr>
          <w:sz w:val="22"/>
          <w:szCs w:val="22"/>
        </w:rPr>
      </w:pPr>
      <w:r w:rsidRPr="007E1D95">
        <w:rPr>
          <w:sz w:val="22"/>
          <w:szCs w:val="22"/>
        </w:rPr>
        <w:lastRenderedPageBreak/>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C1044D" w:rsidRPr="007E1D95" w:rsidRDefault="00C1044D" w:rsidP="00C1044D">
      <w:pPr>
        <w:widowControl w:val="0"/>
        <w:tabs>
          <w:tab w:val="left" w:pos="1490"/>
        </w:tabs>
        <w:autoSpaceDE w:val="0"/>
        <w:autoSpaceDN w:val="0"/>
        <w:adjustRightInd w:val="0"/>
        <w:spacing w:after="0"/>
        <w:rPr>
          <w:sz w:val="22"/>
          <w:szCs w:val="22"/>
        </w:rPr>
      </w:pPr>
      <w:r w:rsidRPr="007E1D95">
        <w:rPr>
          <w:sz w:val="22"/>
          <w:szCs w:val="22"/>
        </w:rPr>
        <w:tab/>
      </w:r>
      <w:r w:rsidRPr="007E1D95">
        <w:rPr>
          <w:i/>
          <w:sz w:val="22"/>
          <w:szCs w:val="22"/>
        </w:rPr>
        <w:t xml:space="preserve">12.10. В случае если поставка осуществляется по заявке,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7E1D95">
        <w:rPr>
          <w:i/>
          <w:sz w:val="22"/>
          <w:szCs w:val="22"/>
        </w:rPr>
        <w:t>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7E1D95">
        <w:rPr>
          <w:i/>
          <w:sz w:val="22"/>
          <w:szCs w:val="22"/>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C1044D" w:rsidRPr="007E1D95" w:rsidRDefault="00C1044D" w:rsidP="00C1044D">
      <w:pPr>
        <w:autoSpaceDE w:val="0"/>
        <w:autoSpaceDN w:val="0"/>
        <w:adjustRightInd w:val="0"/>
        <w:spacing w:after="0"/>
        <w:ind w:firstLine="567"/>
        <w:rPr>
          <w:i/>
          <w:sz w:val="22"/>
          <w:szCs w:val="22"/>
        </w:rPr>
      </w:pPr>
    </w:p>
    <w:p w:rsidR="00684140" w:rsidRPr="007E1D95" w:rsidRDefault="00684140" w:rsidP="00A7106A">
      <w:pPr>
        <w:pStyle w:val="afa"/>
        <w:rPr>
          <w:sz w:val="22"/>
          <w:szCs w:val="22"/>
        </w:rPr>
      </w:pPr>
    </w:p>
    <w:p w:rsidR="00134881" w:rsidRPr="007E1D95" w:rsidRDefault="00134881" w:rsidP="00134881">
      <w:pPr>
        <w:pStyle w:val="afa"/>
        <w:jc w:val="center"/>
        <w:rPr>
          <w:sz w:val="22"/>
          <w:szCs w:val="22"/>
        </w:rPr>
      </w:pPr>
      <w:r w:rsidRPr="007E1D95">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5632"/>
        <w:gridCol w:w="4196"/>
      </w:tblGrid>
      <w:tr w:rsidR="0076678E" w:rsidRPr="007E1D95" w:rsidTr="0040261F">
        <w:tc>
          <w:tcPr>
            <w:tcW w:w="5632" w:type="dxa"/>
          </w:tcPr>
          <w:p w:rsidR="0040261F" w:rsidRPr="007E1D95" w:rsidRDefault="0040261F" w:rsidP="00A83435">
            <w:pPr>
              <w:jc w:val="center"/>
              <w:rPr>
                <w:rFonts w:eastAsia="Calibri"/>
                <w:b/>
                <w:bCs/>
                <w:sz w:val="22"/>
                <w:szCs w:val="22"/>
              </w:rPr>
            </w:pPr>
            <w:r w:rsidRPr="007E1D95">
              <w:rPr>
                <w:b/>
                <w:bCs/>
                <w:sz w:val="22"/>
                <w:szCs w:val="22"/>
              </w:rPr>
              <w:t>Заказчик:</w:t>
            </w:r>
          </w:p>
          <w:p w:rsidR="0040261F" w:rsidRPr="007E1D95" w:rsidRDefault="0040261F" w:rsidP="00A83435">
            <w:pPr>
              <w:ind w:hanging="4"/>
              <w:rPr>
                <w:b/>
                <w:bCs/>
                <w:sz w:val="22"/>
                <w:szCs w:val="22"/>
              </w:rPr>
            </w:pPr>
            <w:r w:rsidRPr="007E1D95">
              <w:rPr>
                <w:b/>
                <w:bCs/>
                <w:sz w:val="22"/>
                <w:szCs w:val="22"/>
              </w:rPr>
              <w:t>МБОУ «Средняя общеобразовательная</w:t>
            </w:r>
          </w:p>
          <w:p w:rsidR="0040261F" w:rsidRPr="007E1D95" w:rsidRDefault="0040261F" w:rsidP="00A83435">
            <w:pPr>
              <w:ind w:hanging="4"/>
              <w:rPr>
                <w:b/>
                <w:bCs/>
                <w:sz w:val="22"/>
                <w:szCs w:val="22"/>
              </w:rPr>
            </w:pPr>
            <w:r w:rsidRPr="007E1D95">
              <w:rPr>
                <w:b/>
                <w:bCs/>
                <w:sz w:val="22"/>
                <w:szCs w:val="22"/>
              </w:rPr>
              <w:t>Школа №2»</w:t>
            </w:r>
          </w:p>
          <w:p w:rsidR="0040261F" w:rsidRPr="007E1D95" w:rsidRDefault="0040261F" w:rsidP="0040261F">
            <w:pPr>
              <w:ind w:hanging="4"/>
              <w:rPr>
                <w:b/>
                <w:bCs/>
                <w:sz w:val="22"/>
                <w:szCs w:val="22"/>
              </w:rPr>
            </w:pPr>
          </w:p>
        </w:tc>
        <w:tc>
          <w:tcPr>
            <w:tcW w:w="4196" w:type="dxa"/>
          </w:tcPr>
          <w:p w:rsidR="0040261F" w:rsidRPr="007E1D95" w:rsidRDefault="00C008CE" w:rsidP="00C008CE">
            <w:pPr>
              <w:pStyle w:val="afa"/>
              <w:jc w:val="right"/>
              <w:rPr>
                <w:b/>
                <w:bCs/>
                <w:sz w:val="22"/>
                <w:szCs w:val="22"/>
              </w:rPr>
            </w:pPr>
            <w:r w:rsidRPr="007E1D95">
              <w:rPr>
                <w:b/>
                <w:bCs/>
                <w:sz w:val="22"/>
                <w:szCs w:val="22"/>
              </w:rPr>
              <w:t xml:space="preserve">               </w:t>
            </w:r>
          </w:p>
          <w:p w:rsidR="0040261F" w:rsidRPr="007E1D95" w:rsidRDefault="0040261F" w:rsidP="0040261F">
            <w:pPr>
              <w:pStyle w:val="afa"/>
              <w:jc w:val="right"/>
              <w:rPr>
                <w:b/>
                <w:bCs/>
                <w:sz w:val="22"/>
                <w:szCs w:val="22"/>
              </w:rPr>
            </w:pPr>
            <w:r w:rsidRPr="007E1D95">
              <w:rPr>
                <w:b/>
                <w:bCs/>
                <w:sz w:val="22"/>
                <w:szCs w:val="22"/>
              </w:rPr>
              <w:t>Поставщик:</w:t>
            </w:r>
          </w:p>
          <w:p w:rsidR="0040261F" w:rsidRPr="007E1D95" w:rsidRDefault="0040261F" w:rsidP="0040261F">
            <w:pPr>
              <w:pStyle w:val="afa"/>
              <w:jc w:val="right"/>
              <w:rPr>
                <w:bCs/>
                <w:sz w:val="22"/>
                <w:szCs w:val="22"/>
              </w:rPr>
            </w:pPr>
          </w:p>
          <w:p w:rsidR="0040261F" w:rsidRPr="007E1D95" w:rsidRDefault="0040261F" w:rsidP="0040261F">
            <w:pPr>
              <w:pStyle w:val="afa"/>
              <w:jc w:val="right"/>
              <w:rPr>
                <w:bCs/>
                <w:sz w:val="22"/>
                <w:szCs w:val="22"/>
              </w:rPr>
            </w:pPr>
          </w:p>
        </w:tc>
      </w:tr>
      <w:tr w:rsidR="0040261F" w:rsidRPr="007E1D95" w:rsidTr="0040261F">
        <w:tc>
          <w:tcPr>
            <w:tcW w:w="5632" w:type="dxa"/>
          </w:tcPr>
          <w:p w:rsidR="0040261F" w:rsidRPr="007E1D95" w:rsidRDefault="0040261F" w:rsidP="00C32E28">
            <w:pPr>
              <w:pStyle w:val="afa"/>
              <w:rPr>
                <w:sz w:val="22"/>
                <w:szCs w:val="22"/>
              </w:rPr>
            </w:pPr>
            <w:r w:rsidRPr="007E1D95">
              <w:rPr>
                <w:sz w:val="22"/>
                <w:szCs w:val="22"/>
              </w:rPr>
              <w:t>Директор ____________ И.А. Ефремова</w:t>
            </w:r>
          </w:p>
          <w:p w:rsidR="0040261F" w:rsidRPr="007E1D95" w:rsidRDefault="0040261F" w:rsidP="00C32E28">
            <w:pPr>
              <w:pStyle w:val="afa"/>
              <w:rPr>
                <w:b/>
                <w:bCs/>
                <w:sz w:val="22"/>
                <w:szCs w:val="22"/>
              </w:rPr>
            </w:pPr>
          </w:p>
        </w:tc>
        <w:tc>
          <w:tcPr>
            <w:tcW w:w="4196" w:type="dxa"/>
            <w:hideMark/>
          </w:tcPr>
          <w:p w:rsidR="0040261F" w:rsidRPr="007E1D95" w:rsidRDefault="0040261F" w:rsidP="0040261F">
            <w:pPr>
              <w:pStyle w:val="afa"/>
              <w:jc w:val="right"/>
              <w:rPr>
                <w:bCs/>
                <w:sz w:val="22"/>
                <w:szCs w:val="22"/>
              </w:rPr>
            </w:pPr>
            <w:r w:rsidRPr="007E1D95">
              <w:rPr>
                <w:bCs/>
                <w:sz w:val="22"/>
                <w:szCs w:val="22"/>
              </w:rPr>
              <w:t xml:space="preserve">Директор _____________ </w:t>
            </w:r>
          </w:p>
        </w:tc>
      </w:tr>
    </w:tbl>
    <w:p w:rsidR="00C008CE" w:rsidRPr="007E1D95" w:rsidRDefault="00C008CE" w:rsidP="006920F8">
      <w:pPr>
        <w:pStyle w:val="ConsPlusNormal"/>
        <w:widowControl/>
        <w:ind w:firstLine="0"/>
        <w:jc w:val="right"/>
        <w:rPr>
          <w:rFonts w:ascii="Times New Roman" w:hAnsi="Times New Roman" w:cs="Times New Roman"/>
          <w:sz w:val="22"/>
          <w:szCs w:val="22"/>
        </w:rPr>
      </w:pPr>
    </w:p>
    <w:p w:rsidR="00C008CE" w:rsidRPr="007E1D95" w:rsidRDefault="00C008CE" w:rsidP="00275BA6">
      <w:pPr>
        <w:pStyle w:val="ConsPlusNormal"/>
        <w:widowControl/>
        <w:ind w:firstLine="0"/>
        <w:rPr>
          <w:rFonts w:ascii="Times New Roman" w:hAnsi="Times New Roman" w:cs="Times New Roman"/>
          <w:sz w:val="22"/>
          <w:szCs w:val="22"/>
        </w:rPr>
      </w:pPr>
    </w:p>
    <w:p w:rsidR="00684140" w:rsidRPr="007E1D95" w:rsidRDefault="00684140" w:rsidP="006920F8">
      <w:pPr>
        <w:pStyle w:val="ConsPlusNormal"/>
        <w:widowControl/>
        <w:ind w:firstLine="0"/>
        <w:jc w:val="right"/>
        <w:rPr>
          <w:rFonts w:ascii="Times New Roman" w:hAnsi="Times New Roman" w:cs="Times New Roman"/>
          <w:sz w:val="22"/>
          <w:szCs w:val="22"/>
        </w:rPr>
      </w:pPr>
    </w:p>
    <w:p w:rsidR="00684140" w:rsidRPr="007E1D95" w:rsidRDefault="00684140" w:rsidP="006920F8">
      <w:pPr>
        <w:pStyle w:val="ConsPlusNormal"/>
        <w:widowControl/>
        <w:ind w:firstLine="0"/>
        <w:jc w:val="right"/>
        <w:rPr>
          <w:rFonts w:ascii="Times New Roman" w:hAnsi="Times New Roman" w:cs="Times New Roman"/>
          <w:sz w:val="22"/>
          <w:szCs w:val="22"/>
        </w:rPr>
      </w:pPr>
    </w:p>
    <w:p w:rsidR="00684140" w:rsidRPr="007E1D95" w:rsidRDefault="00684140" w:rsidP="006920F8">
      <w:pPr>
        <w:pStyle w:val="ConsPlusNormal"/>
        <w:widowControl/>
        <w:ind w:firstLine="0"/>
        <w:jc w:val="right"/>
        <w:rPr>
          <w:rFonts w:ascii="Times New Roman" w:hAnsi="Times New Roman" w:cs="Times New Roman"/>
          <w:sz w:val="22"/>
          <w:szCs w:val="22"/>
        </w:rPr>
      </w:pPr>
    </w:p>
    <w:p w:rsidR="00684140" w:rsidRPr="007E1D95" w:rsidRDefault="00684140" w:rsidP="006920F8">
      <w:pPr>
        <w:pStyle w:val="ConsPlusNormal"/>
        <w:widowControl/>
        <w:ind w:firstLine="0"/>
        <w:jc w:val="right"/>
        <w:rPr>
          <w:rFonts w:ascii="Times New Roman" w:hAnsi="Times New Roman" w:cs="Times New Roman"/>
          <w:sz w:val="22"/>
          <w:szCs w:val="22"/>
        </w:rPr>
      </w:pPr>
    </w:p>
    <w:p w:rsidR="00684140" w:rsidRPr="007E1D95" w:rsidRDefault="00684140" w:rsidP="006920F8">
      <w:pPr>
        <w:pStyle w:val="ConsPlusNormal"/>
        <w:widowControl/>
        <w:ind w:firstLine="0"/>
        <w:jc w:val="right"/>
        <w:rPr>
          <w:rFonts w:ascii="Times New Roman" w:hAnsi="Times New Roman" w:cs="Times New Roman"/>
          <w:sz w:val="22"/>
          <w:szCs w:val="22"/>
        </w:rPr>
      </w:pPr>
    </w:p>
    <w:p w:rsidR="00684140" w:rsidRPr="007E1D95" w:rsidRDefault="00684140" w:rsidP="006920F8">
      <w:pPr>
        <w:pStyle w:val="ConsPlusNormal"/>
        <w:widowControl/>
        <w:ind w:firstLine="0"/>
        <w:jc w:val="right"/>
        <w:rPr>
          <w:rFonts w:ascii="Times New Roman" w:hAnsi="Times New Roman" w:cs="Times New Roman"/>
          <w:sz w:val="22"/>
          <w:szCs w:val="22"/>
        </w:rPr>
      </w:pPr>
    </w:p>
    <w:p w:rsidR="00A7106A" w:rsidRPr="007E1D95" w:rsidRDefault="00A7106A" w:rsidP="00A7106A">
      <w:pPr>
        <w:pStyle w:val="ConsPlusNormal"/>
        <w:widowControl/>
        <w:ind w:firstLine="0"/>
        <w:rPr>
          <w:rFonts w:ascii="Times New Roman" w:hAnsi="Times New Roman" w:cs="Times New Roman"/>
          <w:sz w:val="22"/>
          <w:szCs w:val="22"/>
          <w:lang w:val="en-US"/>
        </w:rPr>
      </w:pPr>
    </w:p>
    <w:p w:rsidR="00516588" w:rsidRDefault="00516588" w:rsidP="00A7106A">
      <w:pPr>
        <w:pStyle w:val="ConsPlusNormal"/>
        <w:widowControl/>
        <w:ind w:firstLine="0"/>
        <w:rPr>
          <w:rFonts w:ascii="Times New Roman" w:hAnsi="Times New Roman" w:cs="Times New Roman"/>
          <w:sz w:val="22"/>
          <w:szCs w:val="22"/>
        </w:rPr>
      </w:pPr>
    </w:p>
    <w:p w:rsidR="00F81787" w:rsidRDefault="00F81787" w:rsidP="00A7106A">
      <w:pPr>
        <w:pStyle w:val="ConsPlusNormal"/>
        <w:widowControl/>
        <w:ind w:firstLine="0"/>
        <w:rPr>
          <w:rFonts w:ascii="Times New Roman" w:hAnsi="Times New Roman" w:cs="Times New Roman"/>
          <w:sz w:val="22"/>
          <w:szCs w:val="22"/>
        </w:rPr>
      </w:pPr>
    </w:p>
    <w:p w:rsidR="00F81787" w:rsidRDefault="00F81787" w:rsidP="00A7106A">
      <w:pPr>
        <w:pStyle w:val="ConsPlusNormal"/>
        <w:widowControl/>
        <w:ind w:firstLine="0"/>
        <w:rPr>
          <w:rFonts w:ascii="Times New Roman" w:hAnsi="Times New Roman" w:cs="Times New Roman"/>
          <w:sz w:val="22"/>
          <w:szCs w:val="22"/>
        </w:rPr>
      </w:pPr>
    </w:p>
    <w:p w:rsidR="00F81787" w:rsidRDefault="00F81787" w:rsidP="00A7106A">
      <w:pPr>
        <w:pStyle w:val="ConsPlusNormal"/>
        <w:widowControl/>
        <w:ind w:firstLine="0"/>
        <w:rPr>
          <w:rFonts w:ascii="Times New Roman" w:hAnsi="Times New Roman" w:cs="Times New Roman"/>
          <w:sz w:val="22"/>
          <w:szCs w:val="22"/>
        </w:rPr>
      </w:pPr>
    </w:p>
    <w:p w:rsidR="00F81787" w:rsidRDefault="00F81787" w:rsidP="00A7106A">
      <w:pPr>
        <w:pStyle w:val="ConsPlusNormal"/>
        <w:widowControl/>
        <w:ind w:firstLine="0"/>
        <w:rPr>
          <w:rFonts w:ascii="Times New Roman" w:hAnsi="Times New Roman" w:cs="Times New Roman"/>
          <w:sz w:val="22"/>
          <w:szCs w:val="22"/>
        </w:rPr>
      </w:pPr>
    </w:p>
    <w:p w:rsidR="00F81787" w:rsidRDefault="00F81787" w:rsidP="00A7106A">
      <w:pPr>
        <w:pStyle w:val="ConsPlusNormal"/>
        <w:widowControl/>
        <w:ind w:firstLine="0"/>
        <w:rPr>
          <w:rFonts w:ascii="Times New Roman" w:hAnsi="Times New Roman" w:cs="Times New Roman"/>
          <w:sz w:val="22"/>
          <w:szCs w:val="22"/>
        </w:rPr>
      </w:pPr>
    </w:p>
    <w:p w:rsidR="00F81787" w:rsidRDefault="00F81787" w:rsidP="00A7106A">
      <w:pPr>
        <w:pStyle w:val="ConsPlusNormal"/>
        <w:widowControl/>
        <w:ind w:firstLine="0"/>
        <w:rPr>
          <w:rFonts w:ascii="Times New Roman" w:hAnsi="Times New Roman" w:cs="Times New Roman"/>
          <w:sz w:val="22"/>
          <w:szCs w:val="22"/>
        </w:rPr>
      </w:pPr>
    </w:p>
    <w:p w:rsidR="00F81787" w:rsidRDefault="00F81787" w:rsidP="00A7106A">
      <w:pPr>
        <w:pStyle w:val="ConsPlusNormal"/>
        <w:widowControl/>
        <w:ind w:firstLine="0"/>
        <w:rPr>
          <w:rFonts w:ascii="Times New Roman" w:hAnsi="Times New Roman" w:cs="Times New Roman"/>
          <w:sz w:val="22"/>
          <w:szCs w:val="22"/>
        </w:rPr>
      </w:pPr>
    </w:p>
    <w:p w:rsidR="00F81787" w:rsidRDefault="00F81787" w:rsidP="00A7106A">
      <w:pPr>
        <w:pStyle w:val="ConsPlusNormal"/>
        <w:widowControl/>
        <w:ind w:firstLine="0"/>
        <w:rPr>
          <w:rFonts w:ascii="Times New Roman" w:hAnsi="Times New Roman" w:cs="Times New Roman"/>
          <w:sz w:val="22"/>
          <w:szCs w:val="22"/>
        </w:rPr>
      </w:pPr>
    </w:p>
    <w:p w:rsidR="00F81787" w:rsidRDefault="00F81787" w:rsidP="00A7106A">
      <w:pPr>
        <w:pStyle w:val="ConsPlusNormal"/>
        <w:widowControl/>
        <w:ind w:firstLine="0"/>
        <w:rPr>
          <w:rFonts w:ascii="Times New Roman" w:hAnsi="Times New Roman" w:cs="Times New Roman"/>
          <w:sz w:val="22"/>
          <w:szCs w:val="22"/>
        </w:rPr>
      </w:pPr>
    </w:p>
    <w:p w:rsidR="00F81787" w:rsidRDefault="00F81787" w:rsidP="00A7106A">
      <w:pPr>
        <w:pStyle w:val="ConsPlusNormal"/>
        <w:widowControl/>
        <w:ind w:firstLine="0"/>
        <w:rPr>
          <w:rFonts w:ascii="Times New Roman" w:hAnsi="Times New Roman" w:cs="Times New Roman"/>
          <w:sz w:val="22"/>
          <w:szCs w:val="22"/>
        </w:rPr>
      </w:pPr>
    </w:p>
    <w:p w:rsidR="00F81787" w:rsidRDefault="00F81787" w:rsidP="00A7106A">
      <w:pPr>
        <w:pStyle w:val="ConsPlusNormal"/>
        <w:widowControl/>
        <w:ind w:firstLine="0"/>
        <w:rPr>
          <w:rFonts w:ascii="Times New Roman" w:hAnsi="Times New Roman" w:cs="Times New Roman"/>
          <w:sz w:val="22"/>
          <w:szCs w:val="22"/>
        </w:rPr>
      </w:pPr>
    </w:p>
    <w:p w:rsidR="00F81787" w:rsidRDefault="00F81787" w:rsidP="00A7106A">
      <w:pPr>
        <w:pStyle w:val="ConsPlusNormal"/>
        <w:widowControl/>
        <w:ind w:firstLine="0"/>
        <w:rPr>
          <w:rFonts w:ascii="Times New Roman" w:hAnsi="Times New Roman" w:cs="Times New Roman"/>
          <w:sz w:val="22"/>
          <w:szCs w:val="22"/>
        </w:rPr>
      </w:pPr>
    </w:p>
    <w:p w:rsidR="00F81787" w:rsidRPr="00F81787" w:rsidRDefault="00F81787" w:rsidP="00A7106A">
      <w:pPr>
        <w:pStyle w:val="ConsPlusNormal"/>
        <w:widowControl/>
        <w:ind w:firstLine="0"/>
        <w:rPr>
          <w:rFonts w:ascii="Times New Roman" w:hAnsi="Times New Roman" w:cs="Times New Roman"/>
          <w:sz w:val="22"/>
          <w:szCs w:val="22"/>
        </w:rPr>
      </w:pPr>
    </w:p>
    <w:p w:rsidR="000E70E4" w:rsidRPr="007E1D95" w:rsidRDefault="00134881" w:rsidP="006920F8">
      <w:pPr>
        <w:pStyle w:val="ConsPlusNormal"/>
        <w:widowControl/>
        <w:ind w:firstLine="0"/>
        <w:jc w:val="right"/>
        <w:rPr>
          <w:rFonts w:ascii="Times New Roman" w:hAnsi="Times New Roman" w:cs="Times New Roman"/>
          <w:sz w:val="22"/>
          <w:szCs w:val="22"/>
        </w:rPr>
      </w:pPr>
      <w:r w:rsidRPr="007E1D95">
        <w:rPr>
          <w:rFonts w:ascii="Times New Roman" w:hAnsi="Times New Roman" w:cs="Times New Roman"/>
          <w:sz w:val="22"/>
          <w:szCs w:val="22"/>
        </w:rPr>
        <w:t>При</w:t>
      </w:r>
      <w:r w:rsidR="000E70E4" w:rsidRPr="007E1D95">
        <w:rPr>
          <w:rFonts w:ascii="Times New Roman" w:hAnsi="Times New Roman" w:cs="Times New Roman"/>
          <w:sz w:val="22"/>
          <w:szCs w:val="22"/>
        </w:rPr>
        <w:t>ложение № 1</w:t>
      </w:r>
    </w:p>
    <w:p w:rsidR="000E70E4" w:rsidRPr="007E1D95" w:rsidRDefault="000E70E4" w:rsidP="000E70E4">
      <w:pPr>
        <w:pStyle w:val="ConsPlusNormal"/>
        <w:widowControl/>
        <w:ind w:firstLine="567"/>
        <w:jc w:val="right"/>
        <w:rPr>
          <w:rFonts w:ascii="Times New Roman" w:hAnsi="Times New Roman" w:cs="Times New Roman"/>
          <w:sz w:val="22"/>
          <w:szCs w:val="22"/>
        </w:rPr>
      </w:pPr>
      <w:r w:rsidRPr="007E1D95">
        <w:rPr>
          <w:rFonts w:ascii="Times New Roman" w:hAnsi="Times New Roman" w:cs="Times New Roman"/>
          <w:sz w:val="22"/>
          <w:szCs w:val="22"/>
        </w:rPr>
        <w:t>к гражданско-правовому договору</w:t>
      </w:r>
    </w:p>
    <w:p w:rsidR="000E70E4" w:rsidRPr="007E1D95" w:rsidRDefault="000E70E4" w:rsidP="000E70E4">
      <w:pPr>
        <w:pStyle w:val="ConsPlusNormal"/>
        <w:widowControl/>
        <w:ind w:firstLine="567"/>
        <w:jc w:val="right"/>
        <w:rPr>
          <w:rFonts w:ascii="Times New Roman" w:hAnsi="Times New Roman" w:cs="Times New Roman"/>
          <w:sz w:val="22"/>
          <w:szCs w:val="22"/>
        </w:rPr>
      </w:pPr>
      <w:r w:rsidRPr="007E1D95">
        <w:rPr>
          <w:rFonts w:ascii="Times New Roman" w:hAnsi="Times New Roman" w:cs="Times New Roman"/>
          <w:sz w:val="22"/>
          <w:szCs w:val="22"/>
        </w:rPr>
        <w:t>№ ____ от "___"        201</w:t>
      </w:r>
      <w:r w:rsidR="00516588" w:rsidRPr="007E1D95">
        <w:rPr>
          <w:rFonts w:ascii="Times New Roman" w:hAnsi="Times New Roman" w:cs="Times New Roman"/>
          <w:sz w:val="22"/>
          <w:szCs w:val="22"/>
        </w:rPr>
        <w:t>__</w:t>
      </w:r>
      <w:r w:rsidRPr="007E1D95">
        <w:rPr>
          <w:rFonts w:ascii="Times New Roman" w:hAnsi="Times New Roman" w:cs="Times New Roman"/>
          <w:sz w:val="22"/>
          <w:szCs w:val="22"/>
        </w:rPr>
        <w:t xml:space="preserve"> г.</w:t>
      </w:r>
    </w:p>
    <w:p w:rsidR="000E70E4" w:rsidRPr="007E1D95" w:rsidRDefault="000E70E4" w:rsidP="000E70E4">
      <w:pPr>
        <w:pStyle w:val="ConsPlusNormal"/>
        <w:widowControl/>
        <w:ind w:firstLine="567"/>
        <w:jc w:val="both"/>
        <w:rPr>
          <w:rFonts w:ascii="Times New Roman" w:hAnsi="Times New Roman" w:cs="Times New Roman"/>
          <w:sz w:val="22"/>
          <w:szCs w:val="22"/>
        </w:rPr>
      </w:pPr>
    </w:p>
    <w:p w:rsidR="000E70E4" w:rsidRPr="007E1D95" w:rsidRDefault="000E70E4" w:rsidP="000E70E4">
      <w:pPr>
        <w:pStyle w:val="ConsPlusNormal"/>
        <w:widowControl/>
        <w:ind w:firstLine="567"/>
        <w:jc w:val="center"/>
        <w:rPr>
          <w:rFonts w:ascii="Times New Roman" w:hAnsi="Times New Roman" w:cs="Times New Roman"/>
          <w:bCs/>
          <w:sz w:val="22"/>
          <w:szCs w:val="22"/>
        </w:rPr>
      </w:pPr>
      <w:r w:rsidRPr="007E1D95">
        <w:rPr>
          <w:rFonts w:ascii="Times New Roman" w:hAnsi="Times New Roman" w:cs="Times New Roman"/>
          <w:bCs/>
          <w:sz w:val="22"/>
          <w:szCs w:val="22"/>
        </w:rPr>
        <w:t>СПЕЦИФИКАЦИЯ</w:t>
      </w:r>
    </w:p>
    <w:p w:rsidR="000E70E4" w:rsidRPr="007E1D95" w:rsidRDefault="000E70E4" w:rsidP="000E70E4">
      <w:pPr>
        <w:pStyle w:val="ConsPlusNormal"/>
        <w:widowControl/>
        <w:ind w:firstLine="567"/>
        <w:jc w:val="center"/>
        <w:rPr>
          <w:rFonts w:ascii="Times New Roman" w:hAnsi="Times New Roman" w:cs="Times New Roman"/>
          <w:bCs/>
          <w:sz w:val="22"/>
          <w:szCs w:val="22"/>
        </w:rPr>
      </w:pPr>
    </w:p>
    <w:p w:rsidR="000E70E4" w:rsidRPr="007E1D95" w:rsidRDefault="000E70E4" w:rsidP="000E70E4">
      <w:pPr>
        <w:pStyle w:val="ConsPlusNormal"/>
        <w:widowControl/>
        <w:numPr>
          <w:ilvl w:val="0"/>
          <w:numId w:val="26"/>
        </w:numPr>
        <w:ind w:left="928"/>
        <w:rPr>
          <w:rFonts w:ascii="Times New Roman" w:hAnsi="Times New Roman" w:cs="Times New Roman"/>
          <w:bCs/>
          <w:sz w:val="22"/>
          <w:szCs w:val="22"/>
        </w:rPr>
      </w:pPr>
      <w:r w:rsidRPr="007E1D95">
        <w:rPr>
          <w:rFonts w:ascii="Times New Roman" w:hAnsi="Times New Roman" w:cs="Times New Roman"/>
          <w:bCs/>
          <w:sz w:val="22"/>
          <w:szCs w:val="22"/>
        </w:rPr>
        <w:t>Наименование и количество товара, стоимость единицы товара:</w:t>
      </w:r>
    </w:p>
    <w:tbl>
      <w:tblPr>
        <w:tblW w:w="10348" w:type="dxa"/>
        <w:tblInd w:w="70" w:type="dxa"/>
        <w:tblLayout w:type="fixed"/>
        <w:tblCellMar>
          <w:left w:w="70" w:type="dxa"/>
          <w:right w:w="70" w:type="dxa"/>
        </w:tblCellMar>
        <w:tblLook w:val="04A0" w:firstRow="1" w:lastRow="0" w:firstColumn="1" w:lastColumn="0" w:noHBand="0" w:noVBand="1"/>
      </w:tblPr>
      <w:tblGrid>
        <w:gridCol w:w="569"/>
        <w:gridCol w:w="2125"/>
        <w:gridCol w:w="850"/>
        <w:gridCol w:w="993"/>
        <w:gridCol w:w="778"/>
        <w:gridCol w:w="1064"/>
        <w:gridCol w:w="1080"/>
        <w:gridCol w:w="905"/>
        <w:gridCol w:w="1103"/>
        <w:gridCol w:w="38"/>
        <w:gridCol w:w="843"/>
      </w:tblGrid>
      <w:tr w:rsidR="0076678E" w:rsidRPr="007E1D95" w:rsidTr="006920F8">
        <w:trPr>
          <w:trHeight w:val="480"/>
        </w:trPr>
        <w:tc>
          <w:tcPr>
            <w:tcW w:w="569" w:type="dxa"/>
            <w:tcBorders>
              <w:top w:val="single" w:sz="6" w:space="0" w:color="auto"/>
              <w:left w:val="single" w:sz="6" w:space="0" w:color="auto"/>
              <w:bottom w:val="single" w:sz="6" w:space="0" w:color="auto"/>
              <w:right w:val="single" w:sz="6" w:space="0" w:color="auto"/>
            </w:tcBorders>
            <w:hideMark/>
          </w:tcPr>
          <w:p w:rsidR="006E01DA" w:rsidRPr="007E1D95" w:rsidRDefault="006E01DA">
            <w:pPr>
              <w:pStyle w:val="ConsPlusNormal"/>
              <w:widowControl/>
              <w:ind w:firstLine="0"/>
              <w:jc w:val="both"/>
              <w:rPr>
                <w:rFonts w:ascii="Times New Roman" w:hAnsi="Times New Roman" w:cs="Times New Roman"/>
                <w:sz w:val="22"/>
                <w:szCs w:val="22"/>
              </w:rPr>
            </w:pPr>
            <w:r w:rsidRPr="007E1D95">
              <w:rPr>
                <w:rFonts w:ascii="Times New Roman" w:hAnsi="Times New Roman" w:cs="Times New Roman"/>
                <w:sz w:val="22"/>
                <w:szCs w:val="22"/>
              </w:rPr>
              <w:t>№</w:t>
            </w:r>
          </w:p>
          <w:p w:rsidR="006E01DA" w:rsidRPr="007E1D95" w:rsidRDefault="006E01DA">
            <w:pPr>
              <w:pStyle w:val="ConsPlusNormal"/>
              <w:widowControl/>
              <w:ind w:firstLine="0"/>
              <w:jc w:val="both"/>
              <w:rPr>
                <w:rFonts w:ascii="Times New Roman" w:hAnsi="Times New Roman" w:cs="Times New Roman"/>
                <w:sz w:val="22"/>
                <w:szCs w:val="22"/>
              </w:rPr>
            </w:pPr>
            <w:proofErr w:type="gramStart"/>
            <w:r w:rsidRPr="007E1D95">
              <w:rPr>
                <w:rFonts w:ascii="Times New Roman" w:hAnsi="Times New Roman" w:cs="Times New Roman"/>
                <w:sz w:val="22"/>
                <w:szCs w:val="22"/>
              </w:rPr>
              <w:t>п</w:t>
            </w:r>
            <w:proofErr w:type="gramEnd"/>
            <w:r w:rsidRPr="007E1D95">
              <w:rPr>
                <w:rFonts w:ascii="Times New Roman" w:hAnsi="Times New Roman" w:cs="Times New Roman"/>
                <w:sz w:val="22"/>
                <w:szCs w:val="22"/>
              </w:rPr>
              <w:t>/п</w:t>
            </w:r>
          </w:p>
        </w:tc>
        <w:tc>
          <w:tcPr>
            <w:tcW w:w="2125" w:type="dxa"/>
            <w:tcBorders>
              <w:top w:val="single" w:sz="6" w:space="0" w:color="auto"/>
              <w:left w:val="single" w:sz="6" w:space="0" w:color="auto"/>
              <w:bottom w:val="single" w:sz="6" w:space="0" w:color="auto"/>
              <w:right w:val="single" w:sz="6" w:space="0" w:color="auto"/>
            </w:tcBorders>
            <w:vAlign w:val="center"/>
            <w:hideMark/>
          </w:tcPr>
          <w:p w:rsidR="006E01DA" w:rsidRPr="007E1D95" w:rsidRDefault="006E01DA">
            <w:pPr>
              <w:pStyle w:val="ConsPlusNormal"/>
              <w:widowControl/>
              <w:ind w:firstLine="0"/>
              <w:jc w:val="center"/>
              <w:rPr>
                <w:rFonts w:ascii="Times New Roman" w:hAnsi="Times New Roman" w:cs="Times New Roman"/>
                <w:sz w:val="22"/>
                <w:szCs w:val="22"/>
              </w:rPr>
            </w:pPr>
            <w:r w:rsidRPr="007E1D95">
              <w:rPr>
                <w:rFonts w:ascii="Times New Roman" w:hAnsi="Times New Roman" w:cs="Times New Roman"/>
                <w:sz w:val="22"/>
                <w:szCs w:val="22"/>
              </w:rPr>
              <w:t xml:space="preserve">Наименование </w:t>
            </w:r>
            <w:r w:rsidRPr="007E1D95">
              <w:rPr>
                <w:rFonts w:ascii="Times New Roman" w:hAnsi="Times New Roman" w:cs="Times New Roman"/>
                <w:sz w:val="22"/>
                <w:szCs w:val="22"/>
              </w:rPr>
              <w:br/>
              <w:t>товара  (включая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rsidR="006E01DA" w:rsidRPr="007E1D95" w:rsidRDefault="006E01DA">
            <w:pPr>
              <w:pStyle w:val="ConsPlusNormal"/>
              <w:widowControl/>
              <w:ind w:firstLine="0"/>
              <w:jc w:val="center"/>
              <w:rPr>
                <w:rFonts w:ascii="Times New Roman" w:hAnsi="Times New Roman" w:cs="Times New Roman"/>
                <w:sz w:val="22"/>
                <w:szCs w:val="22"/>
              </w:rPr>
            </w:pPr>
            <w:r w:rsidRPr="007E1D95">
              <w:rPr>
                <w:rFonts w:ascii="Times New Roman" w:hAnsi="Times New Roman" w:cs="Times New Roman"/>
                <w:sz w:val="22"/>
                <w:szCs w:val="22"/>
              </w:rPr>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rsidR="006E01DA" w:rsidRPr="007E1D95" w:rsidRDefault="006E01DA">
            <w:pPr>
              <w:pStyle w:val="ConsPlusNormal"/>
              <w:widowControl/>
              <w:ind w:firstLine="0"/>
              <w:jc w:val="center"/>
              <w:rPr>
                <w:rFonts w:ascii="Times New Roman" w:hAnsi="Times New Roman" w:cs="Times New Roman"/>
                <w:sz w:val="22"/>
                <w:szCs w:val="22"/>
              </w:rPr>
            </w:pPr>
            <w:r w:rsidRPr="007E1D95">
              <w:rPr>
                <w:rFonts w:ascii="Times New Roman" w:hAnsi="Times New Roman" w:cs="Times New Roman"/>
                <w:sz w:val="22"/>
                <w:szCs w:val="22"/>
              </w:rPr>
              <w:t>Страна происхождения тов</w:t>
            </w:r>
            <w:r w:rsidR="00767A3D" w:rsidRPr="007E1D95">
              <w:rPr>
                <w:rFonts w:ascii="Times New Roman" w:hAnsi="Times New Roman" w:cs="Times New Roman"/>
                <w:sz w:val="22"/>
                <w:szCs w:val="22"/>
              </w:rPr>
              <w:t>а</w:t>
            </w:r>
            <w:r w:rsidRPr="007E1D95">
              <w:rPr>
                <w:rFonts w:ascii="Times New Roman" w:hAnsi="Times New Roman" w:cs="Times New Roman"/>
                <w:sz w:val="22"/>
                <w:szCs w:val="22"/>
              </w:rPr>
              <w:t>ра</w:t>
            </w:r>
            <w:r w:rsidR="00767A3D" w:rsidRPr="007E1D95">
              <w:rPr>
                <w:rFonts w:ascii="Times New Roman" w:hAnsi="Times New Roman" w:cs="Times New Roman"/>
                <w:sz w:val="22"/>
                <w:szCs w:val="22"/>
              </w:rPr>
              <w:t>, произво</w:t>
            </w:r>
            <w:r w:rsidR="00767A3D" w:rsidRPr="007E1D95">
              <w:rPr>
                <w:rFonts w:ascii="Times New Roman" w:hAnsi="Times New Roman" w:cs="Times New Roman"/>
                <w:sz w:val="22"/>
                <w:szCs w:val="22"/>
              </w:rPr>
              <w:lastRenderedPageBreak/>
              <w:t>дитель</w:t>
            </w:r>
          </w:p>
        </w:tc>
        <w:tc>
          <w:tcPr>
            <w:tcW w:w="778" w:type="dxa"/>
            <w:tcBorders>
              <w:top w:val="single" w:sz="6" w:space="0" w:color="auto"/>
              <w:left w:val="single" w:sz="4" w:space="0" w:color="auto"/>
              <w:bottom w:val="single" w:sz="6" w:space="0" w:color="auto"/>
              <w:right w:val="single" w:sz="6" w:space="0" w:color="auto"/>
            </w:tcBorders>
            <w:vAlign w:val="center"/>
            <w:hideMark/>
          </w:tcPr>
          <w:p w:rsidR="006E01DA" w:rsidRPr="007E1D95" w:rsidRDefault="006E01DA">
            <w:pPr>
              <w:pStyle w:val="ConsPlusNormal"/>
              <w:widowControl/>
              <w:ind w:firstLine="0"/>
              <w:jc w:val="center"/>
              <w:rPr>
                <w:rFonts w:ascii="Times New Roman" w:hAnsi="Times New Roman" w:cs="Times New Roman"/>
                <w:sz w:val="22"/>
                <w:szCs w:val="22"/>
              </w:rPr>
            </w:pPr>
            <w:r w:rsidRPr="007E1D95">
              <w:rPr>
                <w:rFonts w:ascii="Times New Roman" w:hAnsi="Times New Roman" w:cs="Times New Roman"/>
                <w:sz w:val="22"/>
                <w:szCs w:val="22"/>
              </w:rPr>
              <w:lastRenderedPageBreak/>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6E01DA" w:rsidRPr="007E1D95" w:rsidRDefault="006E01DA">
            <w:pPr>
              <w:pStyle w:val="ConsPlusNormal"/>
              <w:widowControl/>
              <w:ind w:firstLine="0"/>
              <w:jc w:val="center"/>
              <w:rPr>
                <w:rFonts w:ascii="Times New Roman" w:hAnsi="Times New Roman" w:cs="Times New Roman"/>
                <w:sz w:val="22"/>
                <w:szCs w:val="22"/>
              </w:rPr>
            </w:pPr>
            <w:r w:rsidRPr="007E1D95">
              <w:rPr>
                <w:rFonts w:ascii="Times New Roman" w:hAnsi="Times New Roman" w:cs="Times New Roman"/>
                <w:sz w:val="22"/>
                <w:szCs w:val="22"/>
              </w:rPr>
              <w:t xml:space="preserve">Цена за ед. в </w:t>
            </w:r>
            <w:r w:rsidRPr="007E1D95">
              <w:rPr>
                <w:rFonts w:ascii="Times New Roman" w:hAnsi="Times New Roman" w:cs="Times New Roman"/>
                <w:sz w:val="22"/>
                <w:szCs w:val="22"/>
              </w:rPr>
              <w:br/>
              <w:t xml:space="preserve">руб. (с учетом </w:t>
            </w:r>
            <w:r w:rsidRPr="007E1D95">
              <w:rPr>
                <w:rFonts w:ascii="Times New Roman" w:hAnsi="Times New Roman" w:cs="Times New Roman"/>
                <w:sz w:val="22"/>
                <w:szCs w:val="22"/>
              </w:rPr>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rsidR="006E01DA" w:rsidRPr="007E1D95" w:rsidRDefault="006E01DA">
            <w:pPr>
              <w:pStyle w:val="ConsPlusNormal"/>
              <w:widowControl/>
              <w:ind w:firstLine="0"/>
              <w:jc w:val="center"/>
              <w:rPr>
                <w:rFonts w:ascii="Times New Roman" w:hAnsi="Times New Roman" w:cs="Times New Roman"/>
                <w:sz w:val="22"/>
                <w:szCs w:val="22"/>
              </w:rPr>
            </w:pPr>
            <w:r w:rsidRPr="007E1D95">
              <w:rPr>
                <w:rFonts w:ascii="Times New Roman" w:hAnsi="Times New Roman" w:cs="Times New Roman"/>
                <w:sz w:val="22"/>
                <w:szCs w:val="22"/>
              </w:rPr>
              <w:t xml:space="preserve">НДС в </w:t>
            </w:r>
            <w:r w:rsidRPr="007E1D95">
              <w:rPr>
                <w:rFonts w:ascii="Times New Roman" w:hAnsi="Times New Roman" w:cs="Times New Roman"/>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6E01DA" w:rsidRPr="007E1D95" w:rsidRDefault="006E01DA">
            <w:pPr>
              <w:pStyle w:val="ConsPlusNormal"/>
              <w:widowControl/>
              <w:ind w:firstLine="0"/>
              <w:jc w:val="center"/>
              <w:rPr>
                <w:rFonts w:ascii="Times New Roman" w:hAnsi="Times New Roman" w:cs="Times New Roman"/>
                <w:sz w:val="22"/>
                <w:szCs w:val="22"/>
              </w:rPr>
            </w:pPr>
            <w:r w:rsidRPr="007E1D95">
              <w:rPr>
                <w:rFonts w:ascii="Times New Roman" w:hAnsi="Times New Roman" w:cs="Times New Roman"/>
                <w:sz w:val="22"/>
                <w:szCs w:val="22"/>
              </w:rPr>
              <w:t>Количество</w:t>
            </w:r>
          </w:p>
        </w:tc>
        <w:tc>
          <w:tcPr>
            <w:tcW w:w="1103" w:type="dxa"/>
            <w:tcBorders>
              <w:top w:val="single" w:sz="6" w:space="0" w:color="auto"/>
              <w:left w:val="single" w:sz="6" w:space="0" w:color="auto"/>
              <w:bottom w:val="single" w:sz="6" w:space="0" w:color="auto"/>
              <w:right w:val="single" w:sz="6" w:space="0" w:color="auto"/>
            </w:tcBorders>
            <w:vAlign w:val="center"/>
            <w:hideMark/>
          </w:tcPr>
          <w:p w:rsidR="006E01DA" w:rsidRPr="007E1D95" w:rsidRDefault="006E01DA">
            <w:pPr>
              <w:pStyle w:val="ConsPlusNormal"/>
              <w:widowControl/>
              <w:ind w:firstLine="0"/>
              <w:jc w:val="center"/>
              <w:rPr>
                <w:rFonts w:ascii="Times New Roman" w:hAnsi="Times New Roman" w:cs="Times New Roman"/>
                <w:sz w:val="22"/>
                <w:szCs w:val="22"/>
              </w:rPr>
            </w:pPr>
            <w:r w:rsidRPr="007E1D95">
              <w:rPr>
                <w:rFonts w:ascii="Times New Roman" w:hAnsi="Times New Roman" w:cs="Times New Roman"/>
                <w:sz w:val="22"/>
                <w:szCs w:val="22"/>
              </w:rPr>
              <w:t xml:space="preserve">Сумма в руб. </w:t>
            </w:r>
            <w:r w:rsidRPr="007E1D95">
              <w:rPr>
                <w:rFonts w:ascii="Times New Roman" w:hAnsi="Times New Roman" w:cs="Times New Roman"/>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6E01DA" w:rsidRPr="007E1D95" w:rsidRDefault="006E01DA">
            <w:pPr>
              <w:pStyle w:val="ConsPlusNormal"/>
              <w:widowControl/>
              <w:ind w:firstLine="0"/>
              <w:jc w:val="center"/>
              <w:rPr>
                <w:rFonts w:ascii="Times New Roman" w:hAnsi="Times New Roman" w:cs="Times New Roman"/>
                <w:sz w:val="22"/>
                <w:szCs w:val="22"/>
              </w:rPr>
            </w:pPr>
            <w:r w:rsidRPr="007E1D95">
              <w:rPr>
                <w:rFonts w:ascii="Times New Roman" w:hAnsi="Times New Roman" w:cs="Times New Roman"/>
                <w:sz w:val="22"/>
                <w:szCs w:val="22"/>
              </w:rPr>
              <w:t>Сумма НДС в руб.</w:t>
            </w:r>
          </w:p>
        </w:tc>
      </w:tr>
      <w:tr w:rsidR="0076678E" w:rsidRPr="007E1D95" w:rsidTr="006920F8">
        <w:trPr>
          <w:trHeight w:val="240"/>
        </w:trPr>
        <w:tc>
          <w:tcPr>
            <w:tcW w:w="569" w:type="dxa"/>
            <w:tcBorders>
              <w:top w:val="single" w:sz="6" w:space="0" w:color="auto"/>
              <w:left w:val="single" w:sz="6" w:space="0" w:color="auto"/>
              <w:bottom w:val="single" w:sz="6" w:space="0" w:color="auto"/>
              <w:right w:val="single" w:sz="6" w:space="0" w:color="auto"/>
            </w:tcBorders>
          </w:tcPr>
          <w:p w:rsidR="006E01DA" w:rsidRPr="007E1D95" w:rsidRDefault="006E01DA">
            <w:pPr>
              <w:pStyle w:val="ConsPlusNormal"/>
              <w:widowControl/>
              <w:ind w:firstLine="0"/>
              <w:jc w:val="both"/>
              <w:rPr>
                <w:rFonts w:ascii="Times New Roman" w:hAnsi="Times New Roman" w:cs="Times New Roman"/>
                <w:sz w:val="22"/>
                <w:szCs w:val="22"/>
              </w:rPr>
            </w:pPr>
          </w:p>
        </w:tc>
        <w:tc>
          <w:tcPr>
            <w:tcW w:w="2125" w:type="dxa"/>
            <w:tcBorders>
              <w:top w:val="single" w:sz="6" w:space="0" w:color="auto"/>
              <w:left w:val="single" w:sz="6" w:space="0" w:color="auto"/>
              <w:bottom w:val="single" w:sz="6" w:space="0" w:color="auto"/>
              <w:right w:val="single" w:sz="6" w:space="0" w:color="auto"/>
            </w:tcBorders>
          </w:tcPr>
          <w:p w:rsidR="006E01DA" w:rsidRPr="007E1D95" w:rsidRDefault="006E01DA">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4" w:space="0" w:color="auto"/>
            </w:tcBorders>
          </w:tcPr>
          <w:p w:rsidR="006E01DA" w:rsidRPr="007E1D95" w:rsidRDefault="006E01DA">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4" w:space="0" w:color="auto"/>
              <w:bottom w:val="single" w:sz="6" w:space="0" w:color="auto"/>
              <w:right w:val="single" w:sz="4" w:space="0" w:color="auto"/>
            </w:tcBorders>
          </w:tcPr>
          <w:p w:rsidR="006E01DA" w:rsidRPr="007E1D95" w:rsidRDefault="006E01DA">
            <w:pPr>
              <w:pStyle w:val="ConsPlusNormal"/>
              <w:widowControl/>
              <w:ind w:left="567" w:firstLine="0"/>
              <w:jc w:val="both"/>
              <w:rPr>
                <w:rFonts w:ascii="Times New Roman" w:hAnsi="Times New Roman" w:cs="Times New Roman"/>
                <w:sz w:val="22"/>
                <w:szCs w:val="22"/>
              </w:rPr>
            </w:pPr>
          </w:p>
        </w:tc>
        <w:tc>
          <w:tcPr>
            <w:tcW w:w="778" w:type="dxa"/>
            <w:tcBorders>
              <w:top w:val="single" w:sz="6" w:space="0" w:color="auto"/>
              <w:left w:val="single" w:sz="4" w:space="0" w:color="auto"/>
              <w:bottom w:val="single" w:sz="6" w:space="0" w:color="auto"/>
              <w:right w:val="single" w:sz="6" w:space="0" w:color="auto"/>
            </w:tcBorders>
          </w:tcPr>
          <w:p w:rsidR="006E01DA" w:rsidRPr="007E1D95" w:rsidRDefault="006E01DA">
            <w:pPr>
              <w:pStyle w:val="ConsPlusNormal"/>
              <w:widowControl/>
              <w:ind w:left="567" w:firstLine="0"/>
              <w:jc w:val="both"/>
              <w:rPr>
                <w:rFonts w:ascii="Times New Roman" w:hAnsi="Times New Roman" w:cs="Times New Roman"/>
                <w:sz w:val="22"/>
                <w:szCs w:val="22"/>
              </w:rPr>
            </w:pPr>
          </w:p>
        </w:tc>
        <w:tc>
          <w:tcPr>
            <w:tcW w:w="1064" w:type="dxa"/>
            <w:tcBorders>
              <w:top w:val="single" w:sz="6" w:space="0" w:color="auto"/>
              <w:left w:val="single" w:sz="6" w:space="0" w:color="auto"/>
              <w:bottom w:val="single" w:sz="6" w:space="0" w:color="auto"/>
              <w:right w:val="single" w:sz="6" w:space="0" w:color="auto"/>
            </w:tcBorders>
          </w:tcPr>
          <w:p w:rsidR="006E01DA" w:rsidRPr="007E1D95" w:rsidRDefault="006E01DA">
            <w:pPr>
              <w:pStyle w:val="ConsPlusNormal"/>
              <w:widowControl/>
              <w:ind w:left="567" w:firstLine="0"/>
              <w:jc w:val="both"/>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6E01DA" w:rsidRPr="007E1D95" w:rsidRDefault="006E01DA">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6E01DA" w:rsidRPr="007E1D95" w:rsidRDefault="006E01DA">
            <w:pPr>
              <w:pStyle w:val="ConsPlusNormal"/>
              <w:widowControl/>
              <w:ind w:left="567" w:firstLine="0"/>
              <w:jc w:val="both"/>
              <w:rPr>
                <w:rFonts w:ascii="Times New Roman" w:hAnsi="Times New Roman" w:cs="Times New Roman"/>
                <w:sz w:val="22"/>
                <w:szCs w:val="22"/>
              </w:rPr>
            </w:pPr>
          </w:p>
        </w:tc>
        <w:tc>
          <w:tcPr>
            <w:tcW w:w="1103" w:type="dxa"/>
            <w:tcBorders>
              <w:top w:val="single" w:sz="6" w:space="0" w:color="auto"/>
              <w:left w:val="single" w:sz="6" w:space="0" w:color="auto"/>
              <w:bottom w:val="single" w:sz="6" w:space="0" w:color="auto"/>
              <w:right w:val="single" w:sz="6" w:space="0" w:color="auto"/>
            </w:tcBorders>
          </w:tcPr>
          <w:p w:rsidR="006E01DA" w:rsidRPr="007E1D95" w:rsidRDefault="006E01DA">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6E01DA" w:rsidRPr="007E1D95" w:rsidRDefault="006E01DA">
            <w:pPr>
              <w:pStyle w:val="ConsPlusNormal"/>
              <w:widowControl/>
              <w:ind w:left="567" w:firstLine="0"/>
              <w:jc w:val="both"/>
              <w:rPr>
                <w:rFonts w:ascii="Times New Roman" w:hAnsi="Times New Roman" w:cs="Times New Roman"/>
                <w:sz w:val="22"/>
                <w:szCs w:val="22"/>
              </w:rPr>
            </w:pPr>
          </w:p>
        </w:tc>
      </w:tr>
      <w:tr w:rsidR="0076678E" w:rsidRPr="007E1D95" w:rsidTr="006920F8">
        <w:trPr>
          <w:trHeight w:val="240"/>
        </w:trPr>
        <w:tc>
          <w:tcPr>
            <w:tcW w:w="569" w:type="dxa"/>
            <w:tcBorders>
              <w:top w:val="single" w:sz="6" w:space="0" w:color="auto"/>
              <w:left w:val="single" w:sz="6" w:space="0" w:color="auto"/>
              <w:bottom w:val="single" w:sz="6" w:space="0" w:color="auto"/>
              <w:right w:val="single" w:sz="6" w:space="0" w:color="auto"/>
            </w:tcBorders>
          </w:tcPr>
          <w:p w:rsidR="006E01DA" w:rsidRPr="007E1D95" w:rsidRDefault="006E01DA">
            <w:pPr>
              <w:pStyle w:val="ConsPlusNormal"/>
              <w:widowControl/>
              <w:ind w:firstLine="0"/>
              <w:jc w:val="both"/>
              <w:rPr>
                <w:rFonts w:ascii="Times New Roman" w:hAnsi="Times New Roman" w:cs="Times New Roman"/>
                <w:sz w:val="22"/>
                <w:szCs w:val="22"/>
              </w:rPr>
            </w:pPr>
          </w:p>
        </w:tc>
        <w:tc>
          <w:tcPr>
            <w:tcW w:w="2125" w:type="dxa"/>
            <w:tcBorders>
              <w:top w:val="single" w:sz="6" w:space="0" w:color="auto"/>
              <w:left w:val="single" w:sz="6" w:space="0" w:color="auto"/>
              <w:bottom w:val="single" w:sz="6" w:space="0" w:color="auto"/>
              <w:right w:val="single" w:sz="6" w:space="0" w:color="auto"/>
            </w:tcBorders>
          </w:tcPr>
          <w:p w:rsidR="006E01DA" w:rsidRPr="007E1D95" w:rsidRDefault="006E01DA">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4" w:space="0" w:color="auto"/>
            </w:tcBorders>
          </w:tcPr>
          <w:p w:rsidR="006E01DA" w:rsidRPr="007E1D95" w:rsidRDefault="006E01DA">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4" w:space="0" w:color="auto"/>
              <w:bottom w:val="single" w:sz="6" w:space="0" w:color="auto"/>
              <w:right w:val="single" w:sz="4" w:space="0" w:color="auto"/>
            </w:tcBorders>
          </w:tcPr>
          <w:p w:rsidR="006E01DA" w:rsidRPr="007E1D95" w:rsidRDefault="006E01DA">
            <w:pPr>
              <w:pStyle w:val="ConsPlusNormal"/>
              <w:widowControl/>
              <w:ind w:left="567" w:firstLine="0"/>
              <w:jc w:val="both"/>
              <w:rPr>
                <w:rFonts w:ascii="Times New Roman" w:hAnsi="Times New Roman" w:cs="Times New Roman"/>
                <w:sz w:val="22"/>
                <w:szCs w:val="22"/>
              </w:rPr>
            </w:pPr>
          </w:p>
        </w:tc>
        <w:tc>
          <w:tcPr>
            <w:tcW w:w="778" w:type="dxa"/>
            <w:tcBorders>
              <w:top w:val="single" w:sz="6" w:space="0" w:color="auto"/>
              <w:left w:val="single" w:sz="4" w:space="0" w:color="auto"/>
              <w:bottom w:val="single" w:sz="6" w:space="0" w:color="auto"/>
              <w:right w:val="single" w:sz="6" w:space="0" w:color="auto"/>
            </w:tcBorders>
          </w:tcPr>
          <w:p w:rsidR="006E01DA" w:rsidRPr="007E1D95" w:rsidRDefault="006E01DA">
            <w:pPr>
              <w:pStyle w:val="ConsPlusNormal"/>
              <w:widowControl/>
              <w:ind w:left="567" w:firstLine="0"/>
              <w:jc w:val="both"/>
              <w:rPr>
                <w:rFonts w:ascii="Times New Roman" w:hAnsi="Times New Roman" w:cs="Times New Roman"/>
                <w:sz w:val="22"/>
                <w:szCs w:val="22"/>
              </w:rPr>
            </w:pPr>
          </w:p>
        </w:tc>
        <w:tc>
          <w:tcPr>
            <w:tcW w:w="1064" w:type="dxa"/>
            <w:tcBorders>
              <w:top w:val="single" w:sz="6" w:space="0" w:color="auto"/>
              <w:left w:val="single" w:sz="6" w:space="0" w:color="auto"/>
              <w:bottom w:val="single" w:sz="6" w:space="0" w:color="auto"/>
              <w:right w:val="single" w:sz="6" w:space="0" w:color="auto"/>
            </w:tcBorders>
          </w:tcPr>
          <w:p w:rsidR="006E01DA" w:rsidRPr="007E1D95" w:rsidRDefault="006E01DA">
            <w:pPr>
              <w:pStyle w:val="ConsPlusNormal"/>
              <w:widowControl/>
              <w:ind w:left="567" w:firstLine="0"/>
              <w:jc w:val="both"/>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6E01DA" w:rsidRPr="007E1D95" w:rsidRDefault="006E01DA">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6E01DA" w:rsidRPr="007E1D95" w:rsidRDefault="006E01DA">
            <w:pPr>
              <w:pStyle w:val="ConsPlusNormal"/>
              <w:widowControl/>
              <w:ind w:left="567" w:firstLine="0"/>
              <w:jc w:val="both"/>
              <w:rPr>
                <w:rFonts w:ascii="Times New Roman" w:hAnsi="Times New Roman" w:cs="Times New Roman"/>
                <w:sz w:val="22"/>
                <w:szCs w:val="22"/>
              </w:rPr>
            </w:pPr>
          </w:p>
        </w:tc>
        <w:tc>
          <w:tcPr>
            <w:tcW w:w="1103" w:type="dxa"/>
            <w:tcBorders>
              <w:top w:val="single" w:sz="6" w:space="0" w:color="auto"/>
              <w:left w:val="single" w:sz="6" w:space="0" w:color="auto"/>
              <w:bottom w:val="single" w:sz="6" w:space="0" w:color="auto"/>
              <w:right w:val="single" w:sz="6" w:space="0" w:color="auto"/>
            </w:tcBorders>
          </w:tcPr>
          <w:p w:rsidR="006E01DA" w:rsidRPr="007E1D95" w:rsidRDefault="006E01DA">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6E01DA" w:rsidRPr="007E1D95" w:rsidRDefault="006E01DA">
            <w:pPr>
              <w:pStyle w:val="ConsPlusNormal"/>
              <w:widowControl/>
              <w:ind w:left="567" w:firstLine="0"/>
              <w:jc w:val="both"/>
              <w:rPr>
                <w:rFonts w:ascii="Times New Roman" w:hAnsi="Times New Roman" w:cs="Times New Roman"/>
                <w:sz w:val="22"/>
                <w:szCs w:val="22"/>
              </w:rPr>
            </w:pPr>
          </w:p>
        </w:tc>
      </w:tr>
      <w:tr w:rsidR="0076678E" w:rsidRPr="007E1D95" w:rsidTr="006920F8">
        <w:trPr>
          <w:trHeight w:val="240"/>
        </w:trPr>
        <w:tc>
          <w:tcPr>
            <w:tcW w:w="569" w:type="dxa"/>
            <w:tcBorders>
              <w:top w:val="single" w:sz="6" w:space="0" w:color="auto"/>
              <w:left w:val="single" w:sz="6" w:space="0" w:color="auto"/>
              <w:bottom w:val="single" w:sz="6" w:space="0" w:color="auto"/>
              <w:right w:val="single" w:sz="6" w:space="0" w:color="auto"/>
            </w:tcBorders>
          </w:tcPr>
          <w:p w:rsidR="006E01DA" w:rsidRPr="007E1D95" w:rsidRDefault="006E01DA">
            <w:pPr>
              <w:pStyle w:val="ConsPlusNormal"/>
              <w:widowControl/>
              <w:ind w:firstLine="0"/>
              <w:jc w:val="both"/>
              <w:rPr>
                <w:rFonts w:ascii="Times New Roman" w:hAnsi="Times New Roman" w:cs="Times New Roman"/>
                <w:sz w:val="22"/>
                <w:szCs w:val="22"/>
              </w:rPr>
            </w:pPr>
          </w:p>
        </w:tc>
        <w:tc>
          <w:tcPr>
            <w:tcW w:w="2125" w:type="dxa"/>
            <w:tcBorders>
              <w:top w:val="single" w:sz="6" w:space="0" w:color="auto"/>
              <w:left w:val="single" w:sz="6" w:space="0" w:color="auto"/>
              <w:bottom w:val="single" w:sz="6" w:space="0" w:color="auto"/>
              <w:right w:val="single" w:sz="6" w:space="0" w:color="auto"/>
            </w:tcBorders>
          </w:tcPr>
          <w:p w:rsidR="006E01DA" w:rsidRPr="007E1D95" w:rsidRDefault="006E01DA">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4" w:space="0" w:color="auto"/>
            </w:tcBorders>
          </w:tcPr>
          <w:p w:rsidR="006E01DA" w:rsidRPr="007E1D95" w:rsidRDefault="006E01DA">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4" w:space="0" w:color="auto"/>
              <w:bottom w:val="single" w:sz="6" w:space="0" w:color="auto"/>
              <w:right w:val="single" w:sz="4" w:space="0" w:color="auto"/>
            </w:tcBorders>
          </w:tcPr>
          <w:p w:rsidR="006E01DA" w:rsidRPr="007E1D95" w:rsidRDefault="006E01DA">
            <w:pPr>
              <w:pStyle w:val="ConsPlusNormal"/>
              <w:widowControl/>
              <w:ind w:left="567" w:firstLine="0"/>
              <w:jc w:val="both"/>
              <w:rPr>
                <w:rFonts w:ascii="Times New Roman" w:hAnsi="Times New Roman" w:cs="Times New Roman"/>
                <w:sz w:val="22"/>
                <w:szCs w:val="22"/>
              </w:rPr>
            </w:pPr>
          </w:p>
        </w:tc>
        <w:tc>
          <w:tcPr>
            <w:tcW w:w="778" w:type="dxa"/>
            <w:tcBorders>
              <w:top w:val="single" w:sz="6" w:space="0" w:color="auto"/>
              <w:left w:val="single" w:sz="4" w:space="0" w:color="auto"/>
              <w:bottom w:val="single" w:sz="6" w:space="0" w:color="auto"/>
              <w:right w:val="single" w:sz="6" w:space="0" w:color="auto"/>
            </w:tcBorders>
          </w:tcPr>
          <w:p w:rsidR="006E01DA" w:rsidRPr="007E1D95" w:rsidRDefault="006E01DA">
            <w:pPr>
              <w:pStyle w:val="ConsPlusNormal"/>
              <w:widowControl/>
              <w:ind w:left="567" w:firstLine="0"/>
              <w:jc w:val="both"/>
              <w:rPr>
                <w:rFonts w:ascii="Times New Roman" w:hAnsi="Times New Roman" w:cs="Times New Roman"/>
                <w:sz w:val="22"/>
                <w:szCs w:val="22"/>
              </w:rPr>
            </w:pPr>
          </w:p>
        </w:tc>
        <w:tc>
          <w:tcPr>
            <w:tcW w:w="1064" w:type="dxa"/>
            <w:tcBorders>
              <w:top w:val="single" w:sz="6" w:space="0" w:color="auto"/>
              <w:left w:val="single" w:sz="6" w:space="0" w:color="auto"/>
              <w:bottom w:val="single" w:sz="6" w:space="0" w:color="auto"/>
              <w:right w:val="single" w:sz="6" w:space="0" w:color="auto"/>
            </w:tcBorders>
          </w:tcPr>
          <w:p w:rsidR="006E01DA" w:rsidRPr="007E1D95" w:rsidRDefault="006E01DA">
            <w:pPr>
              <w:pStyle w:val="ConsPlusNormal"/>
              <w:widowControl/>
              <w:ind w:left="567" w:firstLine="0"/>
              <w:jc w:val="both"/>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6E01DA" w:rsidRPr="007E1D95" w:rsidRDefault="006E01DA">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6E01DA" w:rsidRPr="007E1D95" w:rsidRDefault="006E01DA">
            <w:pPr>
              <w:pStyle w:val="ConsPlusNormal"/>
              <w:widowControl/>
              <w:ind w:left="567" w:firstLine="0"/>
              <w:jc w:val="both"/>
              <w:rPr>
                <w:rFonts w:ascii="Times New Roman" w:hAnsi="Times New Roman" w:cs="Times New Roman"/>
                <w:sz w:val="22"/>
                <w:szCs w:val="22"/>
              </w:rPr>
            </w:pPr>
          </w:p>
        </w:tc>
        <w:tc>
          <w:tcPr>
            <w:tcW w:w="1103" w:type="dxa"/>
            <w:tcBorders>
              <w:top w:val="single" w:sz="6" w:space="0" w:color="auto"/>
              <w:left w:val="single" w:sz="6" w:space="0" w:color="auto"/>
              <w:bottom w:val="single" w:sz="6" w:space="0" w:color="auto"/>
              <w:right w:val="single" w:sz="6" w:space="0" w:color="auto"/>
            </w:tcBorders>
          </w:tcPr>
          <w:p w:rsidR="006E01DA" w:rsidRPr="007E1D95" w:rsidRDefault="006E01DA">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6E01DA" w:rsidRPr="007E1D95" w:rsidRDefault="006E01DA">
            <w:pPr>
              <w:pStyle w:val="ConsPlusNormal"/>
              <w:widowControl/>
              <w:ind w:left="567" w:firstLine="0"/>
              <w:jc w:val="both"/>
              <w:rPr>
                <w:rFonts w:ascii="Times New Roman" w:hAnsi="Times New Roman" w:cs="Times New Roman"/>
                <w:sz w:val="22"/>
                <w:szCs w:val="22"/>
              </w:rPr>
            </w:pPr>
          </w:p>
        </w:tc>
      </w:tr>
      <w:tr w:rsidR="0076678E" w:rsidRPr="007E1D95" w:rsidTr="006920F8">
        <w:trPr>
          <w:trHeight w:val="240"/>
        </w:trPr>
        <w:tc>
          <w:tcPr>
            <w:tcW w:w="569" w:type="dxa"/>
            <w:tcBorders>
              <w:top w:val="single" w:sz="6" w:space="0" w:color="auto"/>
              <w:left w:val="single" w:sz="6" w:space="0" w:color="auto"/>
              <w:bottom w:val="single" w:sz="6" w:space="0" w:color="auto"/>
              <w:right w:val="single" w:sz="6" w:space="0" w:color="auto"/>
            </w:tcBorders>
          </w:tcPr>
          <w:p w:rsidR="006E01DA" w:rsidRPr="007E1D95" w:rsidRDefault="006E01DA">
            <w:pPr>
              <w:pStyle w:val="ConsPlusNormal"/>
              <w:widowControl/>
              <w:ind w:firstLine="0"/>
              <w:jc w:val="both"/>
              <w:rPr>
                <w:rFonts w:ascii="Times New Roman" w:hAnsi="Times New Roman" w:cs="Times New Roman"/>
                <w:sz w:val="22"/>
                <w:szCs w:val="22"/>
              </w:rPr>
            </w:pPr>
          </w:p>
        </w:tc>
        <w:tc>
          <w:tcPr>
            <w:tcW w:w="2125" w:type="dxa"/>
            <w:tcBorders>
              <w:top w:val="single" w:sz="6" w:space="0" w:color="auto"/>
              <w:left w:val="single" w:sz="6" w:space="0" w:color="auto"/>
              <w:bottom w:val="single" w:sz="6" w:space="0" w:color="auto"/>
              <w:right w:val="single" w:sz="6" w:space="0" w:color="auto"/>
            </w:tcBorders>
          </w:tcPr>
          <w:p w:rsidR="006E01DA" w:rsidRPr="007E1D95" w:rsidRDefault="006E01DA">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4" w:space="0" w:color="auto"/>
            </w:tcBorders>
          </w:tcPr>
          <w:p w:rsidR="006E01DA" w:rsidRPr="007E1D95" w:rsidRDefault="006E01DA">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4" w:space="0" w:color="auto"/>
              <w:bottom w:val="single" w:sz="6" w:space="0" w:color="auto"/>
              <w:right w:val="single" w:sz="4" w:space="0" w:color="auto"/>
            </w:tcBorders>
          </w:tcPr>
          <w:p w:rsidR="006E01DA" w:rsidRPr="007E1D95" w:rsidRDefault="006E01DA">
            <w:pPr>
              <w:pStyle w:val="ConsPlusNormal"/>
              <w:widowControl/>
              <w:ind w:left="567" w:firstLine="0"/>
              <w:jc w:val="both"/>
              <w:rPr>
                <w:rFonts w:ascii="Times New Roman" w:hAnsi="Times New Roman" w:cs="Times New Roman"/>
                <w:sz w:val="22"/>
                <w:szCs w:val="22"/>
              </w:rPr>
            </w:pPr>
          </w:p>
        </w:tc>
        <w:tc>
          <w:tcPr>
            <w:tcW w:w="778" w:type="dxa"/>
            <w:tcBorders>
              <w:top w:val="single" w:sz="6" w:space="0" w:color="auto"/>
              <w:left w:val="single" w:sz="4" w:space="0" w:color="auto"/>
              <w:bottom w:val="single" w:sz="6" w:space="0" w:color="auto"/>
              <w:right w:val="single" w:sz="6" w:space="0" w:color="auto"/>
            </w:tcBorders>
          </w:tcPr>
          <w:p w:rsidR="006E01DA" w:rsidRPr="007E1D95" w:rsidRDefault="006E01DA">
            <w:pPr>
              <w:pStyle w:val="ConsPlusNormal"/>
              <w:widowControl/>
              <w:ind w:left="567" w:firstLine="0"/>
              <w:jc w:val="both"/>
              <w:rPr>
                <w:rFonts w:ascii="Times New Roman" w:hAnsi="Times New Roman" w:cs="Times New Roman"/>
                <w:sz w:val="22"/>
                <w:szCs w:val="22"/>
              </w:rPr>
            </w:pPr>
          </w:p>
        </w:tc>
        <w:tc>
          <w:tcPr>
            <w:tcW w:w="1064" w:type="dxa"/>
            <w:tcBorders>
              <w:top w:val="single" w:sz="6" w:space="0" w:color="auto"/>
              <w:left w:val="single" w:sz="6" w:space="0" w:color="auto"/>
              <w:bottom w:val="single" w:sz="6" w:space="0" w:color="auto"/>
              <w:right w:val="single" w:sz="6" w:space="0" w:color="auto"/>
            </w:tcBorders>
          </w:tcPr>
          <w:p w:rsidR="006E01DA" w:rsidRPr="007E1D95" w:rsidRDefault="006E01DA">
            <w:pPr>
              <w:pStyle w:val="ConsPlusNormal"/>
              <w:widowControl/>
              <w:ind w:left="567" w:firstLine="0"/>
              <w:jc w:val="both"/>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6E01DA" w:rsidRPr="007E1D95" w:rsidRDefault="006E01DA">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6E01DA" w:rsidRPr="007E1D95" w:rsidRDefault="006E01DA">
            <w:pPr>
              <w:pStyle w:val="ConsPlusNormal"/>
              <w:widowControl/>
              <w:ind w:left="567" w:firstLine="0"/>
              <w:jc w:val="both"/>
              <w:rPr>
                <w:rFonts w:ascii="Times New Roman" w:hAnsi="Times New Roman" w:cs="Times New Roman"/>
                <w:sz w:val="22"/>
                <w:szCs w:val="22"/>
              </w:rPr>
            </w:pPr>
          </w:p>
        </w:tc>
        <w:tc>
          <w:tcPr>
            <w:tcW w:w="1103" w:type="dxa"/>
            <w:tcBorders>
              <w:top w:val="single" w:sz="6" w:space="0" w:color="auto"/>
              <w:left w:val="single" w:sz="6" w:space="0" w:color="auto"/>
              <w:bottom w:val="single" w:sz="6" w:space="0" w:color="auto"/>
              <w:right w:val="single" w:sz="6" w:space="0" w:color="auto"/>
            </w:tcBorders>
          </w:tcPr>
          <w:p w:rsidR="006E01DA" w:rsidRPr="007E1D95" w:rsidRDefault="006E01DA">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6E01DA" w:rsidRPr="007E1D95" w:rsidRDefault="006E01DA">
            <w:pPr>
              <w:pStyle w:val="ConsPlusNormal"/>
              <w:widowControl/>
              <w:ind w:left="567" w:firstLine="0"/>
              <w:jc w:val="both"/>
              <w:rPr>
                <w:rFonts w:ascii="Times New Roman" w:hAnsi="Times New Roman" w:cs="Times New Roman"/>
                <w:sz w:val="22"/>
                <w:szCs w:val="22"/>
              </w:rPr>
            </w:pPr>
          </w:p>
        </w:tc>
      </w:tr>
      <w:tr w:rsidR="0076678E" w:rsidRPr="007E1D95" w:rsidTr="006920F8">
        <w:trPr>
          <w:trHeight w:val="240"/>
        </w:trPr>
        <w:tc>
          <w:tcPr>
            <w:tcW w:w="569" w:type="dxa"/>
            <w:tcBorders>
              <w:top w:val="single" w:sz="6" w:space="0" w:color="auto"/>
              <w:left w:val="single" w:sz="6" w:space="0" w:color="auto"/>
              <w:bottom w:val="single" w:sz="6" w:space="0" w:color="auto"/>
              <w:right w:val="single" w:sz="6" w:space="0" w:color="auto"/>
            </w:tcBorders>
          </w:tcPr>
          <w:p w:rsidR="006E01DA" w:rsidRPr="007E1D95" w:rsidRDefault="006E01DA">
            <w:pPr>
              <w:pStyle w:val="ConsPlusNormal"/>
              <w:widowControl/>
              <w:ind w:firstLine="0"/>
              <w:jc w:val="both"/>
              <w:rPr>
                <w:rFonts w:ascii="Times New Roman" w:hAnsi="Times New Roman" w:cs="Times New Roman"/>
                <w:sz w:val="22"/>
                <w:szCs w:val="22"/>
              </w:rPr>
            </w:pPr>
          </w:p>
        </w:tc>
        <w:tc>
          <w:tcPr>
            <w:tcW w:w="2125" w:type="dxa"/>
            <w:tcBorders>
              <w:top w:val="single" w:sz="6" w:space="0" w:color="auto"/>
              <w:left w:val="single" w:sz="6" w:space="0" w:color="auto"/>
              <w:bottom w:val="single" w:sz="6" w:space="0" w:color="auto"/>
              <w:right w:val="single" w:sz="6" w:space="0" w:color="auto"/>
            </w:tcBorders>
          </w:tcPr>
          <w:p w:rsidR="006E01DA" w:rsidRPr="007E1D95" w:rsidRDefault="006E01DA">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4" w:space="0" w:color="auto"/>
            </w:tcBorders>
          </w:tcPr>
          <w:p w:rsidR="006E01DA" w:rsidRPr="007E1D95" w:rsidRDefault="006E01DA">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4" w:space="0" w:color="auto"/>
              <w:bottom w:val="single" w:sz="6" w:space="0" w:color="auto"/>
              <w:right w:val="single" w:sz="4" w:space="0" w:color="auto"/>
            </w:tcBorders>
          </w:tcPr>
          <w:p w:rsidR="006E01DA" w:rsidRPr="007E1D95" w:rsidRDefault="006E01DA">
            <w:pPr>
              <w:pStyle w:val="ConsPlusNormal"/>
              <w:widowControl/>
              <w:ind w:left="567" w:firstLine="0"/>
              <w:jc w:val="both"/>
              <w:rPr>
                <w:rFonts w:ascii="Times New Roman" w:hAnsi="Times New Roman" w:cs="Times New Roman"/>
                <w:sz w:val="22"/>
                <w:szCs w:val="22"/>
              </w:rPr>
            </w:pPr>
          </w:p>
        </w:tc>
        <w:tc>
          <w:tcPr>
            <w:tcW w:w="778" w:type="dxa"/>
            <w:tcBorders>
              <w:top w:val="single" w:sz="6" w:space="0" w:color="auto"/>
              <w:left w:val="single" w:sz="4" w:space="0" w:color="auto"/>
              <w:bottom w:val="single" w:sz="6" w:space="0" w:color="auto"/>
              <w:right w:val="single" w:sz="6" w:space="0" w:color="auto"/>
            </w:tcBorders>
          </w:tcPr>
          <w:p w:rsidR="006E01DA" w:rsidRPr="007E1D95" w:rsidRDefault="006E01DA">
            <w:pPr>
              <w:pStyle w:val="ConsPlusNormal"/>
              <w:widowControl/>
              <w:ind w:left="567" w:firstLine="0"/>
              <w:jc w:val="both"/>
              <w:rPr>
                <w:rFonts w:ascii="Times New Roman" w:hAnsi="Times New Roman" w:cs="Times New Roman"/>
                <w:sz w:val="22"/>
                <w:szCs w:val="22"/>
              </w:rPr>
            </w:pPr>
          </w:p>
        </w:tc>
        <w:tc>
          <w:tcPr>
            <w:tcW w:w="1064" w:type="dxa"/>
            <w:tcBorders>
              <w:top w:val="single" w:sz="6" w:space="0" w:color="auto"/>
              <w:left w:val="single" w:sz="6" w:space="0" w:color="auto"/>
              <w:bottom w:val="single" w:sz="6" w:space="0" w:color="auto"/>
              <w:right w:val="single" w:sz="6" w:space="0" w:color="auto"/>
            </w:tcBorders>
          </w:tcPr>
          <w:p w:rsidR="006E01DA" w:rsidRPr="007E1D95" w:rsidRDefault="006E01DA">
            <w:pPr>
              <w:pStyle w:val="ConsPlusNormal"/>
              <w:widowControl/>
              <w:ind w:left="567" w:firstLine="0"/>
              <w:jc w:val="both"/>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6E01DA" w:rsidRPr="007E1D95" w:rsidRDefault="006E01DA">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6E01DA" w:rsidRPr="007E1D95" w:rsidRDefault="006E01DA">
            <w:pPr>
              <w:pStyle w:val="ConsPlusNormal"/>
              <w:widowControl/>
              <w:ind w:left="567" w:firstLine="0"/>
              <w:jc w:val="both"/>
              <w:rPr>
                <w:rFonts w:ascii="Times New Roman" w:hAnsi="Times New Roman" w:cs="Times New Roman"/>
                <w:sz w:val="22"/>
                <w:szCs w:val="22"/>
              </w:rPr>
            </w:pPr>
          </w:p>
        </w:tc>
        <w:tc>
          <w:tcPr>
            <w:tcW w:w="1103" w:type="dxa"/>
            <w:tcBorders>
              <w:top w:val="single" w:sz="6" w:space="0" w:color="auto"/>
              <w:left w:val="single" w:sz="6" w:space="0" w:color="auto"/>
              <w:bottom w:val="single" w:sz="6" w:space="0" w:color="auto"/>
              <w:right w:val="single" w:sz="6" w:space="0" w:color="auto"/>
            </w:tcBorders>
          </w:tcPr>
          <w:p w:rsidR="006E01DA" w:rsidRPr="007E1D95" w:rsidRDefault="006E01DA">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6E01DA" w:rsidRPr="007E1D95" w:rsidRDefault="006E01DA">
            <w:pPr>
              <w:pStyle w:val="ConsPlusNormal"/>
              <w:widowControl/>
              <w:ind w:left="567" w:firstLine="0"/>
              <w:jc w:val="both"/>
              <w:rPr>
                <w:rFonts w:ascii="Times New Roman" w:hAnsi="Times New Roman" w:cs="Times New Roman"/>
                <w:sz w:val="22"/>
                <w:szCs w:val="22"/>
              </w:rPr>
            </w:pPr>
          </w:p>
        </w:tc>
      </w:tr>
      <w:tr w:rsidR="000E70E4" w:rsidRPr="007E1D95" w:rsidTr="006920F8">
        <w:trPr>
          <w:trHeight w:val="240"/>
        </w:trPr>
        <w:tc>
          <w:tcPr>
            <w:tcW w:w="8364" w:type="dxa"/>
            <w:gridSpan w:val="8"/>
            <w:tcBorders>
              <w:top w:val="single" w:sz="6" w:space="0" w:color="auto"/>
              <w:left w:val="single" w:sz="6" w:space="0" w:color="auto"/>
              <w:bottom w:val="single" w:sz="6" w:space="0" w:color="auto"/>
              <w:right w:val="single" w:sz="6" w:space="0" w:color="auto"/>
            </w:tcBorders>
            <w:hideMark/>
          </w:tcPr>
          <w:p w:rsidR="000E70E4" w:rsidRPr="007E1D95" w:rsidRDefault="000E70E4">
            <w:pPr>
              <w:pStyle w:val="ConsPlusNormal"/>
              <w:widowControl/>
              <w:ind w:firstLine="567"/>
              <w:jc w:val="right"/>
              <w:rPr>
                <w:rFonts w:ascii="Times New Roman" w:hAnsi="Times New Roman" w:cs="Times New Roman"/>
                <w:sz w:val="22"/>
                <w:szCs w:val="22"/>
              </w:rPr>
            </w:pPr>
            <w:r w:rsidRPr="007E1D95">
              <w:rPr>
                <w:rFonts w:ascii="Times New Roman" w:hAnsi="Times New Roman" w:cs="Times New Roman"/>
                <w:sz w:val="22"/>
                <w:szCs w:val="22"/>
              </w:rPr>
              <w:t xml:space="preserve">Итого  </w:t>
            </w:r>
          </w:p>
        </w:tc>
        <w:tc>
          <w:tcPr>
            <w:tcW w:w="1141" w:type="dxa"/>
            <w:gridSpan w:val="2"/>
            <w:tcBorders>
              <w:top w:val="single" w:sz="6" w:space="0" w:color="auto"/>
              <w:left w:val="single" w:sz="6" w:space="0" w:color="auto"/>
              <w:bottom w:val="single" w:sz="6" w:space="0" w:color="auto"/>
              <w:right w:val="single" w:sz="6" w:space="0" w:color="auto"/>
            </w:tcBorders>
          </w:tcPr>
          <w:p w:rsidR="000E70E4" w:rsidRPr="007E1D95" w:rsidRDefault="000E70E4">
            <w:pPr>
              <w:pStyle w:val="ConsPlusNormal"/>
              <w:widowControl/>
              <w:ind w:firstLine="567"/>
              <w:jc w:val="both"/>
              <w:rPr>
                <w:rFonts w:ascii="Times New Roman" w:hAnsi="Times New Roman" w:cs="Times New Roman"/>
                <w:sz w:val="22"/>
                <w:szCs w:val="22"/>
              </w:rPr>
            </w:pPr>
          </w:p>
        </w:tc>
        <w:tc>
          <w:tcPr>
            <w:tcW w:w="843" w:type="dxa"/>
            <w:tcBorders>
              <w:top w:val="single" w:sz="6" w:space="0" w:color="auto"/>
              <w:left w:val="single" w:sz="6" w:space="0" w:color="auto"/>
              <w:bottom w:val="single" w:sz="6" w:space="0" w:color="auto"/>
              <w:right w:val="single" w:sz="6" w:space="0" w:color="auto"/>
            </w:tcBorders>
          </w:tcPr>
          <w:p w:rsidR="000E70E4" w:rsidRPr="007E1D95" w:rsidRDefault="000E70E4">
            <w:pPr>
              <w:pStyle w:val="ConsPlusNormal"/>
              <w:widowControl/>
              <w:ind w:firstLine="567"/>
              <w:jc w:val="both"/>
              <w:rPr>
                <w:rFonts w:ascii="Times New Roman" w:hAnsi="Times New Roman" w:cs="Times New Roman"/>
                <w:sz w:val="22"/>
                <w:szCs w:val="22"/>
              </w:rPr>
            </w:pPr>
          </w:p>
        </w:tc>
      </w:tr>
    </w:tbl>
    <w:p w:rsidR="000E70E4" w:rsidRPr="007E1D95" w:rsidRDefault="000E70E4" w:rsidP="000E70E4">
      <w:pPr>
        <w:pStyle w:val="ConsPlusNormal"/>
        <w:widowControl/>
        <w:ind w:firstLine="567"/>
        <w:jc w:val="both"/>
        <w:rPr>
          <w:rFonts w:ascii="Times New Roman" w:hAnsi="Times New Roman" w:cs="Times New Roman"/>
          <w:sz w:val="22"/>
          <w:szCs w:val="22"/>
        </w:rPr>
      </w:pPr>
    </w:p>
    <w:p w:rsidR="000E70E4" w:rsidRPr="007E1D95" w:rsidRDefault="000E70E4" w:rsidP="000E70E4">
      <w:pPr>
        <w:pStyle w:val="ConsPlusNormal"/>
        <w:widowControl/>
        <w:ind w:firstLine="0"/>
        <w:jc w:val="both"/>
        <w:rPr>
          <w:rFonts w:ascii="Times New Roman" w:hAnsi="Times New Roman" w:cs="Times New Roman"/>
          <w:sz w:val="22"/>
          <w:szCs w:val="22"/>
        </w:rPr>
      </w:pPr>
    </w:p>
    <w:tbl>
      <w:tblPr>
        <w:tblW w:w="0" w:type="auto"/>
        <w:tblInd w:w="108" w:type="dxa"/>
        <w:tblLook w:val="04A0" w:firstRow="1" w:lastRow="0" w:firstColumn="1" w:lastColumn="0" w:noHBand="0" w:noVBand="1"/>
      </w:tblPr>
      <w:tblGrid>
        <w:gridCol w:w="4785"/>
        <w:gridCol w:w="4786"/>
      </w:tblGrid>
      <w:tr w:rsidR="000E70E4" w:rsidRPr="007E1D95" w:rsidTr="000E70E4">
        <w:tc>
          <w:tcPr>
            <w:tcW w:w="4785" w:type="dxa"/>
            <w:hideMark/>
          </w:tcPr>
          <w:p w:rsidR="000E70E4" w:rsidRPr="007E1D95" w:rsidRDefault="000E70E4">
            <w:pPr>
              <w:pStyle w:val="ConsPlusNormal"/>
              <w:widowControl/>
              <w:ind w:firstLine="567"/>
              <w:jc w:val="both"/>
              <w:rPr>
                <w:rFonts w:ascii="Times New Roman" w:hAnsi="Times New Roman" w:cs="Times New Roman"/>
                <w:sz w:val="22"/>
                <w:szCs w:val="22"/>
              </w:rPr>
            </w:pPr>
            <w:r w:rsidRPr="007E1D95">
              <w:rPr>
                <w:rFonts w:ascii="Times New Roman" w:hAnsi="Times New Roman" w:cs="Times New Roman"/>
                <w:sz w:val="22"/>
                <w:szCs w:val="22"/>
              </w:rPr>
              <w:t>Заказчик</w:t>
            </w:r>
          </w:p>
          <w:p w:rsidR="000E70E4" w:rsidRPr="007E1D95" w:rsidRDefault="000E70E4">
            <w:pPr>
              <w:pStyle w:val="ConsPlusNormal"/>
              <w:widowControl/>
              <w:ind w:firstLine="567"/>
              <w:jc w:val="both"/>
              <w:rPr>
                <w:rFonts w:ascii="Times New Roman" w:hAnsi="Times New Roman" w:cs="Times New Roman"/>
                <w:sz w:val="22"/>
                <w:szCs w:val="22"/>
              </w:rPr>
            </w:pPr>
            <w:r w:rsidRPr="007E1D95">
              <w:rPr>
                <w:rFonts w:ascii="Times New Roman" w:hAnsi="Times New Roman" w:cs="Times New Roman"/>
                <w:sz w:val="22"/>
                <w:szCs w:val="22"/>
              </w:rPr>
              <w:t>___________________</w:t>
            </w:r>
          </w:p>
          <w:p w:rsidR="000E70E4" w:rsidRPr="007E1D95" w:rsidRDefault="000E70E4">
            <w:pPr>
              <w:pStyle w:val="ConsPlusNormal"/>
              <w:widowControl/>
              <w:ind w:firstLine="567"/>
              <w:jc w:val="both"/>
              <w:rPr>
                <w:rFonts w:ascii="Times New Roman" w:hAnsi="Times New Roman" w:cs="Times New Roman"/>
                <w:sz w:val="22"/>
                <w:szCs w:val="22"/>
              </w:rPr>
            </w:pPr>
            <w:r w:rsidRPr="007E1D95">
              <w:rPr>
                <w:rFonts w:ascii="Times New Roman" w:hAnsi="Times New Roman" w:cs="Times New Roman"/>
                <w:sz w:val="22"/>
                <w:szCs w:val="22"/>
              </w:rPr>
              <w:t>"___" ______ 20__ г.</w:t>
            </w:r>
          </w:p>
          <w:p w:rsidR="000E70E4" w:rsidRPr="007E1D95" w:rsidRDefault="000E70E4">
            <w:pPr>
              <w:pStyle w:val="ConsPlusNormal"/>
              <w:widowControl/>
              <w:ind w:firstLine="567"/>
              <w:jc w:val="both"/>
              <w:rPr>
                <w:rFonts w:ascii="Times New Roman" w:hAnsi="Times New Roman" w:cs="Times New Roman"/>
                <w:sz w:val="22"/>
                <w:szCs w:val="22"/>
              </w:rPr>
            </w:pPr>
            <w:r w:rsidRPr="007E1D95">
              <w:rPr>
                <w:rFonts w:ascii="Times New Roman" w:hAnsi="Times New Roman" w:cs="Times New Roman"/>
                <w:sz w:val="22"/>
                <w:szCs w:val="22"/>
              </w:rPr>
              <w:t>М.П.</w:t>
            </w:r>
          </w:p>
        </w:tc>
        <w:tc>
          <w:tcPr>
            <w:tcW w:w="4786" w:type="dxa"/>
            <w:hideMark/>
          </w:tcPr>
          <w:p w:rsidR="000E70E4" w:rsidRPr="007E1D95" w:rsidRDefault="000E70E4">
            <w:pPr>
              <w:pStyle w:val="ConsPlusNormal"/>
              <w:widowControl/>
              <w:ind w:firstLine="567"/>
              <w:jc w:val="both"/>
              <w:rPr>
                <w:rFonts w:ascii="Times New Roman" w:hAnsi="Times New Roman" w:cs="Times New Roman"/>
                <w:sz w:val="22"/>
                <w:szCs w:val="22"/>
              </w:rPr>
            </w:pPr>
            <w:r w:rsidRPr="007E1D95">
              <w:rPr>
                <w:rFonts w:ascii="Times New Roman" w:hAnsi="Times New Roman" w:cs="Times New Roman"/>
                <w:sz w:val="22"/>
                <w:szCs w:val="22"/>
              </w:rPr>
              <w:t>Поставщик</w:t>
            </w:r>
          </w:p>
          <w:p w:rsidR="000E70E4" w:rsidRPr="007E1D95" w:rsidRDefault="000E70E4">
            <w:pPr>
              <w:pStyle w:val="ConsPlusNormal"/>
              <w:widowControl/>
              <w:ind w:firstLine="567"/>
              <w:jc w:val="both"/>
              <w:rPr>
                <w:rFonts w:ascii="Times New Roman" w:hAnsi="Times New Roman" w:cs="Times New Roman"/>
                <w:sz w:val="22"/>
                <w:szCs w:val="22"/>
              </w:rPr>
            </w:pPr>
            <w:r w:rsidRPr="007E1D95">
              <w:rPr>
                <w:rFonts w:ascii="Times New Roman" w:hAnsi="Times New Roman" w:cs="Times New Roman"/>
                <w:sz w:val="22"/>
                <w:szCs w:val="22"/>
              </w:rPr>
              <w:t>____________________</w:t>
            </w:r>
          </w:p>
          <w:p w:rsidR="000E70E4" w:rsidRPr="007E1D95" w:rsidRDefault="000E70E4">
            <w:pPr>
              <w:pStyle w:val="ConsPlusNormal"/>
              <w:widowControl/>
              <w:ind w:firstLine="567"/>
              <w:jc w:val="both"/>
              <w:rPr>
                <w:rFonts w:ascii="Times New Roman" w:hAnsi="Times New Roman" w:cs="Times New Roman"/>
                <w:sz w:val="22"/>
                <w:szCs w:val="22"/>
              </w:rPr>
            </w:pPr>
            <w:r w:rsidRPr="007E1D95">
              <w:rPr>
                <w:rFonts w:ascii="Times New Roman" w:hAnsi="Times New Roman" w:cs="Times New Roman"/>
                <w:sz w:val="22"/>
                <w:szCs w:val="22"/>
              </w:rPr>
              <w:t>"___" ______ 20__ г.</w:t>
            </w:r>
          </w:p>
          <w:p w:rsidR="000E70E4" w:rsidRPr="007E1D95" w:rsidRDefault="000E70E4">
            <w:pPr>
              <w:pStyle w:val="ConsPlusNormal"/>
              <w:widowControl/>
              <w:ind w:firstLine="567"/>
              <w:jc w:val="both"/>
              <w:rPr>
                <w:rFonts w:ascii="Times New Roman" w:hAnsi="Times New Roman" w:cs="Times New Roman"/>
                <w:color w:val="000000" w:themeColor="text1"/>
                <w:sz w:val="22"/>
                <w:szCs w:val="22"/>
              </w:rPr>
            </w:pPr>
            <w:r w:rsidRPr="007E1D95">
              <w:rPr>
                <w:rFonts w:ascii="Times New Roman" w:hAnsi="Times New Roman" w:cs="Times New Roman"/>
                <w:sz w:val="22"/>
                <w:szCs w:val="22"/>
              </w:rPr>
              <w:t>М.П.</w:t>
            </w:r>
          </w:p>
        </w:tc>
      </w:tr>
    </w:tbl>
    <w:p w:rsidR="000E70E4" w:rsidRPr="007E1D95" w:rsidRDefault="000E70E4" w:rsidP="000E70E4">
      <w:pPr>
        <w:pStyle w:val="ConsPlusNormal"/>
        <w:widowControl/>
        <w:ind w:firstLine="567"/>
        <w:jc w:val="both"/>
        <w:rPr>
          <w:rFonts w:ascii="Times New Roman" w:hAnsi="Times New Roman" w:cs="Times New Roman"/>
          <w:sz w:val="22"/>
          <w:szCs w:val="22"/>
        </w:rPr>
      </w:pPr>
    </w:p>
    <w:p w:rsidR="000E70E4" w:rsidRPr="007E1D95" w:rsidRDefault="000E70E4" w:rsidP="000E70E4">
      <w:pPr>
        <w:pStyle w:val="ConsPlusNormal"/>
        <w:widowControl/>
        <w:ind w:firstLine="567"/>
        <w:jc w:val="right"/>
        <w:rPr>
          <w:rFonts w:ascii="Times New Roman" w:hAnsi="Times New Roman" w:cs="Times New Roman"/>
          <w:sz w:val="22"/>
          <w:szCs w:val="22"/>
        </w:rPr>
      </w:pPr>
    </w:p>
    <w:p w:rsidR="000E70E4" w:rsidRPr="007E1D95" w:rsidRDefault="000E70E4" w:rsidP="000E70E4">
      <w:pPr>
        <w:pStyle w:val="ConsPlusNormal"/>
        <w:widowControl/>
        <w:ind w:firstLine="567"/>
        <w:jc w:val="right"/>
        <w:rPr>
          <w:rFonts w:ascii="Times New Roman" w:hAnsi="Times New Roman" w:cs="Times New Roman"/>
          <w:sz w:val="22"/>
          <w:szCs w:val="22"/>
        </w:rPr>
      </w:pPr>
    </w:p>
    <w:p w:rsidR="000E70E4" w:rsidRPr="007E1D95" w:rsidRDefault="000E70E4" w:rsidP="000E70E4">
      <w:pPr>
        <w:pStyle w:val="ConsPlusNormal"/>
        <w:widowControl/>
        <w:ind w:firstLine="567"/>
        <w:jc w:val="right"/>
        <w:rPr>
          <w:rFonts w:ascii="Times New Roman" w:hAnsi="Times New Roman" w:cs="Times New Roman"/>
          <w:sz w:val="22"/>
          <w:szCs w:val="22"/>
        </w:rPr>
      </w:pPr>
    </w:p>
    <w:p w:rsidR="000E70E4" w:rsidRPr="007E1D95" w:rsidRDefault="000E70E4" w:rsidP="000E70E4">
      <w:pPr>
        <w:pStyle w:val="ConsPlusNormal"/>
        <w:widowControl/>
        <w:ind w:firstLine="567"/>
        <w:jc w:val="right"/>
        <w:rPr>
          <w:rFonts w:ascii="Times New Roman" w:hAnsi="Times New Roman" w:cs="Times New Roman"/>
          <w:sz w:val="22"/>
          <w:szCs w:val="22"/>
        </w:rPr>
      </w:pPr>
    </w:p>
    <w:p w:rsidR="000E70E4" w:rsidRPr="007E1D95" w:rsidRDefault="000E70E4" w:rsidP="000E70E4">
      <w:pPr>
        <w:pStyle w:val="ConsPlusNormal"/>
        <w:widowControl/>
        <w:ind w:firstLine="567"/>
        <w:jc w:val="right"/>
        <w:rPr>
          <w:rFonts w:ascii="Times New Roman" w:hAnsi="Times New Roman" w:cs="Times New Roman"/>
          <w:sz w:val="22"/>
          <w:szCs w:val="22"/>
        </w:rPr>
      </w:pPr>
    </w:p>
    <w:p w:rsidR="000E70E4" w:rsidRPr="007E1D95" w:rsidRDefault="000E70E4" w:rsidP="000E70E4">
      <w:pPr>
        <w:pStyle w:val="ConsPlusNormal"/>
        <w:widowControl/>
        <w:ind w:firstLine="567"/>
        <w:jc w:val="right"/>
        <w:rPr>
          <w:rFonts w:ascii="Times New Roman" w:hAnsi="Times New Roman" w:cs="Times New Roman"/>
          <w:sz w:val="22"/>
          <w:szCs w:val="22"/>
        </w:rPr>
      </w:pPr>
    </w:p>
    <w:p w:rsidR="000E70E4" w:rsidRPr="007E1D95" w:rsidRDefault="000E70E4" w:rsidP="000E70E4">
      <w:pPr>
        <w:pStyle w:val="ConsPlusNormal"/>
        <w:widowControl/>
        <w:ind w:firstLine="567"/>
        <w:jc w:val="right"/>
        <w:rPr>
          <w:rFonts w:ascii="Times New Roman" w:hAnsi="Times New Roman" w:cs="Times New Roman"/>
          <w:sz w:val="22"/>
          <w:szCs w:val="22"/>
        </w:rPr>
      </w:pPr>
    </w:p>
    <w:p w:rsidR="00C51207" w:rsidRPr="007E1D95" w:rsidRDefault="00C51207" w:rsidP="000E70E4">
      <w:pPr>
        <w:jc w:val="center"/>
        <w:rPr>
          <w:kern w:val="16"/>
          <w:sz w:val="22"/>
          <w:szCs w:val="22"/>
        </w:rPr>
      </w:pPr>
    </w:p>
    <w:sectPr w:rsidR="00C51207" w:rsidRPr="007E1D95" w:rsidSect="00B212AE">
      <w:footerReference w:type="even" r:id="rId21"/>
      <w:footerReference w:type="default" r:id="rId22"/>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609" w:rsidRDefault="00807609">
      <w:r>
        <w:separator/>
      </w:r>
    </w:p>
  </w:endnote>
  <w:endnote w:type="continuationSeparator" w:id="0">
    <w:p w:rsidR="00807609" w:rsidRDefault="00807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DBF" w:rsidRDefault="008D5DBF"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D5DBF" w:rsidRDefault="008D5DBF"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DBF" w:rsidRPr="00305D0E" w:rsidRDefault="008D5DBF"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609" w:rsidRDefault="00807609">
      <w:r>
        <w:separator/>
      </w:r>
    </w:p>
  </w:footnote>
  <w:footnote w:type="continuationSeparator" w:id="0">
    <w:p w:rsidR="00807609" w:rsidRDefault="00807609">
      <w:r>
        <w:continuationSeparator/>
      </w:r>
    </w:p>
  </w:footnote>
  <w:footnote w:id="1">
    <w:p w:rsidR="008D5DBF" w:rsidRPr="00516588" w:rsidRDefault="008D5DBF" w:rsidP="00516588">
      <w:pPr>
        <w:autoSpaceDE w:val="0"/>
        <w:autoSpaceDN w:val="0"/>
        <w:adjustRightInd w:val="0"/>
        <w:spacing w:after="0"/>
        <w:ind w:firstLine="540"/>
        <w:rPr>
          <w:sz w:val="12"/>
          <w:szCs w:val="12"/>
        </w:rPr>
      </w:pPr>
      <w:r w:rsidRPr="00516588">
        <w:rPr>
          <w:rStyle w:val="af3"/>
          <w:b/>
          <w:sz w:val="12"/>
          <w:szCs w:val="12"/>
        </w:rPr>
        <w:footnoteRef/>
      </w:r>
      <w:r w:rsidRPr="00516588">
        <w:rPr>
          <w:sz w:val="12"/>
          <w:szCs w:val="12"/>
        </w:rPr>
        <w:t xml:space="preserve"> а) 3 процента цены настоящего Договора (этапа) в случае, если цена договора (этапа) не превышает 3 млн. рублей;</w:t>
      </w:r>
    </w:p>
    <w:p w:rsidR="008D5DBF" w:rsidRPr="00516588" w:rsidRDefault="008D5DBF" w:rsidP="00516588">
      <w:pPr>
        <w:autoSpaceDE w:val="0"/>
        <w:autoSpaceDN w:val="0"/>
        <w:adjustRightInd w:val="0"/>
        <w:spacing w:after="0"/>
        <w:ind w:firstLine="540"/>
        <w:rPr>
          <w:sz w:val="12"/>
          <w:szCs w:val="12"/>
        </w:rPr>
      </w:pPr>
      <w:r w:rsidRPr="00516588">
        <w:rPr>
          <w:sz w:val="12"/>
          <w:szCs w:val="12"/>
        </w:rPr>
        <w:t>б) 2 процента цены настоящего Договора (этапа) в случае, если цена договора (этапа) составляет от 3 млн. рублей до 10 млн. рублей (включительно);</w:t>
      </w:r>
    </w:p>
    <w:p w:rsidR="008D5DBF" w:rsidRPr="00516588" w:rsidRDefault="008D5DBF" w:rsidP="00516588">
      <w:pPr>
        <w:autoSpaceDE w:val="0"/>
        <w:autoSpaceDN w:val="0"/>
        <w:adjustRightInd w:val="0"/>
        <w:spacing w:after="0"/>
        <w:ind w:firstLine="540"/>
        <w:rPr>
          <w:sz w:val="12"/>
          <w:szCs w:val="12"/>
        </w:rPr>
      </w:pPr>
      <w:r w:rsidRPr="00516588">
        <w:rPr>
          <w:sz w:val="12"/>
          <w:szCs w:val="12"/>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2">
    <w:p w:rsidR="008D5DBF" w:rsidRPr="00516588" w:rsidRDefault="008D5DBF" w:rsidP="00516588">
      <w:pPr>
        <w:autoSpaceDE w:val="0"/>
        <w:autoSpaceDN w:val="0"/>
        <w:adjustRightInd w:val="0"/>
        <w:spacing w:after="0"/>
        <w:ind w:firstLine="540"/>
        <w:rPr>
          <w:sz w:val="12"/>
          <w:szCs w:val="12"/>
        </w:rPr>
      </w:pPr>
      <w:r w:rsidRPr="00516588">
        <w:rPr>
          <w:rStyle w:val="af3"/>
          <w:sz w:val="12"/>
          <w:szCs w:val="12"/>
        </w:rPr>
        <w:footnoteRef/>
      </w:r>
      <w:r w:rsidRPr="00516588">
        <w:rPr>
          <w:sz w:val="12"/>
          <w:szCs w:val="12"/>
        </w:rPr>
        <w:t xml:space="preserve"> а) 10 процентов начальной (максимальной) цены договора в случае, если начальная (максимальная) цена договора не превышает 3 млн. рублей;</w:t>
      </w:r>
    </w:p>
    <w:p w:rsidR="008D5DBF" w:rsidRPr="00516588" w:rsidRDefault="008D5DBF" w:rsidP="00516588">
      <w:pPr>
        <w:autoSpaceDE w:val="0"/>
        <w:autoSpaceDN w:val="0"/>
        <w:adjustRightInd w:val="0"/>
        <w:spacing w:after="0"/>
        <w:ind w:firstLine="540"/>
        <w:rPr>
          <w:sz w:val="12"/>
          <w:szCs w:val="12"/>
        </w:rPr>
      </w:pPr>
      <w:r w:rsidRPr="00516588">
        <w:rPr>
          <w:sz w:val="12"/>
          <w:szCs w:val="12"/>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8D5DBF" w:rsidRPr="00516588" w:rsidRDefault="008D5DBF" w:rsidP="00516588">
      <w:pPr>
        <w:autoSpaceDE w:val="0"/>
        <w:autoSpaceDN w:val="0"/>
        <w:adjustRightInd w:val="0"/>
        <w:spacing w:after="0"/>
        <w:ind w:firstLine="540"/>
        <w:rPr>
          <w:sz w:val="12"/>
          <w:szCs w:val="12"/>
        </w:rPr>
      </w:pPr>
      <w:r w:rsidRPr="00516588">
        <w:rPr>
          <w:sz w:val="12"/>
          <w:szCs w:val="12"/>
        </w:rPr>
        <w:t xml:space="preserve">в) 1 процент начальной (максимальной) цены договора в случае, если начальная (максимальная) цена договора составляет от 50 млн. рублей до </w:t>
      </w:r>
      <w:r>
        <w:rPr>
          <w:sz w:val="12"/>
          <w:szCs w:val="12"/>
        </w:rPr>
        <w:t>100 млн. рублей (включительно).</w:t>
      </w:r>
    </w:p>
  </w:footnote>
  <w:footnote w:id="3">
    <w:p w:rsidR="008D5DBF" w:rsidRPr="00516588" w:rsidRDefault="008D5DBF" w:rsidP="00516588">
      <w:pPr>
        <w:autoSpaceDE w:val="0"/>
        <w:autoSpaceDN w:val="0"/>
        <w:adjustRightInd w:val="0"/>
        <w:spacing w:after="0"/>
        <w:ind w:firstLine="540"/>
        <w:rPr>
          <w:sz w:val="12"/>
          <w:szCs w:val="12"/>
        </w:rPr>
      </w:pPr>
      <w:r w:rsidRPr="00516588">
        <w:rPr>
          <w:rStyle w:val="af3"/>
          <w:sz w:val="12"/>
          <w:szCs w:val="12"/>
        </w:rPr>
        <w:footnoteRef/>
      </w:r>
      <w:r w:rsidRPr="00516588">
        <w:rPr>
          <w:sz w:val="12"/>
          <w:szCs w:val="12"/>
        </w:rPr>
        <w:t xml:space="preserve"> а) 1000 рублей, если цена настоящего Договора не превышает 3 млн. рублей;</w:t>
      </w:r>
    </w:p>
    <w:p w:rsidR="008D5DBF" w:rsidRPr="00516588" w:rsidRDefault="008D5DBF" w:rsidP="00516588">
      <w:pPr>
        <w:autoSpaceDE w:val="0"/>
        <w:autoSpaceDN w:val="0"/>
        <w:adjustRightInd w:val="0"/>
        <w:spacing w:after="0"/>
        <w:ind w:firstLine="540"/>
        <w:rPr>
          <w:sz w:val="12"/>
          <w:szCs w:val="12"/>
        </w:rPr>
      </w:pPr>
      <w:r w:rsidRPr="00516588">
        <w:rPr>
          <w:sz w:val="12"/>
          <w:szCs w:val="12"/>
        </w:rPr>
        <w:t>б) 5000 рублей, если цена настоящего Договора составляет от 3 млн. рублей до 50 млн. рублей (включительно);</w:t>
      </w:r>
    </w:p>
    <w:p w:rsidR="008D5DBF" w:rsidRPr="00516588" w:rsidRDefault="008D5DBF" w:rsidP="00516588">
      <w:pPr>
        <w:autoSpaceDE w:val="0"/>
        <w:autoSpaceDN w:val="0"/>
        <w:adjustRightInd w:val="0"/>
        <w:spacing w:after="0"/>
        <w:ind w:firstLine="540"/>
        <w:rPr>
          <w:sz w:val="12"/>
          <w:szCs w:val="12"/>
        </w:rPr>
      </w:pPr>
      <w:r w:rsidRPr="00516588">
        <w:rPr>
          <w:sz w:val="12"/>
          <w:szCs w:val="12"/>
        </w:rPr>
        <w:t>в) 10000 рублей, если цена настоящего Договора составляет от 50 млн. рублей до 100 млн. рублей (включительно);</w:t>
      </w:r>
    </w:p>
    <w:p w:rsidR="008D5DBF" w:rsidRPr="00516588" w:rsidRDefault="008D5DBF" w:rsidP="00516588">
      <w:pPr>
        <w:autoSpaceDE w:val="0"/>
        <w:autoSpaceDN w:val="0"/>
        <w:adjustRightInd w:val="0"/>
        <w:spacing w:after="0"/>
        <w:ind w:firstLine="540"/>
        <w:rPr>
          <w:sz w:val="12"/>
          <w:szCs w:val="12"/>
        </w:rPr>
      </w:pPr>
      <w:r w:rsidRPr="00516588">
        <w:rPr>
          <w:sz w:val="12"/>
          <w:szCs w:val="12"/>
        </w:rPr>
        <w:t>г) 100000 рублей, если цена настоящего Договора превышает 100 млн. рублей.</w:t>
      </w:r>
    </w:p>
  </w:footnote>
  <w:footnote w:id="4">
    <w:p w:rsidR="008D5DBF" w:rsidRPr="00516588" w:rsidRDefault="008D5DBF" w:rsidP="00516588">
      <w:pPr>
        <w:autoSpaceDE w:val="0"/>
        <w:autoSpaceDN w:val="0"/>
        <w:adjustRightInd w:val="0"/>
        <w:spacing w:after="0"/>
        <w:ind w:firstLine="540"/>
        <w:rPr>
          <w:sz w:val="12"/>
          <w:szCs w:val="12"/>
        </w:rPr>
      </w:pPr>
      <w:r w:rsidRPr="00516588">
        <w:rPr>
          <w:rStyle w:val="af3"/>
          <w:sz w:val="12"/>
          <w:szCs w:val="12"/>
        </w:rPr>
        <w:footnoteRef/>
      </w:r>
      <w:r w:rsidRPr="00516588">
        <w:rPr>
          <w:sz w:val="12"/>
          <w:szCs w:val="12"/>
        </w:rPr>
        <w:t xml:space="preserve"> а) 1000 рублей, если цена настоящего Договора не превышает 3 млн. рублей (включительно);</w:t>
      </w:r>
    </w:p>
    <w:p w:rsidR="008D5DBF" w:rsidRPr="00516588" w:rsidRDefault="008D5DBF" w:rsidP="00516588">
      <w:pPr>
        <w:autoSpaceDE w:val="0"/>
        <w:autoSpaceDN w:val="0"/>
        <w:adjustRightInd w:val="0"/>
        <w:spacing w:after="0"/>
        <w:ind w:firstLine="540"/>
        <w:rPr>
          <w:sz w:val="12"/>
          <w:szCs w:val="12"/>
        </w:rPr>
      </w:pPr>
      <w:r w:rsidRPr="00516588">
        <w:rPr>
          <w:sz w:val="12"/>
          <w:szCs w:val="12"/>
        </w:rPr>
        <w:t>б) 5000 рублей, если цена настоящего Договора составляет от 3 млн. рублей до 50 млн. рублей (включительно);</w:t>
      </w:r>
    </w:p>
    <w:p w:rsidR="008D5DBF" w:rsidRPr="00516588" w:rsidRDefault="008D5DBF" w:rsidP="00516588">
      <w:pPr>
        <w:autoSpaceDE w:val="0"/>
        <w:autoSpaceDN w:val="0"/>
        <w:adjustRightInd w:val="0"/>
        <w:spacing w:after="0"/>
        <w:ind w:firstLine="540"/>
        <w:rPr>
          <w:sz w:val="12"/>
          <w:szCs w:val="12"/>
        </w:rPr>
      </w:pPr>
      <w:r w:rsidRPr="00516588">
        <w:rPr>
          <w:sz w:val="12"/>
          <w:szCs w:val="12"/>
        </w:rPr>
        <w:t>в) 10000 рублей, если цена настоящего Договора составляет от 50 млн. рублей до 100 млн. рублей (включительно);</w:t>
      </w:r>
    </w:p>
    <w:p w:rsidR="008D5DBF" w:rsidRPr="00516588" w:rsidRDefault="008D5DBF" w:rsidP="00516588">
      <w:pPr>
        <w:autoSpaceDE w:val="0"/>
        <w:autoSpaceDN w:val="0"/>
        <w:adjustRightInd w:val="0"/>
        <w:spacing w:after="0"/>
        <w:ind w:firstLine="540"/>
        <w:rPr>
          <w:sz w:val="12"/>
          <w:szCs w:val="12"/>
        </w:rPr>
      </w:pPr>
      <w:r w:rsidRPr="00516588">
        <w:rPr>
          <w:sz w:val="12"/>
          <w:szCs w:val="12"/>
        </w:rPr>
        <w:t>г) 100000 рублей, если цена настоящего Договора превышает 100 млн. рублей.</w:t>
      </w:r>
    </w:p>
  </w:footnote>
  <w:footnote w:id="5">
    <w:p w:rsidR="008D5DBF" w:rsidRPr="00BA6054" w:rsidRDefault="008D5DBF" w:rsidP="00C1044D">
      <w:pPr>
        <w:pStyle w:val="af1"/>
        <w:rPr>
          <w:sz w:val="16"/>
        </w:rPr>
      </w:pPr>
      <w:r>
        <w:rPr>
          <w:rStyle w:val="af3"/>
        </w:rPr>
        <w:footnoteRef/>
      </w:r>
      <w:r>
        <w:t xml:space="preserve"> </w:t>
      </w:r>
      <w:r>
        <w:rPr>
          <w:sz w:val="16"/>
        </w:rPr>
        <w:t>При проведен</w:t>
      </w:r>
      <w:proofErr w:type="gramStart"/>
      <w:r>
        <w:rPr>
          <w:sz w:val="16"/>
        </w:rPr>
        <w:t>ии ау</w:t>
      </w:r>
      <w:proofErr w:type="gramEnd"/>
      <w:r>
        <w:rPr>
          <w:sz w:val="16"/>
        </w:rPr>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4">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8">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9">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20"/>
  </w:num>
  <w:num w:numId="4">
    <w:abstractNumId w:val="0"/>
  </w:num>
  <w:num w:numId="5">
    <w:abstractNumId w:val="4"/>
  </w:num>
  <w:num w:numId="6">
    <w:abstractNumId w:val="5"/>
  </w:num>
  <w:num w:numId="7">
    <w:abstractNumId w:val="22"/>
  </w:num>
  <w:num w:numId="8">
    <w:abstractNumId w:val="15"/>
  </w:num>
  <w:num w:numId="9">
    <w:abstractNumId w:val="11"/>
  </w:num>
  <w:num w:numId="10">
    <w:abstractNumId w:val="23"/>
  </w:num>
  <w:num w:numId="11">
    <w:abstractNumId w:val="7"/>
  </w:num>
  <w:num w:numId="12">
    <w:abstractNumId w:val="14"/>
  </w:num>
  <w:num w:numId="13">
    <w:abstractNumId w:val="10"/>
  </w:num>
  <w:num w:numId="14">
    <w:abstractNumId w:val="1"/>
  </w:num>
  <w:num w:numId="15">
    <w:abstractNumId w:val="9"/>
  </w:num>
  <w:num w:numId="16">
    <w:abstractNumId w:val="19"/>
  </w:num>
  <w:num w:numId="17">
    <w:abstractNumId w:val="17"/>
  </w:num>
  <w:num w:numId="18">
    <w:abstractNumId w:val="2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3"/>
  </w:num>
  <w:num w:numId="22">
    <w:abstractNumId w:val="8"/>
  </w:num>
  <w:num w:numId="23">
    <w:abstractNumId w:val="2"/>
  </w:num>
  <w:num w:numId="24">
    <w:abstractNumId w:val="24"/>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E3651"/>
    <w:rsid w:val="000E38EA"/>
    <w:rsid w:val="000E6484"/>
    <w:rsid w:val="000E70E4"/>
    <w:rsid w:val="000F2C70"/>
    <w:rsid w:val="000F2C8E"/>
    <w:rsid w:val="000F75F0"/>
    <w:rsid w:val="000F7B67"/>
    <w:rsid w:val="001016F8"/>
    <w:rsid w:val="0010429D"/>
    <w:rsid w:val="00104C7A"/>
    <w:rsid w:val="00105153"/>
    <w:rsid w:val="00107262"/>
    <w:rsid w:val="001202B8"/>
    <w:rsid w:val="001223BA"/>
    <w:rsid w:val="0012268D"/>
    <w:rsid w:val="0012414D"/>
    <w:rsid w:val="001245AF"/>
    <w:rsid w:val="0012536C"/>
    <w:rsid w:val="0012778D"/>
    <w:rsid w:val="00130291"/>
    <w:rsid w:val="001308B4"/>
    <w:rsid w:val="00130F30"/>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6109"/>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E1097"/>
    <w:rsid w:val="002E2FAC"/>
    <w:rsid w:val="002E30A8"/>
    <w:rsid w:val="002E3F42"/>
    <w:rsid w:val="002E4B8C"/>
    <w:rsid w:val="002E5E72"/>
    <w:rsid w:val="002F172D"/>
    <w:rsid w:val="002F1EC3"/>
    <w:rsid w:val="002F4C09"/>
    <w:rsid w:val="0030197A"/>
    <w:rsid w:val="0030341B"/>
    <w:rsid w:val="00305942"/>
    <w:rsid w:val="00305D0E"/>
    <w:rsid w:val="003072C1"/>
    <w:rsid w:val="003073B9"/>
    <w:rsid w:val="00311FC0"/>
    <w:rsid w:val="0031375B"/>
    <w:rsid w:val="00314979"/>
    <w:rsid w:val="00314E06"/>
    <w:rsid w:val="003172DF"/>
    <w:rsid w:val="003226AA"/>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6402"/>
    <w:rsid w:val="00356B50"/>
    <w:rsid w:val="0036320D"/>
    <w:rsid w:val="0036767B"/>
    <w:rsid w:val="0037037B"/>
    <w:rsid w:val="0037144D"/>
    <w:rsid w:val="003745DA"/>
    <w:rsid w:val="00375445"/>
    <w:rsid w:val="00377DAA"/>
    <w:rsid w:val="00382341"/>
    <w:rsid w:val="0038285C"/>
    <w:rsid w:val="00384521"/>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401A29"/>
    <w:rsid w:val="0040261F"/>
    <w:rsid w:val="00403B21"/>
    <w:rsid w:val="00403FB1"/>
    <w:rsid w:val="00404D7D"/>
    <w:rsid w:val="0040597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3519"/>
    <w:rsid w:val="00453AB4"/>
    <w:rsid w:val="00460F32"/>
    <w:rsid w:val="0046100A"/>
    <w:rsid w:val="00461982"/>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57E0"/>
    <w:rsid w:val="00496BD8"/>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E2136"/>
    <w:rsid w:val="004E44FC"/>
    <w:rsid w:val="004E45E6"/>
    <w:rsid w:val="004E58A9"/>
    <w:rsid w:val="004F453A"/>
    <w:rsid w:val="004F4D76"/>
    <w:rsid w:val="004F5826"/>
    <w:rsid w:val="00502EE7"/>
    <w:rsid w:val="00503C23"/>
    <w:rsid w:val="005057D9"/>
    <w:rsid w:val="0050585A"/>
    <w:rsid w:val="00505908"/>
    <w:rsid w:val="00506AFE"/>
    <w:rsid w:val="00507873"/>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26E"/>
    <w:rsid w:val="005D04AA"/>
    <w:rsid w:val="005D0EBB"/>
    <w:rsid w:val="005D188E"/>
    <w:rsid w:val="005D3E64"/>
    <w:rsid w:val="005D41A0"/>
    <w:rsid w:val="005D68E8"/>
    <w:rsid w:val="005E002B"/>
    <w:rsid w:val="005E0913"/>
    <w:rsid w:val="005E39C0"/>
    <w:rsid w:val="005E61E2"/>
    <w:rsid w:val="005F05CC"/>
    <w:rsid w:val="005F2F8D"/>
    <w:rsid w:val="005F3127"/>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30959"/>
    <w:rsid w:val="0063144A"/>
    <w:rsid w:val="00631824"/>
    <w:rsid w:val="00633DAD"/>
    <w:rsid w:val="0063445A"/>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7ED3"/>
    <w:rsid w:val="006803B1"/>
    <w:rsid w:val="00684140"/>
    <w:rsid w:val="006878BA"/>
    <w:rsid w:val="00687D6D"/>
    <w:rsid w:val="00690B63"/>
    <w:rsid w:val="006920F8"/>
    <w:rsid w:val="00694EF2"/>
    <w:rsid w:val="0069589C"/>
    <w:rsid w:val="00697146"/>
    <w:rsid w:val="006A0353"/>
    <w:rsid w:val="006A0C98"/>
    <w:rsid w:val="006A0EF8"/>
    <w:rsid w:val="006B1025"/>
    <w:rsid w:val="006B2C13"/>
    <w:rsid w:val="006B30F4"/>
    <w:rsid w:val="006B342B"/>
    <w:rsid w:val="006B34C5"/>
    <w:rsid w:val="006B4842"/>
    <w:rsid w:val="006B4A91"/>
    <w:rsid w:val="006C0713"/>
    <w:rsid w:val="006C0B8D"/>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60F9A"/>
    <w:rsid w:val="00762D97"/>
    <w:rsid w:val="0076357D"/>
    <w:rsid w:val="00765483"/>
    <w:rsid w:val="0076678E"/>
    <w:rsid w:val="00767A3D"/>
    <w:rsid w:val="00770832"/>
    <w:rsid w:val="00771CEE"/>
    <w:rsid w:val="00773E20"/>
    <w:rsid w:val="00781CF0"/>
    <w:rsid w:val="00783362"/>
    <w:rsid w:val="00785972"/>
    <w:rsid w:val="00786F40"/>
    <w:rsid w:val="0078722B"/>
    <w:rsid w:val="007877B2"/>
    <w:rsid w:val="00787F55"/>
    <w:rsid w:val="00790221"/>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7609"/>
    <w:rsid w:val="00811134"/>
    <w:rsid w:val="00813EC4"/>
    <w:rsid w:val="00824556"/>
    <w:rsid w:val="00826008"/>
    <w:rsid w:val="008262E7"/>
    <w:rsid w:val="0082741F"/>
    <w:rsid w:val="00827DB8"/>
    <w:rsid w:val="00831159"/>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7D7E"/>
    <w:rsid w:val="008D15A0"/>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7BF9"/>
    <w:rsid w:val="0090023B"/>
    <w:rsid w:val="009123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CE"/>
    <w:rsid w:val="009C7CD4"/>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61EE"/>
    <w:rsid w:val="00A50510"/>
    <w:rsid w:val="00A56179"/>
    <w:rsid w:val="00A61FBE"/>
    <w:rsid w:val="00A62688"/>
    <w:rsid w:val="00A64F7B"/>
    <w:rsid w:val="00A6625B"/>
    <w:rsid w:val="00A66E5E"/>
    <w:rsid w:val="00A7106A"/>
    <w:rsid w:val="00A71204"/>
    <w:rsid w:val="00A71E6D"/>
    <w:rsid w:val="00A7374C"/>
    <w:rsid w:val="00A77CE0"/>
    <w:rsid w:val="00A77EE0"/>
    <w:rsid w:val="00A814C3"/>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5593"/>
    <w:rsid w:val="00B25AC4"/>
    <w:rsid w:val="00B25F19"/>
    <w:rsid w:val="00B30AEF"/>
    <w:rsid w:val="00B30BD4"/>
    <w:rsid w:val="00B30F85"/>
    <w:rsid w:val="00B31FD6"/>
    <w:rsid w:val="00B36DEC"/>
    <w:rsid w:val="00B4204F"/>
    <w:rsid w:val="00B42148"/>
    <w:rsid w:val="00B435AF"/>
    <w:rsid w:val="00B463DA"/>
    <w:rsid w:val="00B479FC"/>
    <w:rsid w:val="00B54FD3"/>
    <w:rsid w:val="00B5500F"/>
    <w:rsid w:val="00B64CD5"/>
    <w:rsid w:val="00B67BAB"/>
    <w:rsid w:val="00B701A2"/>
    <w:rsid w:val="00B7139A"/>
    <w:rsid w:val="00B730DC"/>
    <w:rsid w:val="00B74D02"/>
    <w:rsid w:val="00B76AC9"/>
    <w:rsid w:val="00B77F0F"/>
    <w:rsid w:val="00B80C8E"/>
    <w:rsid w:val="00B8125D"/>
    <w:rsid w:val="00B835A2"/>
    <w:rsid w:val="00B87792"/>
    <w:rsid w:val="00B90228"/>
    <w:rsid w:val="00B90EA5"/>
    <w:rsid w:val="00B95C21"/>
    <w:rsid w:val="00B962C7"/>
    <w:rsid w:val="00BA54B5"/>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7814"/>
    <w:rsid w:val="00BE11C4"/>
    <w:rsid w:val="00BE3C6D"/>
    <w:rsid w:val="00BE4783"/>
    <w:rsid w:val="00BE67B1"/>
    <w:rsid w:val="00BE7A66"/>
    <w:rsid w:val="00BF04E4"/>
    <w:rsid w:val="00BF1178"/>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35FD"/>
    <w:rsid w:val="00CB4A32"/>
    <w:rsid w:val="00CB4D7B"/>
    <w:rsid w:val="00CC17AE"/>
    <w:rsid w:val="00CC2685"/>
    <w:rsid w:val="00CC2C24"/>
    <w:rsid w:val="00CC382E"/>
    <w:rsid w:val="00CC5BED"/>
    <w:rsid w:val="00CC7F19"/>
    <w:rsid w:val="00CD6B76"/>
    <w:rsid w:val="00CD6DC1"/>
    <w:rsid w:val="00CD6F96"/>
    <w:rsid w:val="00CD778C"/>
    <w:rsid w:val="00CE0F09"/>
    <w:rsid w:val="00CE26CA"/>
    <w:rsid w:val="00CE35B3"/>
    <w:rsid w:val="00CE4F8B"/>
    <w:rsid w:val="00CE5B23"/>
    <w:rsid w:val="00CE676E"/>
    <w:rsid w:val="00CF1381"/>
    <w:rsid w:val="00CF25EF"/>
    <w:rsid w:val="00CF32F7"/>
    <w:rsid w:val="00CF41BF"/>
    <w:rsid w:val="00D01B2A"/>
    <w:rsid w:val="00D057C7"/>
    <w:rsid w:val="00D06E4C"/>
    <w:rsid w:val="00D0728B"/>
    <w:rsid w:val="00D128B8"/>
    <w:rsid w:val="00D154FF"/>
    <w:rsid w:val="00D21F8E"/>
    <w:rsid w:val="00D25D7E"/>
    <w:rsid w:val="00D324C4"/>
    <w:rsid w:val="00D33C04"/>
    <w:rsid w:val="00D34CF6"/>
    <w:rsid w:val="00D3632A"/>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C02BF"/>
    <w:rsid w:val="00DC06A4"/>
    <w:rsid w:val="00DC27C7"/>
    <w:rsid w:val="00DC4258"/>
    <w:rsid w:val="00DC4590"/>
    <w:rsid w:val="00DD1F5D"/>
    <w:rsid w:val="00DD228E"/>
    <w:rsid w:val="00DD29D7"/>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239F4"/>
    <w:rsid w:val="00E23F22"/>
    <w:rsid w:val="00E248C0"/>
    <w:rsid w:val="00E27D5F"/>
    <w:rsid w:val="00E30E70"/>
    <w:rsid w:val="00E31010"/>
    <w:rsid w:val="00E314F3"/>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F028E5"/>
    <w:rsid w:val="00F02DE6"/>
    <w:rsid w:val="00F0378E"/>
    <w:rsid w:val="00F04E4F"/>
    <w:rsid w:val="00F05D0E"/>
    <w:rsid w:val="00F07130"/>
    <w:rsid w:val="00F10B3D"/>
    <w:rsid w:val="00F12B29"/>
    <w:rsid w:val="00F13A84"/>
    <w:rsid w:val="00F14517"/>
    <w:rsid w:val="00F20851"/>
    <w:rsid w:val="00F20D70"/>
    <w:rsid w:val="00F224BA"/>
    <w:rsid w:val="00F31B17"/>
    <w:rsid w:val="00F3234D"/>
    <w:rsid w:val="00F375C6"/>
    <w:rsid w:val="00F408D8"/>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894"/>
    <w:rsid w:val="00FA2C93"/>
    <w:rsid w:val="00FA4472"/>
    <w:rsid w:val="00FA7204"/>
    <w:rsid w:val="00FB600F"/>
    <w:rsid w:val="00FC3409"/>
    <w:rsid w:val="00FC42D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FA92852B7150A77149949388355EEFFC4F7BC2B113EFECA9631C39A6B2A03637684A1B3D39C3466Bb9m2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FA92852B7150A77149948E9A235EEFFC4F77CBB515EEECA9631C39A6B2A03637684A1B3D39C3466Ab9m6N"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hyperlink" Target="consultantplus://offline/ref=FA92852B7150A77149949388355EEFFC497AC2B113EDB1A36B4535A4B5AF69206F03173C39C347b6mD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23" Type="http://schemas.openxmlformats.org/officeDocument/2006/relationships/fontTable" Target="fontTable.xml"/><Relationship Id="rId10" Type="http://schemas.openxmlformats.org/officeDocument/2006/relationships/hyperlink" Target="http://mobileonline.garant.ru/" TargetMode="External"/><Relationship Id="rId19" Type="http://schemas.openxmlformats.org/officeDocument/2006/relationships/hyperlink" Target="consultantplus://offline/ref=FA92852B7150A77149949388355EEFFC467DCDB311EDB1A36B4535A4B5AF69206F03173C39C346b6mDN"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17250-B305-4841-B54F-6AECC87D3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32</Pages>
  <Words>12046</Words>
  <Characters>87792</Characters>
  <Application>Microsoft Office Word</Application>
  <DocSecurity>0</DocSecurity>
  <Lines>731</Lines>
  <Paragraphs>199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99639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45</cp:revision>
  <cp:lastPrinted>2018-12-14T04:42:00Z</cp:lastPrinted>
  <dcterms:created xsi:type="dcterms:W3CDTF">2015-07-28T08:58:00Z</dcterms:created>
  <dcterms:modified xsi:type="dcterms:W3CDTF">2018-12-18T09:16:00Z</dcterms:modified>
</cp:coreProperties>
</file>