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EA" w:rsidRDefault="00434DEA" w:rsidP="00434DEA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 ОБОСНОВАНИЕ НАЧАЛЬНОЙ (МАКСИМАЛЬНОЙ) ЦЕНЫ КОНТРАКТА</w:t>
      </w:r>
    </w:p>
    <w:p w:rsidR="00434DEA" w:rsidRDefault="00434DEA" w:rsidP="00434DEA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  <w:r w:rsidR="009F3EB2">
        <w:rPr>
          <w:rFonts w:ascii="Times New Roman" w:hAnsi="Times New Roman" w:cs="Times New Roman"/>
          <w:b/>
          <w:sz w:val="24"/>
          <w:szCs w:val="24"/>
        </w:rPr>
        <w:t xml:space="preserve"> ИКЗ </w:t>
      </w:r>
      <w:r w:rsidR="009F3EB2">
        <w:rPr>
          <w:rFonts w:ascii="Tahoma" w:hAnsi="Tahoma" w:cs="Tahoma"/>
          <w:sz w:val="21"/>
          <w:szCs w:val="21"/>
        </w:rPr>
        <w:t>173862200236886220100100650018129244</w:t>
      </w:r>
      <w:r w:rsidR="009F3EB2">
        <w:rPr>
          <w:rFonts w:ascii="Tahoma" w:hAnsi="Tahoma" w:cs="Tahoma"/>
          <w:sz w:val="21"/>
          <w:szCs w:val="21"/>
        </w:rPr>
        <w:t>.</w:t>
      </w:r>
      <w:bookmarkStart w:id="0" w:name="_GoBack"/>
      <w:bookmarkEnd w:id="0"/>
    </w:p>
    <w:p w:rsidR="00434DEA" w:rsidRPr="00D07D72" w:rsidRDefault="00434DEA" w:rsidP="00434DEA">
      <w:r w:rsidRPr="00D07D72">
        <w:t>Способ размещения заказа: аукцион в электронной форме.</w:t>
      </w:r>
    </w:p>
    <w:p w:rsidR="00434DEA" w:rsidRDefault="00434DEA" w:rsidP="00434DEA">
      <w:r w:rsidRPr="00D07D72">
        <w:t>Метод обоснования начальной (максимальной) цены: метод сопоставления рыночных цен</w:t>
      </w:r>
      <w:r>
        <w:t>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709"/>
        <w:gridCol w:w="992"/>
        <w:gridCol w:w="2268"/>
        <w:gridCol w:w="1276"/>
        <w:gridCol w:w="1275"/>
        <w:gridCol w:w="1276"/>
        <w:gridCol w:w="1418"/>
        <w:gridCol w:w="1842"/>
      </w:tblGrid>
      <w:tr w:rsidR="00434DEA" w:rsidRPr="00964528" w:rsidTr="00434DEA">
        <w:tc>
          <w:tcPr>
            <w:tcW w:w="1985" w:type="dxa"/>
            <w:vMerge w:val="restart"/>
            <w:hideMark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985" w:type="dxa"/>
            <w:vMerge w:val="restart"/>
            <w:hideMark/>
          </w:tcPr>
          <w:p w:rsidR="00434DEA" w:rsidRPr="00964528" w:rsidRDefault="00434DEA" w:rsidP="00796A13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709" w:type="dxa"/>
            <w:vMerge w:val="restart"/>
            <w:hideMark/>
          </w:tcPr>
          <w:p w:rsidR="00434DEA" w:rsidRPr="00964528" w:rsidRDefault="00434DEA" w:rsidP="00796A13">
            <w:pPr>
              <w:ind w:firstLine="33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Вых. дни</w:t>
            </w:r>
          </w:p>
        </w:tc>
        <w:tc>
          <w:tcPr>
            <w:tcW w:w="992" w:type="dxa"/>
            <w:vMerge w:val="restart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обслуживания,  кв.м.</w:t>
            </w:r>
          </w:p>
        </w:tc>
        <w:tc>
          <w:tcPr>
            <w:tcW w:w="2268" w:type="dxa"/>
            <w:vMerge w:val="restart"/>
            <w:hideMark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5245" w:type="dxa"/>
            <w:gridSpan w:val="4"/>
            <w:hideMark/>
          </w:tcPr>
          <w:p w:rsidR="00434DEA" w:rsidRPr="00964528" w:rsidRDefault="00434DEA" w:rsidP="00796A13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842" w:type="dxa"/>
            <w:vMerge w:val="restart"/>
            <w:hideMark/>
          </w:tcPr>
          <w:p w:rsidR="00434DEA" w:rsidRPr="00F23334" w:rsidRDefault="00434DEA" w:rsidP="00796A13">
            <w:pPr>
              <w:jc w:val="center"/>
              <w:rPr>
                <w:sz w:val="20"/>
                <w:szCs w:val="20"/>
              </w:rPr>
            </w:pPr>
            <w:r w:rsidRPr="00F23334">
              <w:rPr>
                <w:sz w:val="20"/>
                <w:szCs w:val="20"/>
              </w:rPr>
              <w:t>Всего начальная (максимальная) цена контракта,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434DEA" w:rsidRPr="00964528" w:rsidTr="00434DEA">
        <w:trPr>
          <w:trHeight w:val="604"/>
        </w:trPr>
        <w:tc>
          <w:tcPr>
            <w:tcW w:w="1985" w:type="dxa"/>
            <w:vMerge/>
            <w:vAlign w:val="center"/>
            <w:hideMark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34DEA" w:rsidRPr="00964528" w:rsidRDefault="00434DEA" w:rsidP="00796A13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</w:p>
        </w:tc>
        <w:tc>
          <w:tcPr>
            <w:tcW w:w="1275" w:type="dxa"/>
            <w:hideMark/>
          </w:tcPr>
          <w:p w:rsidR="00434DEA" w:rsidRPr="00964528" w:rsidRDefault="00434DEA" w:rsidP="00796A13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hideMark/>
          </w:tcPr>
          <w:p w:rsidR="00434DEA" w:rsidRPr="00964528" w:rsidRDefault="00434DEA" w:rsidP="00796A13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</w:p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  <w:hideMark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842" w:type="dxa"/>
            <w:vMerge/>
            <w:vAlign w:val="center"/>
            <w:hideMark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34DEA" w:rsidRPr="00964528" w:rsidTr="007A0009">
        <w:trPr>
          <w:trHeight w:val="1915"/>
        </w:trPr>
        <w:tc>
          <w:tcPr>
            <w:tcW w:w="1985" w:type="dxa"/>
            <w:hideMark/>
          </w:tcPr>
          <w:p w:rsidR="00434DEA" w:rsidRPr="00964528" w:rsidRDefault="00434DEA" w:rsidP="00796A13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Оказание услуг </w:t>
            </w:r>
            <w:r>
              <w:rPr>
                <w:sz w:val="20"/>
                <w:szCs w:val="20"/>
              </w:rPr>
              <w:t>по</w:t>
            </w:r>
            <w:r w:rsidRPr="00964528">
              <w:rPr>
                <w:sz w:val="20"/>
                <w:szCs w:val="20"/>
              </w:rPr>
              <w:t xml:space="preserve"> уборк</w:t>
            </w:r>
            <w:r>
              <w:rPr>
                <w:sz w:val="20"/>
                <w:szCs w:val="20"/>
              </w:rPr>
              <w:t>е</w:t>
            </w:r>
            <w:r w:rsidRPr="00964528">
              <w:rPr>
                <w:sz w:val="20"/>
                <w:szCs w:val="20"/>
              </w:rPr>
              <w:t xml:space="preserve"> территории, прилегающей к административным зданиям</w:t>
            </w:r>
          </w:p>
        </w:tc>
        <w:tc>
          <w:tcPr>
            <w:tcW w:w="1985" w:type="dxa"/>
            <w:hideMark/>
          </w:tcPr>
          <w:p w:rsidR="00434DEA" w:rsidRDefault="00434DEA" w:rsidP="00796A13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Югорск, ул. Железнодорожная, д. 43/1,  </w:t>
            </w:r>
          </w:p>
          <w:p w:rsidR="00434DEA" w:rsidRDefault="00434DEA" w:rsidP="00796A13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Югорск, ул. 40 лет Победы, д. 11, </w:t>
            </w:r>
          </w:p>
          <w:p w:rsidR="00434DEA" w:rsidRDefault="00434DEA" w:rsidP="00796A13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Югорск, ул. 40 лет Победы, д. 9 «А», </w:t>
            </w:r>
          </w:p>
          <w:p w:rsidR="00434DEA" w:rsidRPr="00964528" w:rsidRDefault="00434DEA" w:rsidP="00796A13">
            <w:pPr>
              <w:ind w:firstLine="34"/>
              <w:jc w:val="left"/>
              <w:rPr>
                <w:sz w:val="20"/>
                <w:szCs w:val="20"/>
              </w:rPr>
            </w:pPr>
            <w:r w:rsidRPr="008D2DE2">
              <w:rPr>
                <w:sz w:val="20"/>
                <w:szCs w:val="20"/>
              </w:rPr>
              <w:t xml:space="preserve">г. Югорск, </w:t>
            </w:r>
            <w:r w:rsidRPr="0096452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Механизаторов, д.22</w:t>
            </w:r>
          </w:p>
        </w:tc>
        <w:tc>
          <w:tcPr>
            <w:tcW w:w="709" w:type="dxa"/>
            <w:hideMark/>
          </w:tcPr>
          <w:p w:rsidR="00434DEA" w:rsidRPr="00964528" w:rsidRDefault="00434DEA" w:rsidP="00796A13">
            <w:pPr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сб/вс</w:t>
            </w:r>
          </w:p>
        </w:tc>
        <w:tc>
          <w:tcPr>
            <w:tcW w:w="992" w:type="dxa"/>
          </w:tcPr>
          <w:p w:rsidR="00434DEA" w:rsidRPr="00964528" w:rsidRDefault="00434DEA" w:rsidP="00796A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2 191</w:t>
            </w:r>
          </w:p>
        </w:tc>
        <w:tc>
          <w:tcPr>
            <w:tcW w:w="2268" w:type="dxa"/>
          </w:tcPr>
          <w:p w:rsidR="00434DEA" w:rsidRPr="00964528" w:rsidRDefault="00434DEA" w:rsidP="00796A13">
            <w:pPr>
              <w:spacing w:after="0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276" w:type="dxa"/>
          </w:tcPr>
          <w:p w:rsidR="00434DEA" w:rsidRPr="00964528" w:rsidRDefault="007A0009" w:rsidP="0079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275" w:type="dxa"/>
          </w:tcPr>
          <w:p w:rsidR="00434DEA" w:rsidRPr="00964528" w:rsidRDefault="007A0009" w:rsidP="0079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255 000,00</w:t>
            </w:r>
          </w:p>
        </w:tc>
        <w:tc>
          <w:tcPr>
            <w:tcW w:w="1276" w:type="dxa"/>
          </w:tcPr>
          <w:p w:rsidR="00434DEA" w:rsidRPr="00964528" w:rsidRDefault="007A0009" w:rsidP="0079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245 000,00</w:t>
            </w:r>
          </w:p>
        </w:tc>
        <w:tc>
          <w:tcPr>
            <w:tcW w:w="1418" w:type="dxa"/>
          </w:tcPr>
          <w:p w:rsidR="00434DEA" w:rsidRPr="00964528" w:rsidRDefault="007A0009" w:rsidP="00796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249 999</w:t>
            </w:r>
          </w:p>
        </w:tc>
        <w:tc>
          <w:tcPr>
            <w:tcW w:w="1842" w:type="dxa"/>
          </w:tcPr>
          <w:p w:rsidR="00434DEA" w:rsidRPr="00964528" w:rsidRDefault="007A0009" w:rsidP="00796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250 000,00</w:t>
            </w:r>
          </w:p>
        </w:tc>
      </w:tr>
      <w:tr w:rsidR="00434DEA" w:rsidRPr="00964528" w:rsidTr="00434DEA">
        <w:trPr>
          <w:trHeight w:val="693"/>
        </w:trPr>
        <w:tc>
          <w:tcPr>
            <w:tcW w:w="1985" w:type="dxa"/>
            <w:hideMark/>
          </w:tcPr>
          <w:p w:rsidR="00434DEA" w:rsidRPr="00F23334" w:rsidRDefault="00434DEA" w:rsidP="00796A13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Итого </w:t>
            </w:r>
          </w:p>
          <w:p w:rsidR="00434DEA" w:rsidRPr="00F23334" w:rsidRDefault="00434DEA" w:rsidP="00796A13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434DEA" w:rsidRPr="00F23334" w:rsidRDefault="00434DEA" w:rsidP="00796A13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985" w:type="dxa"/>
          </w:tcPr>
          <w:p w:rsidR="00434DEA" w:rsidRPr="00964528" w:rsidRDefault="00434DEA" w:rsidP="00796A1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34DEA" w:rsidRPr="00964528" w:rsidRDefault="00434DEA" w:rsidP="00796A1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EA" w:rsidRPr="00964528" w:rsidRDefault="00434DEA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434DEA" w:rsidRPr="00964528" w:rsidRDefault="00434DEA" w:rsidP="00796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250 000,00</w:t>
            </w:r>
          </w:p>
          <w:p w:rsidR="00434DEA" w:rsidRPr="00964528" w:rsidRDefault="00434DEA" w:rsidP="00796A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0009" w:rsidRPr="00964528" w:rsidTr="00434DEA">
        <w:tc>
          <w:tcPr>
            <w:tcW w:w="1985" w:type="dxa"/>
            <w:hideMark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985" w:type="dxa"/>
          </w:tcPr>
          <w:p w:rsidR="007A0009" w:rsidRPr="00964528" w:rsidRDefault="007A0009" w:rsidP="00796A1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0009" w:rsidRPr="00964528" w:rsidRDefault="007A0009" w:rsidP="00796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0009" w:rsidRPr="00964528" w:rsidRDefault="007A0009" w:rsidP="007A000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02.11.2017</w:t>
            </w:r>
          </w:p>
        </w:tc>
        <w:tc>
          <w:tcPr>
            <w:tcW w:w="1275" w:type="dxa"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02.11.2017</w:t>
            </w:r>
          </w:p>
        </w:tc>
        <w:tc>
          <w:tcPr>
            <w:tcW w:w="1276" w:type="dxa"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02.11.2017</w:t>
            </w:r>
          </w:p>
        </w:tc>
        <w:tc>
          <w:tcPr>
            <w:tcW w:w="1418" w:type="dxa"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0009" w:rsidRPr="00964528" w:rsidRDefault="007A0009" w:rsidP="00796A13">
            <w:pPr>
              <w:jc w:val="left"/>
              <w:rPr>
                <w:sz w:val="20"/>
                <w:szCs w:val="20"/>
              </w:rPr>
            </w:pPr>
          </w:p>
        </w:tc>
      </w:tr>
    </w:tbl>
    <w:p w:rsidR="00434DEA" w:rsidRDefault="00434DEA" w:rsidP="00434DEA">
      <w:pPr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 250 000 (двести пятьдесят тысяч) рублей 00 копеек.</w:t>
      </w:r>
    </w:p>
    <w:p w:rsidR="00434DEA" w:rsidRDefault="00434DEA" w:rsidP="00434DEA">
      <w:pPr>
        <w:rPr>
          <w:sz w:val="20"/>
          <w:szCs w:val="20"/>
        </w:rPr>
      </w:pPr>
      <w:r>
        <w:rPr>
          <w:sz w:val="20"/>
          <w:szCs w:val="20"/>
        </w:rPr>
        <w:t xml:space="preserve">1*- Коммерческое предложение: от </w:t>
      </w:r>
      <w:r w:rsidR="007A0009">
        <w:rPr>
          <w:sz w:val="20"/>
          <w:szCs w:val="20"/>
          <w:u w:val="single"/>
        </w:rPr>
        <w:t>02</w:t>
      </w:r>
      <w:r w:rsidRPr="00D07D72">
        <w:rPr>
          <w:sz w:val="20"/>
          <w:szCs w:val="20"/>
          <w:u w:val="single"/>
        </w:rPr>
        <w:t>.11.201</w:t>
      </w:r>
      <w:r w:rsidR="007A0009">
        <w:rPr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г № </w:t>
      </w:r>
      <w:r w:rsidR="007A0009">
        <w:rPr>
          <w:sz w:val="20"/>
          <w:szCs w:val="20"/>
          <w:u w:val="single"/>
        </w:rPr>
        <w:t>1085</w:t>
      </w:r>
      <w:r>
        <w:rPr>
          <w:sz w:val="20"/>
          <w:szCs w:val="20"/>
        </w:rPr>
        <w:t>.</w:t>
      </w:r>
    </w:p>
    <w:p w:rsidR="00434DEA" w:rsidRDefault="00434DEA" w:rsidP="00434DEA">
      <w:pPr>
        <w:rPr>
          <w:sz w:val="20"/>
          <w:szCs w:val="20"/>
        </w:rPr>
      </w:pPr>
      <w:r>
        <w:rPr>
          <w:sz w:val="20"/>
          <w:szCs w:val="20"/>
        </w:rPr>
        <w:t xml:space="preserve">2*- Коммерческое предложение: от </w:t>
      </w:r>
      <w:r w:rsidR="007A0009">
        <w:rPr>
          <w:sz w:val="20"/>
          <w:szCs w:val="20"/>
          <w:u w:val="single"/>
        </w:rPr>
        <w:t>02</w:t>
      </w:r>
      <w:r w:rsidR="007A0009" w:rsidRPr="00D07D72">
        <w:rPr>
          <w:sz w:val="20"/>
          <w:szCs w:val="20"/>
          <w:u w:val="single"/>
        </w:rPr>
        <w:t>.11.201</w:t>
      </w:r>
      <w:r w:rsidR="007A0009">
        <w:rPr>
          <w:sz w:val="20"/>
          <w:szCs w:val="20"/>
          <w:u w:val="single"/>
        </w:rPr>
        <w:t>7</w:t>
      </w:r>
      <w:r w:rsidR="007A00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="007A0009">
        <w:rPr>
          <w:sz w:val="20"/>
          <w:szCs w:val="20"/>
          <w:u w:val="single"/>
        </w:rPr>
        <w:t>1</w:t>
      </w:r>
      <w:r>
        <w:rPr>
          <w:sz w:val="20"/>
          <w:szCs w:val="20"/>
        </w:rPr>
        <w:t>.</w:t>
      </w:r>
    </w:p>
    <w:p w:rsidR="00434DEA" w:rsidRDefault="00434DEA" w:rsidP="00434DEA">
      <w:pPr>
        <w:rPr>
          <w:sz w:val="20"/>
          <w:szCs w:val="20"/>
        </w:rPr>
      </w:pPr>
      <w:r>
        <w:rPr>
          <w:sz w:val="20"/>
          <w:szCs w:val="20"/>
        </w:rPr>
        <w:t xml:space="preserve">3*- Коммерческое предложение: от </w:t>
      </w:r>
      <w:r w:rsidR="007A0009">
        <w:rPr>
          <w:sz w:val="20"/>
          <w:szCs w:val="20"/>
          <w:u w:val="single"/>
        </w:rPr>
        <w:t>02</w:t>
      </w:r>
      <w:r w:rsidR="007A0009" w:rsidRPr="00D07D72">
        <w:rPr>
          <w:sz w:val="20"/>
          <w:szCs w:val="20"/>
          <w:u w:val="single"/>
        </w:rPr>
        <w:t>.11.201</w:t>
      </w:r>
      <w:r w:rsidR="007A0009">
        <w:rPr>
          <w:sz w:val="20"/>
          <w:szCs w:val="20"/>
          <w:u w:val="single"/>
        </w:rPr>
        <w:t>7</w:t>
      </w:r>
      <w:r w:rsidR="007A00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 № </w:t>
      </w:r>
      <w:r w:rsidRPr="00D07D72">
        <w:rPr>
          <w:sz w:val="20"/>
          <w:szCs w:val="20"/>
          <w:u w:val="single"/>
        </w:rPr>
        <w:t>1</w:t>
      </w:r>
      <w:r w:rsidR="007A0009">
        <w:rPr>
          <w:sz w:val="20"/>
          <w:szCs w:val="20"/>
          <w:u w:val="single"/>
        </w:rPr>
        <w:t>0</w:t>
      </w:r>
    </w:p>
    <w:p w:rsidR="00434DEA" w:rsidRDefault="00434DEA" w:rsidP="00434DEA">
      <w:pPr>
        <w:rPr>
          <w:sz w:val="22"/>
          <w:szCs w:val="22"/>
        </w:rPr>
      </w:pPr>
      <w:r>
        <w:rPr>
          <w:sz w:val="22"/>
          <w:szCs w:val="22"/>
        </w:rPr>
        <w:t>Главный специалист</w:t>
      </w:r>
    </w:p>
    <w:p w:rsidR="00434DEA" w:rsidRDefault="00434DEA" w:rsidP="00434DEA">
      <w:pPr>
        <w:rPr>
          <w:sz w:val="22"/>
          <w:szCs w:val="22"/>
        </w:rPr>
      </w:pPr>
      <w:r>
        <w:rPr>
          <w:sz w:val="22"/>
          <w:szCs w:val="22"/>
        </w:rPr>
        <w:t>УБУиО администрации города Югорска,</w:t>
      </w:r>
    </w:p>
    <w:p w:rsidR="0025171F" w:rsidRDefault="00434DEA">
      <w:r>
        <w:rPr>
          <w:sz w:val="22"/>
          <w:szCs w:val="22"/>
        </w:rPr>
        <w:t>8 (34675) 50047.                                                                                                                                                                                                                    Н.Б. Королева</w:t>
      </w:r>
    </w:p>
    <w:sectPr w:rsidR="0025171F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09"/>
    <w:rsid w:val="0025171F"/>
    <w:rsid w:val="00434DEA"/>
    <w:rsid w:val="007A0009"/>
    <w:rsid w:val="009F3EB2"/>
    <w:rsid w:val="00D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E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E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dcterms:created xsi:type="dcterms:W3CDTF">2017-11-07T09:11:00Z</dcterms:created>
  <dcterms:modified xsi:type="dcterms:W3CDTF">2017-11-10T12:17:00Z</dcterms:modified>
</cp:coreProperties>
</file>