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строительстве благоустроенных квартир в многоквартирном жилом доме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906974" w:rsidP="00906974">
            <w:pPr>
              <w:autoSpaceDE w:val="0"/>
              <w:autoSpaceDN w:val="0"/>
              <w:adjustRightInd w:val="0"/>
              <w:spacing w:after="0"/>
            </w:pPr>
            <w:r>
              <w:t>Застройщик обязан не позднее 4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t>1 квартала 2016 года.</w:t>
            </w:r>
            <w:r w:rsidRPr="00425E39">
              <w:t xml:space="preserve">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B847B4" w:rsidP="006E2615">
            <w:pPr>
              <w:keepNext/>
              <w:keepLines/>
              <w:widowControl w:val="0"/>
              <w:suppressLineNumbers/>
              <w:suppressAutoHyphens/>
              <w:rPr>
                <w:rStyle w:val="afb"/>
                <w:i w:val="0"/>
              </w:rPr>
            </w:pPr>
            <w:r>
              <w:rPr>
                <w:rStyle w:val="afb"/>
                <w:b/>
                <w:i w:val="0"/>
                <w:sz w:val="22"/>
                <w:szCs w:val="22"/>
              </w:rPr>
              <w:t>5 714 928,00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906974">
              <w:rPr>
                <w:sz w:val="22"/>
                <w:szCs w:val="22"/>
              </w:rPr>
              <w:t>9</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lastRenderedPageBreak/>
              <w:t xml:space="preserve">- оставшуюся сумму в размере </w:t>
            </w:r>
            <w:r w:rsidR="00B53C69">
              <w:rPr>
                <w:sz w:val="22"/>
                <w:szCs w:val="22"/>
              </w:rPr>
              <w:t>5</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D193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906974" w:rsidP="00906974">
            <w:pPr>
              <w:keepNext/>
              <w:keepLines/>
              <w:widowControl w:val="0"/>
              <w:suppressLineNumbers/>
              <w:suppressAutoHyphens/>
              <w:jc w:val="left"/>
            </w:pPr>
            <w:r>
              <w:rPr>
                <w:sz w:val="22"/>
                <w:szCs w:val="22"/>
              </w:rPr>
              <w:t>Не требуется.</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D931D1">
              <w:rPr>
                <w:sz w:val="22"/>
                <w:szCs w:val="22"/>
              </w:rPr>
              <w:t>21</w:t>
            </w:r>
            <w:r w:rsidRPr="008455D9">
              <w:rPr>
                <w:sz w:val="22"/>
                <w:szCs w:val="22"/>
              </w:rPr>
              <w:t xml:space="preserve">»  </w:t>
            </w:r>
            <w:r w:rsidR="00D931D1">
              <w:rPr>
                <w:sz w:val="22"/>
                <w:szCs w:val="22"/>
              </w:rPr>
              <w:t>августа</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D931D1">
              <w:rPr>
                <w:sz w:val="22"/>
                <w:szCs w:val="22"/>
              </w:rPr>
              <w:t>05</w:t>
            </w:r>
            <w:r w:rsidR="00A05A73" w:rsidRPr="008455D9">
              <w:rPr>
                <w:sz w:val="22"/>
                <w:szCs w:val="22"/>
              </w:rPr>
              <w:t xml:space="preserve">»  </w:t>
            </w:r>
            <w:r w:rsidR="00D931D1">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lastRenderedPageBreak/>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D931D1">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D931D1">
              <w:rPr>
                <w:sz w:val="22"/>
                <w:szCs w:val="22"/>
              </w:rPr>
              <w:t>07</w:t>
            </w:r>
            <w:r w:rsidR="00A05A73" w:rsidRPr="008455D9">
              <w:rPr>
                <w:sz w:val="22"/>
                <w:szCs w:val="22"/>
              </w:rPr>
              <w:t xml:space="preserve">»  </w:t>
            </w:r>
            <w:r w:rsidR="00D931D1">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D931D1">
            <w:pPr>
              <w:spacing w:line="276" w:lineRule="auto"/>
            </w:pPr>
            <w:r>
              <w:rPr>
                <w:sz w:val="22"/>
                <w:szCs w:val="22"/>
              </w:rPr>
              <w:t>«</w:t>
            </w:r>
            <w:r w:rsidR="00D931D1">
              <w:rPr>
                <w:sz w:val="22"/>
                <w:szCs w:val="22"/>
              </w:rPr>
              <w:t>10</w:t>
            </w:r>
            <w:r w:rsidR="00A05A73">
              <w:rPr>
                <w:sz w:val="22"/>
                <w:szCs w:val="22"/>
              </w:rPr>
              <w:t xml:space="preserve">» </w:t>
            </w:r>
            <w:r w:rsidR="00D931D1">
              <w:rPr>
                <w:rFonts w:cs="Arial"/>
                <w:sz w:val="22"/>
                <w:szCs w:val="22"/>
              </w:rPr>
              <w:t xml:space="preserve">сентября   </w:t>
            </w:r>
            <w:r w:rsidR="000F7BF0">
              <w:rPr>
                <w:sz w:val="22"/>
                <w:szCs w:val="22"/>
              </w:rPr>
              <w:t>201</w:t>
            </w:r>
            <w:r w:rsidR="00A05A73">
              <w:rPr>
                <w:sz w:val="22"/>
                <w:szCs w:val="22"/>
              </w:rPr>
              <w:t>5</w:t>
            </w:r>
            <w:r w:rsidR="000F7BF0">
              <w:rPr>
                <w:sz w:val="22"/>
                <w:szCs w:val="22"/>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D931D1">
            <w:pPr>
              <w:spacing w:line="276" w:lineRule="auto"/>
            </w:pPr>
            <w:r>
              <w:rPr>
                <w:sz w:val="22"/>
                <w:szCs w:val="22"/>
              </w:rPr>
              <w:t>«</w:t>
            </w:r>
            <w:r w:rsidR="00D931D1">
              <w:rPr>
                <w:sz w:val="22"/>
                <w:szCs w:val="22"/>
              </w:rPr>
              <w:t>14</w:t>
            </w:r>
            <w:r>
              <w:rPr>
                <w:sz w:val="22"/>
                <w:szCs w:val="22"/>
              </w:rPr>
              <w:t xml:space="preserve">» </w:t>
            </w:r>
            <w:r w:rsidR="00D931D1">
              <w:rPr>
                <w:rFonts w:cs="Arial"/>
                <w:sz w:val="22"/>
                <w:szCs w:val="22"/>
              </w:rPr>
              <w:t xml:space="preserve">сентября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E60056"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2838CB" w:rsidRPr="009E2CD8" w:rsidRDefault="002838CB" w:rsidP="001D1B09">
            <w:pPr>
              <w:suppressAutoHyphens/>
              <w:snapToGrid w:val="0"/>
              <w:spacing w:after="0"/>
              <w:rPr>
                <w:kern w:val="1"/>
                <w:lang w:eastAsia="ar-SA"/>
              </w:rPr>
            </w:pPr>
          </w:p>
          <w:p w:rsidR="00E60056" w:rsidRPr="00743264" w:rsidRDefault="009E2CD8" w:rsidP="00743264">
            <w:pPr>
              <w:numPr>
                <w:ilvl w:val="0"/>
                <w:numId w:val="7"/>
              </w:numPr>
              <w:suppressAutoHyphens/>
              <w:snapToGrid w:val="0"/>
              <w:spacing w:after="0"/>
              <w:ind w:left="34"/>
              <w:rPr>
                <w:kern w:val="1"/>
                <w:lang w:eastAsia="ar-SA"/>
              </w:rPr>
            </w:pPr>
            <w:r w:rsidRPr="00A3320A">
              <w:rPr>
                <w:kern w:val="1"/>
                <w:sz w:val="22"/>
                <w:szCs w:val="22"/>
                <w:lang w:eastAsia="ar-SA"/>
              </w:rPr>
              <w:t>а)</w:t>
            </w:r>
            <w:r>
              <w:rPr>
                <w:kern w:val="1"/>
                <w:sz w:val="22"/>
                <w:szCs w:val="22"/>
                <w:lang w:eastAsia="ar-SA"/>
              </w:rPr>
              <w:t xml:space="preserve"> </w:t>
            </w:r>
            <w:r w:rsidR="00743264" w:rsidRPr="009E2CD8">
              <w:rPr>
                <w:kern w:val="1"/>
                <w:sz w:val="22"/>
                <w:szCs w:val="22"/>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743264">
              <w:rPr>
                <w:kern w:val="1"/>
                <w:sz w:val="22"/>
                <w:szCs w:val="22"/>
                <w:lang w:eastAsia="ar-SA"/>
              </w:rPr>
              <w:t>требуется</w:t>
            </w:r>
            <w:r w:rsidR="00743264"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lastRenderedPageBreak/>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w:t>
            </w:r>
            <w:r w:rsidRPr="00972499">
              <w:rPr>
                <w:kern w:val="1"/>
                <w:sz w:val="22"/>
                <w:szCs w:val="22"/>
                <w:lang w:eastAsia="ar-SA"/>
              </w:rPr>
              <w:lastRenderedPageBreak/>
              <w:t>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w:t>
            </w:r>
            <w:r w:rsidRPr="00972499">
              <w:rPr>
                <w:sz w:val="22"/>
                <w:szCs w:val="22"/>
              </w:rPr>
              <w:lastRenderedPageBreak/>
              <w:t xml:space="preserve">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D193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D1933" w:rsidRPr="005D193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D1933">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852214">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852214">
              <w:rPr>
                <w:b/>
                <w:kern w:val="1"/>
                <w:sz w:val="22"/>
                <w:szCs w:val="22"/>
                <w:lang w:eastAsia="ar-SA"/>
              </w:rPr>
              <w:t>28 574,64</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Pr="00532211">
              <w:lastRenderedPageBreak/>
              <w:t>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lastRenderedPageBreak/>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w:t>
            </w:r>
            <w:r w:rsidRPr="001F6398">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lastRenderedPageBreak/>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w:t>
            </w:r>
            <w:r w:rsidRPr="00757392">
              <w:rPr>
                <w:kern w:val="1"/>
                <w:lang w:eastAsia="ar-SA"/>
              </w:rPr>
              <w:lastRenderedPageBreak/>
              <w:t>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w:t>
            </w:r>
            <w:r w:rsidRPr="00325B59">
              <w:rPr>
                <w:rFonts w:ascii="Times New Roman" w:hAnsi="Times New Roman"/>
                <w:sz w:val="22"/>
                <w:szCs w:val="22"/>
              </w:rPr>
              <w:lastRenderedPageBreak/>
              <w:t>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w:t>
            </w:r>
            <w:r w:rsidRPr="00325B59">
              <w:rPr>
                <w:rFonts w:ascii="Times New Roman" w:hAnsi="Times New Roman"/>
                <w:sz w:val="22"/>
                <w:szCs w:val="22"/>
              </w:rPr>
              <w:lastRenderedPageBreak/>
              <w:t xml:space="preserve">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311AD9">
            <w:pPr>
              <w:autoSpaceDE w:val="0"/>
              <w:snapToGrid w:val="0"/>
              <w:spacing w:line="276" w:lineRule="auto"/>
              <w:ind w:right="-174"/>
              <w:jc w:val="center"/>
              <w:rPr>
                <w:sz w:val="20"/>
                <w:lang w:eastAsia="en-US"/>
              </w:rPr>
            </w:pPr>
            <w:r>
              <w:rPr>
                <w:sz w:val="20"/>
                <w:lang w:eastAsia="en-US"/>
              </w:rPr>
              <w:t xml:space="preserve">Не позднее </w:t>
            </w:r>
            <w:r w:rsidR="00311AD9">
              <w:rPr>
                <w:sz w:val="20"/>
                <w:lang w:eastAsia="en-US"/>
              </w:rPr>
              <w:t>4</w:t>
            </w:r>
            <w:r>
              <w:rPr>
                <w:sz w:val="20"/>
                <w:lang w:eastAsia="en-US"/>
              </w:rPr>
              <w:t xml:space="preserve"> квартала 2015 года</w:t>
            </w:r>
          </w:p>
        </w:tc>
      </w:tr>
    </w:tbl>
    <w:p w:rsidR="007049DF" w:rsidRPr="00FF1F1D" w:rsidRDefault="00124724" w:rsidP="007049DF">
      <w:pPr>
        <w:pStyle w:val="afc"/>
        <w:rPr>
          <w:rFonts w:ascii="Times New Roman" w:hAnsi="Times New Roman"/>
          <w:b/>
          <w:sz w:val="20"/>
        </w:rPr>
      </w:pPr>
      <w:r>
        <w:rPr>
          <w:rFonts w:ascii="Times New Roman" w:hAnsi="Times New Roman"/>
          <w:b/>
          <w:sz w:val="20"/>
        </w:rPr>
        <w:t>2</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311AD9" w:rsidP="00B53C69">
            <w:pPr>
              <w:autoSpaceDE w:val="0"/>
              <w:snapToGrid w:val="0"/>
              <w:spacing w:line="276" w:lineRule="auto"/>
              <w:ind w:right="-174"/>
              <w:jc w:val="center"/>
              <w:rPr>
                <w:sz w:val="20"/>
                <w:lang w:eastAsia="en-US"/>
              </w:rPr>
            </w:pPr>
            <w:r>
              <w:rPr>
                <w:sz w:val="20"/>
                <w:lang w:eastAsia="en-US"/>
              </w:rPr>
              <w:t>2</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8969BD">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311AD9">
              <w:rPr>
                <w:sz w:val="20"/>
                <w:lang w:eastAsia="en-US"/>
              </w:rPr>
              <w:t>108</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616E5">
        <w:t>9</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311AD9">
        <w:t>4</w:t>
      </w:r>
      <w:r>
        <w:t xml:space="preserve">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A76114">
        <w:t>1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 xml:space="preserve">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w:t>
      </w:r>
      <w:r w:rsidRPr="003F7404">
        <w:rPr>
          <w:sz w:val="24"/>
          <w:szCs w:val="24"/>
          <w:shd w:val="clear" w:color="auto" w:fill="FFFFFF"/>
        </w:rPr>
        <w:lastRenderedPageBreak/>
        <w:t>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AD25FE">
        <w:rPr>
          <w:rFonts w:ascii="Times New Roman" w:hAnsi="Times New Roman" w:cs="Times New Roman"/>
          <w:sz w:val="24"/>
          <w:szCs w:val="24"/>
        </w:rPr>
        <w:t>0</w:t>
      </w:r>
      <w:r w:rsidR="00A76114">
        <w:rPr>
          <w:rFonts w:ascii="Times New Roman" w:hAnsi="Times New Roman" w:cs="Times New Roman"/>
          <w:sz w:val="24"/>
          <w:szCs w:val="24"/>
        </w:rPr>
        <w:t>3</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AD25FE">
        <w:rPr>
          <w:rFonts w:ascii="Times New Roman" w:hAnsi="Times New Roman" w:cs="Times New Roman"/>
          <w:sz w:val="24"/>
          <w:szCs w:val="24"/>
        </w:rPr>
        <w:t>.0</w:t>
      </w:r>
      <w:r>
        <w:rPr>
          <w:rFonts w:ascii="Times New Roman" w:hAnsi="Times New Roman" w:cs="Times New Roman"/>
          <w:sz w:val="24"/>
          <w:szCs w:val="24"/>
        </w:rPr>
        <w:t>4</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043F1D" w:rsidRPr="008616E5" w:rsidRDefault="00B83258" w:rsidP="008616E5">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8616E5">
        <w:t>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894061">
        <w:rPr>
          <w:b/>
        </w:rPr>
        <w:t xml:space="preserve"> НМЦК = 108,0 * 52 916,00 руб. = 5 714 928</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CFB" w:rsidRDefault="00B87CFB">
      <w:pPr>
        <w:spacing w:after="0"/>
      </w:pPr>
      <w:r>
        <w:separator/>
      </w:r>
    </w:p>
  </w:endnote>
  <w:endnote w:type="continuationSeparator" w:id="0">
    <w:p w:rsidR="00B87CFB" w:rsidRDefault="00B87C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14" w:rsidRDefault="00852214"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52214" w:rsidRDefault="00852214"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14" w:rsidRDefault="00852214"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931D1">
      <w:rPr>
        <w:rStyle w:val="a7"/>
        <w:noProof/>
      </w:rPr>
      <w:t>2</w:t>
    </w:r>
    <w:r>
      <w:rPr>
        <w:rStyle w:val="a7"/>
      </w:rPr>
      <w:fldChar w:fldCharType="end"/>
    </w:r>
  </w:p>
  <w:p w:rsidR="00852214" w:rsidRDefault="00852214"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CFB" w:rsidRDefault="00B87CFB">
      <w:pPr>
        <w:spacing w:after="0"/>
      </w:pPr>
      <w:r>
        <w:separator/>
      </w:r>
    </w:p>
  </w:footnote>
  <w:footnote w:type="continuationSeparator" w:id="0">
    <w:p w:rsidR="00B87CFB" w:rsidRDefault="00B87CFB">
      <w:pPr>
        <w:spacing w:after="0"/>
      </w:pPr>
      <w:r>
        <w:continuationSeparator/>
      </w:r>
    </w:p>
  </w:footnote>
  <w:footnote w:id="1">
    <w:p w:rsidR="00852214" w:rsidRPr="007F791F" w:rsidRDefault="00852214"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852214" w:rsidRDefault="00852214" w:rsidP="00043F1D">
      <w:pPr>
        <w:autoSpaceDE w:val="0"/>
        <w:autoSpaceDN w:val="0"/>
        <w:adjustRightInd w:val="0"/>
      </w:pPr>
    </w:p>
  </w:footnote>
  <w:footnote w:id="2">
    <w:p w:rsidR="00852214" w:rsidRDefault="00852214"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52214" w:rsidRDefault="00852214" w:rsidP="00043F1D">
      <w:pPr>
        <w:rPr>
          <w:sz w:val="18"/>
        </w:rPr>
      </w:pPr>
      <w:bookmarkStart w:id="33" w:name="sub_1041"/>
      <w:r>
        <w:rPr>
          <w:sz w:val="18"/>
        </w:rPr>
        <w:t>а) 10 процентов цены контракта в случае, если цена контракта не превышает 3 млн. рублей;</w:t>
      </w:r>
    </w:p>
    <w:p w:rsidR="00852214" w:rsidRDefault="00852214"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852214" w:rsidRDefault="00852214"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852214" w:rsidRPr="00C863C6" w:rsidRDefault="00852214"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852214" w:rsidRDefault="00852214" w:rsidP="00043F1D">
      <w:pPr>
        <w:pStyle w:val="af4"/>
      </w:pPr>
    </w:p>
  </w:footnote>
  <w:footnote w:id="3">
    <w:p w:rsidR="00852214" w:rsidRDefault="00852214" w:rsidP="00043F1D">
      <w:pPr>
        <w:pStyle w:val="af4"/>
      </w:pPr>
      <w:r>
        <w:rPr>
          <w:rStyle w:val="af6"/>
        </w:rPr>
        <w:footnoteRef/>
      </w:r>
      <w:r>
        <w:t xml:space="preserve"> </w:t>
      </w:r>
      <w:r>
        <w:rPr>
          <w:rStyle w:val="af6"/>
        </w:rPr>
        <w:t xml:space="preserve"> </w:t>
      </w:r>
    </w:p>
    <w:p w:rsidR="00852214" w:rsidRPr="00F75BC0" w:rsidRDefault="00852214"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52214" w:rsidRPr="00F75BC0" w:rsidRDefault="00852214"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852214" w:rsidRPr="00F75BC0" w:rsidRDefault="00852214"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852214" w:rsidRPr="00F75BC0" w:rsidRDefault="00852214"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852214" w:rsidRPr="00F75BC0" w:rsidRDefault="00852214"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852214" w:rsidRDefault="00852214" w:rsidP="00043F1D">
      <w:pPr>
        <w:pStyle w:val="af4"/>
        <w:spacing w:after="0"/>
      </w:pPr>
    </w:p>
    <w:p w:rsidR="00852214" w:rsidRDefault="00852214"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654D"/>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9244B"/>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C563F"/>
    <w:rsid w:val="007E04CA"/>
    <w:rsid w:val="007E0C08"/>
    <w:rsid w:val="007E16E4"/>
    <w:rsid w:val="007E3887"/>
    <w:rsid w:val="007E5D7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7D96"/>
    <w:rsid w:val="00A95A52"/>
    <w:rsid w:val="00A96042"/>
    <w:rsid w:val="00AA27C5"/>
    <w:rsid w:val="00AA457E"/>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69D7"/>
    <w:rsid w:val="00D26A2E"/>
    <w:rsid w:val="00D315EB"/>
    <w:rsid w:val="00D6135A"/>
    <w:rsid w:val="00D622AD"/>
    <w:rsid w:val="00D629B0"/>
    <w:rsid w:val="00D67B13"/>
    <w:rsid w:val="00D72D31"/>
    <w:rsid w:val="00D746BB"/>
    <w:rsid w:val="00D8180B"/>
    <w:rsid w:val="00D81B9E"/>
    <w:rsid w:val="00D82C25"/>
    <w:rsid w:val="00D842A1"/>
    <w:rsid w:val="00D84D87"/>
    <w:rsid w:val="00D87C63"/>
    <w:rsid w:val="00D931D1"/>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DFAC-571A-48F9-BCEE-262D8C26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27</Pages>
  <Words>9996</Words>
  <Characters>56982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75</cp:revision>
  <cp:lastPrinted>2015-08-18T11:18:00Z</cp:lastPrinted>
  <dcterms:created xsi:type="dcterms:W3CDTF">2015-03-30T09:50:00Z</dcterms:created>
  <dcterms:modified xsi:type="dcterms:W3CDTF">2015-08-20T11:01:00Z</dcterms:modified>
</cp:coreProperties>
</file>