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FA" w:rsidRDefault="00D651FA" w:rsidP="00D651FA">
      <w:pPr>
        <w:jc w:val="center"/>
        <w:rPr>
          <w:rFonts w:ascii="PT Astra Serif" w:hAnsi="PT Astra Serif"/>
          <w:b/>
        </w:rPr>
      </w:pPr>
    </w:p>
    <w:p w:rsidR="00D651FA" w:rsidRDefault="00D651FA" w:rsidP="00D651F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651FA" w:rsidRDefault="00D651FA" w:rsidP="00D651F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651FA" w:rsidRDefault="00D651FA" w:rsidP="00D651FA">
      <w:pPr>
        <w:jc w:val="center"/>
        <w:rPr>
          <w:b/>
        </w:rPr>
      </w:pPr>
    </w:p>
    <w:p w:rsidR="00D651FA" w:rsidRPr="00770D74" w:rsidRDefault="00D651FA" w:rsidP="00D651FA">
      <w:pPr>
        <w:jc w:val="center"/>
        <w:rPr>
          <w:b/>
        </w:rPr>
      </w:pPr>
      <w:r w:rsidRPr="00770D74">
        <w:rPr>
          <w:b/>
        </w:rPr>
        <w:t>ПРОТОКОЛ</w:t>
      </w:r>
      <w:r>
        <w:rPr>
          <w:b/>
        </w:rPr>
        <w:t xml:space="preserve"> </w:t>
      </w:r>
    </w:p>
    <w:p w:rsidR="00D651FA" w:rsidRPr="003474ED" w:rsidRDefault="00D651FA" w:rsidP="00D651FA">
      <w:pPr>
        <w:jc w:val="center"/>
        <w:rPr>
          <w:b/>
        </w:rPr>
      </w:pPr>
      <w:r w:rsidRPr="00466DAD">
        <w:rPr>
          <w:b/>
        </w:rPr>
        <w:t xml:space="preserve">подведения итогов </w:t>
      </w:r>
      <w:r w:rsidRPr="003474ED">
        <w:rPr>
          <w:b/>
        </w:rPr>
        <w:t xml:space="preserve">на участие в </w:t>
      </w:r>
      <w:r w:rsidRPr="002C5159">
        <w:rPr>
          <w:b/>
        </w:rPr>
        <w:t>открытом конкурсе в электронной форме</w:t>
      </w:r>
    </w:p>
    <w:p w:rsidR="00D651FA" w:rsidRPr="00770D74" w:rsidRDefault="00D651FA" w:rsidP="00D651FA">
      <w:pPr>
        <w:jc w:val="center"/>
      </w:pPr>
    </w:p>
    <w:p w:rsidR="00E17D32" w:rsidRDefault="00E17D32" w:rsidP="00E17D32">
      <w:pPr>
        <w:shd w:val="clear" w:color="auto" w:fill="FFFFFF"/>
        <w:tabs>
          <w:tab w:val="left" w:pos="0"/>
        </w:tabs>
      </w:pPr>
    </w:p>
    <w:p w:rsidR="00D651FA" w:rsidRDefault="00D651FA" w:rsidP="00E17D32">
      <w:pPr>
        <w:shd w:val="clear" w:color="auto" w:fill="FFFFFF"/>
        <w:tabs>
          <w:tab w:val="left" w:pos="-142"/>
        </w:tabs>
        <w:ind w:left="-142"/>
        <w:rPr>
          <w:rFonts w:ascii="PT Astra Serif" w:hAnsi="PT Astra Serif"/>
          <w:color w:val="1A1A1A"/>
        </w:rPr>
      </w:pPr>
      <w:r w:rsidRPr="00F64BB7">
        <w:rPr>
          <w:rFonts w:ascii="PT Astra Serif" w:hAnsi="PT Astra Serif"/>
          <w:color w:val="1A1A1A"/>
        </w:rPr>
        <w:t>1</w:t>
      </w:r>
      <w:r>
        <w:rPr>
          <w:rFonts w:ascii="PT Astra Serif" w:hAnsi="PT Astra Serif"/>
          <w:color w:val="1A1A1A"/>
        </w:rPr>
        <w:t xml:space="preserve">7 </w:t>
      </w:r>
      <w:r w:rsidRPr="00F64BB7">
        <w:rPr>
          <w:rFonts w:ascii="PT Astra Serif" w:hAnsi="PT Astra Serif"/>
          <w:color w:val="1A1A1A"/>
        </w:rPr>
        <w:t xml:space="preserve">мая 2023 г.                                                                             </w:t>
      </w:r>
      <w:r>
        <w:rPr>
          <w:rFonts w:ascii="PT Astra Serif" w:hAnsi="PT Astra Serif"/>
          <w:color w:val="1A1A1A"/>
        </w:rPr>
        <w:t xml:space="preserve">               </w:t>
      </w:r>
      <w:r w:rsidR="00E17D32">
        <w:rPr>
          <w:rFonts w:ascii="PT Astra Serif" w:hAnsi="PT Astra Serif"/>
          <w:color w:val="1A1A1A"/>
        </w:rPr>
        <w:t xml:space="preserve">     </w:t>
      </w:r>
      <w:r w:rsidRPr="00F64BB7">
        <w:rPr>
          <w:rFonts w:ascii="PT Astra Serif" w:hAnsi="PT Astra Serif"/>
          <w:color w:val="1A1A1A"/>
        </w:rPr>
        <w:t>№0187300005823000116-</w:t>
      </w:r>
      <w:r>
        <w:rPr>
          <w:rFonts w:ascii="PT Astra Serif" w:hAnsi="PT Astra Serif"/>
          <w:color w:val="1A1A1A"/>
        </w:rPr>
        <w:t>2</w:t>
      </w:r>
    </w:p>
    <w:p w:rsidR="00D651FA" w:rsidRDefault="00D651FA" w:rsidP="00E17D32">
      <w:pPr>
        <w:shd w:val="clear" w:color="auto" w:fill="FFFFFF"/>
        <w:tabs>
          <w:tab w:val="left" w:pos="0"/>
        </w:tabs>
        <w:rPr>
          <w:rFonts w:ascii="PT Astra Serif" w:hAnsi="PT Astra Serif"/>
          <w:color w:val="1A1A1A"/>
        </w:rPr>
      </w:pPr>
    </w:p>
    <w:p w:rsidR="00D651FA" w:rsidRPr="00D651FA" w:rsidRDefault="00D651FA" w:rsidP="00E17D32">
      <w:pPr>
        <w:tabs>
          <w:tab w:val="left" w:pos="-284"/>
          <w:tab w:val="left" w:pos="0"/>
          <w:tab w:val="left" w:pos="142"/>
          <w:tab w:val="left" w:pos="284"/>
        </w:tabs>
        <w:autoSpaceDE w:val="0"/>
        <w:autoSpaceDN w:val="0"/>
        <w:adjustRightInd w:val="0"/>
        <w:ind w:left="-142" w:right="142"/>
        <w:rPr>
          <w:rFonts w:ascii="PT Astra Serif" w:hAnsi="PT Astra Serif"/>
        </w:rPr>
      </w:pPr>
      <w:r w:rsidRPr="00D651FA">
        <w:rPr>
          <w:rFonts w:ascii="PT Astra Serif" w:hAnsi="PT Astra Serif"/>
        </w:rPr>
        <w:t xml:space="preserve">ПРИСУТСТВОВАЛИ: </w:t>
      </w:r>
    </w:p>
    <w:p w:rsidR="00D651FA" w:rsidRPr="008A232D" w:rsidRDefault="00D651FA" w:rsidP="00E17D32">
      <w:pPr>
        <w:tabs>
          <w:tab w:val="left" w:pos="-284"/>
          <w:tab w:val="left" w:pos="142"/>
          <w:tab w:val="left" w:pos="284"/>
        </w:tabs>
        <w:ind w:left="-142" w:right="142"/>
        <w:jc w:val="both"/>
        <w:rPr>
          <w:rFonts w:ascii="PT Astra Serif" w:hAnsi="PT Astra Serif"/>
        </w:rPr>
      </w:pPr>
      <w:r w:rsidRPr="008A232D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</w:rPr>
        <w:t>Югорска</w:t>
      </w:r>
      <w:proofErr w:type="spellEnd"/>
      <w:r w:rsidRPr="008A232D">
        <w:rPr>
          <w:rFonts w:ascii="PT Astra Serif" w:hAnsi="PT Astra Serif"/>
        </w:rPr>
        <w:t xml:space="preserve"> (далее - </w:t>
      </w:r>
      <w:r>
        <w:rPr>
          <w:rFonts w:ascii="PT Astra Serif" w:hAnsi="PT Astra Serif"/>
        </w:rPr>
        <w:t>комиссия) в следующем  составе:</w:t>
      </w:r>
    </w:p>
    <w:p w:rsidR="00D651FA" w:rsidRPr="00147C5C" w:rsidRDefault="00004DCD" w:rsidP="00E17D32">
      <w:pPr>
        <w:pStyle w:val="a5"/>
        <w:widowControl w:val="0"/>
        <w:numPr>
          <w:ilvl w:val="0"/>
          <w:numId w:val="5"/>
        </w:numPr>
        <w:tabs>
          <w:tab w:val="left" w:pos="-426"/>
          <w:tab w:val="left" w:pos="142"/>
          <w:tab w:val="left" w:pos="284"/>
        </w:tabs>
        <w:spacing w:line="240" w:lineRule="auto"/>
        <w:ind w:left="-142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 w:rsidR="00D651FA">
        <w:rPr>
          <w:rFonts w:ascii="PT Astra Serif" w:hAnsi="PT Astra Serif"/>
          <w:spacing w:val="-6"/>
          <w:sz w:val="24"/>
          <w:szCs w:val="24"/>
        </w:rPr>
        <w:t xml:space="preserve">– председатель комиссии,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D651FA" w:rsidRPr="00004DCD" w:rsidRDefault="00D651FA" w:rsidP="00004DCD">
      <w:pPr>
        <w:pStyle w:val="a5"/>
        <w:tabs>
          <w:tab w:val="left" w:pos="-567"/>
          <w:tab w:val="left" w:pos="-284"/>
          <w:tab w:val="left" w:pos="142"/>
          <w:tab w:val="left" w:pos="284"/>
          <w:tab w:val="left" w:pos="567"/>
          <w:tab w:val="left" w:pos="993"/>
        </w:tabs>
        <w:ind w:left="-142" w:right="-1" w:firstLine="0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D651FA" w:rsidRPr="00004DCD" w:rsidRDefault="00004DCD" w:rsidP="00004DCD">
      <w:pPr>
        <w:widowControl w:val="0"/>
        <w:tabs>
          <w:tab w:val="left" w:pos="-426"/>
          <w:tab w:val="left" w:pos="-284"/>
          <w:tab w:val="left" w:pos="142"/>
          <w:tab w:val="left" w:pos="284"/>
          <w:tab w:val="left" w:pos="567"/>
          <w:tab w:val="left" w:pos="993"/>
        </w:tabs>
        <w:ind w:left="-142" w:right="-1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2. </w:t>
      </w:r>
      <w:r w:rsidR="00D651FA" w:rsidRPr="00004DCD">
        <w:rPr>
          <w:rFonts w:ascii="PT Astra Serif" w:hAnsi="PT Astra Serif"/>
          <w:spacing w:val="-6"/>
        </w:rPr>
        <w:t xml:space="preserve">П.С. </w:t>
      </w:r>
      <w:proofErr w:type="spellStart"/>
      <w:r w:rsidR="00D651FA" w:rsidRPr="00004DCD">
        <w:rPr>
          <w:rFonts w:ascii="PT Astra Serif" w:hAnsi="PT Astra Serif"/>
          <w:spacing w:val="-6"/>
        </w:rPr>
        <w:t>Нимой</w:t>
      </w:r>
      <w:proofErr w:type="spellEnd"/>
      <w:r w:rsidR="00D651FA" w:rsidRPr="00004DCD">
        <w:rPr>
          <w:rFonts w:ascii="PT Astra Serif" w:hAnsi="PT Astra Serif"/>
          <w:spacing w:val="-6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="00D651FA" w:rsidRPr="00004DCD">
        <w:rPr>
          <w:rFonts w:ascii="PT Astra Serif" w:hAnsi="PT Astra Serif"/>
          <w:spacing w:val="-6"/>
        </w:rPr>
        <w:t>Югорска</w:t>
      </w:r>
      <w:proofErr w:type="spellEnd"/>
      <w:r w:rsidR="00D651FA" w:rsidRPr="00004DCD">
        <w:rPr>
          <w:rFonts w:ascii="PT Astra Serif" w:hAnsi="PT Astra Serif"/>
        </w:rPr>
        <w:t>;</w:t>
      </w:r>
    </w:p>
    <w:p w:rsidR="00D651FA" w:rsidRPr="00D651FA" w:rsidRDefault="00D651FA" w:rsidP="00004DCD">
      <w:pPr>
        <w:pStyle w:val="a5"/>
        <w:widowControl w:val="0"/>
        <w:numPr>
          <w:ilvl w:val="0"/>
          <w:numId w:val="8"/>
        </w:numPr>
        <w:tabs>
          <w:tab w:val="left" w:pos="-426"/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right="142"/>
        <w:rPr>
          <w:rFonts w:ascii="PT Astra Serif" w:hAnsi="PT Astra Serif"/>
          <w:spacing w:val="-6"/>
          <w:sz w:val="24"/>
          <w:szCs w:val="24"/>
        </w:rPr>
      </w:pPr>
      <w:r w:rsidRPr="00D651F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651F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651FA">
        <w:rPr>
          <w:rFonts w:ascii="PT Astra Serif" w:hAnsi="PT Astra Serif"/>
          <w:spacing w:val="-6"/>
          <w:sz w:val="24"/>
          <w:szCs w:val="24"/>
        </w:rPr>
        <w:t>;</w:t>
      </w:r>
    </w:p>
    <w:p w:rsidR="00D651FA" w:rsidRPr="00D651FA" w:rsidRDefault="00D651FA" w:rsidP="00004DCD">
      <w:pPr>
        <w:pStyle w:val="a5"/>
        <w:widowControl w:val="0"/>
        <w:numPr>
          <w:ilvl w:val="0"/>
          <w:numId w:val="8"/>
        </w:numPr>
        <w:tabs>
          <w:tab w:val="left" w:pos="-567"/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-142" w:right="142" w:firstLine="0"/>
        <w:rPr>
          <w:rFonts w:ascii="PT Astra Serif" w:hAnsi="PT Astra Serif"/>
          <w:noProof/>
          <w:sz w:val="24"/>
          <w:szCs w:val="24"/>
        </w:rPr>
      </w:pPr>
      <w:r w:rsidRPr="00D651FA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651F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651FA">
        <w:rPr>
          <w:rFonts w:ascii="PT Astra Serif" w:hAnsi="PT Astra Serif"/>
          <w:spacing w:val="-6"/>
          <w:sz w:val="24"/>
          <w:szCs w:val="24"/>
        </w:rPr>
        <w:t>.</w:t>
      </w:r>
    </w:p>
    <w:p w:rsidR="00D651FA" w:rsidRPr="00D651FA" w:rsidRDefault="00D651FA" w:rsidP="00E17D32">
      <w:pPr>
        <w:pStyle w:val="a5"/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40" w:lineRule="auto"/>
        <w:ind w:left="-142" w:right="142" w:firstLine="0"/>
        <w:rPr>
          <w:rFonts w:ascii="PT Astra Serif" w:hAnsi="PT Astra Serif"/>
          <w:noProof/>
          <w:sz w:val="24"/>
          <w:szCs w:val="24"/>
        </w:rPr>
      </w:pPr>
      <w:r w:rsidRPr="00D651FA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04DCD">
        <w:rPr>
          <w:rFonts w:ascii="PT Astra Serif" w:hAnsi="PT Astra Serif"/>
          <w:sz w:val="24"/>
          <w:szCs w:val="24"/>
        </w:rPr>
        <w:t>4</w:t>
      </w:r>
      <w:r w:rsidRPr="00D651FA">
        <w:rPr>
          <w:rFonts w:ascii="PT Astra Serif" w:hAnsi="PT Astra Serif"/>
          <w:sz w:val="24"/>
          <w:szCs w:val="24"/>
        </w:rPr>
        <w:t xml:space="preserve"> член</w:t>
      </w:r>
      <w:r w:rsidR="00004DCD">
        <w:rPr>
          <w:rFonts w:ascii="PT Astra Serif" w:hAnsi="PT Astra Serif"/>
          <w:sz w:val="24"/>
          <w:szCs w:val="24"/>
        </w:rPr>
        <w:t>а</w:t>
      </w:r>
      <w:r w:rsidRPr="00D651FA">
        <w:rPr>
          <w:rFonts w:ascii="PT Astra Serif" w:hAnsi="PT Astra Serif"/>
          <w:sz w:val="24"/>
          <w:szCs w:val="24"/>
        </w:rPr>
        <w:t xml:space="preserve"> комиссии из 5</w:t>
      </w:r>
      <w:r w:rsidRPr="00D651FA">
        <w:rPr>
          <w:rFonts w:ascii="PT Astra Serif" w:hAnsi="PT Astra Serif"/>
          <w:noProof/>
          <w:sz w:val="24"/>
          <w:szCs w:val="24"/>
        </w:rPr>
        <w:t>.</w:t>
      </w:r>
    </w:p>
    <w:p w:rsidR="00D651FA" w:rsidRPr="00D651FA" w:rsidRDefault="00D651FA" w:rsidP="00E17D32">
      <w:pPr>
        <w:tabs>
          <w:tab w:val="left" w:pos="142"/>
          <w:tab w:val="left" w:pos="284"/>
        </w:tabs>
        <w:ind w:left="-142"/>
        <w:jc w:val="both"/>
        <w:rPr>
          <w:rFonts w:ascii="PT Astra Serif" w:hAnsi="PT Astra Serif"/>
          <w:spacing w:val="-6"/>
        </w:rPr>
      </w:pPr>
      <w:r w:rsidRPr="00D651FA">
        <w:rPr>
          <w:rFonts w:ascii="PT Astra Serif" w:hAnsi="PT Astra Serif"/>
          <w:spacing w:val="-6"/>
        </w:rPr>
        <w:t xml:space="preserve">Представитель заказчика: Скороходова Людмила </w:t>
      </w:r>
      <w:proofErr w:type="spellStart"/>
      <w:r w:rsidRPr="00D651FA">
        <w:rPr>
          <w:rFonts w:ascii="PT Astra Serif" w:hAnsi="PT Astra Serif"/>
          <w:spacing w:val="-6"/>
        </w:rPr>
        <w:t>Сабитовна</w:t>
      </w:r>
      <w:proofErr w:type="spellEnd"/>
      <w:r w:rsidRPr="00D651FA">
        <w:rPr>
          <w:rFonts w:ascii="PT Astra Serif" w:hAnsi="PT Astra Serif"/>
          <w:spacing w:val="-6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D651FA">
        <w:rPr>
          <w:rFonts w:ascii="PT Astra Serif" w:hAnsi="PT Astra Serif"/>
          <w:spacing w:val="-6"/>
        </w:rPr>
        <w:t>Югорска</w:t>
      </w:r>
      <w:proofErr w:type="spellEnd"/>
      <w:r w:rsidRPr="00D651FA">
        <w:rPr>
          <w:rFonts w:ascii="PT Astra Serif" w:hAnsi="PT Astra Serif"/>
          <w:spacing w:val="-6"/>
        </w:rPr>
        <w:t>.</w:t>
      </w:r>
    </w:p>
    <w:p w:rsidR="00D651FA" w:rsidRPr="00D651FA" w:rsidRDefault="00D651FA" w:rsidP="00E17D32">
      <w:pPr>
        <w:pStyle w:val="a5"/>
        <w:tabs>
          <w:tab w:val="left" w:pos="142"/>
          <w:tab w:val="left" w:pos="284"/>
        </w:tabs>
        <w:spacing w:line="240" w:lineRule="auto"/>
        <w:ind w:left="-142"/>
        <w:rPr>
          <w:rFonts w:ascii="PT Astra Serif" w:hAnsi="PT Astra Serif"/>
          <w:spacing w:val="-6"/>
          <w:sz w:val="24"/>
          <w:szCs w:val="24"/>
        </w:rPr>
      </w:pPr>
    </w:p>
    <w:p w:rsidR="00D651FA" w:rsidRPr="00D651FA" w:rsidRDefault="00D651FA" w:rsidP="00E17D32">
      <w:pPr>
        <w:pStyle w:val="a5"/>
        <w:tabs>
          <w:tab w:val="left" w:pos="142"/>
          <w:tab w:val="left" w:pos="284"/>
        </w:tabs>
        <w:spacing w:line="240" w:lineRule="auto"/>
        <w:ind w:left="-142" w:firstLine="0"/>
        <w:rPr>
          <w:rFonts w:ascii="PT Astra Serif" w:hAnsi="PT Astra Serif"/>
          <w:spacing w:val="-6"/>
          <w:sz w:val="24"/>
          <w:szCs w:val="24"/>
        </w:rPr>
      </w:pPr>
      <w:r w:rsidRPr="00D651FA">
        <w:rPr>
          <w:rFonts w:ascii="PT Astra Serif" w:hAnsi="PT Astra Serif"/>
          <w:spacing w:val="-6"/>
          <w:sz w:val="24"/>
          <w:szCs w:val="24"/>
        </w:rPr>
        <w:t>1. Наименование конкурса: открытый конкурс в электронной форме № 0187300005823000116</w:t>
      </w:r>
      <w:r w:rsidRPr="00D651FA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D651F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 на </w:t>
      </w:r>
      <w:r w:rsidRPr="00D651F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инженерным изысканиям, разработке проектной и рабочей документации на реконструкцию объекта «Автомобильная дорога Бульвар Сибирский» в городе </w:t>
      </w:r>
      <w:proofErr w:type="spellStart"/>
      <w:r w:rsidRPr="00D651F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D651F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D651FA" w:rsidRPr="00D651FA" w:rsidRDefault="00D651FA" w:rsidP="00E17D32">
      <w:pPr>
        <w:tabs>
          <w:tab w:val="left" w:pos="142"/>
          <w:tab w:val="left" w:pos="284"/>
        </w:tabs>
        <w:ind w:left="-142"/>
        <w:jc w:val="both"/>
        <w:rPr>
          <w:rFonts w:ascii="PT Astra Serif" w:hAnsi="PT Astra Serif"/>
          <w:bCs/>
        </w:rPr>
      </w:pPr>
      <w:r w:rsidRPr="00D651FA">
        <w:rPr>
          <w:rFonts w:ascii="PT Astra Serif" w:hAnsi="PT Astra Serif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651FA">
        <w:rPr>
          <w:rFonts w:ascii="PT Astra Serif" w:hAnsi="PT Astra Serif"/>
          <w:bCs/>
        </w:rPr>
        <w:t xml:space="preserve">– </w:t>
      </w:r>
      <w:hyperlink r:id="rId7" w:history="1">
        <w:r w:rsidRPr="00D651FA">
          <w:rPr>
            <w:rFonts w:ascii="PT Astra Serif" w:hAnsi="PT Astra Serif"/>
            <w:bCs/>
          </w:rPr>
          <w:t>http://zakupki.gov.ru/</w:t>
        </w:r>
      </w:hyperlink>
      <w:r w:rsidRPr="00D651FA">
        <w:rPr>
          <w:rFonts w:ascii="PT Astra Serif" w:hAnsi="PT Astra Serif"/>
          <w:bCs/>
        </w:rPr>
        <w:t xml:space="preserve">, код конкурса 0187300005823000116. </w:t>
      </w:r>
    </w:p>
    <w:p w:rsidR="00D651FA" w:rsidRPr="00D651FA" w:rsidRDefault="00D651FA" w:rsidP="00E17D32">
      <w:pPr>
        <w:pStyle w:val="a5"/>
        <w:tabs>
          <w:tab w:val="left" w:pos="142"/>
          <w:tab w:val="left" w:pos="284"/>
          <w:tab w:val="left" w:pos="426"/>
          <w:tab w:val="left" w:pos="993"/>
        </w:tabs>
        <w:spacing w:line="240" w:lineRule="auto"/>
        <w:ind w:left="-142" w:firstLine="0"/>
        <w:rPr>
          <w:rFonts w:ascii="PT Astra Serif" w:hAnsi="PT Astra Serif"/>
          <w:sz w:val="24"/>
          <w:szCs w:val="24"/>
        </w:rPr>
      </w:pPr>
      <w:r w:rsidRPr="00D651F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D651F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Pr="00D651FA">
        <w:rPr>
          <w:rFonts w:ascii="PT Astra Serif" w:hAnsi="PT Astra Serif" w:cs="Segoe UI"/>
          <w:sz w:val="24"/>
          <w:szCs w:val="24"/>
        </w:rPr>
        <w:t>233862201231086220100100530017112414</w:t>
      </w:r>
      <w:r w:rsidRPr="00D651FA">
        <w:rPr>
          <w:rFonts w:ascii="PT Astra Serif" w:hAnsi="PT Astra Serif"/>
          <w:sz w:val="24"/>
          <w:szCs w:val="24"/>
        </w:rPr>
        <w:t>.</w:t>
      </w:r>
    </w:p>
    <w:p w:rsidR="00D651FA" w:rsidRPr="00D651FA" w:rsidRDefault="00D651FA" w:rsidP="00E17D32">
      <w:pPr>
        <w:pStyle w:val="a5"/>
        <w:tabs>
          <w:tab w:val="left" w:pos="142"/>
          <w:tab w:val="left" w:pos="284"/>
          <w:tab w:val="left" w:pos="426"/>
          <w:tab w:val="left" w:pos="993"/>
        </w:tabs>
        <w:spacing w:line="240" w:lineRule="auto"/>
        <w:ind w:left="-142" w:firstLine="0"/>
        <w:rPr>
          <w:rFonts w:ascii="PT Astra Serif" w:hAnsi="PT Astra Serif"/>
          <w:snapToGrid w:val="0"/>
          <w:sz w:val="24"/>
          <w:szCs w:val="24"/>
        </w:rPr>
      </w:pPr>
      <w:r w:rsidRPr="00D651FA">
        <w:rPr>
          <w:rFonts w:ascii="PT Astra Serif" w:hAnsi="PT Astra Serif"/>
          <w:sz w:val="24"/>
          <w:szCs w:val="24"/>
        </w:rPr>
        <w:t xml:space="preserve">2. </w:t>
      </w:r>
      <w:r w:rsidRPr="00D651FA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контракта: </w:t>
      </w:r>
      <w:r w:rsidRPr="00D651FA">
        <w:rPr>
          <w:rFonts w:ascii="PT Astra Serif" w:eastAsia="Calibri" w:hAnsi="PT Astra Serif"/>
          <w:sz w:val="24"/>
          <w:szCs w:val="24"/>
        </w:rPr>
        <w:t xml:space="preserve"> </w:t>
      </w:r>
      <w:r w:rsidRPr="00D651F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12 000 000 </w:t>
      </w:r>
      <w:r w:rsidRPr="00D651FA">
        <w:rPr>
          <w:rFonts w:ascii="PT Astra Serif" w:eastAsia="Calibri" w:hAnsi="PT Astra Serif"/>
          <w:color w:val="000000"/>
          <w:sz w:val="24"/>
          <w:szCs w:val="24"/>
        </w:rPr>
        <w:t xml:space="preserve"> руб. 00 </w:t>
      </w:r>
      <w:r w:rsidRPr="00D651FA">
        <w:rPr>
          <w:rFonts w:ascii="PT Astra Serif" w:hAnsi="PT Astra Serif"/>
          <w:snapToGrid w:val="0"/>
          <w:sz w:val="24"/>
          <w:szCs w:val="24"/>
        </w:rPr>
        <w:t>коп.</w:t>
      </w:r>
    </w:p>
    <w:p w:rsidR="00D651FA" w:rsidRPr="00D651FA" w:rsidRDefault="00D651FA" w:rsidP="00E17D32">
      <w:pPr>
        <w:pStyle w:val="a5"/>
        <w:tabs>
          <w:tab w:val="left" w:pos="142"/>
          <w:tab w:val="left" w:pos="284"/>
        </w:tabs>
        <w:spacing w:line="240" w:lineRule="auto"/>
        <w:ind w:left="-142" w:firstLine="0"/>
        <w:rPr>
          <w:rFonts w:ascii="PT Astra Serif" w:hAnsi="PT Astra Serif"/>
          <w:spacing w:val="-6"/>
          <w:sz w:val="24"/>
          <w:szCs w:val="24"/>
        </w:rPr>
      </w:pPr>
      <w:r w:rsidRPr="00D651FA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D651FA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D651F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651FA">
        <w:rPr>
          <w:rFonts w:ascii="PT Astra Serif" w:hAnsi="PT Astra Serif"/>
          <w:spacing w:val="-6"/>
          <w:sz w:val="24"/>
          <w:szCs w:val="24"/>
        </w:rPr>
        <w:t xml:space="preserve">. </w:t>
      </w:r>
      <w:r w:rsidRPr="00D651F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51F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Pr="00D651FA">
        <w:rPr>
          <w:rFonts w:ascii="PT Astra Serif" w:hAnsi="PT Astra Serif"/>
          <w:sz w:val="24"/>
          <w:szCs w:val="24"/>
        </w:rPr>
        <w:t>Югорск</w:t>
      </w:r>
      <w:proofErr w:type="spellEnd"/>
      <w:r w:rsidRPr="00D651F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651FA" w:rsidRDefault="00D651FA" w:rsidP="00E17D32">
      <w:pPr>
        <w:ind w:left="-142"/>
        <w:jc w:val="both"/>
      </w:pPr>
      <w:r>
        <w:t xml:space="preserve">4. </w:t>
      </w:r>
      <w:r w:rsidRPr="000C43BE">
        <w:t>Информация об участниках конкурса, заявки которых на участие в конкурсе были рассмотрены:</w:t>
      </w: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2126"/>
      </w:tblGrid>
      <w:tr w:rsidR="00D651FA" w:rsidRPr="00270DED" w:rsidTr="001D1D11">
        <w:trPr>
          <w:cantSplit/>
          <w:trHeight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Default="00D651FA" w:rsidP="00D651FA">
            <w:pPr>
              <w:spacing w:line="36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270DED" w:rsidRDefault="00D651FA" w:rsidP="00D651FA">
            <w:pPr>
              <w:spacing w:line="360" w:lineRule="auto"/>
              <w:jc w:val="center"/>
            </w:pPr>
            <w:r w:rsidRPr="002C5159">
              <w:t>Идентификационный номер заявки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FA" w:rsidRPr="00270DED" w:rsidRDefault="00D651FA" w:rsidP="00D651FA">
            <w:pPr>
              <w:spacing w:line="360" w:lineRule="auto"/>
              <w:ind w:left="360"/>
              <w:jc w:val="center"/>
            </w:pPr>
            <w:r>
              <w:t>Ценовое предложение</w:t>
            </w:r>
          </w:p>
          <w:p w:rsidR="00D651FA" w:rsidRPr="00270DED" w:rsidRDefault="00D651FA" w:rsidP="00D651FA">
            <w:pPr>
              <w:spacing w:line="360" w:lineRule="auto"/>
              <w:ind w:left="360"/>
              <w:jc w:val="center"/>
            </w:pPr>
          </w:p>
        </w:tc>
      </w:tr>
      <w:tr w:rsidR="00D651FA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E05E35" w:rsidRDefault="00D651FA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E05E35" w:rsidRDefault="00D651FA" w:rsidP="001D1D1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131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1FA" w:rsidRPr="00E05E35" w:rsidRDefault="00E05E35" w:rsidP="00E05E35">
            <w:pPr>
              <w:ind w:left="176"/>
              <w:jc w:val="center"/>
              <w:rPr>
                <w:sz w:val="22"/>
                <w:szCs w:val="22"/>
              </w:rPr>
            </w:pPr>
            <w:r w:rsidRPr="00E05E35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12000000.00</w:t>
            </w:r>
          </w:p>
        </w:tc>
      </w:tr>
      <w:tr w:rsidR="00D651FA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E05E35" w:rsidRDefault="00D651FA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E05E35" w:rsidRDefault="00D651FA" w:rsidP="001D1D1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E05E35" w:rsidRDefault="00E05E35" w:rsidP="00E05E35">
            <w:pPr>
              <w:ind w:left="176"/>
              <w:jc w:val="center"/>
              <w:rPr>
                <w:sz w:val="22"/>
                <w:szCs w:val="22"/>
              </w:rPr>
            </w:pPr>
            <w:r w:rsidRPr="00E05E35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11100000.00</w:t>
            </w:r>
          </w:p>
        </w:tc>
      </w:tr>
      <w:tr w:rsidR="00D651FA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E05E35" w:rsidRDefault="00D651FA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E05E35" w:rsidRDefault="00D651FA" w:rsidP="001D1D1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E05E35" w:rsidRDefault="00E05E35" w:rsidP="00E05E35">
            <w:pPr>
              <w:ind w:left="176"/>
              <w:jc w:val="center"/>
              <w:rPr>
                <w:sz w:val="22"/>
                <w:szCs w:val="22"/>
              </w:rPr>
            </w:pPr>
            <w:r w:rsidRPr="00E05E35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10000000.00</w:t>
            </w:r>
          </w:p>
        </w:tc>
      </w:tr>
      <w:tr w:rsidR="00D651FA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E05E35" w:rsidRDefault="00D651FA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E05E35" w:rsidRDefault="00D651FA" w:rsidP="001D1D1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168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E35" w:rsidRPr="00E05E35" w:rsidRDefault="00E05E35" w:rsidP="00E05E35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</w:p>
          <w:p w:rsidR="00D651FA" w:rsidRPr="00E05E35" w:rsidRDefault="00E05E35" w:rsidP="00E05E35">
            <w:pPr>
              <w:ind w:left="176"/>
              <w:jc w:val="center"/>
              <w:rPr>
                <w:sz w:val="22"/>
                <w:szCs w:val="22"/>
              </w:rPr>
            </w:pPr>
            <w:r w:rsidRPr="00E05E35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11280000.00</w:t>
            </w:r>
          </w:p>
        </w:tc>
      </w:tr>
    </w:tbl>
    <w:p w:rsidR="00336DEA" w:rsidRDefault="00336DEA" w:rsidP="00336DEA">
      <w:pPr>
        <w:pStyle w:val="a5"/>
        <w:ind w:left="0" w:firstLine="0"/>
        <w:rPr>
          <w:rFonts w:ascii="PT Astra Serif" w:hAnsi="PT Astra Serif"/>
          <w:sz w:val="24"/>
          <w:szCs w:val="24"/>
        </w:rPr>
      </w:pPr>
    </w:p>
    <w:p w:rsidR="00FB5837" w:rsidRDefault="00FB5837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</w:p>
    <w:p w:rsidR="00FB5837" w:rsidRDefault="00FB5837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</w:p>
    <w:p w:rsidR="00FB5837" w:rsidRDefault="00FB5837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</w:p>
    <w:p w:rsidR="00004DCD" w:rsidRDefault="00004DCD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</w:p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 xml:space="preserve">5. По результатам рассмотрения вторых частей заявок на участие в конкурсе комиссией </w:t>
      </w:r>
      <w:r w:rsidR="00E17D32">
        <w:rPr>
          <w:rFonts w:ascii="PT Astra Serif" w:hAnsi="PT Astra Serif"/>
          <w:sz w:val="24"/>
          <w:szCs w:val="24"/>
        </w:rPr>
        <w:t xml:space="preserve">было </w:t>
      </w:r>
      <w:r w:rsidRPr="00336DEA">
        <w:rPr>
          <w:rFonts w:ascii="PT Astra Serif" w:hAnsi="PT Astra Serif"/>
          <w:sz w:val="24"/>
          <w:szCs w:val="24"/>
        </w:rPr>
        <w:t>принято следующее решение:</w:t>
      </w:r>
    </w:p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 xml:space="preserve">5.1. признать соответствующими требованиям, установленным извещением, заявки на участие в конкурсе, поданные участниками закупки: </w:t>
      </w:r>
    </w:p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 xml:space="preserve">- № 131, </w:t>
      </w:r>
    </w:p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 xml:space="preserve">- № 110, </w:t>
      </w:r>
    </w:p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>- № 7,</w:t>
      </w:r>
    </w:p>
    <w:p w:rsid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>- № 168.</w:t>
      </w:r>
    </w:p>
    <w:p w:rsidR="00AC0939" w:rsidRPr="00336DEA" w:rsidRDefault="00AC0939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</w:p>
    <w:p w:rsidR="00336DEA" w:rsidRDefault="00E17D32" w:rsidP="00FB5837">
      <w:pPr>
        <w:tabs>
          <w:tab w:val="left" w:pos="284"/>
        </w:tabs>
        <w:suppressAutoHyphens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iCs/>
        </w:rPr>
        <w:t>6.</w:t>
      </w:r>
      <w:r w:rsidR="00FB5837">
        <w:rPr>
          <w:rFonts w:ascii="PT Astra Serif" w:hAnsi="PT Astra Serif"/>
          <w:iCs/>
        </w:rPr>
        <w:t xml:space="preserve"> </w:t>
      </w:r>
      <w:proofErr w:type="gramStart"/>
      <w:r w:rsidR="00336DEA">
        <w:rPr>
          <w:rFonts w:ascii="PT Astra Serif" w:hAnsi="PT Astra Serif"/>
          <w:iCs/>
        </w:rPr>
        <w:t>Заявки</w:t>
      </w:r>
      <w:r w:rsidR="00336DEA" w:rsidRPr="0098399F">
        <w:rPr>
          <w:rFonts w:ascii="PT Astra Serif" w:hAnsi="PT Astra Serif"/>
          <w:iCs/>
        </w:rPr>
        <w:t xml:space="preserve"> на участие в открытом конкурсе электронной форме оценивались в соответствии с критериями,  с их значимостью и содержанием, а также в соответствии с порядком оценки заявок на участие в конкурсе, указанными в извещении, в соответствии с </w:t>
      </w:r>
      <w:r w:rsidR="00336DEA" w:rsidRPr="0098399F">
        <w:rPr>
          <w:rFonts w:ascii="PT Astra Serif" w:hAnsi="PT Astra Serif"/>
          <w:color w:val="000000"/>
        </w:rPr>
        <w:t xml:space="preserve">Постановлением Правительства </w:t>
      </w:r>
      <w:r w:rsidR="00336DEA">
        <w:rPr>
          <w:rFonts w:ascii="PT Astra Serif" w:hAnsi="PT Astra Serif"/>
          <w:color w:val="000000"/>
        </w:rPr>
        <w:t>РФ от 31 декабря 2021 г. N 2604 «</w:t>
      </w:r>
      <w:r w:rsidR="00336DEA" w:rsidRPr="0098399F">
        <w:rPr>
          <w:rFonts w:ascii="PT Astra Serif" w:hAnsi="PT Astra Serif"/>
          <w:color w:val="000000"/>
        </w:rPr>
        <w:t>Об оценке заявок на участие в закупке товаров, работ, услуг для обеспечения государственных и</w:t>
      </w:r>
      <w:proofErr w:type="gramEnd"/>
      <w:r w:rsidR="00336DEA" w:rsidRPr="0098399F">
        <w:rPr>
          <w:rFonts w:ascii="PT Astra Serif" w:hAnsi="PT Astra Serif"/>
          <w:color w:val="000000"/>
        </w:rPr>
        <w:t xml:space="preserve"> муниципальных нужд, </w:t>
      </w:r>
      <w:proofErr w:type="gramStart"/>
      <w:r w:rsidR="00336DEA" w:rsidRPr="0098399F">
        <w:rPr>
          <w:rFonts w:ascii="PT Astra Serif" w:hAnsi="PT Astra Serif"/>
          <w:color w:val="000000"/>
        </w:rPr>
        <w:t>внесении</w:t>
      </w:r>
      <w:proofErr w:type="gramEnd"/>
      <w:r w:rsidR="00336DEA" w:rsidRPr="0098399F">
        <w:rPr>
          <w:rFonts w:ascii="PT Astra Serif" w:hAnsi="PT Astra Serif"/>
          <w:color w:val="000000"/>
        </w:rPr>
        <w:t xml:space="preserve"> изменений в пункт 4 постановления Правительства Российской Федерации от 20 декабря 2021 г</w:t>
      </w:r>
      <w:r w:rsidR="00336DEA" w:rsidRPr="00336DEA">
        <w:rPr>
          <w:rFonts w:ascii="PT Astra Serif" w:hAnsi="PT Astra Serif"/>
          <w:color w:val="000000"/>
        </w:rPr>
        <w:t>. N 2369 и признании утратившими силу некоторых актов и отдельных положений некоторых актов Правительства Российской Федерации».</w:t>
      </w:r>
    </w:p>
    <w:p w:rsidR="00AC0939" w:rsidRPr="00336DEA" w:rsidRDefault="00AC0939" w:rsidP="00FB5837">
      <w:pPr>
        <w:tabs>
          <w:tab w:val="left" w:pos="284"/>
        </w:tabs>
        <w:suppressAutoHyphens/>
        <w:jc w:val="both"/>
        <w:rPr>
          <w:rFonts w:ascii="PT Astra Serif" w:hAnsi="PT Astra Serif"/>
          <w:iCs/>
        </w:rPr>
      </w:pPr>
    </w:p>
    <w:p w:rsidR="00484AE5" w:rsidRDefault="00E17D32" w:rsidP="00FB5837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t>7.</w:t>
      </w:r>
      <w:r w:rsidR="00FB5837">
        <w:rPr>
          <w:rFonts w:ascii="PT Astra Serif" w:hAnsi="PT Astra Serif"/>
          <w:noProof/>
        </w:rPr>
        <w:t xml:space="preserve"> </w:t>
      </w:r>
      <w:r w:rsidR="00484AE5">
        <w:rPr>
          <w:rFonts w:ascii="PT Astra Serif" w:hAnsi="PT Astra Serif"/>
        </w:rPr>
        <w:t>Комиссия приняла решение:</w:t>
      </w:r>
    </w:p>
    <w:p w:rsidR="00484AE5" w:rsidRDefault="00484AE5" w:rsidP="00484AE5">
      <w:pPr>
        <w:pStyle w:val="a3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p w:rsidR="00484AE5" w:rsidRDefault="00484AE5" w:rsidP="00484AE5">
      <w:pPr>
        <w:pStyle w:val="a3"/>
        <w:ind w:firstLine="0"/>
        <w:outlineLvl w:val="0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D651FA" w:rsidRPr="00CD20AF" w:rsidTr="000E09DF">
        <w:trPr>
          <w:cantSplit/>
        </w:trPr>
        <w:tc>
          <w:tcPr>
            <w:tcW w:w="1560" w:type="dxa"/>
            <w:vAlign w:val="center"/>
          </w:tcPr>
          <w:p w:rsidR="00D651FA" w:rsidRPr="00CD20AF" w:rsidRDefault="00D651FA" w:rsidP="001D1D11">
            <w:pPr>
              <w:ind w:right="-108"/>
              <w:jc w:val="center"/>
              <w:outlineLvl w:val="0"/>
              <w:rPr>
                <w:bCs/>
                <w:sz w:val="22"/>
                <w:szCs w:val="22"/>
              </w:rPr>
            </w:pPr>
            <w:r w:rsidRPr="00CD20AF">
              <w:rPr>
                <w:bCs/>
                <w:sz w:val="22"/>
                <w:szCs w:val="22"/>
              </w:rPr>
              <w:t>Порядковый номер</w:t>
            </w:r>
          </w:p>
        </w:tc>
        <w:tc>
          <w:tcPr>
            <w:tcW w:w="8363" w:type="dxa"/>
            <w:vAlign w:val="center"/>
          </w:tcPr>
          <w:p w:rsidR="00D651FA" w:rsidRPr="00CD20AF" w:rsidRDefault="00D651FA" w:rsidP="001D1D11">
            <w:pPr>
              <w:keepNext/>
              <w:tabs>
                <w:tab w:val="left" w:pos="851"/>
              </w:tabs>
              <w:jc w:val="center"/>
              <w:rPr>
                <w:bCs/>
                <w:sz w:val="22"/>
                <w:szCs w:val="22"/>
              </w:rPr>
            </w:pPr>
            <w:r w:rsidRPr="00707BFE">
              <w:t>Сведения о</w:t>
            </w:r>
            <w:r w:rsidR="00E17D32">
              <w:t>б</w:t>
            </w:r>
            <w:r w:rsidRPr="00707BFE">
              <w:t xml:space="preserve"> идентификационных номерах заявок на участие в конкурсе</w:t>
            </w:r>
          </w:p>
        </w:tc>
      </w:tr>
      <w:tr w:rsidR="00484AE5" w:rsidRPr="00CD20AF" w:rsidTr="00637422">
        <w:trPr>
          <w:cantSplit/>
        </w:trPr>
        <w:tc>
          <w:tcPr>
            <w:tcW w:w="1560" w:type="dxa"/>
          </w:tcPr>
          <w:p w:rsidR="00484AE5" w:rsidRPr="000E09DF" w:rsidRDefault="00FB5837" w:rsidP="00F6103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84AE5" w:rsidRPr="000E09DF">
              <w:rPr>
                <w:b/>
              </w:rPr>
              <w:t>1</w:t>
            </w:r>
          </w:p>
        </w:tc>
        <w:tc>
          <w:tcPr>
            <w:tcW w:w="8363" w:type="dxa"/>
          </w:tcPr>
          <w:p w:rsidR="00484AE5" w:rsidRPr="00950CEB" w:rsidRDefault="00FB5837" w:rsidP="001D1D11">
            <w:pPr>
              <w:spacing w:line="360" w:lineRule="auto"/>
              <w:jc w:val="center"/>
            </w:pPr>
            <w:r>
              <w:t>110</w:t>
            </w:r>
          </w:p>
        </w:tc>
      </w:tr>
      <w:tr w:rsidR="00336DEA" w:rsidRPr="00CD20AF" w:rsidTr="000E09DF">
        <w:trPr>
          <w:cantSplit/>
        </w:trPr>
        <w:tc>
          <w:tcPr>
            <w:tcW w:w="1560" w:type="dxa"/>
            <w:vAlign w:val="center"/>
          </w:tcPr>
          <w:p w:rsidR="00336DEA" w:rsidRPr="006D5F28" w:rsidRDefault="00F61039" w:rsidP="00F61039">
            <w:pPr>
              <w:ind w:right="-108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FB58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336DEA" w:rsidRPr="006D5F2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63" w:type="dxa"/>
          </w:tcPr>
          <w:p w:rsidR="00336DEA" w:rsidRPr="00950CEB" w:rsidRDefault="00FB5837" w:rsidP="000E09DF">
            <w:pPr>
              <w:spacing w:line="360" w:lineRule="auto"/>
              <w:ind w:left="-108"/>
              <w:jc w:val="center"/>
            </w:pPr>
            <w:r>
              <w:t>131</w:t>
            </w:r>
          </w:p>
        </w:tc>
      </w:tr>
      <w:tr w:rsidR="00336DEA" w:rsidRPr="00CD20AF" w:rsidTr="000E09DF">
        <w:trPr>
          <w:cantSplit/>
        </w:trPr>
        <w:tc>
          <w:tcPr>
            <w:tcW w:w="1560" w:type="dxa"/>
          </w:tcPr>
          <w:p w:rsidR="00336DEA" w:rsidRPr="00CD20AF" w:rsidRDefault="00FB5837" w:rsidP="001D1D11">
            <w:pPr>
              <w:spacing w:line="360" w:lineRule="auto"/>
              <w:ind w:left="34"/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336DEA" w:rsidRPr="00CD20AF">
              <w:rPr>
                <w:b/>
                <w:szCs w:val="28"/>
              </w:rPr>
              <w:t>3</w:t>
            </w:r>
          </w:p>
        </w:tc>
        <w:tc>
          <w:tcPr>
            <w:tcW w:w="8363" w:type="dxa"/>
          </w:tcPr>
          <w:p w:rsidR="00336DEA" w:rsidRPr="00950CEB" w:rsidRDefault="00336DEA" w:rsidP="000E09DF">
            <w:pPr>
              <w:spacing w:line="360" w:lineRule="auto"/>
              <w:ind w:left="-108"/>
              <w:jc w:val="center"/>
            </w:pPr>
            <w:r>
              <w:t>7</w:t>
            </w:r>
          </w:p>
        </w:tc>
      </w:tr>
      <w:tr w:rsidR="00336DEA" w:rsidRPr="00CD20AF" w:rsidTr="000E09DF">
        <w:trPr>
          <w:cantSplit/>
        </w:trPr>
        <w:tc>
          <w:tcPr>
            <w:tcW w:w="1560" w:type="dxa"/>
          </w:tcPr>
          <w:p w:rsidR="00336DEA" w:rsidRPr="00CD20AF" w:rsidRDefault="00FB5837" w:rsidP="001D1D11">
            <w:pPr>
              <w:spacing w:line="360" w:lineRule="auto"/>
              <w:ind w:left="34"/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336DEA" w:rsidRPr="00CD20AF">
              <w:rPr>
                <w:b/>
                <w:szCs w:val="28"/>
              </w:rPr>
              <w:t>4</w:t>
            </w:r>
          </w:p>
        </w:tc>
        <w:tc>
          <w:tcPr>
            <w:tcW w:w="8363" w:type="dxa"/>
          </w:tcPr>
          <w:p w:rsidR="00336DEA" w:rsidRPr="00950CEB" w:rsidRDefault="00336DEA" w:rsidP="000E09DF">
            <w:pPr>
              <w:spacing w:line="360" w:lineRule="auto"/>
              <w:ind w:left="-108"/>
              <w:jc w:val="center"/>
            </w:pPr>
            <w:r>
              <w:t>168</w:t>
            </w:r>
          </w:p>
        </w:tc>
      </w:tr>
    </w:tbl>
    <w:p w:rsidR="00FB5837" w:rsidRDefault="00FB5837" w:rsidP="00F61039">
      <w:pPr>
        <w:jc w:val="both"/>
        <w:rPr>
          <w:color w:val="000000"/>
        </w:rPr>
      </w:pPr>
    </w:p>
    <w:p w:rsidR="000E09DF" w:rsidRDefault="00FB5837" w:rsidP="00F61039">
      <w:pPr>
        <w:jc w:val="both"/>
        <w:rPr>
          <w:rFonts w:ascii="PT Astra Serif" w:hAnsi="PT Astra Serif"/>
          <w:noProof/>
        </w:rPr>
      </w:pPr>
      <w:r>
        <w:rPr>
          <w:color w:val="000000"/>
        </w:rPr>
        <w:t>8</w:t>
      </w:r>
      <w:r w:rsidR="00E17D32">
        <w:rPr>
          <w:color w:val="000000"/>
        </w:rPr>
        <w:t>.</w:t>
      </w:r>
      <w:r w:rsidR="000E09DF">
        <w:rPr>
          <w:color w:val="000000"/>
        </w:rPr>
        <w:t xml:space="preserve"> </w:t>
      </w:r>
      <w:r w:rsidR="000E09DF" w:rsidRPr="0098399F">
        <w:rPr>
          <w:rFonts w:ascii="PT Astra Serif" w:hAnsi="PT Astra Serif"/>
          <w:noProof/>
        </w:rPr>
        <w:t xml:space="preserve">Сведения о решении каждого члена комиссии в отношении каждого участника конкурса о присвоении ему баллов по критериям  содержатся в Приложении </w:t>
      </w:r>
      <w:r>
        <w:rPr>
          <w:rFonts w:ascii="PT Astra Serif" w:hAnsi="PT Astra Serif"/>
          <w:noProof/>
        </w:rPr>
        <w:t>1</w:t>
      </w:r>
      <w:r w:rsidR="000E09DF" w:rsidRPr="0098399F">
        <w:rPr>
          <w:rFonts w:ascii="PT Astra Serif" w:hAnsi="PT Astra Serif"/>
          <w:noProof/>
        </w:rPr>
        <w:t xml:space="preserve"> к настоящему протоколу, являющемся неотъемлемой частью насто</w:t>
      </w:r>
      <w:r w:rsidR="000E09DF">
        <w:rPr>
          <w:rFonts w:ascii="PT Astra Serif" w:hAnsi="PT Astra Serif"/>
          <w:noProof/>
        </w:rPr>
        <w:t>я</w:t>
      </w:r>
      <w:r w:rsidR="000E09DF" w:rsidRPr="0098399F">
        <w:rPr>
          <w:rFonts w:ascii="PT Astra Serif" w:hAnsi="PT Astra Serif"/>
          <w:noProof/>
        </w:rPr>
        <w:t>щего протокола.</w:t>
      </w:r>
    </w:p>
    <w:p w:rsidR="00AC0939" w:rsidRPr="00F61039" w:rsidRDefault="00AC0939" w:rsidP="00F61039">
      <w:pPr>
        <w:jc w:val="both"/>
        <w:rPr>
          <w:color w:val="000000"/>
          <w:sz w:val="18"/>
          <w:szCs w:val="18"/>
        </w:rPr>
      </w:pPr>
    </w:p>
    <w:p w:rsidR="000E09DF" w:rsidRPr="000E09DF" w:rsidRDefault="00FB5837" w:rsidP="000E09DF">
      <w:pPr>
        <w:widowControl w:val="0"/>
        <w:tabs>
          <w:tab w:val="left" w:pos="-142"/>
          <w:tab w:val="left" w:pos="0"/>
          <w:tab w:val="left" w:pos="142"/>
          <w:tab w:val="left" w:pos="284"/>
        </w:tabs>
        <w:ind w:right="142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="00E17D32">
        <w:rPr>
          <w:rFonts w:ascii="PT Astra Serif" w:hAnsi="PT Astra Serif"/>
        </w:rPr>
        <w:t>.</w:t>
      </w:r>
      <w:r w:rsidR="000E09DF">
        <w:rPr>
          <w:rFonts w:ascii="PT Astra Serif" w:hAnsi="PT Astra Serif"/>
        </w:rPr>
        <w:t xml:space="preserve"> </w:t>
      </w:r>
      <w:r w:rsidR="000E09DF" w:rsidRPr="000E09DF">
        <w:rPr>
          <w:rFonts w:ascii="PT Astra Serif" w:hAnsi="PT Astra Serif"/>
        </w:rPr>
        <w:t xml:space="preserve">Настоящий протокол рассмотрения и оценки открытого конкурса в электронной форме подлежит размещению на сайте оператора электронной площадки </w:t>
      </w:r>
      <w:hyperlink r:id="rId8" w:history="1">
        <w:r w:rsidR="000E09DF" w:rsidRPr="000E09DF">
          <w:rPr>
            <w:rStyle w:val="a7"/>
            <w:rFonts w:ascii="PT Astra Serif" w:hAnsi="PT Astra Serif"/>
          </w:rPr>
          <w:t>http://www.sberbank-ast.ru</w:t>
        </w:r>
      </w:hyperlink>
      <w:r w:rsidR="000E09DF" w:rsidRPr="000E09DF">
        <w:rPr>
          <w:rFonts w:ascii="PT Astra Serif" w:hAnsi="PT Astra Serif"/>
        </w:rPr>
        <w:t xml:space="preserve">. </w:t>
      </w:r>
    </w:p>
    <w:p w:rsidR="000E09DF" w:rsidRPr="0098399F" w:rsidRDefault="000E09DF" w:rsidP="000E09DF">
      <w:pPr>
        <w:pStyle w:val="a5"/>
        <w:rPr>
          <w:rFonts w:ascii="PT Astra Serif" w:hAnsi="PT Astra Serif"/>
          <w:sz w:val="24"/>
          <w:szCs w:val="24"/>
        </w:rPr>
      </w:pPr>
    </w:p>
    <w:p w:rsidR="00E17D32" w:rsidRPr="00E17D32" w:rsidRDefault="00E17D32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p w:rsidR="00484AE5" w:rsidRPr="00E17D32" w:rsidRDefault="00484AE5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r w:rsidRPr="00E17D32">
        <w:rPr>
          <w:rFonts w:ascii="PT Astra Serif" w:hAnsi="PT Astra Serif"/>
          <w:noProof/>
          <w:sz w:val="21"/>
          <w:szCs w:val="21"/>
        </w:rPr>
        <w:t>Сведения о решении</w:t>
      </w:r>
    </w:p>
    <w:p w:rsidR="00484AE5" w:rsidRPr="00E17D32" w:rsidRDefault="00484AE5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proofErr w:type="gramStart"/>
      <w:r w:rsidRPr="00E17D32">
        <w:rPr>
          <w:rFonts w:ascii="PT Astra Serif" w:hAnsi="PT Astra Serif"/>
          <w:noProof/>
          <w:sz w:val="21"/>
          <w:szCs w:val="21"/>
        </w:rPr>
        <w:t xml:space="preserve">членов комиссии о о соответствии/несоответствии  участника закупки и поданной им заявки на участие в конкурсе требованиям Федерального закона </w:t>
      </w:r>
      <w:r w:rsidR="00F61039" w:rsidRPr="00E17D32">
        <w:rPr>
          <w:rFonts w:ascii="PT Astra Serif" w:hAnsi="PT Astra Serif"/>
          <w:noProof/>
          <w:sz w:val="21"/>
          <w:szCs w:val="21"/>
        </w:rPr>
        <w:t xml:space="preserve">от </w:t>
      </w:r>
      <w:r w:rsidRPr="00E17D32">
        <w:rPr>
          <w:rFonts w:ascii="PT Astra Serif" w:hAnsi="PT Astra Serif"/>
          <w:noProof/>
          <w:sz w:val="21"/>
          <w:szCs w:val="21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и </w:t>
      </w:r>
      <w:r w:rsidR="00C2419D">
        <w:rPr>
          <w:rFonts w:ascii="PT Astra Serif" w:hAnsi="PT Astra Serif"/>
          <w:noProof/>
          <w:sz w:val="21"/>
          <w:szCs w:val="21"/>
        </w:rPr>
        <w:t>извещенпия об осуществлении закупки,</w:t>
      </w:r>
      <w:r w:rsidRPr="00E17D32">
        <w:rPr>
          <w:rFonts w:ascii="PT Astra Serif" w:hAnsi="PT Astra Serif"/>
          <w:noProof/>
          <w:sz w:val="21"/>
          <w:szCs w:val="21"/>
        </w:rPr>
        <w:t>о порядке оценки заявок на участие в открытом конкурсе в электронной форме по критериям, установленным извещением об осуществлении</w:t>
      </w:r>
      <w:proofErr w:type="gramEnd"/>
      <w:r w:rsidRPr="00E17D32">
        <w:rPr>
          <w:rFonts w:ascii="PT Astra Serif" w:hAnsi="PT Astra Serif"/>
          <w:noProof/>
          <w:sz w:val="21"/>
          <w:szCs w:val="21"/>
        </w:rPr>
        <w:t xml:space="preserve"> </w:t>
      </w:r>
      <w:proofErr w:type="gramStart"/>
      <w:r w:rsidRPr="00E17D32">
        <w:rPr>
          <w:rFonts w:ascii="PT Astra Serif" w:hAnsi="PT Astra Serif"/>
          <w:noProof/>
          <w:sz w:val="21"/>
          <w:szCs w:val="21"/>
        </w:rPr>
        <w:t>открытого конкурса в эле</w:t>
      </w:r>
      <w:r w:rsidR="00F61039" w:rsidRPr="00E17D32">
        <w:rPr>
          <w:rFonts w:ascii="PT Astra Serif" w:hAnsi="PT Astra Serif"/>
          <w:noProof/>
          <w:sz w:val="21"/>
          <w:szCs w:val="21"/>
        </w:rPr>
        <w:t>к</w:t>
      </w:r>
      <w:r w:rsidRPr="00E17D32">
        <w:rPr>
          <w:rFonts w:ascii="PT Astra Serif" w:hAnsi="PT Astra Serif"/>
          <w:noProof/>
          <w:sz w:val="21"/>
          <w:szCs w:val="21"/>
        </w:rPr>
        <w:t>тронной форме,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  <w:proofErr w:type="gramEnd"/>
    </w:p>
    <w:p w:rsidR="00F61039" w:rsidRPr="00E17D32" w:rsidRDefault="00F61039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p w:rsidR="00E17D32" w:rsidRPr="00FB5837" w:rsidRDefault="00E17D32" w:rsidP="00FB5837">
      <w:pPr>
        <w:rPr>
          <w:rFonts w:ascii="PT Astra Serif" w:hAnsi="PT Astra Serif"/>
          <w:noProof/>
          <w:sz w:val="20"/>
          <w:szCs w:val="20"/>
        </w:rPr>
      </w:pPr>
    </w:p>
    <w:tbl>
      <w:tblPr>
        <w:tblW w:w="10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2547"/>
        <w:gridCol w:w="2409"/>
      </w:tblGrid>
      <w:tr w:rsidR="00484AE5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E17D32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32" w:rsidRPr="00F61039" w:rsidRDefault="00E17D32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E17D32" w:rsidRDefault="00E17D32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с решением, указанным в пунктах </w:t>
            </w:r>
            <w:r w:rsidR="00FB5837">
              <w:rPr>
                <w:noProof/>
                <w:sz w:val="18"/>
                <w:szCs w:val="18"/>
                <w:lang w:eastAsia="en-US"/>
              </w:rPr>
              <w:t xml:space="preserve">7,8 </w:t>
            </w:r>
            <w:r>
              <w:rPr>
                <w:noProof/>
                <w:sz w:val="18"/>
                <w:szCs w:val="18"/>
                <w:lang w:eastAsia="en-US"/>
              </w:rPr>
              <w:t>настоящего протокола.</w:t>
            </w:r>
          </w:p>
          <w:p w:rsidR="00E17D32" w:rsidRDefault="00E17D32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2" w:rsidRDefault="00E17D32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2" w:rsidRDefault="00E17D32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Т.А. Первушина</w:t>
            </w:r>
          </w:p>
        </w:tc>
      </w:tr>
      <w:tr w:rsidR="00E17D32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32" w:rsidRPr="00F61039" w:rsidRDefault="00E17D32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E17D32" w:rsidRDefault="00E17D32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с решением, указанным в пунктах </w:t>
            </w:r>
            <w:r w:rsidR="00FB5837">
              <w:rPr>
                <w:noProof/>
                <w:sz w:val="18"/>
                <w:szCs w:val="18"/>
                <w:lang w:eastAsia="en-US"/>
              </w:rPr>
              <w:t xml:space="preserve">7,8 </w:t>
            </w:r>
            <w:r>
              <w:rPr>
                <w:noProof/>
                <w:sz w:val="18"/>
                <w:szCs w:val="18"/>
                <w:lang w:eastAsia="en-US"/>
              </w:rPr>
              <w:t>настоящего протокола.</w:t>
            </w:r>
          </w:p>
          <w:p w:rsidR="00E17D32" w:rsidRDefault="00E17D32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2" w:rsidRDefault="00E17D32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2" w:rsidRDefault="00E17D32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П.С. </w:t>
            </w:r>
            <w:proofErr w:type="spellStart"/>
            <w:r>
              <w:rPr>
                <w:lang w:eastAsia="en-US"/>
              </w:rPr>
              <w:t>Нимой</w:t>
            </w:r>
            <w:proofErr w:type="spellEnd"/>
          </w:p>
        </w:tc>
      </w:tr>
      <w:tr w:rsidR="00E17D32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32" w:rsidRPr="00F61039" w:rsidRDefault="00E17D32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E17D32" w:rsidRDefault="00E17D32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с решением, указанным в пунктах </w:t>
            </w:r>
            <w:r w:rsidR="00FB5837">
              <w:rPr>
                <w:noProof/>
                <w:sz w:val="18"/>
                <w:szCs w:val="18"/>
                <w:lang w:eastAsia="en-US"/>
              </w:rPr>
              <w:t xml:space="preserve">7,8 </w:t>
            </w:r>
            <w:r>
              <w:rPr>
                <w:noProof/>
                <w:sz w:val="18"/>
                <w:szCs w:val="18"/>
                <w:lang w:eastAsia="en-US"/>
              </w:rPr>
              <w:t>настоящего протокола.</w:t>
            </w:r>
          </w:p>
          <w:p w:rsidR="00E17D32" w:rsidRDefault="00E17D32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2" w:rsidRDefault="00E17D32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2" w:rsidRDefault="00E17D32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E17D32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32" w:rsidRPr="00F61039" w:rsidRDefault="00E17D32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E17D32" w:rsidRDefault="00E17D32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с решением, указанным в пунктах </w:t>
            </w:r>
            <w:r w:rsidR="00FB5837">
              <w:rPr>
                <w:noProof/>
                <w:sz w:val="18"/>
                <w:szCs w:val="18"/>
                <w:lang w:eastAsia="en-US"/>
              </w:rPr>
              <w:t xml:space="preserve">7,8 </w:t>
            </w:r>
            <w:r>
              <w:rPr>
                <w:noProof/>
                <w:sz w:val="18"/>
                <w:szCs w:val="18"/>
                <w:lang w:eastAsia="en-US"/>
              </w:rPr>
              <w:t>настоящего протокола.</w:t>
            </w:r>
          </w:p>
          <w:p w:rsidR="00E17D32" w:rsidRDefault="00E17D32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2" w:rsidRDefault="00E17D32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D32" w:rsidRDefault="00E17D32" w:rsidP="00E17D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FB5837" w:rsidRDefault="00FB5837" w:rsidP="00FB5837">
      <w:pPr>
        <w:tabs>
          <w:tab w:val="left" w:pos="709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</w:t>
      </w:r>
    </w:p>
    <w:p w:rsidR="00E17D32" w:rsidRDefault="00E17D32" w:rsidP="00004DCD">
      <w:pPr>
        <w:tabs>
          <w:tab w:val="left" w:pos="709"/>
        </w:tabs>
        <w:ind w:left="284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Председатель   комиссии                                                                      </w:t>
      </w:r>
      <w:r w:rsidR="00004DCD" w:rsidRPr="00004DCD">
        <w:rPr>
          <w:rFonts w:ascii="PT Astra Serif" w:hAnsi="PT Astra Serif"/>
          <w:b/>
        </w:rPr>
        <w:t xml:space="preserve">Т.А. Первушина                                                                                                                  </w:t>
      </w:r>
      <w:r w:rsidR="00FB5837" w:rsidRPr="00004DCD">
        <w:rPr>
          <w:rFonts w:ascii="PT Astra Serif" w:hAnsi="PT Astra Serif"/>
          <w:b/>
        </w:rPr>
        <w:t xml:space="preserve">     </w:t>
      </w:r>
      <w:r w:rsidR="00004DCD">
        <w:rPr>
          <w:rFonts w:ascii="PT Astra Serif" w:hAnsi="PT Astra Serif"/>
          <w:b/>
        </w:rPr>
        <w:t xml:space="preserve">     </w:t>
      </w:r>
      <w:r>
        <w:rPr>
          <w:rFonts w:ascii="PT Astra Serif" w:hAnsi="PT Astra Serif"/>
        </w:rPr>
        <w:t>Члены  комиссии</w:t>
      </w:r>
    </w:p>
    <w:p w:rsidR="00E17D32" w:rsidRDefault="00E17D32" w:rsidP="00E17D32">
      <w:pPr>
        <w:tabs>
          <w:tab w:val="left" w:pos="709"/>
        </w:tabs>
        <w:ind w:left="-142"/>
        <w:jc w:val="right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_____________________П.С. </w:t>
      </w:r>
      <w:proofErr w:type="spellStart"/>
      <w:r>
        <w:rPr>
          <w:rFonts w:ascii="PT Astra Serif" w:hAnsi="PT Astra Serif"/>
        </w:rPr>
        <w:t>Нимой</w:t>
      </w:r>
      <w:proofErr w:type="spellEnd"/>
    </w:p>
    <w:p w:rsidR="00E17D32" w:rsidRDefault="00E17D32" w:rsidP="00E17D32">
      <w:pPr>
        <w:ind w:left="-142"/>
        <w:jc w:val="right"/>
        <w:rPr>
          <w:rFonts w:ascii="PT Astra Serif" w:hAnsi="PT Astra Serif"/>
          <w:spacing w:val="-6"/>
        </w:rPr>
      </w:pPr>
      <w:r>
        <w:rPr>
          <w:rFonts w:ascii="PT Astra Serif" w:hAnsi="PT Astra Serif"/>
        </w:rPr>
        <w:t>__________________</w:t>
      </w:r>
      <w:r>
        <w:rPr>
          <w:rFonts w:ascii="PT Astra Serif" w:hAnsi="PT Astra Serif"/>
          <w:spacing w:val="-6"/>
        </w:rPr>
        <w:t>А.Т. Абдуллаев</w:t>
      </w:r>
    </w:p>
    <w:p w:rsidR="00E17D32" w:rsidRDefault="00E17D32" w:rsidP="00E17D32">
      <w:pPr>
        <w:ind w:left="-142"/>
        <w:jc w:val="right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____________________Н.Б. Захарова</w:t>
      </w:r>
    </w:p>
    <w:p w:rsidR="00E17D32" w:rsidRDefault="00E17D32" w:rsidP="00E17D32">
      <w:pPr>
        <w:ind w:left="-142"/>
        <w:jc w:val="right"/>
        <w:rPr>
          <w:rFonts w:ascii="PT Astra Serif" w:hAnsi="PT Astra Serif"/>
          <w:spacing w:val="-6"/>
        </w:rPr>
      </w:pPr>
    </w:p>
    <w:p w:rsidR="00C2419D" w:rsidRDefault="00E17D32" w:rsidP="00FB5837">
      <w:pPr>
        <w:jc w:val="both"/>
        <w:rPr>
          <w:color w:val="000000"/>
        </w:rPr>
      </w:pPr>
      <w:r>
        <w:t xml:space="preserve">         Представитель заказчика                                                 ________________Л.С. Скороходова</w:t>
      </w: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C2419D" w:rsidRPr="005E7C47" w:rsidRDefault="00C2419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lastRenderedPageBreak/>
        <w:t xml:space="preserve">Приложение </w:t>
      </w:r>
      <w:r w:rsidR="00FB5837">
        <w:rPr>
          <w:rFonts w:ascii="PT Astra Serif" w:hAnsi="PT Astra Serif"/>
          <w:sz w:val="20"/>
          <w:szCs w:val="20"/>
        </w:rPr>
        <w:t>1</w:t>
      </w:r>
      <w:r w:rsidRPr="005E7C4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C2419D" w:rsidRPr="005E7C47" w:rsidRDefault="00C2419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419D" w:rsidRPr="005E7C47" w:rsidRDefault="00C2419D" w:rsidP="00C2419D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от «17</w:t>
      </w:r>
      <w:r w:rsidRPr="005E7C47">
        <w:rPr>
          <w:rFonts w:ascii="PT Astra Serif" w:hAnsi="PT Astra Serif"/>
          <w:sz w:val="20"/>
          <w:szCs w:val="20"/>
        </w:rPr>
        <w:t>»</w:t>
      </w:r>
      <w:r>
        <w:rPr>
          <w:rFonts w:ascii="PT Astra Serif" w:hAnsi="PT Astra Serif"/>
          <w:sz w:val="20"/>
          <w:szCs w:val="20"/>
        </w:rPr>
        <w:t>мая 2023</w:t>
      </w:r>
      <w:r w:rsidRPr="005E7C47">
        <w:rPr>
          <w:rFonts w:ascii="PT Astra Serif" w:hAnsi="PT Astra Serif"/>
          <w:sz w:val="20"/>
          <w:szCs w:val="20"/>
        </w:rPr>
        <w:t xml:space="preserve"> г.  № </w:t>
      </w:r>
      <w:r w:rsidRPr="00840BEA">
        <w:rPr>
          <w:rStyle w:val="es-el-code-term"/>
          <w:rFonts w:ascii="PT Astra Serif" w:hAnsi="PT Astra Serif"/>
          <w:color w:val="000000"/>
          <w:sz w:val="20"/>
          <w:szCs w:val="20"/>
        </w:rPr>
        <w:t>0187300005823000116</w:t>
      </w:r>
      <w:r w:rsidRPr="005E7C47">
        <w:rPr>
          <w:rFonts w:ascii="PT Astra Serif" w:hAnsi="PT Astra Serif" w:cs="Arial"/>
          <w:color w:val="000000"/>
          <w:sz w:val="20"/>
          <w:szCs w:val="20"/>
        </w:rPr>
        <w:t> </w:t>
      </w:r>
      <w:r>
        <w:rPr>
          <w:rFonts w:ascii="PT Astra Serif" w:hAnsi="PT Astra Serif"/>
          <w:sz w:val="20"/>
          <w:szCs w:val="20"/>
        </w:rPr>
        <w:t>-2</w:t>
      </w:r>
    </w:p>
    <w:p w:rsidR="00C2419D" w:rsidRPr="005E7C47" w:rsidRDefault="00C2419D" w:rsidP="00C2419D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C2419D" w:rsidRPr="005E7C47" w:rsidRDefault="00C2419D" w:rsidP="00C2419D">
      <w:pPr>
        <w:tabs>
          <w:tab w:val="left" w:pos="3930"/>
          <w:tab w:val="right" w:pos="9355"/>
        </w:tabs>
        <w:ind w:left="-142" w:right="284"/>
        <w:jc w:val="center"/>
        <w:rPr>
          <w:rStyle w:val="es-el-name"/>
          <w:rFonts w:ascii="PT Astra Serif" w:hAnsi="PT Astra Serif"/>
          <w:color w:val="000000"/>
          <w:sz w:val="22"/>
          <w:szCs w:val="22"/>
        </w:rPr>
      </w:pPr>
      <w:r w:rsidRPr="005E7C47">
        <w:rPr>
          <w:rStyle w:val="es-el-name"/>
          <w:rFonts w:ascii="PT Astra Serif" w:hAnsi="PT Astra Serif"/>
          <w:color w:val="000000"/>
          <w:sz w:val="22"/>
          <w:szCs w:val="22"/>
        </w:rPr>
        <w:t xml:space="preserve">Таблица </w:t>
      </w:r>
      <w:r>
        <w:rPr>
          <w:rStyle w:val="es-el-name"/>
          <w:rFonts w:ascii="PT Astra Serif" w:hAnsi="PT Astra Serif"/>
          <w:color w:val="000000"/>
          <w:sz w:val="22"/>
          <w:szCs w:val="22"/>
        </w:rPr>
        <w:t xml:space="preserve">подведения итогов </w:t>
      </w:r>
      <w:r w:rsidRPr="005E7C47">
        <w:rPr>
          <w:rStyle w:val="es-el-name"/>
          <w:rFonts w:ascii="PT Astra Serif" w:hAnsi="PT Astra Serif"/>
          <w:color w:val="000000"/>
          <w:sz w:val="22"/>
          <w:szCs w:val="22"/>
        </w:rPr>
        <w:t>открытого конкурса в электронной форме</w:t>
      </w:r>
    </w:p>
    <w:p w:rsidR="00C2419D" w:rsidRPr="005E7C47" w:rsidRDefault="00C2419D" w:rsidP="00C2419D">
      <w:pPr>
        <w:tabs>
          <w:tab w:val="left" w:pos="3930"/>
          <w:tab w:val="right" w:pos="9355"/>
        </w:tabs>
        <w:ind w:left="-142" w:right="284"/>
        <w:jc w:val="center"/>
        <w:rPr>
          <w:rFonts w:ascii="PT Astra Serif" w:hAnsi="PT Astra Serif"/>
          <w:i/>
          <w:iCs/>
          <w:sz w:val="22"/>
          <w:szCs w:val="22"/>
        </w:rPr>
      </w:pPr>
      <w:r w:rsidRPr="005E7C47">
        <w:rPr>
          <w:rFonts w:ascii="PT Astra Serif" w:hAnsi="PT Astra Serif"/>
          <w:sz w:val="22"/>
          <w:szCs w:val="22"/>
        </w:rPr>
        <w:t xml:space="preserve"> среди субъектов малого предпринимательства и социально ориентированных некоммерческих организаций  на</w:t>
      </w:r>
      <w:r w:rsidRPr="005E7C47">
        <w:rPr>
          <w:rFonts w:ascii="PT Astra Serif" w:hAnsi="PT Astra Serif"/>
          <w:sz w:val="22"/>
          <w:szCs w:val="22"/>
          <w:lang w:eastAsia="ar-SA"/>
        </w:rPr>
        <w:t xml:space="preserve"> </w:t>
      </w:r>
      <w:r w:rsidRPr="00840BEA">
        <w:rPr>
          <w:rFonts w:ascii="PT Astra Serif" w:hAnsi="PT Astra Serif"/>
          <w:sz w:val="22"/>
          <w:szCs w:val="22"/>
          <w:lang w:eastAsia="ar-SA"/>
        </w:rPr>
        <w:t xml:space="preserve">выполнение работ по инженерным изысканиям, по разработке проектной и рабочей документации на реконструкцию объекта «Автомобильная дорога Бульвар Сибирский» в городе </w:t>
      </w:r>
      <w:proofErr w:type="spellStart"/>
      <w:r w:rsidRPr="00840BEA">
        <w:rPr>
          <w:rFonts w:ascii="PT Astra Serif" w:hAnsi="PT Astra Serif"/>
          <w:sz w:val="22"/>
          <w:szCs w:val="22"/>
          <w:lang w:eastAsia="ar-SA"/>
        </w:rPr>
        <w:t>Югорске</w:t>
      </w:r>
      <w:proofErr w:type="spellEnd"/>
    </w:p>
    <w:p w:rsidR="00C2419D" w:rsidRDefault="00C2419D" w:rsidP="00C2419D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p w:rsidR="00C2419D" w:rsidRPr="005E7C47" w:rsidRDefault="00C2419D" w:rsidP="00C2419D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 w:rsidRPr="005E7C47"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5E7C47">
        <w:rPr>
          <w:rFonts w:ascii="PT Astra Serif" w:hAnsi="PT Astra Serif"/>
          <w:sz w:val="18"/>
          <w:szCs w:val="18"/>
        </w:rPr>
        <w:t>Югорска</w:t>
      </w:r>
      <w:proofErr w:type="spellEnd"/>
      <w:r w:rsidRPr="005E7C47">
        <w:rPr>
          <w:rFonts w:ascii="PT Astra Serif" w:hAnsi="PT Astra Serif"/>
          <w:sz w:val="18"/>
          <w:szCs w:val="18"/>
        </w:rPr>
        <w:t>.</w:t>
      </w:r>
    </w:p>
    <w:p w:rsidR="00C2419D" w:rsidRDefault="00C2419D" w:rsidP="00C2419D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tbl>
      <w:tblPr>
        <w:tblW w:w="5511" w:type="pct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6"/>
        <w:gridCol w:w="2448"/>
        <w:gridCol w:w="1557"/>
        <w:gridCol w:w="1663"/>
        <w:gridCol w:w="1842"/>
        <w:gridCol w:w="1840"/>
      </w:tblGrid>
      <w:tr w:rsidR="002A2AA5" w:rsidRPr="00B92C59" w:rsidTr="002A2AA5">
        <w:trPr>
          <w:trHeight w:val="493"/>
        </w:trPr>
        <w:tc>
          <w:tcPr>
            <w:tcW w:w="1879" w:type="pct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hideMark/>
          </w:tcPr>
          <w:p w:rsidR="002A2AA5" w:rsidRPr="00B92C59" w:rsidRDefault="002A2AA5" w:rsidP="001D1D11">
            <w:pPr>
              <w:snapToGrid w:val="0"/>
              <w:ind w:left="131" w:hanging="13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2C59">
              <w:rPr>
                <w:rFonts w:ascii="PT Astra Serif" w:hAnsi="PT Astra Serif"/>
                <w:color w:val="000000"/>
                <w:sz w:val="18"/>
                <w:szCs w:val="18"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3121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A2AA5" w:rsidRPr="002A2AA5" w:rsidRDefault="002A2AA5" w:rsidP="002A2A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A2AA5">
              <w:rPr>
                <w:sz w:val="20"/>
                <w:szCs w:val="20"/>
              </w:rPr>
              <w:t>дентификационны</w:t>
            </w:r>
            <w:r>
              <w:rPr>
                <w:sz w:val="20"/>
                <w:szCs w:val="20"/>
              </w:rPr>
              <w:t>е номера</w:t>
            </w:r>
            <w:r w:rsidRPr="002A2AA5">
              <w:rPr>
                <w:sz w:val="20"/>
                <w:szCs w:val="20"/>
              </w:rPr>
              <w:t xml:space="preserve"> заявок на участие в конкурсе</w:t>
            </w:r>
          </w:p>
        </w:tc>
      </w:tr>
      <w:tr w:rsidR="002A2AA5" w:rsidRPr="00B92C59" w:rsidTr="00854FDF">
        <w:trPr>
          <w:trHeight w:val="990"/>
        </w:trPr>
        <w:tc>
          <w:tcPr>
            <w:tcW w:w="1879" w:type="pct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A2AA5" w:rsidRPr="00B92C59" w:rsidRDefault="002A2AA5" w:rsidP="001D1D11">
            <w:pPr>
              <w:snapToGrid w:val="0"/>
              <w:ind w:left="131" w:hanging="131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A2AA5" w:rsidRPr="00A92245" w:rsidRDefault="002A2AA5" w:rsidP="005211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92245">
              <w:rPr>
                <w:rFonts w:ascii="PT Astra Serif" w:hAnsi="PT Astra Serif"/>
                <w:sz w:val="20"/>
                <w:szCs w:val="20"/>
              </w:rPr>
              <w:t>Заявка № 131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A2AA5" w:rsidRPr="00A92245" w:rsidRDefault="002A2AA5" w:rsidP="005211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92245">
              <w:rPr>
                <w:rFonts w:ascii="PT Astra Serif" w:hAnsi="PT Astra Serif"/>
                <w:sz w:val="20"/>
                <w:szCs w:val="20"/>
              </w:rPr>
              <w:t>Заявка № 110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A2AA5" w:rsidRPr="00A92245" w:rsidRDefault="002A2AA5" w:rsidP="005211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92245">
              <w:rPr>
                <w:rFonts w:ascii="PT Astra Serif" w:hAnsi="PT Astra Serif"/>
                <w:sz w:val="20"/>
                <w:szCs w:val="20"/>
              </w:rPr>
              <w:t>Заявка № 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A2AA5" w:rsidRPr="00A92245" w:rsidRDefault="002A2AA5" w:rsidP="005211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92245">
              <w:rPr>
                <w:rFonts w:ascii="PT Astra Serif" w:hAnsi="PT Astra Serif"/>
                <w:sz w:val="20"/>
                <w:szCs w:val="20"/>
              </w:rPr>
              <w:t>Заявка № 168</w:t>
            </w:r>
          </w:p>
        </w:tc>
      </w:tr>
      <w:tr w:rsidR="00C2419D" w:rsidRPr="00B92C59" w:rsidTr="002A2AA5">
        <w:trPr>
          <w:trHeight w:val="1423"/>
        </w:trPr>
        <w:tc>
          <w:tcPr>
            <w:tcW w:w="7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419D" w:rsidRPr="00B92C59" w:rsidRDefault="00C2419D" w:rsidP="001D1D11">
            <w:pPr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B92C59">
              <w:rPr>
                <w:rFonts w:ascii="PT Astra Serif" w:hAnsi="PT Astra Serif"/>
                <w:color w:val="000000"/>
                <w:sz w:val="18"/>
                <w:szCs w:val="18"/>
              </w:rPr>
              <w:t>наличие у участников закупки опыта работы, связанного с предметом контракта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2419D" w:rsidRPr="00472EC6" w:rsidRDefault="00C2419D" w:rsidP="001D1D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72EC6">
              <w:rPr>
                <w:rFonts w:ascii="PT Astra Serif" w:hAnsi="PT Astra Serif"/>
                <w:sz w:val="18"/>
                <w:szCs w:val="18"/>
              </w:rPr>
              <w:t>Предложение участника закупки (с учетом проведения оценки заявки)</w:t>
            </w:r>
          </w:p>
          <w:p w:rsidR="00C2419D" w:rsidRPr="00472EC6" w:rsidRDefault="00C2419D" w:rsidP="001D1D11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1.Исполненный договор (договоры).</w:t>
            </w:r>
          </w:p>
          <w:p w:rsidR="00C2419D" w:rsidRPr="00472EC6" w:rsidRDefault="00C2419D" w:rsidP="001D1D11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2. </w:t>
            </w:r>
            <w:r w:rsidRPr="00472E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акт (акты) приемки поставленного товара, выполненных работ, оказанных услуг, составленные при исполнении такого договора (договоров).  </w:t>
            </w:r>
            <w:proofErr w:type="gramStart"/>
            <w:r w:rsidRPr="00472EC6">
              <w:rPr>
                <w:rFonts w:ascii="PT Astra Serif" w:hAnsi="PT Astra Serif"/>
                <w:color w:val="000000"/>
                <w:sz w:val="18"/>
                <w:szCs w:val="18"/>
              </w:rPr>
              <w:t>П</w:t>
            </w:r>
            <w:r w:rsidRPr="00472EC6">
              <w:rPr>
                <w:rFonts w:ascii="PT Astra Serif" w:hAnsi="PT Astra Serif"/>
                <w:sz w:val="18"/>
                <w:szCs w:val="18"/>
              </w:rPr>
              <w:t>оследний акт, составленный при исполнении договора должен быть подписан</w:t>
            </w:r>
            <w:proofErr w:type="gramEnd"/>
            <w:r w:rsidRPr="00472EC6">
              <w:rPr>
                <w:rFonts w:ascii="PT Astra Serif" w:hAnsi="PT Astra Serif"/>
                <w:sz w:val="18"/>
                <w:szCs w:val="18"/>
              </w:rPr>
              <w:t xml:space="preserve"> не ранее чем за 5 лет до даты окончания срока подачи заявок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.</w:t>
            </w:r>
          </w:p>
          <w:p w:rsidR="00C2419D" w:rsidRPr="00472EC6" w:rsidRDefault="00C2419D" w:rsidP="001D1D11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3. К</w:t>
            </w:r>
            <w:r w:rsidRPr="00472E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опии положительного заключения государственной экспертизы участника (в соответствии с Градостроительным кодексом РФ) по представленным договорам </w:t>
            </w:r>
            <w:r w:rsidRPr="00472EC6">
              <w:rPr>
                <w:color w:val="000000"/>
                <w:sz w:val="18"/>
                <w:szCs w:val="18"/>
                <w:shd w:val="clear" w:color="auto" w:fill="FFFFFF"/>
              </w:rPr>
              <w:t>(за исключением случаев, при которых такое заключение не выдается в соответствии с законодательством о градостроительной деятельности)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.</w:t>
            </w:r>
          </w:p>
          <w:p w:rsidR="00C2419D" w:rsidRPr="00472EC6" w:rsidRDefault="00C2419D" w:rsidP="001D1D11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</w:t>
            </w:r>
            <w:r w:rsidRPr="00472E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/или номер реестровой записи договора (договоров) размещенных в единой информационной системе в сфере закупок. </w:t>
            </w:r>
          </w:p>
          <w:p w:rsidR="00C2419D" w:rsidRPr="00472EC6" w:rsidRDefault="00C2419D" w:rsidP="001D1D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19D" w:rsidRPr="00B92C59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Предоставлено 17 контрактов, 16 актов, 16 заключений экспертизы</w:t>
            </w:r>
          </w:p>
          <w:p w:rsidR="00C2419D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B92C59">
              <w:rPr>
                <w:rFonts w:ascii="PT Astra Serif" w:hAnsi="PT Astra Serif"/>
                <w:color w:val="000000"/>
                <w:sz w:val="18"/>
                <w:szCs w:val="18"/>
              </w:rPr>
              <w:t>(В соответствии с требованиями документ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ации соответствует: 16 контрактов, 16 актов, 16 заключений экспертизы.</w:t>
            </w:r>
            <w:proofErr w:type="gramEnd"/>
          </w:p>
          <w:p w:rsidR="00C2419D" w:rsidRPr="00B92C59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Не соответствует 1 контракт, так как отсутствует  акт выполненных работ и заключение экспертизы</w:t>
            </w:r>
            <w:r w:rsidRPr="00B92C59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  <w:proofErr w:type="gramEnd"/>
          </w:p>
          <w:p w:rsidR="00C2419D" w:rsidRPr="00B92C59" w:rsidRDefault="00C2419D" w:rsidP="001D1D11">
            <w:pPr>
              <w:pStyle w:val="a8"/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19D" w:rsidRPr="00B92C59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Предоставлено 20 контрактов, 20 актов, 20 заключений экспертизы</w:t>
            </w:r>
          </w:p>
          <w:p w:rsidR="00C2419D" w:rsidRPr="00B92C59" w:rsidRDefault="00C2419D" w:rsidP="001D1D11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  <w:r w:rsidRPr="00B92C59">
              <w:rPr>
                <w:rFonts w:ascii="PT Astra Serif" w:hAnsi="PT Astra Serif"/>
                <w:color w:val="000000"/>
                <w:sz w:val="18"/>
                <w:szCs w:val="18"/>
              </w:rPr>
              <w:t>(В соответствии с требованиями документ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ации соответствует: </w:t>
            </w:r>
            <w:r w:rsidRPr="00472EC6">
              <w:rPr>
                <w:rFonts w:ascii="PT Astra Serif" w:hAnsi="PT Astra Serif"/>
                <w:color w:val="000000"/>
                <w:sz w:val="18"/>
                <w:szCs w:val="18"/>
              </w:rPr>
              <w:t>20 контрактов, 20 актов, 20 заключений экспертизы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19D" w:rsidRPr="00B92C59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Предоставлено 10 контрактов, 10 актов, 9 заключений экспертизы</w:t>
            </w:r>
          </w:p>
          <w:p w:rsidR="00C2419D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B92C59">
              <w:rPr>
                <w:rFonts w:ascii="PT Astra Serif" w:hAnsi="PT Astra Serif"/>
                <w:color w:val="000000"/>
                <w:sz w:val="18"/>
                <w:szCs w:val="18"/>
              </w:rPr>
              <w:t>(В соответствии с требованиями документ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ации соответствует: 2 контракта, 2 акта, 2 заключения экспертизы.</w:t>
            </w:r>
            <w:proofErr w:type="gramEnd"/>
          </w:p>
          <w:p w:rsidR="00C2419D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Не соответствует: 8 контрактов, 8 актов, 7 заключений экспертизы:</w:t>
            </w:r>
          </w:p>
          <w:p w:rsidR="00C2419D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- 7 контрактов, 7 актов и 7 заключений экспертизы  не соответствуют, так как не сопоставимы</w:t>
            </w:r>
            <w:r w:rsidRPr="00435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с предметом контракта, на право </w:t>
            </w:r>
            <w:proofErr w:type="gramStart"/>
            <w:r w:rsidRPr="004350B4">
              <w:rPr>
                <w:rFonts w:ascii="PT Astra Serif" w:hAnsi="PT Astra Serif"/>
                <w:color w:val="000000"/>
                <w:sz w:val="18"/>
                <w:szCs w:val="18"/>
              </w:rPr>
              <w:t>заключе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ния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которого проводится закупка;</w:t>
            </w:r>
          </w:p>
          <w:p w:rsidR="00C2419D" w:rsidRPr="00B92C59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- 1 контракт не соответствует, так как отсутствует заключение экспертизы)</w:t>
            </w:r>
            <w:proofErr w:type="gramEnd"/>
          </w:p>
        </w:tc>
        <w:tc>
          <w:tcPr>
            <w:tcW w:w="8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19D" w:rsidRPr="00B92C59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Предоставлено 4 контракта, 4 акта, 1 заключение экспертизы.</w:t>
            </w:r>
          </w:p>
          <w:p w:rsidR="00C2419D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B92C59">
              <w:rPr>
                <w:rFonts w:ascii="PT Astra Serif" w:hAnsi="PT Astra Serif"/>
                <w:color w:val="000000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Не соответствуют: </w:t>
            </w:r>
            <w:proofErr w:type="gramEnd"/>
          </w:p>
          <w:p w:rsidR="00C2419D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 контракта:</w:t>
            </w:r>
          </w:p>
          <w:p w:rsidR="00C2419D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- 1 контракт не соответствует, так как не сопоставим</w:t>
            </w:r>
            <w:r w:rsidRPr="00435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с предметом контракта, на право </w:t>
            </w:r>
            <w:proofErr w:type="gramStart"/>
            <w:r w:rsidRPr="004350B4">
              <w:rPr>
                <w:rFonts w:ascii="PT Astra Serif" w:hAnsi="PT Astra Serif"/>
                <w:color w:val="000000"/>
                <w:sz w:val="18"/>
                <w:szCs w:val="18"/>
              </w:rPr>
              <w:t>заключе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ния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которого проводится закупка; </w:t>
            </w:r>
          </w:p>
          <w:p w:rsidR="00C2419D" w:rsidRPr="00B92C59" w:rsidRDefault="00C2419D" w:rsidP="001D1D1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- 3 контракта не соответствуют, так как отсутствуют заключения экспертизы)</w:t>
            </w:r>
            <w:proofErr w:type="gramEnd"/>
          </w:p>
        </w:tc>
      </w:tr>
      <w:tr w:rsidR="00C2419D" w:rsidRPr="00B92C59" w:rsidTr="002A2AA5">
        <w:trPr>
          <w:trHeight w:val="140"/>
        </w:trPr>
        <w:tc>
          <w:tcPr>
            <w:tcW w:w="7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419D" w:rsidRPr="00B92C59" w:rsidRDefault="00C2419D" w:rsidP="001D1D11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B92C59">
              <w:rPr>
                <w:rFonts w:ascii="PT Astra Serif" w:hAnsi="PT Astra Serif"/>
                <w:sz w:val="18"/>
                <w:szCs w:val="18"/>
              </w:rPr>
              <w:t>Коэффициент значимости показателя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C2419D" w:rsidRPr="00B92C59" w:rsidRDefault="00C2419D" w:rsidP="001D1D11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B92C59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2C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B92C59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92C5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8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19D" w:rsidRPr="00B92C59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8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19D" w:rsidRPr="00B92C59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</w:tr>
      <w:tr w:rsidR="00C2419D" w:rsidRPr="00B92C59" w:rsidTr="002A2AA5">
        <w:trPr>
          <w:trHeight w:val="154"/>
        </w:trPr>
        <w:tc>
          <w:tcPr>
            <w:tcW w:w="7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419D" w:rsidRPr="00B92C59" w:rsidRDefault="00C2419D" w:rsidP="001D1D11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B92C59">
              <w:rPr>
                <w:rFonts w:ascii="PT Astra Serif" w:hAnsi="PT Astra Serif"/>
                <w:sz w:val="18"/>
                <w:szCs w:val="18"/>
              </w:rPr>
              <w:t>Детализирующий показатель:</w:t>
            </w:r>
          </w:p>
          <w:p w:rsidR="00C2419D" w:rsidRPr="00B92C59" w:rsidRDefault="00C2419D" w:rsidP="001D1D11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B92C59">
              <w:rPr>
                <w:rFonts w:ascii="PT Astra Serif" w:hAnsi="PT Astra Serif"/>
                <w:sz w:val="18"/>
                <w:szCs w:val="18"/>
              </w:rPr>
              <w:t xml:space="preserve">Общее количество исполненных участником закупки договоров </w:t>
            </w:r>
          </w:p>
          <w:p w:rsidR="00C2419D" w:rsidRPr="00B92C59" w:rsidRDefault="00C2419D" w:rsidP="001D1D11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B92C59">
              <w:rPr>
                <w:rFonts w:ascii="PT Astra Serif" w:hAnsi="PT Astra Serif"/>
                <w:sz w:val="18"/>
                <w:szCs w:val="18"/>
              </w:rPr>
              <w:t xml:space="preserve">Предельное минимальное значение – 5 контрактов </w:t>
            </w:r>
            <w:r w:rsidRPr="00B92C59">
              <w:rPr>
                <w:rFonts w:ascii="PT Astra Serif" w:hAnsi="PT Astra Serif"/>
                <w:sz w:val="18"/>
                <w:szCs w:val="18"/>
              </w:rPr>
              <w:lastRenderedPageBreak/>
              <w:t>(договоров).</w:t>
            </w:r>
          </w:p>
          <w:p w:rsidR="00C2419D" w:rsidRPr="00B92C59" w:rsidRDefault="00C2419D" w:rsidP="001D1D11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B92C59">
              <w:rPr>
                <w:rFonts w:ascii="PT Astra Serif" w:hAnsi="PT Astra Serif"/>
                <w:sz w:val="18"/>
                <w:szCs w:val="18"/>
              </w:rPr>
              <w:t>Предельное максимальное значение – 10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B92C59">
              <w:rPr>
                <w:rFonts w:ascii="PT Astra Serif" w:hAnsi="PT Astra Serif"/>
                <w:sz w:val="18"/>
                <w:szCs w:val="18"/>
              </w:rPr>
              <w:t>контрактов (договоров).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C2419D" w:rsidRPr="00B92C59" w:rsidRDefault="00C2419D" w:rsidP="001D1D11">
            <w:pPr>
              <w:snapToGrid w:val="0"/>
              <w:jc w:val="center"/>
              <w:rPr>
                <w:noProof/>
                <w:position w:val="-23"/>
                <w:sz w:val="18"/>
                <w:szCs w:val="18"/>
              </w:rPr>
            </w:pPr>
            <w:r>
              <w:rPr>
                <w:noProof/>
                <w:position w:val="-23"/>
                <w:sz w:val="18"/>
                <w:szCs w:val="18"/>
              </w:rPr>
              <w:lastRenderedPageBreak/>
              <w:drawing>
                <wp:inline distT="0" distB="0" distL="0" distR="0" wp14:anchorId="780CEA7A" wp14:editId="228C3ED6">
                  <wp:extent cx="1123950" cy="438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19D" w:rsidRPr="00B92C59" w:rsidRDefault="00C2419D" w:rsidP="001D1D11">
            <w:pPr>
              <w:snapToGrid w:val="0"/>
              <w:jc w:val="center"/>
              <w:rPr>
                <w:noProof/>
                <w:position w:val="-23"/>
                <w:sz w:val="18"/>
                <w:szCs w:val="18"/>
              </w:rPr>
            </w:pPr>
          </w:p>
          <w:p w:rsidR="00C2419D" w:rsidRPr="00B92C59" w:rsidRDefault="00C2419D" w:rsidP="001D1D11">
            <w:pPr>
              <w:snapToGrid w:val="0"/>
              <w:jc w:val="center"/>
              <w:rPr>
                <w:noProof/>
                <w:position w:val="-23"/>
                <w:sz w:val="18"/>
                <w:szCs w:val="18"/>
              </w:rPr>
            </w:pPr>
          </w:p>
          <w:p w:rsidR="00C2419D" w:rsidRPr="00B92C59" w:rsidRDefault="00C2419D" w:rsidP="001D1D11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B92C59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(10-5)</w:t>
            </w:r>
            <w:r w:rsidRPr="00B92C59">
              <w:rPr>
                <w:rFonts w:ascii="PT Astra Serif" w:hAnsi="PT Astra Serif"/>
                <w:sz w:val="18"/>
                <w:szCs w:val="18"/>
              </w:rPr>
              <w:t>х(10</w:t>
            </w:r>
            <w:r>
              <w:rPr>
                <w:rFonts w:ascii="PT Astra Serif" w:hAnsi="PT Astra Serif"/>
                <w:sz w:val="18"/>
                <w:szCs w:val="18"/>
              </w:rPr>
              <w:t>0/10-5</w:t>
            </w:r>
            <w:r w:rsidRPr="00B92C59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75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B92C59" w:rsidRDefault="00C2419D" w:rsidP="001D1D11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(10-5)</w:t>
            </w:r>
            <w:r w:rsidRPr="00B92C59">
              <w:rPr>
                <w:rFonts w:ascii="PT Astra Serif" w:hAnsi="PT Astra Serif"/>
                <w:sz w:val="18"/>
                <w:szCs w:val="18"/>
              </w:rPr>
              <w:t>х(10</w:t>
            </w:r>
            <w:r>
              <w:rPr>
                <w:rFonts w:ascii="PT Astra Serif" w:hAnsi="PT Astra Serif"/>
                <w:sz w:val="18"/>
                <w:szCs w:val="18"/>
              </w:rPr>
              <w:t>0/10-5</w:t>
            </w:r>
            <w:r w:rsidRPr="00B92C59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B42BD8" w:rsidRDefault="00C2419D" w:rsidP="001D1D11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(5-5)</w:t>
            </w:r>
            <w:r w:rsidRPr="00B92C59">
              <w:rPr>
                <w:rFonts w:ascii="PT Astra Serif" w:hAnsi="PT Astra Serif"/>
                <w:sz w:val="18"/>
                <w:szCs w:val="18"/>
              </w:rPr>
              <w:t>х(10</w:t>
            </w:r>
            <w:r>
              <w:rPr>
                <w:rFonts w:ascii="PT Astra Serif" w:hAnsi="PT Astra Serif"/>
                <w:sz w:val="18"/>
                <w:szCs w:val="18"/>
              </w:rPr>
              <w:t>0/10-5</w:t>
            </w:r>
            <w:r w:rsidRPr="00B92C59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B42BD8" w:rsidRDefault="00C2419D" w:rsidP="001D1D11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(5-5)</w:t>
            </w:r>
            <w:r w:rsidRPr="00B92C59">
              <w:rPr>
                <w:rFonts w:ascii="PT Astra Serif" w:hAnsi="PT Astra Serif"/>
                <w:sz w:val="18"/>
                <w:szCs w:val="18"/>
              </w:rPr>
              <w:t>х(10</w:t>
            </w:r>
            <w:r>
              <w:rPr>
                <w:rFonts w:ascii="PT Astra Serif" w:hAnsi="PT Astra Serif"/>
                <w:sz w:val="18"/>
                <w:szCs w:val="18"/>
              </w:rPr>
              <w:t>0/10-5</w:t>
            </w:r>
            <w:r w:rsidRPr="00B92C59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</w:tr>
      <w:tr w:rsidR="00C2419D" w:rsidRPr="00B92C59" w:rsidTr="002A2AA5">
        <w:trPr>
          <w:trHeight w:val="960"/>
        </w:trPr>
        <w:tc>
          <w:tcPr>
            <w:tcW w:w="772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2419D" w:rsidRPr="00B92C59" w:rsidRDefault="00C2419D" w:rsidP="001D1D11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Показатель</w:t>
            </w:r>
            <w:r w:rsidRPr="00B92C59">
              <w:rPr>
                <w:rFonts w:ascii="PT Astra Serif" w:hAnsi="PT Astra Serif"/>
                <w:sz w:val="18"/>
                <w:szCs w:val="18"/>
              </w:rPr>
              <w:t xml:space="preserve"> «</w:t>
            </w:r>
            <w:r w:rsidRPr="00B92C59">
              <w:rPr>
                <w:rFonts w:ascii="PT Astra Serif" w:hAnsi="PT Astra Serif"/>
                <w:i/>
                <w:sz w:val="18"/>
                <w:szCs w:val="18"/>
              </w:rPr>
              <w:t xml:space="preserve">наличие у участников закупки опыта работы, связанного с предметом контракта» 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419D" w:rsidRPr="00B92C59" w:rsidRDefault="00C2419D" w:rsidP="001D1D11">
            <w:pPr>
              <w:pStyle w:val="western"/>
              <w:snapToGri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19D" w:rsidRPr="00B92C59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100</w:t>
            </w:r>
          </w:p>
        </w:tc>
        <w:tc>
          <w:tcPr>
            <w:tcW w:w="752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19D" w:rsidRPr="00B92C59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100</w:t>
            </w:r>
          </w:p>
        </w:tc>
        <w:tc>
          <w:tcPr>
            <w:tcW w:w="83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19D" w:rsidRPr="00B92C59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832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419D" w:rsidRPr="00B92C59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0</w:t>
            </w:r>
          </w:p>
        </w:tc>
      </w:tr>
      <w:tr w:rsidR="00C2419D" w:rsidRPr="00B92C59" w:rsidTr="002A2AA5">
        <w:trPr>
          <w:trHeight w:val="140"/>
        </w:trPr>
        <w:tc>
          <w:tcPr>
            <w:tcW w:w="77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419D" w:rsidRPr="00B92C59" w:rsidRDefault="00C2419D" w:rsidP="001D1D11">
            <w:pPr>
              <w:pStyle w:val="western"/>
              <w:snapToGrid w:val="0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Баллы с учетом значимости</w:t>
            </w:r>
            <w:r w:rsidRPr="00B92C59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proofErr w:type="gramStart"/>
            <w:r w:rsidRPr="00B92C59">
              <w:rPr>
                <w:rFonts w:ascii="PT Astra Serif" w:hAnsi="PT Astra Serif"/>
                <w:sz w:val="18"/>
                <w:szCs w:val="18"/>
              </w:rPr>
              <w:t>присуждаемый</w:t>
            </w:r>
            <w:proofErr w:type="gramEnd"/>
            <w:r w:rsidRPr="00B92C59">
              <w:rPr>
                <w:rFonts w:ascii="PT Astra Serif" w:hAnsi="PT Astra Serif"/>
                <w:sz w:val="18"/>
                <w:szCs w:val="18"/>
              </w:rPr>
              <w:t xml:space="preserve"> заявке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C2419D" w:rsidRPr="00B92C59" w:rsidRDefault="00C2419D" w:rsidP="001D1D11">
            <w:pPr>
              <w:pStyle w:val="western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B92C59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92C59">
              <w:rPr>
                <w:rFonts w:ascii="PT Astra Serif" w:hAnsi="PT Astra Serif"/>
                <w:sz w:val="18"/>
                <w:szCs w:val="18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= 100</w:t>
            </w:r>
            <w:r w:rsidRPr="00B92C59">
              <w:rPr>
                <w:rFonts w:ascii="PT Astra Serif" w:hAnsi="PT Astra Serif"/>
                <w:sz w:val="18"/>
                <w:szCs w:val="18"/>
              </w:rPr>
              <w:t>*0,4 =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40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B92C59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spellStart"/>
            <w:r w:rsidRPr="00B92C59">
              <w:rPr>
                <w:rFonts w:ascii="PT Astra Serif" w:hAnsi="PT Astra Serif"/>
                <w:sz w:val="18"/>
                <w:szCs w:val="18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= 100</w:t>
            </w:r>
            <w:r w:rsidRPr="00B92C59">
              <w:rPr>
                <w:rFonts w:ascii="PT Astra Serif" w:hAnsi="PT Astra Serif"/>
                <w:sz w:val="18"/>
                <w:szCs w:val="18"/>
              </w:rPr>
              <w:t>*0,4 =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40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B42BD8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B42BD8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B42BD8">
              <w:rPr>
                <w:rFonts w:ascii="PT Astra Serif" w:hAnsi="PT Astra Serif"/>
                <w:b/>
                <w:sz w:val="18"/>
                <w:szCs w:val="18"/>
              </w:rPr>
              <w:t>0</w:t>
            </w:r>
          </w:p>
        </w:tc>
      </w:tr>
    </w:tbl>
    <w:p w:rsidR="00C2419D" w:rsidRPr="005E7C47" w:rsidRDefault="00C2419D" w:rsidP="00C2419D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tbl>
      <w:tblPr>
        <w:tblW w:w="7349" w:type="pct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2"/>
        <w:gridCol w:w="1799"/>
        <w:gridCol w:w="1934"/>
        <w:gridCol w:w="1840"/>
        <w:gridCol w:w="1843"/>
        <w:gridCol w:w="1843"/>
        <w:gridCol w:w="3683"/>
      </w:tblGrid>
      <w:tr w:rsidR="002A2AA5" w:rsidRPr="005E7C47" w:rsidTr="00B8248A">
        <w:trPr>
          <w:gridAfter w:val="1"/>
          <w:wAfter w:w="1249" w:type="pct"/>
          <w:trHeight w:val="351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2A2AA5" w:rsidRPr="005E7C47" w:rsidRDefault="002A2AA5" w:rsidP="001D1D11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Критерий оценки заявки на участие в конкурсе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2A2AA5" w:rsidRPr="005E7C47" w:rsidRDefault="00940C75" w:rsidP="001D1D1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Требования</w:t>
            </w:r>
          </w:p>
        </w:tc>
        <w:tc>
          <w:tcPr>
            <w:tcW w:w="2530" w:type="pct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2AA5" w:rsidRPr="00A92245" w:rsidRDefault="002A2AA5" w:rsidP="001D1D1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A2AA5">
              <w:rPr>
                <w:sz w:val="20"/>
                <w:szCs w:val="20"/>
              </w:rPr>
              <w:t>дентификационны</w:t>
            </w:r>
            <w:r>
              <w:rPr>
                <w:sz w:val="20"/>
                <w:szCs w:val="20"/>
              </w:rPr>
              <w:t>е номера</w:t>
            </w:r>
            <w:r w:rsidRPr="002A2AA5">
              <w:rPr>
                <w:sz w:val="20"/>
                <w:szCs w:val="20"/>
              </w:rPr>
              <w:t xml:space="preserve"> заявок на участие в конкурсе</w:t>
            </w:r>
          </w:p>
        </w:tc>
      </w:tr>
      <w:tr w:rsidR="002A2AA5" w:rsidRPr="005E7C47" w:rsidTr="00B8248A">
        <w:trPr>
          <w:gridAfter w:val="1"/>
          <w:wAfter w:w="1249" w:type="pct"/>
          <w:trHeight w:val="406"/>
        </w:trPr>
        <w:tc>
          <w:tcPr>
            <w:tcW w:w="611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2AA5" w:rsidRPr="005E7C47" w:rsidRDefault="002A2AA5" w:rsidP="001D1D1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10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A2AA5" w:rsidRPr="00AE3E05" w:rsidRDefault="002A2AA5" w:rsidP="001D1D1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AA5" w:rsidRPr="00A92245" w:rsidRDefault="002A2AA5" w:rsidP="005211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92245">
              <w:rPr>
                <w:rFonts w:ascii="PT Astra Serif" w:hAnsi="PT Astra Serif"/>
                <w:sz w:val="20"/>
                <w:szCs w:val="20"/>
              </w:rPr>
              <w:t>Заявка № 131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AA5" w:rsidRPr="00A92245" w:rsidRDefault="002A2AA5" w:rsidP="005211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92245">
              <w:rPr>
                <w:rFonts w:ascii="PT Astra Serif" w:hAnsi="PT Astra Serif"/>
                <w:sz w:val="20"/>
                <w:szCs w:val="20"/>
              </w:rPr>
              <w:t>Заявка № 110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AA5" w:rsidRPr="00A92245" w:rsidRDefault="002A2AA5" w:rsidP="005211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92245">
              <w:rPr>
                <w:rFonts w:ascii="PT Astra Serif" w:hAnsi="PT Astra Serif"/>
                <w:sz w:val="20"/>
                <w:szCs w:val="20"/>
              </w:rPr>
              <w:t>Заявка № 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AA5" w:rsidRPr="00A92245" w:rsidRDefault="002A2AA5" w:rsidP="005211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92245">
              <w:rPr>
                <w:rFonts w:ascii="PT Astra Serif" w:hAnsi="PT Astra Serif"/>
                <w:sz w:val="20"/>
                <w:szCs w:val="20"/>
              </w:rPr>
              <w:t>Заявка № 168</w:t>
            </w:r>
          </w:p>
        </w:tc>
      </w:tr>
      <w:tr w:rsidR="000911EA" w:rsidRPr="005E7C47" w:rsidTr="002A2AA5">
        <w:trPr>
          <w:gridAfter w:val="1"/>
          <w:wAfter w:w="1249" w:type="pct"/>
          <w:trHeight w:val="655"/>
        </w:trPr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911EA" w:rsidRPr="005E7C47" w:rsidRDefault="000911EA" w:rsidP="001D1D11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b/>
                <w:bCs/>
                <w:sz w:val="20"/>
                <w:szCs w:val="20"/>
              </w:rPr>
              <w:t>Цена контракта</w:t>
            </w:r>
          </w:p>
          <w:p w:rsidR="000911EA" w:rsidRPr="005E7C47" w:rsidRDefault="000911EA" w:rsidP="001D1D11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911EA" w:rsidRPr="0002403C" w:rsidRDefault="000911EA" w:rsidP="0056412B">
            <w:pPr>
              <w:snapToGrid w:val="0"/>
              <w:jc w:val="both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 w:rsidRPr="0002403C">
              <w:rPr>
                <w:rFonts w:ascii="PT Astra Serif" w:hAnsi="PT Astra Serif"/>
                <w:sz w:val="20"/>
                <w:szCs w:val="20"/>
              </w:rPr>
              <w:t xml:space="preserve"> Возможность выполнить работы по цене,  </w:t>
            </w:r>
            <w:proofErr w:type="gramStart"/>
            <w:r w:rsidRPr="0002403C">
              <w:rPr>
                <w:rFonts w:ascii="PT Astra Serif" w:hAnsi="PT Astra Serif"/>
                <w:sz w:val="20"/>
                <w:szCs w:val="20"/>
              </w:rPr>
              <w:t>ниже указанной</w:t>
            </w:r>
            <w:proofErr w:type="gramEnd"/>
            <w:r w:rsidRPr="0002403C">
              <w:rPr>
                <w:rFonts w:ascii="PT Astra Serif" w:hAnsi="PT Astra Serif"/>
                <w:sz w:val="20"/>
                <w:szCs w:val="20"/>
              </w:rPr>
              <w:t xml:space="preserve"> в конкурсной документации — </w:t>
            </w:r>
            <w:r w:rsidRPr="0002403C">
              <w:rPr>
                <w:rFonts w:ascii="PT Astra Serif" w:hAnsi="PT Astra Serif"/>
                <w:b/>
                <w:sz w:val="20"/>
                <w:szCs w:val="20"/>
              </w:rPr>
              <w:t>12 000 000,00 рублей</w:t>
            </w:r>
          </w:p>
        </w:tc>
        <w:tc>
          <w:tcPr>
            <w:tcW w:w="6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11EA" w:rsidRPr="0002403C" w:rsidRDefault="000911EA" w:rsidP="0056412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2403C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12000000.00</w:t>
            </w:r>
          </w:p>
        </w:tc>
        <w:tc>
          <w:tcPr>
            <w:tcW w:w="62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11EA" w:rsidRPr="0002403C" w:rsidRDefault="000911EA" w:rsidP="0056412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2403C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11100000.00</w:t>
            </w: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11EA" w:rsidRPr="0002403C" w:rsidRDefault="000911EA" w:rsidP="0056412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2403C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10000000.00</w:t>
            </w: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1EA" w:rsidRPr="0002403C" w:rsidRDefault="000911EA" w:rsidP="0056412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0911EA" w:rsidRPr="0002403C" w:rsidRDefault="000911EA" w:rsidP="0056412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0911EA" w:rsidRPr="0002403C" w:rsidRDefault="000911EA" w:rsidP="0056412B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0911EA" w:rsidRDefault="000911EA" w:rsidP="0056412B">
            <w:pPr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</w:p>
          <w:p w:rsidR="000911EA" w:rsidRPr="0002403C" w:rsidRDefault="000911EA" w:rsidP="0056412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2403C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11280000.00</w:t>
            </w:r>
          </w:p>
        </w:tc>
      </w:tr>
      <w:tr w:rsidR="00C2419D" w:rsidRPr="005E7C47" w:rsidTr="002A2AA5">
        <w:trPr>
          <w:gridAfter w:val="1"/>
          <w:wAfter w:w="1249" w:type="pct"/>
          <w:trHeight w:val="150"/>
        </w:trPr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2419D" w:rsidRPr="005E7C47" w:rsidRDefault="00C2419D" w:rsidP="001D1D11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Формула расчета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2419D" w:rsidRPr="005E7C47" w:rsidRDefault="00C2419D" w:rsidP="001D1D11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 w:cs="Times New Roman"/>
                <w:noProof/>
                <w:position w:val="-31"/>
                <w:lang w:val="ru-RU" w:eastAsia="ru-RU" w:bidi="ar-SA"/>
              </w:rPr>
              <w:drawing>
                <wp:inline distT="0" distB="0" distL="0" distR="0" wp14:anchorId="2B1AAA48" wp14:editId="390360C0">
                  <wp:extent cx="1162050" cy="447675"/>
                  <wp:effectExtent l="0" t="0" r="0" b="9525"/>
                  <wp:docPr id="1" name="Рисунок 1" descr="base_1_406141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1_406141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FB5837" w:rsidRDefault="00C2419D" w:rsidP="001D1D11">
            <w:pPr>
              <w:snapToGrid w:val="0"/>
              <w:ind w:right="-55"/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B5837">
              <w:rPr>
                <w:rFonts w:ascii="PT Astra Serif" w:hAnsi="PT Astra Serif"/>
                <w:sz w:val="13"/>
                <w:szCs w:val="13"/>
              </w:rPr>
              <w:t>100-</w:t>
            </w:r>
            <w:r w:rsidRPr="00FB5837">
              <w:rPr>
                <w:rFonts w:ascii="PT Astra Serif" w:hAnsi="PT Astra Serif"/>
                <w:sz w:val="13"/>
                <w:szCs w:val="13"/>
                <w:u w:val="single"/>
              </w:rPr>
              <w:t xml:space="preserve"> (12000000- 10000000)</w:t>
            </w:r>
            <w:r w:rsidRPr="00FB5837">
              <w:rPr>
                <w:rFonts w:ascii="PT Astra Serif" w:hAnsi="PT Astra Serif"/>
                <w:sz w:val="13"/>
                <w:szCs w:val="13"/>
              </w:rPr>
              <w:t>х100</w:t>
            </w:r>
          </w:p>
          <w:p w:rsidR="00C2419D" w:rsidRPr="00FB5837" w:rsidRDefault="00C2419D" w:rsidP="001D1D11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13"/>
                <w:szCs w:val="13"/>
                <w:lang w:eastAsia="ar-SA"/>
              </w:rPr>
            </w:pPr>
            <w:r w:rsidRPr="00FB5837">
              <w:rPr>
                <w:rFonts w:ascii="PT Astra Serif" w:hAnsi="PT Astra Serif"/>
                <w:sz w:val="13"/>
                <w:szCs w:val="13"/>
              </w:rPr>
              <w:t>10000000</w:t>
            </w:r>
          </w:p>
        </w:tc>
        <w:tc>
          <w:tcPr>
            <w:tcW w:w="62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FB5837" w:rsidRDefault="00C2419D" w:rsidP="001D1D11">
            <w:pPr>
              <w:snapToGrid w:val="0"/>
              <w:ind w:right="-55"/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B5837">
              <w:rPr>
                <w:rFonts w:ascii="PT Astra Serif" w:hAnsi="PT Astra Serif"/>
                <w:sz w:val="13"/>
                <w:szCs w:val="13"/>
              </w:rPr>
              <w:t>100-</w:t>
            </w:r>
            <w:r w:rsidRPr="00FB5837">
              <w:rPr>
                <w:rFonts w:ascii="PT Astra Serif" w:hAnsi="PT Astra Serif"/>
                <w:sz w:val="13"/>
                <w:szCs w:val="13"/>
                <w:u w:val="single"/>
              </w:rPr>
              <w:t xml:space="preserve"> (11100000- 10000000)</w:t>
            </w:r>
            <w:r w:rsidRPr="00FB5837">
              <w:rPr>
                <w:rFonts w:ascii="PT Astra Serif" w:hAnsi="PT Astra Serif"/>
                <w:sz w:val="13"/>
                <w:szCs w:val="13"/>
              </w:rPr>
              <w:t>х100</w:t>
            </w:r>
          </w:p>
          <w:p w:rsidR="00C2419D" w:rsidRPr="00FB5837" w:rsidRDefault="00C2419D" w:rsidP="001D1D11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3"/>
                <w:szCs w:val="13"/>
                <w:lang w:eastAsia="ar-SA"/>
              </w:rPr>
            </w:pPr>
            <w:r w:rsidRPr="00FB5837">
              <w:rPr>
                <w:rFonts w:ascii="PT Astra Serif" w:hAnsi="PT Astra Serif"/>
                <w:sz w:val="13"/>
                <w:szCs w:val="13"/>
              </w:rPr>
              <w:t>10000000</w:t>
            </w: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FB5837" w:rsidRDefault="00C2419D" w:rsidP="001D1D11">
            <w:pPr>
              <w:snapToGrid w:val="0"/>
              <w:ind w:right="-55"/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B5837">
              <w:rPr>
                <w:rFonts w:ascii="PT Astra Serif" w:hAnsi="PT Astra Serif"/>
                <w:sz w:val="13"/>
                <w:szCs w:val="13"/>
              </w:rPr>
              <w:t>100-</w:t>
            </w:r>
            <w:r w:rsidRPr="00FB5837">
              <w:rPr>
                <w:rFonts w:ascii="PT Astra Serif" w:hAnsi="PT Astra Serif"/>
                <w:sz w:val="13"/>
                <w:szCs w:val="13"/>
                <w:u w:val="single"/>
              </w:rPr>
              <w:t xml:space="preserve"> (10000000- 10000000)</w:t>
            </w:r>
            <w:r w:rsidRPr="00FB5837">
              <w:rPr>
                <w:rFonts w:ascii="PT Astra Serif" w:hAnsi="PT Astra Serif"/>
                <w:sz w:val="13"/>
                <w:szCs w:val="13"/>
              </w:rPr>
              <w:t>х100</w:t>
            </w:r>
          </w:p>
          <w:p w:rsidR="00C2419D" w:rsidRPr="00FB5837" w:rsidRDefault="00C2419D" w:rsidP="001D1D11">
            <w:pPr>
              <w:snapToGrid w:val="0"/>
              <w:jc w:val="center"/>
              <w:rPr>
                <w:rFonts w:ascii="PT Astra Serif" w:hAnsi="PT Astra Serif"/>
                <w:sz w:val="13"/>
                <w:szCs w:val="13"/>
                <w:u w:val="single"/>
              </w:rPr>
            </w:pPr>
            <w:r w:rsidRPr="00FB5837">
              <w:rPr>
                <w:rFonts w:ascii="PT Astra Serif" w:hAnsi="PT Astra Serif"/>
                <w:sz w:val="13"/>
                <w:szCs w:val="13"/>
              </w:rPr>
              <w:t>10000000</w:t>
            </w: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FB5837" w:rsidRDefault="00C2419D" w:rsidP="001D1D11">
            <w:pPr>
              <w:snapToGrid w:val="0"/>
              <w:ind w:right="-55"/>
              <w:jc w:val="center"/>
              <w:rPr>
                <w:rFonts w:ascii="PT Astra Serif" w:hAnsi="PT Astra Serif"/>
                <w:sz w:val="13"/>
                <w:szCs w:val="13"/>
              </w:rPr>
            </w:pPr>
            <w:r w:rsidRPr="00FB5837">
              <w:rPr>
                <w:rFonts w:ascii="PT Astra Serif" w:hAnsi="PT Astra Serif"/>
                <w:sz w:val="13"/>
                <w:szCs w:val="13"/>
              </w:rPr>
              <w:t>100-</w:t>
            </w:r>
            <w:r w:rsidRPr="00FB5837">
              <w:rPr>
                <w:rFonts w:ascii="PT Astra Serif" w:hAnsi="PT Astra Serif"/>
                <w:sz w:val="13"/>
                <w:szCs w:val="13"/>
                <w:u w:val="single"/>
              </w:rPr>
              <w:t xml:space="preserve"> (11280000- 10000000)</w:t>
            </w:r>
            <w:r w:rsidRPr="00FB5837">
              <w:rPr>
                <w:rFonts w:ascii="PT Astra Serif" w:hAnsi="PT Astra Serif"/>
                <w:sz w:val="13"/>
                <w:szCs w:val="13"/>
              </w:rPr>
              <w:t>х100</w:t>
            </w:r>
          </w:p>
          <w:p w:rsidR="00C2419D" w:rsidRPr="00FB5837" w:rsidRDefault="00C2419D" w:rsidP="001D1D11">
            <w:pPr>
              <w:snapToGrid w:val="0"/>
              <w:jc w:val="center"/>
              <w:rPr>
                <w:rFonts w:ascii="PT Astra Serif" w:hAnsi="PT Astra Serif"/>
                <w:sz w:val="13"/>
                <w:szCs w:val="13"/>
                <w:u w:val="single"/>
              </w:rPr>
            </w:pPr>
            <w:r w:rsidRPr="00FB5837">
              <w:rPr>
                <w:rFonts w:ascii="PT Astra Serif" w:hAnsi="PT Astra Serif"/>
                <w:sz w:val="13"/>
                <w:szCs w:val="13"/>
              </w:rPr>
              <w:t>10000000</w:t>
            </w:r>
          </w:p>
        </w:tc>
      </w:tr>
      <w:tr w:rsidR="00C2419D" w:rsidRPr="005E7C47" w:rsidTr="002A2AA5">
        <w:trPr>
          <w:gridAfter w:val="1"/>
          <w:wAfter w:w="1249" w:type="pct"/>
          <w:trHeight w:val="266"/>
        </w:trPr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419D" w:rsidRPr="005E7C47" w:rsidRDefault="00C2419D" w:rsidP="001D1D11">
            <w:pPr>
              <w:pStyle w:val="ab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Баллы</w:t>
            </w: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 xml:space="preserve"> по критерию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2419D" w:rsidRPr="005E7C47" w:rsidRDefault="00C2419D" w:rsidP="001D1D1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6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5E7C47" w:rsidRDefault="00C2419D" w:rsidP="001D1D1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62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5E7C47" w:rsidRDefault="00C2419D" w:rsidP="001D1D1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19D" w:rsidRDefault="00C2419D" w:rsidP="001D1D1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19D" w:rsidRDefault="00C2419D" w:rsidP="001D1D1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87,2</w:t>
            </w:r>
          </w:p>
        </w:tc>
      </w:tr>
      <w:tr w:rsidR="00C2419D" w:rsidRPr="005E7C47" w:rsidTr="002A2AA5">
        <w:trPr>
          <w:gridAfter w:val="1"/>
          <w:wAfter w:w="1249" w:type="pct"/>
          <w:trHeight w:val="266"/>
        </w:trPr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2419D" w:rsidRPr="005E7C47" w:rsidRDefault="00C2419D" w:rsidP="001D1D11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Значимость критерия.%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C2419D" w:rsidRPr="005E7C47" w:rsidRDefault="00C2419D" w:rsidP="001D1D1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6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5E7C47" w:rsidRDefault="00C2419D" w:rsidP="001D1D1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62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5E7C47" w:rsidRDefault="00C2419D" w:rsidP="001D1D1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19D" w:rsidRPr="005E7C47" w:rsidRDefault="00C2419D" w:rsidP="001D1D1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419D" w:rsidRPr="005E7C47" w:rsidRDefault="00C2419D" w:rsidP="001D1D1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</w:tr>
      <w:tr w:rsidR="00C2419D" w:rsidRPr="005E7C47" w:rsidTr="002A2AA5">
        <w:trPr>
          <w:trHeight w:val="483"/>
        </w:trPr>
        <w:tc>
          <w:tcPr>
            <w:tcW w:w="122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419D" w:rsidRPr="005E7C47" w:rsidRDefault="00C2419D" w:rsidP="001D1D11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Итоговые баллы, присуждаемые</w:t>
            </w:r>
            <w:r w:rsidRPr="005E7C47">
              <w:rPr>
                <w:rFonts w:ascii="PT Astra Serif" w:hAnsi="PT Astra Serif"/>
                <w:b/>
                <w:sz w:val="20"/>
                <w:szCs w:val="20"/>
              </w:rPr>
              <w:t xml:space="preserve"> заявке</w:t>
            </w:r>
          </w:p>
        </w:tc>
        <w:tc>
          <w:tcPr>
            <w:tcW w:w="6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5E7C47" w:rsidRDefault="00C2419D" w:rsidP="001D1D1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80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*0,6+40 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88</w:t>
            </w:r>
          </w:p>
          <w:p w:rsidR="00C2419D" w:rsidRPr="005E7C47" w:rsidRDefault="00C2419D" w:rsidP="001D1D1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  <w:lang w:val="en-US"/>
              </w:rPr>
            </w:pPr>
          </w:p>
        </w:tc>
        <w:tc>
          <w:tcPr>
            <w:tcW w:w="62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419D" w:rsidRPr="005E7C47" w:rsidRDefault="00C2419D" w:rsidP="001D1D1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89*0,6+40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93,4</w:t>
            </w:r>
          </w:p>
          <w:p w:rsidR="00C2419D" w:rsidRPr="005E7C47" w:rsidRDefault="00C2419D" w:rsidP="001D1D1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19D" w:rsidRPr="005E7C47" w:rsidRDefault="00C2419D" w:rsidP="001D1D1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100*0,6+0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60</w:t>
            </w:r>
          </w:p>
          <w:p w:rsidR="00C2419D" w:rsidRPr="0040508F" w:rsidRDefault="00C2419D" w:rsidP="001D1D1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  <w:vAlign w:val="center"/>
          </w:tcPr>
          <w:p w:rsidR="00C2419D" w:rsidRPr="005E7C47" w:rsidRDefault="00C2419D" w:rsidP="001D1D1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87,2*0,6+0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52,32</w:t>
            </w:r>
          </w:p>
          <w:p w:rsidR="00C2419D" w:rsidRPr="005E7C47" w:rsidRDefault="00C2419D" w:rsidP="001D1D1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9" w:type="pct"/>
            <w:tcBorders>
              <w:left w:val="single" w:sz="4" w:space="0" w:color="auto"/>
            </w:tcBorders>
          </w:tcPr>
          <w:p w:rsidR="00C2419D" w:rsidRPr="005E7C47" w:rsidRDefault="00C2419D" w:rsidP="001D1D1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C2419D" w:rsidRPr="005E7C47" w:rsidTr="002A2AA5">
        <w:trPr>
          <w:gridAfter w:val="1"/>
          <w:wAfter w:w="1249" w:type="pct"/>
          <w:trHeight w:val="774"/>
        </w:trPr>
        <w:tc>
          <w:tcPr>
            <w:tcW w:w="122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419D" w:rsidRPr="005E7C47" w:rsidRDefault="00C2419D" w:rsidP="001D1D11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5E7C47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5E7C47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5E7C47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419D" w:rsidRPr="005E7C47" w:rsidRDefault="00C2419D" w:rsidP="001D1D1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</w:tbl>
    <w:p w:rsidR="00432EF4" w:rsidRDefault="00432EF4" w:rsidP="00432EF4">
      <w:pPr>
        <w:snapToGrid w:val="0"/>
        <w:ind w:right="120"/>
        <w:rPr>
          <w:b/>
          <w:color w:val="000000"/>
        </w:rPr>
      </w:pPr>
    </w:p>
    <w:p w:rsidR="00C2419D" w:rsidRDefault="00C2419D" w:rsidP="00D651FA">
      <w:pPr>
        <w:ind w:firstLine="540"/>
        <w:jc w:val="both"/>
        <w:rPr>
          <w:color w:val="000000"/>
        </w:rPr>
      </w:pPr>
    </w:p>
    <w:p w:rsidR="00C2419D" w:rsidRDefault="00C2419D" w:rsidP="00D651FA">
      <w:pPr>
        <w:ind w:firstLine="540"/>
        <w:jc w:val="both"/>
        <w:rPr>
          <w:color w:val="000000"/>
        </w:rPr>
      </w:pPr>
    </w:p>
    <w:p w:rsidR="00C2419D" w:rsidRDefault="00C2419D" w:rsidP="00D651FA">
      <w:pPr>
        <w:ind w:firstLine="540"/>
        <w:jc w:val="both"/>
        <w:rPr>
          <w:color w:val="000000"/>
        </w:rPr>
      </w:pPr>
    </w:p>
    <w:p w:rsidR="00C2419D" w:rsidRDefault="00C2419D" w:rsidP="00D651FA">
      <w:pPr>
        <w:ind w:firstLine="540"/>
        <w:jc w:val="both"/>
        <w:rPr>
          <w:color w:val="000000"/>
        </w:rPr>
      </w:pPr>
    </w:p>
    <w:p w:rsidR="00C2419D" w:rsidRDefault="00C2419D" w:rsidP="00D651FA">
      <w:pPr>
        <w:ind w:firstLine="540"/>
        <w:jc w:val="both"/>
        <w:rPr>
          <w:color w:val="000000"/>
        </w:rPr>
      </w:pPr>
    </w:p>
    <w:p w:rsidR="00C2419D" w:rsidRDefault="00C2419D" w:rsidP="00D651FA">
      <w:pPr>
        <w:ind w:firstLine="540"/>
        <w:jc w:val="both"/>
        <w:rPr>
          <w:color w:val="000000"/>
        </w:rPr>
      </w:pPr>
    </w:p>
    <w:p w:rsidR="00C2419D" w:rsidRDefault="00C2419D" w:rsidP="00D651FA">
      <w:pPr>
        <w:ind w:firstLine="540"/>
        <w:jc w:val="both"/>
        <w:rPr>
          <w:color w:val="000000"/>
        </w:rPr>
      </w:pPr>
    </w:p>
    <w:p w:rsidR="00C2419D" w:rsidRDefault="00C2419D" w:rsidP="00D651FA">
      <w:pPr>
        <w:ind w:firstLine="540"/>
        <w:jc w:val="both"/>
        <w:rPr>
          <w:color w:val="000000"/>
        </w:rPr>
      </w:pPr>
    </w:p>
    <w:sectPr w:rsidR="00C2419D" w:rsidSect="00FB5837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16E6"/>
    <w:multiLevelType w:val="multilevel"/>
    <w:tmpl w:val="9B2A20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E0E42AF"/>
    <w:multiLevelType w:val="multilevel"/>
    <w:tmpl w:val="D778D0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DDD3F4D"/>
    <w:multiLevelType w:val="hybridMultilevel"/>
    <w:tmpl w:val="14A8F90E"/>
    <w:lvl w:ilvl="0" w:tplc="742297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E732D8A"/>
    <w:multiLevelType w:val="hybridMultilevel"/>
    <w:tmpl w:val="D29E9F70"/>
    <w:lvl w:ilvl="0" w:tplc="86BEB59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37CD4"/>
    <w:multiLevelType w:val="multilevel"/>
    <w:tmpl w:val="69869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70"/>
    <w:rsid w:val="00004DCD"/>
    <w:rsid w:val="000911EA"/>
    <w:rsid w:val="000E09DF"/>
    <w:rsid w:val="002A2AA5"/>
    <w:rsid w:val="00336DEA"/>
    <w:rsid w:val="00432EF4"/>
    <w:rsid w:val="00484AE5"/>
    <w:rsid w:val="00940C75"/>
    <w:rsid w:val="00947D70"/>
    <w:rsid w:val="00AC0939"/>
    <w:rsid w:val="00BF4ADA"/>
    <w:rsid w:val="00C2419D"/>
    <w:rsid w:val="00C84931"/>
    <w:rsid w:val="00D651FA"/>
    <w:rsid w:val="00E05E35"/>
    <w:rsid w:val="00E17D32"/>
    <w:rsid w:val="00F61039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C6609-7BE9-45DA-957E-3130F5FD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2023-05-17T05:36:00Z</cp:lastPrinted>
  <dcterms:created xsi:type="dcterms:W3CDTF">2023-05-16T10:20:00Z</dcterms:created>
  <dcterms:modified xsi:type="dcterms:W3CDTF">2023-05-17T05:45:00Z</dcterms:modified>
</cp:coreProperties>
</file>