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E91" w:rsidRPr="00BB1E91" w:rsidRDefault="00BB1E91" w:rsidP="00BB1E91">
      <w:pPr>
        <w:jc w:val="center"/>
        <w:rPr>
          <w:rFonts w:ascii="Calibri" w:eastAsia="Times New Roman" w:hAnsi="Calibri" w:cs="Times New Roman"/>
          <w:noProof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3851275</wp:posOffset>
                </wp:positionH>
                <wp:positionV relativeFrom="paragraph">
                  <wp:posOffset>3810</wp:posOffset>
                </wp:positionV>
                <wp:extent cx="2548255" cy="737870"/>
                <wp:effectExtent l="0" t="0" r="23495" b="2413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25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1E91" w:rsidRPr="00E9654B" w:rsidRDefault="00BB1E91" w:rsidP="00BB1E91">
                            <w:pPr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9654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03.25pt;margin-top:.3pt;width:200.65pt;height:58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iLLMwIAAFAEAAAOAAAAZHJzL2Uyb0RvYy54bWysVF2O0zAQfkfiDpbfadLfzUZNV0uXIqTl&#10;R1o4gOs4iYXjMbbbpFyGU/CExBl6JMZOt1TL24o8WB7P+PPM981kedO3iuyFdRJ0QcejlBKhOZRS&#10;1wX98nnzKqPEeaZLpkCLgh6Eozerly+WncnFBBpQpbAEQbTLO1PQxnuTJ4njjWiZG4ERGp0V2JZ5&#10;NG2dlJZ1iN6qZJKmi6QDWxoLXDiHp3eDk64iflUJ7j9WlROeqIJibj6uNq7bsCarJctry0wj+SkN&#10;9owsWiY1PnqGumOekZ2V/0C1kltwUPkRhzaBqpJcxBqwmnH6pJqHhhkRa0FynDnT5P4fLP+w/2SJ&#10;LAs6pUSzFiU6/jj+Pv46/iTTwE5nXI5BDwbDfP8aelQ5VurMPfCvjmhYN0zX4tZa6BrBSsxuHG4m&#10;F1cHHBdAtt17KPEZtvMQgfrKtoE6JIMgOqp0OCsjek84Hk7ms2wyn1PC0Xc1vcquonQJyx9vG+v8&#10;WwEtCZuCWlQ+orP9vfMhG5Y/hoTHHChZbqRS0bD1dq0s2TPskk38YgFPwpQmXUEX03k6EPAMiFZ6&#10;bHcl24JmafiGBgy0vdFlbEbPpBr2mLLSJx4DdQOJvt/2J122UB6QUQtDW+MY4qYB+52SDlu6oO7b&#10;jllBiXqnUZXr2WKMFPpozLLsGg176dleepjmCFVQT8mwXfthbnbGyrrBl4Y+0HCLSlYykhwkH7I6&#10;5Y1tG7k/jViYi0s7Rv39Eaz+AAAA//8DAFBLAwQUAAYACAAAACEAY75pWt0AAAAJAQAADwAAAGRy&#10;cy9kb3ducmV2LnhtbEyPwU7DMBBE70j8g7VI3KgdJNIS4lQI1EqcgBY4u/E2iRKvrdhtw9+zPdHb&#10;rGY0+6ZcTm4QRxxj50lDNlMgkGpvO2o0fG1XdwsQMRmyZvCEGn4xwrK6vipNYf2JPvG4SY3gEoqF&#10;0dCmFAopY92iM3HmAxJ7ez86k/gcG2lHc+JyN8h7pXLpTEf8oTUBX1qs+83BafgJ/ev3/DF4WmXv&#10;24+3tYv7fq317c30/AQi4ZT+w3DGZ3SomGnnD2SjGDTkKn/gKAsQZ1upOU/ZscryBciqlJcLqj8A&#10;AAD//wMAUEsBAi0AFAAGAAgAAAAhALaDOJL+AAAA4QEAABMAAAAAAAAAAAAAAAAAAAAAAFtDb250&#10;ZW50X1R5cGVzXS54bWxQSwECLQAUAAYACAAAACEAOP0h/9YAAACUAQAACwAAAAAAAAAAAAAAAAAv&#10;AQAAX3JlbHMvLnJlbHNQSwECLQAUAAYACAAAACEACFYiyzMCAABQBAAADgAAAAAAAAAAAAAAAAAu&#10;AgAAZHJzL2Uyb0RvYy54bWxQSwECLQAUAAYACAAAACEAY75pWt0AAAAJAQAADwAAAAAAAAAAAAAA&#10;AACNBAAAZHJzL2Rvd25yZXYueG1sUEsFBgAAAAAEAAQA8wAAAJcFAAAAAA==&#10;" strokecolor="white" strokeweight=".5pt">
                <v:textbox inset="7.45pt,3.85pt,7.45pt,3.85pt">
                  <w:txbxContent>
                    <w:p w:rsidR="00BB1E91" w:rsidRPr="00E9654B" w:rsidRDefault="00BB1E91" w:rsidP="00BB1E91">
                      <w:pPr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9654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595630" cy="73406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E91" w:rsidRPr="00BB1E91" w:rsidRDefault="00BB1E91" w:rsidP="00BB1E91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jc w:val="center"/>
        <w:outlineLvl w:val="4"/>
        <w:rPr>
          <w:rFonts w:ascii="Times New Roman" w:eastAsia="Times New Roman" w:hAnsi="Times New Roman" w:cs="Times New Roman"/>
          <w:spacing w:val="20"/>
          <w:sz w:val="32"/>
          <w:szCs w:val="32"/>
          <w:lang w:eastAsia="ru-RU"/>
        </w:rPr>
      </w:pPr>
      <w:r w:rsidRPr="00BB1E91">
        <w:rPr>
          <w:rFonts w:ascii="Times New Roman" w:eastAsia="Times New Roman" w:hAnsi="Times New Roman" w:cs="Times New Roman"/>
          <w:spacing w:val="20"/>
          <w:sz w:val="32"/>
          <w:szCs w:val="32"/>
          <w:lang w:eastAsia="ru-RU"/>
        </w:rPr>
        <w:t>АДМИНИСТРАЦИЯ ГОРОДА ЮГОРСКА</w:t>
      </w:r>
    </w:p>
    <w:p w:rsidR="00BB1E91" w:rsidRPr="00BB1E91" w:rsidRDefault="00BB1E91" w:rsidP="00BB1E9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1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Ханты-Мансийского автономного округа – Югры</w:t>
      </w:r>
    </w:p>
    <w:p w:rsidR="00BB1E91" w:rsidRPr="00BB1E91" w:rsidRDefault="00BB1E91" w:rsidP="00BB1E91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ind w:left="-284" w:firstLine="284"/>
        <w:jc w:val="center"/>
        <w:outlineLvl w:val="5"/>
        <w:rPr>
          <w:rFonts w:ascii="Times New Roman" w:eastAsia="Times New Roman" w:hAnsi="Times New Roman" w:cs="Times New Roman"/>
          <w:iCs/>
          <w:color w:val="FF0000"/>
          <w:sz w:val="36"/>
          <w:szCs w:val="36"/>
          <w:lang w:eastAsia="ru-RU"/>
        </w:rPr>
      </w:pPr>
      <w:r w:rsidRPr="00BB1E91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 xml:space="preserve">ПОСТАНОВЛЕНИЕ </w:t>
      </w:r>
    </w:p>
    <w:p w:rsidR="00BB1E91" w:rsidRPr="00BB1E91" w:rsidRDefault="00BB1E91" w:rsidP="00BB1E91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B1E91" w:rsidRPr="00CA15D9" w:rsidRDefault="00BB1E91" w:rsidP="00CA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B1E91">
        <w:rPr>
          <w:rFonts w:ascii="Times New Roman" w:eastAsia="Times New Roman" w:hAnsi="Times New Roman" w:cs="Times New Roman"/>
          <w:sz w:val="24"/>
          <w:szCs w:val="20"/>
          <w:lang w:eastAsia="ru-RU"/>
        </w:rPr>
        <w:t>от </w:t>
      </w:r>
      <w:r w:rsidR="00A101A7">
        <w:rPr>
          <w:rFonts w:ascii="Times New Roman" w:eastAsia="Times New Roman" w:hAnsi="Times New Roman" w:cs="Times New Roman"/>
          <w:sz w:val="24"/>
          <w:szCs w:val="20"/>
          <w:lang w:eastAsia="ru-RU"/>
        </w:rPr>
        <w:t>29 декабря 2016 года</w:t>
      </w:r>
      <w:bookmarkStart w:id="0" w:name="_GoBack"/>
      <w:bookmarkEnd w:id="0"/>
      <w:r w:rsidRPr="00BB1E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</w:t>
      </w:r>
      <w:r w:rsidRPr="00BB1E91">
        <w:rPr>
          <w:rFonts w:ascii="Times New Roman" w:eastAsia="Times New Roman" w:hAnsi="Times New Roman" w:cs="Times New Roman"/>
          <w:sz w:val="24"/>
          <w:szCs w:val="20"/>
          <w:lang w:eastAsia="ru-RU"/>
        </w:rPr>
        <w:t>№ </w:t>
      </w:r>
      <w:r w:rsidR="00A101A7">
        <w:rPr>
          <w:rFonts w:ascii="Times New Roman" w:eastAsia="Times New Roman" w:hAnsi="Times New Roman" w:cs="Times New Roman"/>
          <w:sz w:val="24"/>
          <w:szCs w:val="20"/>
          <w:lang w:eastAsia="ru-RU"/>
        </w:rPr>
        <w:t>3369</w:t>
      </w:r>
    </w:p>
    <w:p w:rsidR="00386EB9" w:rsidRPr="00780187" w:rsidRDefault="00386EB9" w:rsidP="00BB1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E91" w:rsidRDefault="00BB1E91" w:rsidP="00C56C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670D" w:rsidRPr="00780187" w:rsidRDefault="00D5670D" w:rsidP="00C56C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</w:t>
      </w:r>
    </w:p>
    <w:p w:rsidR="00D5670D" w:rsidRPr="00780187" w:rsidRDefault="00D5670D" w:rsidP="00C56C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постановление администрации</w:t>
      </w:r>
    </w:p>
    <w:p w:rsidR="000C2322" w:rsidRDefault="00D5670D" w:rsidP="00CA15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 Югорска от 24.09.2013 № 2644</w:t>
      </w:r>
      <w:r w:rsidR="000C2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C2322" w:rsidRDefault="000C2322" w:rsidP="00CA15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«Правила обращения с отходами производства</w:t>
      </w:r>
    </w:p>
    <w:p w:rsidR="00F63F68" w:rsidRPr="00CA15D9" w:rsidRDefault="000C2322" w:rsidP="00CA15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потребления на территории города Югорска»</w:t>
      </w:r>
    </w:p>
    <w:p w:rsidR="00F63F68" w:rsidRDefault="00F63F68" w:rsidP="00C56C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A15D9" w:rsidRDefault="00CA15D9" w:rsidP="006457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370BB" w:rsidRDefault="0058494F" w:rsidP="006457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</w:t>
      </w:r>
      <w:r w:rsidR="00AE1C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постановлением Правительства Российской Федерации от 12.11.2016 № 1156 «Об обращении с твердыми коммунальными отходами и внесении изменения в постановление Правительства Российской Федерации от 25 августа 2008 года № 641»</w:t>
      </w:r>
      <w:r w:rsidR="00B37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5670D"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sub_1"/>
    </w:p>
    <w:p w:rsidR="00D5670D" w:rsidRPr="000970FB" w:rsidRDefault="00D5670D" w:rsidP="006457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</w:t>
      </w:r>
      <w:r w:rsidR="005C7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 </w:t>
      </w:r>
      <w:r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 w:rsidR="005C7281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</w:t>
      </w:r>
      <w:r w:rsidR="001C4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2920"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24.09.2013 № 2644</w:t>
      </w:r>
      <w:r w:rsidR="009B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Правил обращения с отходами производства и потребления на территории города Югорска»</w:t>
      </w:r>
      <w:r w:rsidR="001C4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6DC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370BB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изменениями от 25.11.2013 № 3727</w:t>
      </w:r>
      <w:r w:rsidR="00AE1C7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17.02.2016 № 367</w:t>
      </w:r>
      <w:r w:rsidR="009A6DC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37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изменения:</w:t>
      </w:r>
    </w:p>
    <w:p w:rsidR="0020404D" w:rsidRDefault="0020404D" w:rsidP="0020404D">
      <w:pPr>
        <w:widowControl w:val="0"/>
        <w:spacing w:after="0" w:line="240" w:lineRule="auto"/>
        <w:ind w:left="708" w:firstLine="12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204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0E2D36" w:rsidRPr="00204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404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пункте 1.1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</w:t>
      </w:r>
      <w:r w:rsidRPr="0020404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раздела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</w:t>
      </w:r>
      <w:r w:rsidRPr="0020404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20404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слова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20404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«</w:t>
      </w:r>
      <w:r w:rsidRPr="0020404D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организационно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</w:t>
      </w:r>
      <w:r w:rsidRPr="0020404D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</w:t>
      </w:r>
      <w:proofErr w:type="spellStart"/>
      <w:r w:rsidRPr="0020404D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правововой</w:t>
      </w:r>
      <w:proofErr w:type="spellEnd"/>
      <w:r w:rsidRPr="0020404D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</w:t>
      </w:r>
      <w:r w:rsidRPr="0020404D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формы</w:t>
      </w:r>
      <w:r w:rsidRPr="0020404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20404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заменить </w:t>
      </w:r>
    </w:p>
    <w:p w:rsidR="0020404D" w:rsidRPr="0020404D" w:rsidRDefault="0020404D" w:rsidP="0020404D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0404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словами «</w:t>
      </w:r>
      <w:r w:rsidRPr="0020404D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организационно-правовой формы</w:t>
      </w:r>
      <w:r w:rsidRPr="0020404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».</w:t>
      </w:r>
    </w:p>
    <w:p w:rsidR="003464EB" w:rsidRPr="003464EB" w:rsidRDefault="004D398C" w:rsidP="00B224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" w:name="sub_1002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1.2. </w:t>
      </w:r>
      <w:r w:rsidR="002040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Пункт 2.11 раздела 2 дополнить подпунктом 2.11.8 </w:t>
      </w:r>
      <w:r w:rsidR="00B224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следующего содержания: </w:t>
      </w:r>
      <w:r w:rsidR="003464EB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2.11.8. Р</w:t>
      </w:r>
      <w:r w:rsidR="003464EB" w:rsidRPr="003464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азмещение информации об обслуживаемых объектах потребителей и о собственнике площадок</w:t>
      </w:r>
      <w:proofErr w:type="gramStart"/>
      <w:r w:rsidR="003464EB" w:rsidRPr="003464EB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B2242C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gramEnd"/>
    </w:p>
    <w:p w:rsidR="0020404D" w:rsidRPr="0020404D" w:rsidRDefault="00B2242C" w:rsidP="002040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1.3. </w:t>
      </w:r>
      <w:bookmarkStart w:id="3" w:name="sub_2"/>
      <w:bookmarkEnd w:id="1"/>
      <w:bookmarkEnd w:id="2"/>
      <w:r w:rsidR="0020404D" w:rsidRPr="0020404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Раздел 7 изложить в следующей редакции:</w:t>
      </w:r>
    </w:p>
    <w:p w:rsidR="0020404D" w:rsidRPr="0020404D" w:rsidRDefault="0020404D" w:rsidP="0020404D">
      <w:pPr>
        <w:widowControl w:val="0"/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0404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«7. Обращение с отходами производства и потребления </w:t>
      </w:r>
    </w:p>
    <w:p w:rsidR="0020404D" w:rsidRPr="0020404D" w:rsidRDefault="0020404D" w:rsidP="002040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Pr="0020404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 обращении с отходами производства и потребления запрещается:</w:t>
      </w:r>
    </w:p>
    <w:p w:rsidR="0020404D" w:rsidRPr="0020404D" w:rsidRDefault="0020404D" w:rsidP="002040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4D">
        <w:rPr>
          <w:rFonts w:ascii="Times New Roman" w:eastAsia="Times New Roman" w:hAnsi="Times New Roman" w:cs="Times New Roman"/>
          <w:sz w:val="24"/>
          <w:szCs w:val="24"/>
          <w:lang w:eastAsia="ru-RU"/>
        </w:rPr>
        <w:t>7.1.1. Сброс всех видов отходов, в том числе строительного мусора и грунта в не отведенные для этой цели места.</w:t>
      </w:r>
    </w:p>
    <w:p w:rsidR="0020404D" w:rsidRPr="0020404D" w:rsidRDefault="0020404D" w:rsidP="002040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4D">
        <w:rPr>
          <w:rFonts w:ascii="Times New Roman" w:eastAsia="Times New Roman" w:hAnsi="Times New Roman" w:cs="Times New Roman"/>
          <w:sz w:val="24"/>
          <w:szCs w:val="24"/>
          <w:lang w:eastAsia="ru-RU"/>
        </w:rPr>
        <w:t>7.1.2. Оставление мусора на улицах, площадях и в других общественных местах, выставление тары с мусором на улицы.</w:t>
      </w:r>
    </w:p>
    <w:p w:rsidR="0020404D" w:rsidRPr="0020404D" w:rsidRDefault="0020404D" w:rsidP="002A60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proofErr w:type="gramStart"/>
      <w:r w:rsidRPr="0020404D">
        <w:rPr>
          <w:rFonts w:ascii="Times New Roman" w:hAnsi="Times New Roman" w:cs="Times New Roman"/>
          <w:sz w:val="24"/>
          <w:szCs w:val="24"/>
        </w:rPr>
        <w:t>В контейнерах запрещается складировать горящие, раскаленные или горячие отходы, крупногабаритные отходы, снег и лед, осветительные приборы и электрические лампы, содержащие ртуть, батареи и аккумуляторы, медицинские отходы, а также иные отходы, которые могут причинить вред жизни и здоровью лиц, осуществляющих погрузку (разгрузку) контейнеров, повредить контейнеры, мусоровозы или нарушить режим работы объектов по обработке, обезвреживанию, захоронению твердых коммунальных отходов.».</w:t>
      </w:r>
      <w:proofErr w:type="gramEnd"/>
    </w:p>
    <w:p w:rsidR="00D5670D" w:rsidRPr="00502CC1" w:rsidRDefault="00D5670D" w:rsidP="006457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bookmarkStart w:id="4" w:name="sub_4"/>
      <w:bookmarkStart w:id="5" w:name="sub_3"/>
      <w:bookmarkEnd w:id="3"/>
      <w:r w:rsidR="00502CC1" w:rsidRPr="00502CC1">
        <w:rPr>
          <w:rFonts w:ascii="Times New Roman" w:eastAsia="Calibri" w:hAnsi="Times New Roman" w:cs="Times New Roman"/>
          <w:sz w:val="24"/>
          <w:szCs w:val="24"/>
        </w:rPr>
        <w:t>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502CC1" w:rsidRPr="00502CC1" w:rsidRDefault="00D5670D" w:rsidP="006457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502CC1" w:rsidRPr="00502CC1">
        <w:rPr>
          <w:rFonts w:ascii="Times New Roman" w:eastAsia="Calibri" w:hAnsi="Times New Roman" w:cs="Times New Roman"/>
          <w:sz w:val="24"/>
          <w:szCs w:val="24"/>
        </w:rPr>
        <w:t>Настоящее постановление вступает в силу после его  официального опубликования.</w:t>
      </w:r>
    </w:p>
    <w:p w:rsidR="00725039" w:rsidRDefault="003448CA" w:rsidP="006457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="00D5670D" w:rsidRPr="001472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D5670D" w:rsidRPr="00147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постановления возложить на первого заместителя главы </w:t>
      </w:r>
      <w:r w:rsidR="001C4871" w:rsidRPr="001472F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- директора Д</w:t>
      </w:r>
      <w:r w:rsidR="00D5670D" w:rsidRPr="00147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епартамента муниципальной собственности и градостроительства </w:t>
      </w:r>
      <w:r w:rsidR="008E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D5670D" w:rsidRPr="001472FC">
        <w:rPr>
          <w:rFonts w:ascii="Times New Roman" w:eastAsia="Times New Roman" w:hAnsi="Times New Roman" w:cs="Times New Roman"/>
          <w:sz w:val="24"/>
          <w:szCs w:val="24"/>
          <w:lang w:eastAsia="ru-RU"/>
        </w:rPr>
        <w:t>С.Д.</w:t>
      </w:r>
      <w:r w:rsidR="003D5686" w:rsidRPr="00147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5670D" w:rsidRPr="001472F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Голина</w:t>
      </w:r>
      <w:proofErr w:type="spellEnd"/>
      <w:r w:rsidR="00D5670D" w:rsidRPr="00147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заместителя главы </w:t>
      </w:r>
      <w:r w:rsidR="00AC563D" w:rsidRPr="00147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</w:t>
      </w:r>
      <w:r w:rsidR="001C4871" w:rsidRPr="00147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директора Д</w:t>
      </w:r>
      <w:r w:rsidR="00D5670D" w:rsidRPr="001472FC">
        <w:rPr>
          <w:rFonts w:ascii="Times New Roman" w:eastAsia="Times New Roman" w:hAnsi="Times New Roman" w:cs="Times New Roman"/>
          <w:sz w:val="24"/>
          <w:szCs w:val="24"/>
          <w:lang w:eastAsia="ru-RU"/>
        </w:rPr>
        <w:t>епартамента жилищно-коммунальног</w:t>
      </w:r>
      <w:r w:rsidR="001236C5" w:rsidRPr="001472FC">
        <w:rPr>
          <w:rFonts w:ascii="Times New Roman" w:eastAsia="Times New Roman" w:hAnsi="Times New Roman" w:cs="Times New Roman"/>
          <w:sz w:val="24"/>
          <w:szCs w:val="24"/>
          <w:lang w:eastAsia="ru-RU"/>
        </w:rPr>
        <w:t>о и строительного комплекса В.К</w:t>
      </w:r>
      <w:r w:rsidR="00D5670D" w:rsidRPr="001472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C563D" w:rsidRPr="00147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563D" w:rsidRPr="001472F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Бандурина</w:t>
      </w:r>
      <w:proofErr w:type="spellEnd"/>
      <w:r w:rsidR="00AC563D" w:rsidRPr="001472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2CC1" w:rsidRPr="00502CC1" w:rsidRDefault="00502CC1" w:rsidP="00502CC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CDF" w:rsidRDefault="00C56CFD" w:rsidP="00C56CFD">
      <w:pPr>
        <w:rPr>
          <w:rFonts w:ascii="Times New Roman" w:hAnsi="Times New Roman" w:cs="Times New Roman"/>
          <w:sz w:val="24"/>
          <w:szCs w:val="24"/>
        </w:rPr>
      </w:pPr>
      <w:r w:rsidRPr="00C56CFD">
        <w:rPr>
          <w:rFonts w:ascii="Times New Roman" w:hAnsi="Times New Roman" w:cs="Times New Roman"/>
          <w:b/>
          <w:sz w:val="24"/>
          <w:szCs w:val="24"/>
        </w:rPr>
        <w:t xml:space="preserve">Глава города Югорска   </w:t>
      </w:r>
      <w:r w:rsidR="001C487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2B2CD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E2457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2B2C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2457">
        <w:rPr>
          <w:rFonts w:ascii="Times New Roman" w:hAnsi="Times New Roman" w:cs="Times New Roman"/>
          <w:b/>
          <w:sz w:val="24"/>
          <w:szCs w:val="24"/>
        </w:rPr>
        <w:t>Р.З. Салахов</w:t>
      </w:r>
      <w:r w:rsidRPr="00C56CFD">
        <w:rPr>
          <w:rFonts w:ascii="Times New Roman" w:hAnsi="Times New Roman" w:cs="Times New Roman"/>
          <w:sz w:val="24"/>
          <w:szCs w:val="24"/>
        </w:rPr>
        <w:tab/>
      </w:r>
      <w:bookmarkEnd w:id="4"/>
      <w:bookmarkEnd w:id="5"/>
    </w:p>
    <w:sectPr w:rsidR="002B2CDF" w:rsidSect="00502CC1">
      <w:pgSz w:w="11906" w:h="16838" w:code="9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30951"/>
    <w:multiLevelType w:val="multilevel"/>
    <w:tmpl w:val="51B05C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CE565C7"/>
    <w:multiLevelType w:val="multilevel"/>
    <w:tmpl w:val="99D656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70D"/>
    <w:rsid w:val="00017393"/>
    <w:rsid w:val="00020A8E"/>
    <w:rsid w:val="00062E94"/>
    <w:rsid w:val="000872F0"/>
    <w:rsid w:val="000970FB"/>
    <w:rsid w:val="000C12D2"/>
    <w:rsid w:val="000C2322"/>
    <w:rsid w:val="000C4A3E"/>
    <w:rsid w:val="000E2D36"/>
    <w:rsid w:val="000F6E00"/>
    <w:rsid w:val="001124D6"/>
    <w:rsid w:val="00121CBE"/>
    <w:rsid w:val="001236C5"/>
    <w:rsid w:val="00135CE0"/>
    <w:rsid w:val="0014258A"/>
    <w:rsid w:val="001472FC"/>
    <w:rsid w:val="001A35FA"/>
    <w:rsid w:val="001C04B1"/>
    <w:rsid w:val="001C4871"/>
    <w:rsid w:val="0020404D"/>
    <w:rsid w:val="0021120B"/>
    <w:rsid w:val="00214D9D"/>
    <w:rsid w:val="002A60FE"/>
    <w:rsid w:val="002B2CDF"/>
    <w:rsid w:val="00314E9D"/>
    <w:rsid w:val="00326927"/>
    <w:rsid w:val="0034381C"/>
    <w:rsid w:val="003448CA"/>
    <w:rsid w:val="003464EB"/>
    <w:rsid w:val="00371959"/>
    <w:rsid w:val="00386EB9"/>
    <w:rsid w:val="003D5686"/>
    <w:rsid w:val="004238AD"/>
    <w:rsid w:val="00425FDD"/>
    <w:rsid w:val="00485B56"/>
    <w:rsid w:val="004A065D"/>
    <w:rsid w:val="004B0D8C"/>
    <w:rsid w:val="004D398C"/>
    <w:rsid w:val="00502CC1"/>
    <w:rsid w:val="00514900"/>
    <w:rsid w:val="005166D4"/>
    <w:rsid w:val="0056498D"/>
    <w:rsid w:val="00566637"/>
    <w:rsid w:val="00574137"/>
    <w:rsid w:val="00576DED"/>
    <w:rsid w:val="0058494F"/>
    <w:rsid w:val="005C3D38"/>
    <w:rsid w:val="005C7281"/>
    <w:rsid w:val="005E0F66"/>
    <w:rsid w:val="005E6B5E"/>
    <w:rsid w:val="005F3821"/>
    <w:rsid w:val="00600C65"/>
    <w:rsid w:val="0061036D"/>
    <w:rsid w:val="00644FA4"/>
    <w:rsid w:val="00645749"/>
    <w:rsid w:val="006E4982"/>
    <w:rsid w:val="00725039"/>
    <w:rsid w:val="007441E0"/>
    <w:rsid w:val="00782CCF"/>
    <w:rsid w:val="007971AD"/>
    <w:rsid w:val="007C5A35"/>
    <w:rsid w:val="0082687F"/>
    <w:rsid w:val="008445CD"/>
    <w:rsid w:val="008B4BE5"/>
    <w:rsid w:val="008E2457"/>
    <w:rsid w:val="00980CE8"/>
    <w:rsid w:val="009944F4"/>
    <w:rsid w:val="009A6DC6"/>
    <w:rsid w:val="009B0067"/>
    <w:rsid w:val="009C7EF3"/>
    <w:rsid w:val="00A02C74"/>
    <w:rsid w:val="00A101A7"/>
    <w:rsid w:val="00A733C9"/>
    <w:rsid w:val="00A7536B"/>
    <w:rsid w:val="00A8593F"/>
    <w:rsid w:val="00A92CD6"/>
    <w:rsid w:val="00AC563D"/>
    <w:rsid w:val="00AD2A1A"/>
    <w:rsid w:val="00AE1C75"/>
    <w:rsid w:val="00B07D2F"/>
    <w:rsid w:val="00B2242C"/>
    <w:rsid w:val="00B27083"/>
    <w:rsid w:val="00B370BB"/>
    <w:rsid w:val="00B61BD2"/>
    <w:rsid w:val="00B70E18"/>
    <w:rsid w:val="00B81200"/>
    <w:rsid w:val="00B93FF9"/>
    <w:rsid w:val="00BA4451"/>
    <w:rsid w:val="00BB1E91"/>
    <w:rsid w:val="00C16B85"/>
    <w:rsid w:val="00C238FD"/>
    <w:rsid w:val="00C26C5B"/>
    <w:rsid w:val="00C56CFD"/>
    <w:rsid w:val="00C5776B"/>
    <w:rsid w:val="00C646E7"/>
    <w:rsid w:val="00C84AA1"/>
    <w:rsid w:val="00CA15D9"/>
    <w:rsid w:val="00CB4070"/>
    <w:rsid w:val="00D17F61"/>
    <w:rsid w:val="00D331CB"/>
    <w:rsid w:val="00D42920"/>
    <w:rsid w:val="00D53906"/>
    <w:rsid w:val="00D53D1A"/>
    <w:rsid w:val="00D5670D"/>
    <w:rsid w:val="00DB45DA"/>
    <w:rsid w:val="00DC32B4"/>
    <w:rsid w:val="00DE2888"/>
    <w:rsid w:val="00E179B9"/>
    <w:rsid w:val="00E25312"/>
    <w:rsid w:val="00E34AAE"/>
    <w:rsid w:val="00E60C66"/>
    <w:rsid w:val="00E656F9"/>
    <w:rsid w:val="00E83D3B"/>
    <w:rsid w:val="00EE0E89"/>
    <w:rsid w:val="00F04575"/>
    <w:rsid w:val="00F310D6"/>
    <w:rsid w:val="00F63F68"/>
    <w:rsid w:val="00F92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0D"/>
  </w:style>
  <w:style w:type="paragraph" w:styleId="1">
    <w:name w:val="heading 1"/>
    <w:basedOn w:val="a"/>
    <w:next w:val="a"/>
    <w:link w:val="10"/>
    <w:uiPriority w:val="99"/>
    <w:qFormat/>
    <w:rsid w:val="0058494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6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70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58494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rsid w:val="0058494F"/>
    <w:rPr>
      <w:b/>
      <w:bCs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2040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0D"/>
  </w:style>
  <w:style w:type="paragraph" w:styleId="1">
    <w:name w:val="heading 1"/>
    <w:basedOn w:val="a"/>
    <w:next w:val="a"/>
    <w:link w:val="10"/>
    <w:uiPriority w:val="99"/>
    <w:qFormat/>
    <w:rsid w:val="0058494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6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70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58494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rsid w:val="0058494F"/>
    <w:rPr>
      <w:b/>
      <w:bCs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204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Сахиуллина Рафина Курбангалеевна</cp:lastModifiedBy>
  <cp:revision>66</cp:revision>
  <cp:lastPrinted>2016-12-29T07:33:00Z</cp:lastPrinted>
  <dcterms:created xsi:type="dcterms:W3CDTF">2016-01-21T09:57:00Z</dcterms:created>
  <dcterms:modified xsi:type="dcterms:W3CDTF">2016-12-29T07:33:00Z</dcterms:modified>
</cp:coreProperties>
</file>