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0B6" w:rsidRPr="00926F35" w:rsidRDefault="00F940B6" w:rsidP="00F940B6">
      <w:pPr>
        <w:spacing w:after="0" w:line="240" w:lineRule="auto"/>
        <w:jc w:val="center"/>
        <w:rPr>
          <w:rFonts w:ascii="Times New Roman" w:hAnsi="Times New Roman" w:cs="Times New Roman"/>
          <w:b/>
          <w:sz w:val="24"/>
          <w:szCs w:val="24"/>
        </w:rPr>
      </w:pPr>
      <w:r w:rsidRPr="00926F35">
        <w:rPr>
          <w:rFonts w:ascii="Times New Roman" w:hAnsi="Times New Roman" w:cs="Times New Roman"/>
          <w:b/>
          <w:sz w:val="24"/>
          <w:szCs w:val="24"/>
        </w:rPr>
        <w:t xml:space="preserve">Муниципальное образование  городской округ – город </w:t>
      </w:r>
      <w:proofErr w:type="spellStart"/>
      <w:r w:rsidRPr="00926F35">
        <w:rPr>
          <w:rFonts w:ascii="Times New Roman" w:hAnsi="Times New Roman" w:cs="Times New Roman"/>
          <w:b/>
          <w:sz w:val="24"/>
          <w:szCs w:val="24"/>
        </w:rPr>
        <w:t>Югорск</w:t>
      </w:r>
      <w:proofErr w:type="spellEnd"/>
    </w:p>
    <w:p w:rsidR="00F940B6" w:rsidRPr="00926F35" w:rsidRDefault="00F940B6" w:rsidP="00F940B6">
      <w:pPr>
        <w:spacing w:after="0" w:line="240" w:lineRule="auto"/>
        <w:jc w:val="center"/>
        <w:rPr>
          <w:rFonts w:ascii="Times New Roman" w:hAnsi="Times New Roman" w:cs="Times New Roman"/>
          <w:b/>
          <w:sz w:val="24"/>
          <w:szCs w:val="24"/>
        </w:rPr>
      </w:pPr>
      <w:r w:rsidRPr="00926F35">
        <w:rPr>
          <w:rFonts w:ascii="Times New Roman" w:hAnsi="Times New Roman" w:cs="Times New Roman"/>
          <w:b/>
          <w:sz w:val="24"/>
          <w:szCs w:val="24"/>
        </w:rPr>
        <w:t xml:space="preserve">Администрация города </w:t>
      </w:r>
      <w:proofErr w:type="spellStart"/>
      <w:r w:rsidRPr="00926F35">
        <w:rPr>
          <w:rFonts w:ascii="Times New Roman" w:hAnsi="Times New Roman" w:cs="Times New Roman"/>
          <w:b/>
          <w:sz w:val="24"/>
          <w:szCs w:val="24"/>
        </w:rPr>
        <w:t>Югорска</w:t>
      </w:r>
      <w:proofErr w:type="spellEnd"/>
    </w:p>
    <w:p w:rsidR="00F940B6" w:rsidRPr="00926F35" w:rsidRDefault="00F940B6" w:rsidP="00F940B6">
      <w:pPr>
        <w:spacing w:after="0" w:line="240" w:lineRule="auto"/>
        <w:jc w:val="center"/>
        <w:rPr>
          <w:rFonts w:ascii="Times New Roman" w:hAnsi="Times New Roman" w:cs="Times New Roman"/>
          <w:b/>
          <w:bCs/>
          <w:sz w:val="24"/>
          <w:szCs w:val="24"/>
        </w:rPr>
      </w:pPr>
      <w:r w:rsidRPr="00926F35">
        <w:rPr>
          <w:rFonts w:ascii="Times New Roman" w:hAnsi="Times New Roman" w:cs="Times New Roman"/>
          <w:b/>
          <w:bCs/>
          <w:sz w:val="24"/>
          <w:szCs w:val="24"/>
        </w:rPr>
        <w:t>ПРОТОКОЛ</w:t>
      </w:r>
    </w:p>
    <w:p w:rsidR="00F940B6" w:rsidRPr="00B64A25" w:rsidRDefault="00F940B6" w:rsidP="00B64A25">
      <w:pPr>
        <w:spacing w:after="0" w:line="240" w:lineRule="auto"/>
        <w:jc w:val="center"/>
        <w:rPr>
          <w:rFonts w:ascii="Times New Roman" w:hAnsi="Times New Roman" w:cs="Times New Roman"/>
          <w:b/>
          <w:sz w:val="24"/>
          <w:szCs w:val="24"/>
        </w:rPr>
      </w:pPr>
      <w:r w:rsidRPr="00926F35">
        <w:rPr>
          <w:rFonts w:ascii="Times New Roman" w:hAnsi="Times New Roman" w:cs="Times New Roman"/>
          <w:b/>
          <w:sz w:val="24"/>
          <w:szCs w:val="24"/>
        </w:rPr>
        <w:t>рассмотрения заявок на участие в аукционе в электронной форме</w:t>
      </w:r>
    </w:p>
    <w:p w:rsidR="00F940B6" w:rsidRPr="00926F35" w:rsidRDefault="00F940B6" w:rsidP="00F940B6">
      <w:pPr>
        <w:spacing w:after="0" w:line="240" w:lineRule="auto"/>
        <w:jc w:val="both"/>
        <w:rPr>
          <w:rFonts w:ascii="Times New Roman" w:hAnsi="Times New Roman" w:cs="Times New Roman"/>
          <w:sz w:val="24"/>
        </w:rPr>
      </w:pPr>
      <w:r w:rsidRPr="00926F35">
        <w:rPr>
          <w:rFonts w:ascii="Times New Roman" w:hAnsi="Times New Roman" w:cs="Times New Roman"/>
          <w:sz w:val="24"/>
        </w:rPr>
        <w:t xml:space="preserve">«27» октября 2015 г.                                             </w:t>
      </w:r>
      <w:r>
        <w:rPr>
          <w:rFonts w:ascii="Times New Roman" w:hAnsi="Times New Roman" w:cs="Times New Roman"/>
          <w:sz w:val="24"/>
        </w:rPr>
        <w:t xml:space="preserve">                                            </w:t>
      </w:r>
      <w:r w:rsidRPr="00926F35">
        <w:rPr>
          <w:rFonts w:ascii="Times New Roman" w:hAnsi="Times New Roman" w:cs="Times New Roman"/>
          <w:sz w:val="24"/>
        </w:rPr>
        <w:t xml:space="preserve">  № 018730000581500049</w:t>
      </w:r>
      <w:r w:rsidR="00677758">
        <w:rPr>
          <w:rFonts w:ascii="Times New Roman" w:hAnsi="Times New Roman" w:cs="Times New Roman"/>
          <w:sz w:val="24"/>
        </w:rPr>
        <w:t>4</w:t>
      </w:r>
      <w:r w:rsidRPr="00926F35">
        <w:rPr>
          <w:rFonts w:ascii="Times New Roman" w:hAnsi="Times New Roman" w:cs="Times New Roman"/>
          <w:sz w:val="24"/>
        </w:rPr>
        <w:t>-1</w:t>
      </w:r>
    </w:p>
    <w:p w:rsidR="00F940B6" w:rsidRPr="00926F35" w:rsidRDefault="00F940B6" w:rsidP="00F940B6">
      <w:pPr>
        <w:spacing w:after="0" w:line="240" w:lineRule="auto"/>
        <w:jc w:val="both"/>
        <w:rPr>
          <w:rFonts w:ascii="Times New Roman" w:hAnsi="Times New Roman" w:cs="Times New Roman"/>
          <w:noProof/>
          <w:sz w:val="24"/>
        </w:rPr>
      </w:pPr>
      <w:r w:rsidRPr="00926F35">
        <w:rPr>
          <w:rFonts w:ascii="Times New Roman" w:hAnsi="Times New Roman" w:cs="Times New Roman"/>
          <w:noProof/>
          <w:sz w:val="24"/>
        </w:rPr>
        <w:t xml:space="preserve">ПРИСУТСТВОВАЛИ: </w:t>
      </w:r>
    </w:p>
    <w:p w:rsidR="00F940B6" w:rsidRPr="00926F35" w:rsidRDefault="00F940B6" w:rsidP="00F940B6">
      <w:pPr>
        <w:spacing w:after="0" w:line="240" w:lineRule="auto"/>
        <w:rPr>
          <w:rFonts w:ascii="Times New Roman" w:hAnsi="Times New Roman" w:cs="Times New Roman"/>
          <w:sz w:val="24"/>
          <w:szCs w:val="24"/>
        </w:rPr>
      </w:pPr>
      <w:r w:rsidRPr="00926F35">
        <w:rPr>
          <w:rFonts w:ascii="Times New Roman" w:hAnsi="Times New Roman" w:cs="Times New Roman"/>
          <w:spacing w:val="-6"/>
          <w:sz w:val="24"/>
          <w:szCs w:val="24"/>
        </w:rPr>
        <w:t xml:space="preserve">Единая комиссия </w:t>
      </w:r>
      <w:r w:rsidRPr="00926F35">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926F35">
        <w:rPr>
          <w:rFonts w:ascii="Times New Roman" w:hAnsi="Times New Roman" w:cs="Times New Roman"/>
          <w:sz w:val="24"/>
          <w:szCs w:val="24"/>
        </w:rPr>
        <w:t>Югорска</w:t>
      </w:r>
      <w:proofErr w:type="spellEnd"/>
      <w:r w:rsidRPr="00926F35">
        <w:rPr>
          <w:rFonts w:ascii="Times New Roman" w:hAnsi="Times New Roman" w:cs="Times New Roman"/>
          <w:sz w:val="24"/>
          <w:szCs w:val="24"/>
        </w:rPr>
        <w:t xml:space="preserve"> (далее - комиссия) в следующем составе:</w:t>
      </w:r>
    </w:p>
    <w:p w:rsidR="00F940B6" w:rsidRPr="00926F35" w:rsidRDefault="00F940B6" w:rsidP="00F940B6">
      <w:pPr>
        <w:widowControl w:val="0"/>
        <w:numPr>
          <w:ilvl w:val="0"/>
          <w:numId w:val="1"/>
        </w:numPr>
        <w:spacing w:after="0" w:line="240" w:lineRule="auto"/>
        <w:ind w:left="284" w:hanging="284"/>
        <w:jc w:val="both"/>
        <w:rPr>
          <w:rFonts w:ascii="Times New Roman" w:hAnsi="Times New Roman" w:cs="Times New Roman"/>
          <w:spacing w:val="-6"/>
          <w:sz w:val="24"/>
          <w:szCs w:val="24"/>
        </w:rPr>
      </w:pPr>
      <w:proofErr w:type="spellStart"/>
      <w:r w:rsidRPr="00926F35">
        <w:rPr>
          <w:rFonts w:ascii="Times New Roman" w:hAnsi="Times New Roman" w:cs="Times New Roman"/>
          <w:spacing w:val="-6"/>
          <w:sz w:val="24"/>
          <w:szCs w:val="24"/>
        </w:rPr>
        <w:t>Долгодворова</w:t>
      </w:r>
      <w:proofErr w:type="spellEnd"/>
      <w:r w:rsidRPr="00926F35">
        <w:rPr>
          <w:rFonts w:ascii="Times New Roman" w:hAnsi="Times New Roman" w:cs="Times New Roman"/>
          <w:spacing w:val="-6"/>
          <w:sz w:val="24"/>
          <w:szCs w:val="24"/>
        </w:rPr>
        <w:t xml:space="preserve"> Т.И. – председатель комиссии, заместитель главы администрации города </w:t>
      </w:r>
      <w:proofErr w:type="spellStart"/>
      <w:r w:rsidRPr="00926F35">
        <w:rPr>
          <w:rFonts w:ascii="Times New Roman" w:hAnsi="Times New Roman" w:cs="Times New Roman"/>
          <w:spacing w:val="-6"/>
          <w:sz w:val="24"/>
          <w:szCs w:val="24"/>
        </w:rPr>
        <w:t>Югорска</w:t>
      </w:r>
      <w:proofErr w:type="spellEnd"/>
      <w:r w:rsidRPr="00926F35">
        <w:rPr>
          <w:rFonts w:ascii="Times New Roman" w:hAnsi="Times New Roman" w:cs="Times New Roman"/>
          <w:spacing w:val="-6"/>
          <w:sz w:val="24"/>
          <w:szCs w:val="24"/>
        </w:rPr>
        <w:t>;</w:t>
      </w:r>
    </w:p>
    <w:p w:rsidR="00F940B6" w:rsidRPr="00926F35" w:rsidRDefault="00F940B6" w:rsidP="00F940B6">
      <w:pPr>
        <w:spacing w:after="0" w:line="240" w:lineRule="auto"/>
        <w:jc w:val="both"/>
        <w:rPr>
          <w:rFonts w:ascii="Times New Roman" w:hAnsi="Times New Roman" w:cs="Times New Roman"/>
          <w:sz w:val="24"/>
          <w:szCs w:val="24"/>
        </w:rPr>
      </w:pPr>
      <w:r w:rsidRPr="00926F35">
        <w:rPr>
          <w:rFonts w:ascii="Times New Roman" w:hAnsi="Times New Roman" w:cs="Times New Roman"/>
          <w:sz w:val="24"/>
          <w:szCs w:val="24"/>
        </w:rPr>
        <w:t>Члены  комиссии:</w:t>
      </w:r>
    </w:p>
    <w:p w:rsidR="00F940B6" w:rsidRPr="00926F35" w:rsidRDefault="00F940B6" w:rsidP="00F940B6">
      <w:pPr>
        <w:spacing w:after="0" w:line="240" w:lineRule="auto"/>
        <w:rPr>
          <w:rFonts w:ascii="Times New Roman" w:hAnsi="Times New Roman" w:cs="Times New Roman"/>
          <w:sz w:val="24"/>
          <w:szCs w:val="24"/>
        </w:rPr>
      </w:pPr>
      <w:r w:rsidRPr="00926F35">
        <w:rPr>
          <w:rFonts w:ascii="Times New Roman" w:hAnsi="Times New Roman" w:cs="Times New Roman"/>
          <w:sz w:val="24"/>
          <w:szCs w:val="24"/>
        </w:rPr>
        <w:t xml:space="preserve">2. Морозова Н.А. - советник главы города; </w:t>
      </w:r>
    </w:p>
    <w:p w:rsidR="00F940B6" w:rsidRPr="00926F35" w:rsidRDefault="00F940B6" w:rsidP="00F940B6">
      <w:pPr>
        <w:spacing w:after="0" w:line="240" w:lineRule="auto"/>
        <w:rPr>
          <w:rFonts w:ascii="Times New Roman" w:hAnsi="Times New Roman" w:cs="Times New Roman"/>
          <w:sz w:val="24"/>
          <w:szCs w:val="24"/>
        </w:rPr>
      </w:pPr>
      <w:r w:rsidRPr="00926F35">
        <w:rPr>
          <w:rFonts w:ascii="Times New Roman" w:hAnsi="Times New Roman" w:cs="Times New Roman"/>
          <w:sz w:val="24"/>
          <w:szCs w:val="24"/>
        </w:rPr>
        <w:t xml:space="preserve">3. </w:t>
      </w:r>
      <w:proofErr w:type="spellStart"/>
      <w:r w:rsidRPr="00926F35">
        <w:rPr>
          <w:rFonts w:ascii="Times New Roman" w:hAnsi="Times New Roman" w:cs="Times New Roman"/>
          <w:sz w:val="24"/>
          <w:szCs w:val="24"/>
        </w:rPr>
        <w:t>Климин</w:t>
      </w:r>
      <w:proofErr w:type="spellEnd"/>
      <w:r w:rsidRPr="00926F35">
        <w:rPr>
          <w:rFonts w:ascii="Times New Roman" w:hAnsi="Times New Roman" w:cs="Times New Roman"/>
          <w:sz w:val="24"/>
          <w:szCs w:val="24"/>
        </w:rPr>
        <w:t xml:space="preserve"> В. А. – заместитель председателя Думы города </w:t>
      </w:r>
      <w:proofErr w:type="spellStart"/>
      <w:r w:rsidRPr="00926F35">
        <w:rPr>
          <w:rFonts w:ascii="Times New Roman" w:hAnsi="Times New Roman" w:cs="Times New Roman"/>
          <w:spacing w:val="-6"/>
          <w:sz w:val="24"/>
          <w:szCs w:val="24"/>
        </w:rPr>
        <w:t>Югорска</w:t>
      </w:r>
      <w:proofErr w:type="spellEnd"/>
      <w:r w:rsidRPr="00926F35">
        <w:rPr>
          <w:rFonts w:ascii="Times New Roman" w:hAnsi="Times New Roman" w:cs="Times New Roman"/>
          <w:spacing w:val="-6"/>
          <w:sz w:val="24"/>
          <w:szCs w:val="24"/>
        </w:rPr>
        <w:t>;</w:t>
      </w:r>
    </w:p>
    <w:p w:rsidR="00F940B6" w:rsidRPr="00926F35" w:rsidRDefault="00F940B6" w:rsidP="00F940B6">
      <w:pPr>
        <w:spacing w:after="0" w:line="240" w:lineRule="auto"/>
        <w:jc w:val="both"/>
        <w:rPr>
          <w:rFonts w:ascii="Times New Roman" w:hAnsi="Times New Roman" w:cs="Times New Roman"/>
          <w:spacing w:val="-6"/>
          <w:sz w:val="24"/>
          <w:szCs w:val="24"/>
        </w:rPr>
      </w:pPr>
      <w:r w:rsidRPr="00926F35">
        <w:rPr>
          <w:rFonts w:ascii="Times New Roman" w:hAnsi="Times New Roman" w:cs="Times New Roman"/>
          <w:spacing w:val="-6"/>
          <w:sz w:val="24"/>
          <w:szCs w:val="24"/>
        </w:rPr>
        <w:t xml:space="preserve">4. </w:t>
      </w:r>
      <w:proofErr w:type="spellStart"/>
      <w:r w:rsidRPr="00926F35">
        <w:rPr>
          <w:rFonts w:ascii="Times New Roman" w:hAnsi="Times New Roman" w:cs="Times New Roman"/>
          <w:sz w:val="24"/>
          <w:szCs w:val="24"/>
        </w:rPr>
        <w:t>Резинкина</w:t>
      </w:r>
      <w:proofErr w:type="spellEnd"/>
      <w:r w:rsidRPr="00926F35">
        <w:rPr>
          <w:rFonts w:ascii="Times New Roman" w:hAnsi="Times New Roman" w:cs="Times New Roman"/>
          <w:sz w:val="24"/>
          <w:szCs w:val="24"/>
        </w:rPr>
        <w:t xml:space="preserve"> Ж.В. – заместитель начальника управления экономической политики;</w:t>
      </w:r>
    </w:p>
    <w:p w:rsidR="00F940B6" w:rsidRPr="00926F35" w:rsidRDefault="00F940B6" w:rsidP="00F940B6">
      <w:pPr>
        <w:spacing w:after="0" w:line="240" w:lineRule="auto"/>
        <w:jc w:val="both"/>
        <w:rPr>
          <w:rFonts w:ascii="Times New Roman" w:hAnsi="Times New Roman" w:cs="Times New Roman"/>
          <w:sz w:val="24"/>
          <w:szCs w:val="24"/>
        </w:rPr>
      </w:pPr>
      <w:r w:rsidRPr="00926F35">
        <w:rPr>
          <w:rFonts w:ascii="Times New Roman" w:hAnsi="Times New Roman" w:cs="Times New Roman"/>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F940B6" w:rsidRPr="00926F35" w:rsidRDefault="00F940B6" w:rsidP="00F940B6">
      <w:pPr>
        <w:spacing w:after="0" w:line="240" w:lineRule="auto"/>
        <w:jc w:val="both"/>
        <w:rPr>
          <w:rFonts w:ascii="Times New Roman" w:hAnsi="Times New Roman" w:cs="Times New Roman"/>
          <w:sz w:val="24"/>
          <w:szCs w:val="24"/>
        </w:rPr>
      </w:pPr>
      <w:r w:rsidRPr="00926F35">
        <w:rPr>
          <w:rFonts w:ascii="Times New Roman" w:hAnsi="Times New Roman" w:cs="Times New Roman"/>
          <w:sz w:val="24"/>
          <w:szCs w:val="24"/>
        </w:rPr>
        <w:t>6.  Захарова Н.Б. – начальник отдела муниципальных закупок.</w:t>
      </w:r>
    </w:p>
    <w:p w:rsidR="00F940B6" w:rsidRPr="00314FE5" w:rsidRDefault="00F940B6" w:rsidP="00F940B6">
      <w:pPr>
        <w:spacing w:after="0" w:line="240" w:lineRule="auto"/>
        <w:ind w:right="-284"/>
        <w:jc w:val="both"/>
        <w:rPr>
          <w:rFonts w:ascii="Times New Roman" w:hAnsi="Times New Roman" w:cs="Times New Roman"/>
          <w:sz w:val="24"/>
          <w:szCs w:val="24"/>
        </w:rPr>
      </w:pPr>
      <w:r w:rsidRPr="00926F35">
        <w:rPr>
          <w:rFonts w:ascii="Times New Roman" w:hAnsi="Times New Roman" w:cs="Times New Roman"/>
          <w:sz w:val="24"/>
          <w:szCs w:val="24"/>
        </w:rPr>
        <w:t xml:space="preserve">Всего </w:t>
      </w:r>
      <w:r w:rsidRPr="00314FE5">
        <w:rPr>
          <w:rFonts w:ascii="Times New Roman" w:hAnsi="Times New Roman" w:cs="Times New Roman"/>
          <w:sz w:val="24"/>
          <w:szCs w:val="24"/>
        </w:rPr>
        <w:t xml:space="preserve">присутствовали 6 членов комиссии из </w:t>
      </w:r>
      <w:r w:rsidR="00F02934">
        <w:rPr>
          <w:rFonts w:ascii="Times New Roman" w:hAnsi="Times New Roman" w:cs="Times New Roman"/>
          <w:sz w:val="24"/>
          <w:szCs w:val="24"/>
        </w:rPr>
        <w:t>8</w:t>
      </w:r>
      <w:r w:rsidRPr="00314FE5">
        <w:rPr>
          <w:rFonts w:ascii="Times New Roman" w:hAnsi="Times New Roman" w:cs="Times New Roman"/>
          <w:sz w:val="24"/>
          <w:szCs w:val="24"/>
        </w:rPr>
        <w:t>.</w:t>
      </w:r>
    </w:p>
    <w:p w:rsidR="00F940B6" w:rsidRPr="00926F35" w:rsidRDefault="00F940B6" w:rsidP="00F940B6">
      <w:pPr>
        <w:spacing w:after="0" w:line="240" w:lineRule="auto"/>
        <w:jc w:val="both"/>
        <w:rPr>
          <w:rFonts w:ascii="Times New Roman" w:hAnsi="Times New Roman" w:cs="Times New Roman"/>
          <w:sz w:val="24"/>
          <w:szCs w:val="24"/>
        </w:rPr>
      </w:pPr>
      <w:r w:rsidRPr="00314FE5">
        <w:rPr>
          <w:rFonts w:ascii="Times New Roman" w:hAnsi="Times New Roman" w:cs="Times New Roman"/>
          <w:sz w:val="24"/>
        </w:rPr>
        <w:t>Представитель заказчика:</w:t>
      </w:r>
      <w:r w:rsidRPr="00314FE5">
        <w:rPr>
          <w:rFonts w:ascii="Times New Roman" w:hAnsi="Times New Roman" w:cs="Times New Roman"/>
          <w:sz w:val="24"/>
          <w:szCs w:val="24"/>
        </w:rPr>
        <w:t xml:space="preserve"> Логинова Наталья Николаевна, ведущий инженер по комплектации оборудования муниципального казенного учреждения  «Центр материально-технического и информационно-методического обеспечения».</w:t>
      </w:r>
    </w:p>
    <w:p w:rsidR="00F940B6" w:rsidRPr="00926F35" w:rsidRDefault="00F940B6" w:rsidP="00F940B6">
      <w:pPr>
        <w:keepNext/>
        <w:keepLines/>
        <w:suppressLineNumbers/>
        <w:suppressAutoHyphens/>
        <w:spacing w:after="0" w:line="240" w:lineRule="auto"/>
        <w:jc w:val="both"/>
        <w:rPr>
          <w:rFonts w:ascii="Times New Roman" w:hAnsi="Times New Roman" w:cs="Times New Roman"/>
          <w:b/>
          <w:bCs/>
        </w:rPr>
      </w:pPr>
      <w:r w:rsidRPr="00926F35">
        <w:rPr>
          <w:rFonts w:ascii="Times New Roman" w:hAnsi="Times New Roman" w:cs="Times New Roman"/>
          <w:sz w:val="24"/>
        </w:rPr>
        <w:t xml:space="preserve">1. Наименование аукциона: аукцион в электронной форме № </w:t>
      </w:r>
      <w:r w:rsidRPr="00926F35">
        <w:rPr>
          <w:rFonts w:ascii="Times New Roman" w:hAnsi="Times New Roman" w:cs="Times New Roman"/>
          <w:sz w:val="24"/>
          <w:szCs w:val="24"/>
        </w:rPr>
        <w:t>018730000581500049</w:t>
      </w:r>
      <w:r w:rsidR="00677758">
        <w:rPr>
          <w:rFonts w:ascii="Times New Roman" w:hAnsi="Times New Roman" w:cs="Times New Roman"/>
          <w:sz w:val="24"/>
          <w:szCs w:val="24"/>
        </w:rPr>
        <w:t xml:space="preserve">4 </w:t>
      </w:r>
      <w:r w:rsidRPr="00926F35">
        <w:rPr>
          <w:rFonts w:ascii="Times New Roman" w:hAnsi="Times New Roman" w:cs="Times New Roman"/>
          <w:bCs/>
          <w:sz w:val="24"/>
          <w:szCs w:val="24"/>
        </w:rPr>
        <w:t xml:space="preserve">среди субъектов малого предпринимательства, социально ориентированных некоммерческих организаций на право заключения муниципального контракта на </w:t>
      </w:r>
      <w:r w:rsidRPr="00926F35">
        <w:rPr>
          <w:rFonts w:ascii="Times New Roman" w:hAnsi="Times New Roman" w:cs="Times New Roman"/>
          <w:sz w:val="24"/>
          <w:szCs w:val="24"/>
        </w:rPr>
        <w:t xml:space="preserve">поставку </w:t>
      </w:r>
      <w:r w:rsidR="00677758">
        <w:rPr>
          <w:rFonts w:ascii="Times New Roman" w:hAnsi="Times New Roman" w:cs="Times New Roman"/>
          <w:sz w:val="24"/>
          <w:szCs w:val="24"/>
        </w:rPr>
        <w:t>хозяйственных товаров</w:t>
      </w:r>
      <w:r w:rsidRPr="00926F35">
        <w:rPr>
          <w:rFonts w:ascii="Times New Roman" w:hAnsi="Times New Roman" w:cs="Times New Roman"/>
          <w:bCs/>
          <w:sz w:val="24"/>
          <w:szCs w:val="24"/>
        </w:rPr>
        <w:t>.</w:t>
      </w:r>
    </w:p>
    <w:p w:rsidR="00F940B6" w:rsidRPr="00926F35" w:rsidRDefault="00F940B6" w:rsidP="00F940B6">
      <w:pPr>
        <w:keepNext/>
        <w:keepLines/>
        <w:suppressLineNumbers/>
        <w:suppressAutoHyphens/>
        <w:spacing w:after="0" w:line="240" w:lineRule="auto"/>
        <w:jc w:val="both"/>
        <w:rPr>
          <w:rFonts w:ascii="Times New Roman" w:hAnsi="Times New Roman" w:cs="Times New Roman"/>
          <w:b/>
          <w:bCs/>
          <w:sz w:val="24"/>
          <w:szCs w:val="24"/>
        </w:rPr>
      </w:pPr>
      <w:r w:rsidRPr="00926F35">
        <w:rPr>
          <w:rFonts w:ascii="Times New Roman" w:hAnsi="Times New Roman" w:cs="Times New Roman"/>
          <w:sz w:val="24"/>
        </w:rPr>
        <w:t xml:space="preserve">Номер </w:t>
      </w:r>
      <w:r w:rsidRPr="00926F35">
        <w:rPr>
          <w:rFonts w:ascii="Times New Roman" w:hAnsi="Times New Roman" w:cs="Times New Roman"/>
          <w:sz w:val="24"/>
          <w:szCs w:val="24"/>
        </w:rPr>
        <w:t xml:space="preserve">извещения о проведении торгов на официальном сайте – </w:t>
      </w:r>
      <w:hyperlink r:id="rId6" w:history="1">
        <w:r w:rsidRPr="00926F35">
          <w:rPr>
            <w:rFonts w:ascii="Times New Roman" w:hAnsi="Times New Roman" w:cs="Times New Roman"/>
            <w:sz w:val="24"/>
            <w:szCs w:val="24"/>
          </w:rPr>
          <w:t>http://zakupki.gov.ru/</w:t>
        </w:r>
      </w:hyperlink>
      <w:r w:rsidRPr="00926F35">
        <w:rPr>
          <w:rFonts w:ascii="Times New Roman" w:hAnsi="Times New Roman" w:cs="Times New Roman"/>
          <w:sz w:val="24"/>
          <w:szCs w:val="24"/>
        </w:rPr>
        <w:t>, код аукциона 0187300005815</w:t>
      </w:r>
      <w:r>
        <w:rPr>
          <w:rFonts w:ascii="Times New Roman" w:hAnsi="Times New Roman" w:cs="Times New Roman"/>
          <w:sz w:val="24"/>
          <w:szCs w:val="24"/>
        </w:rPr>
        <w:t>00049</w:t>
      </w:r>
      <w:r w:rsidR="00677758">
        <w:rPr>
          <w:rFonts w:ascii="Times New Roman" w:hAnsi="Times New Roman" w:cs="Times New Roman"/>
          <w:sz w:val="24"/>
          <w:szCs w:val="24"/>
        </w:rPr>
        <w:t>4</w:t>
      </w:r>
      <w:r w:rsidRPr="00926F35">
        <w:rPr>
          <w:rFonts w:ascii="Times New Roman" w:hAnsi="Times New Roman" w:cs="Times New Roman"/>
          <w:sz w:val="24"/>
          <w:szCs w:val="24"/>
        </w:rPr>
        <w:t xml:space="preserve">, дата публикации 15.10.2015. </w:t>
      </w:r>
    </w:p>
    <w:p w:rsidR="00F940B6" w:rsidRPr="00926F35" w:rsidRDefault="00F940B6" w:rsidP="00F940B6">
      <w:pPr>
        <w:spacing w:after="0" w:line="240" w:lineRule="auto"/>
        <w:jc w:val="both"/>
        <w:rPr>
          <w:rFonts w:ascii="Times New Roman" w:hAnsi="Times New Roman" w:cs="Times New Roman"/>
          <w:sz w:val="24"/>
        </w:rPr>
      </w:pPr>
      <w:r w:rsidRPr="00926F35">
        <w:rPr>
          <w:rFonts w:ascii="Times New Roman" w:hAnsi="Times New Roman" w:cs="Times New Roman"/>
          <w:sz w:val="24"/>
          <w:szCs w:val="24"/>
        </w:rPr>
        <w:t xml:space="preserve">2. Заказчик: Управление образования администрации города </w:t>
      </w:r>
      <w:proofErr w:type="spellStart"/>
      <w:r w:rsidRPr="00926F35">
        <w:rPr>
          <w:rFonts w:ascii="Times New Roman" w:hAnsi="Times New Roman" w:cs="Times New Roman"/>
          <w:sz w:val="24"/>
          <w:szCs w:val="24"/>
        </w:rPr>
        <w:t>Югорска</w:t>
      </w:r>
      <w:proofErr w:type="spellEnd"/>
      <w:r w:rsidRPr="00926F35">
        <w:rPr>
          <w:rFonts w:ascii="Times New Roman" w:hAnsi="Times New Roman" w:cs="Times New Roman"/>
          <w:sz w:val="24"/>
          <w:szCs w:val="24"/>
        </w:rPr>
        <w:t xml:space="preserve">. Почтовый адрес: 628260, г. </w:t>
      </w:r>
      <w:proofErr w:type="spellStart"/>
      <w:r w:rsidRPr="00926F35">
        <w:rPr>
          <w:rFonts w:ascii="Times New Roman" w:hAnsi="Times New Roman" w:cs="Times New Roman"/>
          <w:sz w:val="24"/>
          <w:szCs w:val="24"/>
        </w:rPr>
        <w:t>Югорск</w:t>
      </w:r>
      <w:proofErr w:type="spellEnd"/>
      <w:r w:rsidRPr="00926F35">
        <w:rPr>
          <w:rFonts w:ascii="Times New Roman" w:hAnsi="Times New Roman" w:cs="Times New Roman"/>
          <w:sz w:val="24"/>
          <w:szCs w:val="24"/>
        </w:rPr>
        <w:t>, ул. Геологов,13, Ханты</w:t>
      </w:r>
      <w:r w:rsidRPr="00926F35">
        <w:rPr>
          <w:rFonts w:ascii="Times New Roman" w:hAnsi="Times New Roman" w:cs="Times New Roman"/>
          <w:sz w:val="24"/>
        </w:rPr>
        <w:t>-Мансийский  автономный  округ-Югра, Тюменская область.</w:t>
      </w:r>
    </w:p>
    <w:p w:rsidR="00F940B6" w:rsidRPr="00926F35" w:rsidRDefault="00F940B6" w:rsidP="00F940B6">
      <w:pPr>
        <w:spacing w:after="0" w:line="240" w:lineRule="auto"/>
        <w:jc w:val="both"/>
        <w:rPr>
          <w:rFonts w:ascii="Times New Roman" w:hAnsi="Times New Roman" w:cs="Times New Roman"/>
          <w:sz w:val="24"/>
        </w:rPr>
      </w:pPr>
      <w:r w:rsidRPr="00926F35">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27 октября 2015 года, по адресу: ул. 40 лет Победы, 11, г. </w:t>
      </w:r>
      <w:proofErr w:type="spellStart"/>
      <w:r w:rsidRPr="00926F35">
        <w:rPr>
          <w:rFonts w:ascii="Times New Roman" w:hAnsi="Times New Roman" w:cs="Times New Roman"/>
          <w:sz w:val="24"/>
        </w:rPr>
        <w:t>Югорск</w:t>
      </w:r>
      <w:proofErr w:type="spellEnd"/>
      <w:r w:rsidRPr="00926F35">
        <w:rPr>
          <w:rFonts w:ascii="Times New Roman" w:hAnsi="Times New Roman" w:cs="Times New Roman"/>
          <w:sz w:val="24"/>
        </w:rPr>
        <w:t>, Ханты-Мансийский  автономный  округ-Югра, Тюменская область.</w:t>
      </w:r>
    </w:p>
    <w:p w:rsidR="00F940B6" w:rsidRPr="00926F35" w:rsidRDefault="00F940B6" w:rsidP="00F940B6">
      <w:pPr>
        <w:spacing w:after="0" w:line="240" w:lineRule="auto"/>
        <w:jc w:val="both"/>
        <w:rPr>
          <w:rFonts w:ascii="Times New Roman" w:hAnsi="Times New Roman" w:cs="Times New Roman"/>
          <w:noProof/>
          <w:sz w:val="24"/>
        </w:rPr>
      </w:pPr>
      <w:r w:rsidRPr="00926F35">
        <w:rPr>
          <w:rFonts w:ascii="Times New Roman" w:hAnsi="Times New Roman" w:cs="Times New Roman"/>
          <w:noProof/>
          <w:sz w:val="24"/>
        </w:rPr>
        <w:t xml:space="preserve">4. Количество поступивших заявок на участие  в аукционе – </w:t>
      </w:r>
      <w:r>
        <w:rPr>
          <w:rFonts w:ascii="Times New Roman" w:hAnsi="Times New Roman" w:cs="Times New Roman"/>
          <w:noProof/>
          <w:sz w:val="24"/>
        </w:rPr>
        <w:t>6</w:t>
      </w:r>
      <w:r w:rsidRPr="00926F35">
        <w:rPr>
          <w:rFonts w:ascii="Times New Roman" w:hAnsi="Times New Roman" w:cs="Times New Roman"/>
          <w:noProof/>
          <w:sz w:val="24"/>
        </w:rPr>
        <w:t>.</w:t>
      </w:r>
      <w:r>
        <w:rPr>
          <w:rFonts w:ascii="Times New Roman" w:hAnsi="Times New Roman" w:cs="Times New Roman"/>
          <w:noProof/>
          <w:sz w:val="24"/>
        </w:rPr>
        <w:t xml:space="preserve"> Отозвана заявка № 2.</w:t>
      </w:r>
    </w:p>
    <w:p w:rsidR="00F940B6" w:rsidRPr="00926F35" w:rsidRDefault="00F940B6" w:rsidP="00F940B6">
      <w:pPr>
        <w:spacing w:after="0" w:line="240" w:lineRule="auto"/>
        <w:jc w:val="both"/>
        <w:rPr>
          <w:rFonts w:ascii="Times New Roman" w:hAnsi="Times New Roman" w:cs="Times New Roman"/>
          <w:noProof/>
          <w:sz w:val="24"/>
        </w:rPr>
      </w:pPr>
      <w:r w:rsidRPr="00926F35">
        <w:rPr>
          <w:rFonts w:ascii="Times New Roman" w:hAnsi="Times New Roman" w:cs="Times New Roman"/>
          <w:noProof/>
          <w:sz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1135"/>
        <w:gridCol w:w="1842"/>
        <w:gridCol w:w="7513"/>
      </w:tblGrid>
      <w:tr w:rsidR="00F940B6" w:rsidRPr="00926F35" w:rsidTr="00B64A25">
        <w:tc>
          <w:tcPr>
            <w:tcW w:w="54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940B6" w:rsidRPr="00B64A25" w:rsidRDefault="00F940B6" w:rsidP="00021EAB">
            <w:pPr>
              <w:pStyle w:val="a5"/>
              <w:spacing w:after="0"/>
              <w:jc w:val="center"/>
              <w:rPr>
                <w:rFonts w:ascii="Times New Roman" w:eastAsia="Times New Roman" w:hAnsi="Times New Roman"/>
                <w:sz w:val="16"/>
                <w:szCs w:val="16"/>
              </w:rPr>
            </w:pPr>
            <w:r w:rsidRPr="00B64A25">
              <w:rPr>
                <w:rFonts w:ascii="Times New Roman" w:eastAsia="Times New Roman" w:hAnsi="Times New Roman"/>
                <w:sz w:val="16"/>
                <w:szCs w:val="16"/>
              </w:rPr>
              <w:t>Порядковый номер заявки</w:t>
            </w:r>
          </w:p>
        </w:tc>
        <w:tc>
          <w:tcPr>
            <w:tcW w:w="8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940B6" w:rsidRPr="00B64A25" w:rsidRDefault="00F940B6" w:rsidP="00021EAB">
            <w:pPr>
              <w:pStyle w:val="a5"/>
              <w:spacing w:after="0"/>
              <w:jc w:val="center"/>
              <w:rPr>
                <w:rFonts w:ascii="Times New Roman" w:eastAsia="Times New Roman" w:hAnsi="Times New Roman"/>
                <w:sz w:val="16"/>
                <w:szCs w:val="16"/>
              </w:rPr>
            </w:pPr>
            <w:r w:rsidRPr="00B64A25">
              <w:rPr>
                <w:rFonts w:ascii="Times New Roman" w:eastAsia="Times New Roman" w:hAnsi="Times New Roman"/>
                <w:sz w:val="16"/>
                <w:szCs w:val="16"/>
              </w:rPr>
              <w:t>Решение о допуске или об отказе в допуске</w:t>
            </w:r>
          </w:p>
        </w:tc>
        <w:tc>
          <w:tcPr>
            <w:tcW w:w="358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940B6" w:rsidRPr="00B64A25" w:rsidRDefault="00F940B6" w:rsidP="00021EAB">
            <w:pPr>
              <w:pStyle w:val="a5"/>
              <w:spacing w:after="0"/>
              <w:jc w:val="center"/>
              <w:rPr>
                <w:rFonts w:ascii="Times New Roman" w:eastAsia="Times New Roman" w:hAnsi="Times New Roman"/>
                <w:sz w:val="16"/>
                <w:szCs w:val="16"/>
              </w:rPr>
            </w:pPr>
            <w:r w:rsidRPr="00B64A25">
              <w:rPr>
                <w:rFonts w:ascii="Times New Roman" w:eastAsia="Times New Roman" w:hAnsi="Times New Roman"/>
                <w:sz w:val="16"/>
                <w:szCs w:val="16"/>
              </w:rPr>
              <w:t>Причина отказа в допуске</w:t>
            </w:r>
          </w:p>
        </w:tc>
      </w:tr>
      <w:tr w:rsidR="00F940B6" w:rsidRPr="00926F35" w:rsidTr="00B64A25">
        <w:trPr>
          <w:trHeight w:val="253"/>
        </w:trPr>
        <w:tc>
          <w:tcPr>
            <w:tcW w:w="5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40B6" w:rsidRPr="00926F35" w:rsidRDefault="00F940B6" w:rsidP="00021EAB">
            <w:pPr>
              <w:spacing w:after="0" w:line="240" w:lineRule="auto"/>
              <w:jc w:val="center"/>
              <w:rPr>
                <w:rFonts w:ascii="Times New Roman" w:hAnsi="Times New Roman" w:cs="Times New Roman"/>
                <w:spacing w:val="-6"/>
                <w:sz w:val="18"/>
                <w:szCs w:val="18"/>
                <w:highlight w:val="yellow"/>
              </w:rPr>
            </w:pPr>
            <w:r w:rsidRPr="00926F35">
              <w:rPr>
                <w:rFonts w:ascii="Times New Roman" w:hAnsi="Times New Roman" w:cs="Times New Roman"/>
              </w:rPr>
              <w:t>1</w:t>
            </w:r>
          </w:p>
        </w:tc>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40B6" w:rsidRPr="00B64A25" w:rsidRDefault="00F940B6" w:rsidP="00021EAB">
            <w:pPr>
              <w:spacing w:after="0" w:line="240" w:lineRule="auto"/>
              <w:ind w:left="125" w:right="125"/>
              <w:jc w:val="center"/>
              <w:rPr>
                <w:rFonts w:ascii="Times New Roman" w:hAnsi="Times New Roman" w:cs="Times New Roman"/>
                <w:spacing w:val="-6"/>
                <w:sz w:val="16"/>
                <w:szCs w:val="16"/>
              </w:rPr>
            </w:pPr>
            <w:r w:rsidRPr="00B64A25">
              <w:rPr>
                <w:rFonts w:ascii="Times New Roman" w:hAnsi="Times New Roman" w:cs="Times New Roman"/>
                <w:spacing w:val="-6"/>
                <w:sz w:val="16"/>
                <w:szCs w:val="16"/>
              </w:rPr>
              <w:t>допустить к участию в аукционе и признать участником аукциона</w:t>
            </w:r>
          </w:p>
        </w:tc>
        <w:tc>
          <w:tcPr>
            <w:tcW w:w="35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40B6" w:rsidRPr="00926F35" w:rsidRDefault="00F940B6" w:rsidP="00021EAB">
            <w:pPr>
              <w:spacing w:after="0" w:line="240" w:lineRule="auto"/>
              <w:ind w:left="127" w:right="125"/>
              <w:jc w:val="both"/>
              <w:rPr>
                <w:rFonts w:ascii="Times New Roman" w:hAnsi="Times New Roman" w:cs="Times New Roman"/>
                <w:color w:val="000000"/>
                <w:kern w:val="2"/>
                <w:sz w:val="18"/>
                <w:szCs w:val="18"/>
                <w:lang w:eastAsia="ar-SA"/>
              </w:rPr>
            </w:pPr>
          </w:p>
        </w:tc>
      </w:tr>
      <w:tr w:rsidR="00B64A25" w:rsidRPr="00926F35" w:rsidTr="00B64A25">
        <w:trPr>
          <w:trHeight w:val="530"/>
        </w:trPr>
        <w:tc>
          <w:tcPr>
            <w:tcW w:w="5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4A25" w:rsidRPr="00926F35" w:rsidRDefault="00B64A25" w:rsidP="00021EAB">
            <w:pPr>
              <w:spacing w:after="0" w:line="240" w:lineRule="auto"/>
              <w:jc w:val="center"/>
              <w:rPr>
                <w:rFonts w:ascii="Times New Roman" w:hAnsi="Times New Roman" w:cs="Times New Roman"/>
              </w:rPr>
            </w:pPr>
            <w:r w:rsidRPr="00926F35">
              <w:rPr>
                <w:rFonts w:ascii="Times New Roman" w:hAnsi="Times New Roman" w:cs="Times New Roman"/>
              </w:rPr>
              <w:t>3</w:t>
            </w:r>
          </w:p>
        </w:tc>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4A25" w:rsidRPr="00B64A25" w:rsidRDefault="00B64A25" w:rsidP="00D368AD">
            <w:pPr>
              <w:spacing w:after="0" w:line="240" w:lineRule="auto"/>
              <w:ind w:left="125" w:right="125"/>
              <w:jc w:val="center"/>
              <w:rPr>
                <w:rFonts w:ascii="Times New Roman" w:hAnsi="Times New Roman" w:cs="Times New Roman"/>
                <w:spacing w:val="-6"/>
                <w:sz w:val="16"/>
                <w:szCs w:val="16"/>
              </w:rPr>
            </w:pPr>
            <w:r w:rsidRPr="00B64A25">
              <w:rPr>
                <w:rFonts w:ascii="Times New Roman" w:hAnsi="Times New Roman" w:cs="Times New Roman"/>
                <w:spacing w:val="-6"/>
                <w:sz w:val="16"/>
                <w:szCs w:val="16"/>
              </w:rPr>
              <w:t>отказать в допуске к участию в аукционе</w:t>
            </w:r>
          </w:p>
        </w:tc>
        <w:tc>
          <w:tcPr>
            <w:tcW w:w="35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4A25" w:rsidRPr="00314FE5" w:rsidRDefault="00B64A25" w:rsidP="00D368AD">
            <w:pPr>
              <w:spacing w:after="0" w:line="240" w:lineRule="auto"/>
              <w:ind w:left="127" w:right="125"/>
              <w:jc w:val="both"/>
              <w:rPr>
                <w:rFonts w:ascii="Times New Roman" w:hAnsi="Times New Roman" w:cs="Times New Roman"/>
                <w:noProof/>
                <w:sz w:val="20"/>
                <w:szCs w:val="20"/>
              </w:rPr>
            </w:pPr>
            <w:r w:rsidRPr="00314FE5">
              <w:rPr>
                <w:rFonts w:ascii="Times New Roman" w:hAnsi="Times New Roman" w:cs="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B64A25" w:rsidRPr="00314FE5" w:rsidRDefault="00B64A25" w:rsidP="00D368AD">
            <w:pPr>
              <w:spacing w:after="0" w:line="240" w:lineRule="auto"/>
              <w:ind w:left="127" w:right="125"/>
              <w:jc w:val="both"/>
              <w:rPr>
                <w:rFonts w:ascii="Times New Roman" w:hAnsi="Times New Roman" w:cs="Times New Roman"/>
                <w:noProof/>
                <w:sz w:val="20"/>
                <w:szCs w:val="20"/>
              </w:rPr>
            </w:pPr>
            <w:r w:rsidRPr="00314FE5">
              <w:rPr>
                <w:rFonts w:ascii="Times New Roman" w:hAnsi="Times New Roman" w:cs="Times New Roman"/>
                <w:noProof/>
                <w:sz w:val="20"/>
                <w:szCs w:val="20"/>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B64A25" w:rsidRPr="00314FE5" w:rsidRDefault="00B64A25" w:rsidP="00D368AD">
            <w:pPr>
              <w:spacing w:after="0" w:line="240" w:lineRule="auto"/>
              <w:ind w:left="127" w:right="125"/>
              <w:jc w:val="both"/>
              <w:rPr>
                <w:rFonts w:ascii="Times New Roman" w:hAnsi="Times New Roman" w:cs="Times New Roman"/>
                <w:noProof/>
                <w:sz w:val="20"/>
                <w:szCs w:val="20"/>
              </w:rPr>
            </w:pPr>
            <w:r w:rsidRPr="00314FE5">
              <w:rPr>
                <w:rFonts w:ascii="Times New Roman" w:hAnsi="Times New Roman" w:cs="Times New Roman"/>
                <w:noProof/>
                <w:sz w:val="20"/>
                <w:szCs w:val="20"/>
              </w:rPr>
              <w:t>- пункт</w:t>
            </w:r>
            <w:r>
              <w:rPr>
                <w:rFonts w:ascii="Times New Roman" w:hAnsi="Times New Roman" w:cs="Times New Roman"/>
                <w:noProof/>
                <w:sz w:val="20"/>
                <w:szCs w:val="20"/>
              </w:rPr>
              <w:t xml:space="preserve"> 22.Доро</w:t>
            </w:r>
            <w:r w:rsidRPr="00314FE5">
              <w:rPr>
                <w:rFonts w:ascii="Times New Roman" w:hAnsi="Times New Roman" w:cs="Times New Roman"/>
                <w:noProof/>
                <w:sz w:val="20"/>
                <w:szCs w:val="20"/>
              </w:rPr>
              <w:t xml:space="preserve">жка: в описании характеристик товара </w:t>
            </w:r>
            <w:r>
              <w:rPr>
                <w:rFonts w:ascii="Times New Roman" w:hAnsi="Times New Roman" w:cs="Times New Roman"/>
                <w:noProof/>
                <w:sz w:val="20"/>
                <w:szCs w:val="20"/>
              </w:rPr>
              <w:t>присутствует слово «или» («цвет серый или черный»).</w:t>
            </w:r>
          </w:p>
          <w:p w:rsidR="00B64A25" w:rsidRPr="00314FE5" w:rsidRDefault="00B64A25" w:rsidP="00D368AD">
            <w:pPr>
              <w:spacing w:after="0" w:line="240" w:lineRule="auto"/>
              <w:ind w:left="127" w:right="125"/>
              <w:jc w:val="both"/>
              <w:rPr>
                <w:rFonts w:ascii="Times New Roman" w:hAnsi="Times New Roman" w:cs="Times New Roman"/>
                <w:noProof/>
                <w:sz w:val="20"/>
                <w:szCs w:val="20"/>
              </w:rPr>
            </w:pPr>
            <w:r w:rsidRPr="00314FE5">
              <w:rPr>
                <w:rFonts w:ascii="Times New Roman" w:hAnsi="Times New Roman" w:cs="Times New Roman"/>
                <w:noProof/>
                <w:sz w:val="20"/>
                <w:szCs w:val="20"/>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314FE5">
              <w:rPr>
                <w:rFonts w:ascii="Times New Roman" w:hAnsi="Times New Roman" w:cs="Times New Roman"/>
                <w:noProof/>
                <w:sz w:val="20"/>
                <w:szCs w:val="20"/>
                <w:lang w:val="en-US"/>
              </w:rPr>
              <w:t>II</w:t>
            </w:r>
            <w:r w:rsidRPr="00314FE5">
              <w:rPr>
                <w:rFonts w:ascii="Times New Roman" w:hAnsi="Times New Roman" w:cs="Times New Roman"/>
                <w:noProof/>
                <w:sz w:val="20"/>
                <w:szCs w:val="20"/>
              </w:rPr>
              <w:t>. Техническое задание.</w:t>
            </w:r>
          </w:p>
          <w:p w:rsidR="00B64A25" w:rsidRPr="00314FE5" w:rsidRDefault="00B64A25" w:rsidP="00D368AD">
            <w:pPr>
              <w:spacing w:after="0" w:line="240" w:lineRule="auto"/>
              <w:ind w:left="127" w:right="125"/>
              <w:jc w:val="both"/>
              <w:rPr>
                <w:rFonts w:ascii="Times New Roman" w:hAnsi="Times New Roman" w:cs="Times New Roman"/>
                <w:color w:val="000000"/>
                <w:kern w:val="2"/>
                <w:sz w:val="20"/>
                <w:szCs w:val="20"/>
                <w:lang w:eastAsia="ar-SA"/>
              </w:rPr>
            </w:pPr>
            <w:r w:rsidRPr="00314FE5">
              <w:rPr>
                <w:rFonts w:ascii="Times New Roman" w:hAnsi="Times New Roman" w:cs="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F940B6" w:rsidRPr="00926F35" w:rsidTr="00B64A25">
        <w:trPr>
          <w:trHeight w:val="530"/>
        </w:trPr>
        <w:tc>
          <w:tcPr>
            <w:tcW w:w="5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940B6" w:rsidRPr="00926F35" w:rsidRDefault="00F940B6" w:rsidP="00021EAB">
            <w:pPr>
              <w:spacing w:after="0" w:line="240" w:lineRule="auto"/>
              <w:jc w:val="center"/>
              <w:rPr>
                <w:rFonts w:ascii="Times New Roman" w:hAnsi="Times New Roman" w:cs="Times New Roman"/>
              </w:rPr>
            </w:pPr>
            <w:r>
              <w:rPr>
                <w:rFonts w:ascii="Times New Roman" w:hAnsi="Times New Roman" w:cs="Times New Roman"/>
              </w:rPr>
              <w:t>4</w:t>
            </w:r>
          </w:p>
        </w:tc>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940B6" w:rsidRPr="00B64A25" w:rsidRDefault="00F940B6" w:rsidP="00021EAB">
            <w:pPr>
              <w:spacing w:after="0" w:line="240" w:lineRule="auto"/>
              <w:ind w:left="125" w:right="125"/>
              <w:jc w:val="center"/>
              <w:rPr>
                <w:rFonts w:ascii="Times New Roman" w:hAnsi="Times New Roman" w:cs="Times New Roman"/>
                <w:spacing w:val="-6"/>
                <w:sz w:val="16"/>
                <w:szCs w:val="16"/>
              </w:rPr>
            </w:pPr>
            <w:r w:rsidRPr="00B64A25">
              <w:rPr>
                <w:rFonts w:ascii="Times New Roman" w:hAnsi="Times New Roman" w:cs="Times New Roman"/>
                <w:spacing w:val="-6"/>
                <w:sz w:val="16"/>
                <w:szCs w:val="16"/>
              </w:rPr>
              <w:t>допустить к участию в аукционе и признать участником аукциона</w:t>
            </w:r>
          </w:p>
        </w:tc>
        <w:tc>
          <w:tcPr>
            <w:tcW w:w="35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40B6" w:rsidRPr="00926F35" w:rsidRDefault="00F940B6" w:rsidP="00021EAB">
            <w:pPr>
              <w:spacing w:after="0" w:line="240" w:lineRule="auto"/>
              <w:ind w:left="127" w:right="125"/>
              <w:jc w:val="both"/>
              <w:rPr>
                <w:rFonts w:ascii="Times New Roman" w:hAnsi="Times New Roman" w:cs="Times New Roman"/>
                <w:color w:val="000000"/>
                <w:kern w:val="2"/>
                <w:sz w:val="18"/>
                <w:szCs w:val="18"/>
                <w:lang w:eastAsia="ar-SA"/>
              </w:rPr>
            </w:pPr>
          </w:p>
        </w:tc>
      </w:tr>
      <w:tr w:rsidR="00F940B6" w:rsidRPr="00926F35" w:rsidTr="00B64A25">
        <w:trPr>
          <w:trHeight w:val="530"/>
        </w:trPr>
        <w:tc>
          <w:tcPr>
            <w:tcW w:w="5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940B6" w:rsidRDefault="00F940B6" w:rsidP="00021EAB">
            <w:pPr>
              <w:spacing w:after="0" w:line="240" w:lineRule="auto"/>
              <w:jc w:val="center"/>
              <w:rPr>
                <w:rFonts w:ascii="Times New Roman" w:hAnsi="Times New Roman" w:cs="Times New Roman"/>
              </w:rPr>
            </w:pPr>
            <w:r>
              <w:rPr>
                <w:rFonts w:ascii="Times New Roman" w:hAnsi="Times New Roman" w:cs="Times New Roman"/>
              </w:rPr>
              <w:t>5</w:t>
            </w:r>
          </w:p>
        </w:tc>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940B6" w:rsidRPr="00B64A25" w:rsidRDefault="00F940B6" w:rsidP="00021EAB">
            <w:pPr>
              <w:spacing w:after="0" w:line="240" w:lineRule="auto"/>
              <w:ind w:left="125" w:right="125"/>
              <w:jc w:val="center"/>
              <w:rPr>
                <w:rFonts w:ascii="Times New Roman" w:hAnsi="Times New Roman" w:cs="Times New Roman"/>
                <w:spacing w:val="-6"/>
                <w:sz w:val="16"/>
                <w:szCs w:val="16"/>
              </w:rPr>
            </w:pPr>
            <w:r w:rsidRPr="00B64A25">
              <w:rPr>
                <w:rFonts w:ascii="Times New Roman" w:hAnsi="Times New Roman" w:cs="Times New Roman"/>
                <w:spacing w:val="-6"/>
                <w:sz w:val="16"/>
                <w:szCs w:val="16"/>
              </w:rPr>
              <w:t>допустить к участию в аукционе и признать участником аукциона</w:t>
            </w:r>
          </w:p>
        </w:tc>
        <w:tc>
          <w:tcPr>
            <w:tcW w:w="35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40B6" w:rsidRPr="00926F35" w:rsidRDefault="00F940B6" w:rsidP="00021EAB">
            <w:pPr>
              <w:spacing w:after="0" w:line="240" w:lineRule="auto"/>
              <w:ind w:left="127" w:right="125"/>
              <w:jc w:val="both"/>
              <w:rPr>
                <w:rFonts w:ascii="Times New Roman" w:hAnsi="Times New Roman" w:cs="Times New Roman"/>
                <w:noProof/>
                <w:szCs w:val="24"/>
              </w:rPr>
            </w:pPr>
          </w:p>
        </w:tc>
      </w:tr>
      <w:tr w:rsidR="00F940B6" w:rsidRPr="00926F35" w:rsidTr="00B64A25">
        <w:trPr>
          <w:trHeight w:val="530"/>
        </w:trPr>
        <w:tc>
          <w:tcPr>
            <w:tcW w:w="5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940B6" w:rsidRDefault="00F940B6" w:rsidP="00021EAB">
            <w:pPr>
              <w:spacing w:after="0" w:line="240" w:lineRule="auto"/>
              <w:jc w:val="center"/>
              <w:rPr>
                <w:rFonts w:ascii="Times New Roman" w:hAnsi="Times New Roman" w:cs="Times New Roman"/>
              </w:rPr>
            </w:pPr>
            <w:r>
              <w:rPr>
                <w:rFonts w:ascii="Times New Roman" w:hAnsi="Times New Roman" w:cs="Times New Roman"/>
              </w:rPr>
              <w:t>6</w:t>
            </w:r>
          </w:p>
        </w:tc>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40B6" w:rsidRPr="00B64A25" w:rsidRDefault="00F940B6" w:rsidP="00021EAB">
            <w:pPr>
              <w:spacing w:after="0" w:line="240" w:lineRule="auto"/>
              <w:jc w:val="center"/>
              <w:rPr>
                <w:sz w:val="16"/>
                <w:szCs w:val="16"/>
              </w:rPr>
            </w:pPr>
            <w:r w:rsidRPr="00B64A25">
              <w:rPr>
                <w:rFonts w:ascii="Times New Roman" w:hAnsi="Times New Roman" w:cs="Times New Roman"/>
                <w:spacing w:val="-6"/>
                <w:sz w:val="16"/>
                <w:szCs w:val="16"/>
              </w:rPr>
              <w:t>допустить к участию в аукционе и признать участником аукциона</w:t>
            </w:r>
          </w:p>
        </w:tc>
        <w:tc>
          <w:tcPr>
            <w:tcW w:w="35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40B6" w:rsidRPr="00926F35" w:rsidRDefault="00F940B6" w:rsidP="00021EAB">
            <w:pPr>
              <w:spacing w:after="0" w:line="240" w:lineRule="auto"/>
              <w:ind w:left="127" w:right="125"/>
              <w:jc w:val="both"/>
              <w:rPr>
                <w:rFonts w:ascii="Times New Roman" w:hAnsi="Times New Roman" w:cs="Times New Roman"/>
                <w:noProof/>
                <w:szCs w:val="24"/>
              </w:rPr>
            </w:pPr>
          </w:p>
        </w:tc>
      </w:tr>
      <w:tr w:rsidR="00677758" w:rsidRPr="00926F35" w:rsidTr="00B64A25">
        <w:trPr>
          <w:trHeight w:val="530"/>
        </w:trPr>
        <w:tc>
          <w:tcPr>
            <w:tcW w:w="5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7758" w:rsidRDefault="00677758" w:rsidP="00021EAB">
            <w:pPr>
              <w:spacing w:after="0" w:line="240" w:lineRule="auto"/>
              <w:jc w:val="center"/>
              <w:rPr>
                <w:rFonts w:ascii="Times New Roman" w:hAnsi="Times New Roman" w:cs="Times New Roman"/>
              </w:rPr>
            </w:pPr>
            <w:r>
              <w:rPr>
                <w:rFonts w:ascii="Times New Roman" w:hAnsi="Times New Roman" w:cs="Times New Roman"/>
              </w:rPr>
              <w:t>7</w:t>
            </w:r>
          </w:p>
        </w:tc>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77758" w:rsidRPr="00B64A25" w:rsidRDefault="00677758" w:rsidP="00021EAB">
            <w:pPr>
              <w:spacing w:after="0" w:line="240" w:lineRule="auto"/>
              <w:ind w:left="125" w:right="125"/>
              <w:jc w:val="center"/>
              <w:rPr>
                <w:rFonts w:ascii="Times New Roman" w:hAnsi="Times New Roman" w:cs="Times New Roman"/>
                <w:spacing w:val="-6"/>
                <w:sz w:val="16"/>
                <w:szCs w:val="16"/>
              </w:rPr>
            </w:pPr>
            <w:r w:rsidRPr="00B64A25">
              <w:rPr>
                <w:rFonts w:ascii="Times New Roman" w:hAnsi="Times New Roman" w:cs="Times New Roman"/>
                <w:spacing w:val="-6"/>
                <w:sz w:val="16"/>
                <w:szCs w:val="16"/>
              </w:rPr>
              <w:t>отказать в допуске к участию в аукционе</w:t>
            </w:r>
          </w:p>
        </w:tc>
        <w:tc>
          <w:tcPr>
            <w:tcW w:w="35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7758" w:rsidRPr="00314FE5" w:rsidRDefault="00677758" w:rsidP="00021EAB">
            <w:pPr>
              <w:spacing w:after="0" w:line="240" w:lineRule="auto"/>
              <w:ind w:left="127" w:right="125"/>
              <w:jc w:val="both"/>
              <w:rPr>
                <w:rFonts w:ascii="Times New Roman" w:hAnsi="Times New Roman" w:cs="Times New Roman"/>
                <w:noProof/>
                <w:sz w:val="20"/>
                <w:szCs w:val="20"/>
              </w:rPr>
            </w:pPr>
            <w:r w:rsidRPr="00314FE5">
              <w:rPr>
                <w:rFonts w:ascii="Times New Roman" w:hAnsi="Times New Roman" w:cs="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677758" w:rsidRPr="00314FE5" w:rsidRDefault="00677758" w:rsidP="00021EAB">
            <w:pPr>
              <w:spacing w:after="0" w:line="240" w:lineRule="auto"/>
              <w:ind w:left="127" w:right="125"/>
              <w:jc w:val="both"/>
              <w:rPr>
                <w:rFonts w:ascii="Times New Roman" w:hAnsi="Times New Roman" w:cs="Times New Roman"/>
                <w:noProof/>
                <w:sz w:val="20"/>
                <w:szCs w:val="20"/>
              </w:rPr>
            </w:pPr>
            <w:r w:rsidRPr="00314FE5">
              <w:rPr>
                <w:rFonts w:ascii="Times New Roman" w:hAnsi="Times New Roman" w:cs="Times New Roman"/>
                <w:noProof/>
                <w:sz w:val="20"/>
                <w:szCs w:val="20"/>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677758" w:rsidRPr="00314FE5" w:rsidRDefault="00677758" w:rsidP="00021EAB">
            <w:pPr>
              <w:spacing w:after="0" w:line="240" w:lineRule="auto"/>
              <w:ind w:left="127" w:right="125"/>
              <w:jc w:val="both"/>
              <w:rPr>
                <w:rFonts w:ascii="Times New Roman" w:hAnsi="Times New Roman" w:cs="Times New Roman"/>
                <w:noProof/>
                <w:sz w:val="20"/>
                <w:szCs w:val="20"/>
              </w:rPr>
            </w:pPr>
            <w:r w:rsidRPr="00314FE5">
              <w:rPr>
                <w:rFonts w:ascii="Times New Roman" w:hAnsi="Times New Roman" w:cs="Times New Roman"/>
                <w:noProof/>
                <w:sz w:val="20"/>
                <w:szCs w:val="20"/>
              </w:rPr>
              <w:t>- пункт 9. Тележка: в описании характеристик товара показатель «диаметр» указан неконкретно («диаметр не 100мм»).</w:t>
            </w:r>
          </w:p>
          <w:p w:rsidR="00677758" w:rsidRPr="00314FE5" w:rsidRDefault="00677758" w:rsidP="00021EAB">
            <w:pPr>
              <w:spacing w:after="0" w:line="240" w:lineRule="auto"/>
              <w:ind w:left="127" w:right="125"/>
              <w:jc w:val="both"/>
              <w:rPr>
                <w:rFonts w:ascii="Times New Roman" w:hAnsi="Times New Roman" w:cs="Times New Roman"/>
                <w:noProof/>
                <w:sz w:val="20"/>
                <w:szCs w:val="20"/>
              </w:rPr>
            </w:pPr>
            <w:r w:rsidRPr="00314FE5">
              <w:rPr>
                <w:rFonts w:ascii="Times New Roman" w:hAnsi="Times New Roman" w:cs="Times New Roman"/>
                <w:noProof/>
                <w:sz w:val="20"/>
                <w:szCs w:val="20"/>
              </w:rPr>
              <w:lastRenderedPageBreak/>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314FE5">
              <w:rPr>
                <w:rFonts w:ascii="Times New Roman" w:hAnsi="Times New Roman" w:cs="Times New Roman"/>
                <w:noProof/>
                <w:sz w:val="20"/>
                <w:szCs w:val="20"/>
                <w:lang w:val="en-US"/>
              </w:rPr>
              <w:t>II</w:t>
            </w:r>
            <w:r w:rsidRPr="00314FE5">
              <w:rPr>
                <w:rFonts w:ascii="Times New Roman" w:hAnsi="Times New Roman" w:cs="Times New Roman"/>
                <w:noProof/>
                <w:sz w:val="20"/>
                <w:szCs w:val="20"/>
              </w:rPr>
              <w:t>. Техническое задание.</w:t>
            </w:r>
          </w:p>
          <w:p w:rsidR="00677758" w:rsidRPr="00314FE5" w:rsidRDefault="00677758" w:rsidP="00021EAB">
            <w:pPr>
              <w:spacing w:after="0" w:line="240" w:lineRule="auto"/>
              <w:ind w:left="127" w:right="125"/>
              <w:jc w:val="both"/>
              <w:rPr>
                <w:rFonts w:ascii="Times New Roman" w:hAnsi="Times New Roman" w:cs="Times New Roman"/>
                <w:color w:val="000000"/>
                <w:kern w:val="2"/>
                <w:sz w:val="20"/>
                <w:szCs w:val="20"/>
                <w:lang w:eastAsia="ar-SA"/>
              </w:rPr>
            </w:pPr>
            <w:r w:rsidRPr="00314FE5">
              <w:rPr>
                <w:rFonts w:ascii="Times New Roman" w:hAnsi="Times New Roman" w:cs="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677758" w:rsidRDefault="00677758" w:rsidP="00F940B6">
      <w:pPr>
        <w:tabs>
          <w:tab w:val="left" w:pos="426"/>
          <w:tab w:val="left" w:pos="567"/>
        </w:tabs>
        <w:spacing w:after="0" w:line="240" w:lineRule="auto"/>
        <w:jc w:val="both"/>
        <w:rPr>
          <w:rFonts w:ascii="Times New Roman" w:hAnsi="Times New Roman" w:cs="Times New Roman"/>
          <w:sz w:val="24"/>
          <w:szCs w:val="24"/>
        </w:rPr>
      </w:pPr>
    </w:p>
    <w:p w:rsidR="00F940B6" w:rsidRPr="00926F35" w:rsidRDefault="00F940B6" w:rsidP="00F940B6">
      <w:pPr>
        <w:tabs>
          <w:tab w:val="left" w:pos="426"/>
          <w:tab w:val="left" w:pos="567"/>
        </w:tabs>
        <w:spacing w:after="0" w:line="240" w:lineRule="auto"/>
        <w:jc w:val="both"/>
        <w:rPr>
          <w:rFonts w:ascii="Times New Roman" w:hAnsi="Times New Roman" w:cs="Times New Roman"/>
        </w:rPr>
      </w:pPr>
      <w:r w:rsidRPr="00926F35">
        <w:rPr>
          <w:rFonts w:ascii="Times New Roman" w:hAnsi="Times New Roman" w:cs="Times New Roman"/>
          <w:sz w:val="24"/>
          <w:szCs w:val="24"/>
        </w:rPr>
        <w:t>6.</w:t>
      </w:r>
      <w:r w:rsidRPr="00926F35">
        <w:rPr>
          <w:rFonts w:ascii="Times New Roman" w:hAnsi="Times New Roman" w:cs="Times New Roman"/>
          <w:b/>
          <w:sz w:val="24"/>
          <w:szCs w:val="24"/>
        </w:rPr>
        <w:t xml:space="preserve"> </w:t>
      </w:r>
      <w:r w:rsidRPr="00926F35">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7" w:history="1">
        <w:r w:rsidRPr="00926F35">
          <w:rPr>
            <w:rStyle w:val="a3"/>
            <w:color w:val="auto"/>
            <w:sz w:val="24"/>
            <w:szCs w:val="24"/>
          </w:rPr>
          <w:t>http://www.sberbank-ast.ru</w:t>
        </w:r>
      </w:hyperlink>
      <w:r w:rsidRPr="00926F35">
        <w:rPr>
          <w:rFonts w:ascii="Times New Roman" w:hAnsi="Times New Roman" w:cs="Times New Roman"/>
        </w:rPr>
        <w:t>.</w:t>
      </w:r>
    </w:p>
    <w:p w:rsidR="00F940B6" w:rsidRDefault="00F940B6" w:rsidP="00F940B6">
      <w:pPr>
        <w:spacing w:after="0" w:line="240" w:lineRule="auto"/>
        <w:jc w:val="center"/>
        <w:rPr>
          <w:rFonts w:ascii="Times New Roman" w:hAnsi="Times New Roman" w:cs="Times New Roman"/>
          <w:noProof/>
          <w:sz w:val="24"/>
          <w:szCs w:val="24"/>
        </w:rPr>
      </w:pPr>
    </w:p>
    <w:p w:rsidR="00F940B6" w:rsidRPr="00926F35" w:rsidRDefault="00F940B6" w:rsidP="00F940B6">
      <w:pPr>
        <w:spacing w:after="0" w:line="240" w:lineRule="auto"/>
        <w:jc w:val="center"/>
        <w:rPr>
          <w:rFonts w:ascii="Times New Roman" w:hAnsi="Times New Roman" w:cs="Times New Roman"/>
          <w:noProof/>
          <w:sz w:val="24"/>
          <w:szCs w:val="24"/>
        </w:rPr>
      </w:pPr>
      <w:r w:rsidRPr="00926F35">
        <w:rPr>
          <w:rFonts w:ascii="Times New Roman" w:hAnsi="Times New Roman" w:cs="Times New Roman"/>
          <w:noProof/>
          <w:sz w:val="24"/>
          <w:szCs w:val="24"/>
        </w:rPr>
        <w:t>Сведения о решении</w:t>
      </w:r>
    </w:p>
    <w:p w:rsidR="00F940B6" w:rsidRPr="00926F35" w:rsidRDefault="00F940B6" w:rsidP="00F940B6">
      <w:pPr>
        <w:spacing w:after="0" w:line="240" w:lineRule="auto"/>
        <w:jc w:val="center"/>
        <w:rPr>
          <w:rFonts w:ascii="Times New Roman" w:hAnsi="Times New Roman" w:cs="Times New Roman"/>
          <w:noProof/>
          <w:sz w:val="24"/>
          <w:szCs w:val="24"/>
        </w:rPr>
      </w:pPr>
      <w:r w:rsidRPr="00926F35">
        <w:rPr>
          <w:rFonts w:ascii="Times New Roman" w:hAnsi="Times New Roman" w:cs="Times New Roman"/>
          <w:noProof/>
          <w:sz w:val="24"/>
          <w:szCs w:val="24"/>
        </w:rPr>
        <w:t xml:space="preserve">членов комиссии о допуске участника закупки к участию в аукционе </w:t>
      </w:r>
    </w:p>
    <w:p w:rsidR="00F940B6" w:rsidRPr="00926F35" w:rsidRDefault="00F940B6" w:rsidP="00F940B6">
      <w:pPr>
        <w:spacing w:after="0" w:line="240" w:lineRule="auto"/>
        <w:jc w:val="center"/>
        <w:rPr>
          <w:rFonts w:ascii="Times New Roman" w:hAnsi="Times New Roman" w:cs="Times New Roman"/>
          <w:noProof/>
          <w:sz w:val="24"/>
          <w:szCs w:val="24"/>
        </w:rPr>
      </w:pPr>
      <w:r w:rsidRPr="00926F35">
        <w:rPr>
          <w:rFonts w:ascii="Times New Roman" w:hAnsi="Times New Roman" w:cs="Times New Roman"/>
          <w:noProof/>
          <w:sz w:val="24"/>
          <w:szCs w:val="24"/>
        </w:rPr>
        <w:t>или об отказе их  в допуске к участию в аукционе</w:t>
      </w:r>
    </w:p>
    <w:p w:rsidR="00F940B6" w:rsidRPr="00926F35" w:rsidRDefault="00F940B6" w:rsidP="00F940B6">
      <w:pPr>
        <w:spacing w:after="0" w:line="240" w:lineRule="auto"/>
        <w:jc w:val="both"/>
        <w:rPr>
          <w:rFonts w:ascii="Times New Roman" w:hAnsi="Times New Roman" w:cs="Times New Roman"/>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F940B6" w:rsidRPr="00926F35" w:rsidTr="00021EAB">
        <w:tc>
          <w:tcPr>
            <w:tcW w:w="5529" w:type="dxa"/>
            <w:tcBorders>
              <w:top w:val="single" w:sz="4" w:space="0" w:color="auto"/>
              <w:left w:val="single" w:sz="4" w:space="0" w:color="auto"/>
              <w:bottom w:val="single" w:sz="4" w:space="0" w:color="auto"/>
              <w:right w:val="single" w:sz="4" w:space="0" w:color="auto"/>
            </w:tcBorders>
            <w:vAlign w:val="center"/>
            <w:hideMark/>
          </w:tcPr>
          <w:p w:rsidR="00F940B6" w:rsidRPr="00926F35" w:rsidRDefault="00F940B6" w:rsidP="00021EAB">
            <w:pPr>
              <w:spacing w:after="0" w:line="240" w:lineRule="auto"/>
              <w:jc w:val="center"/>
              <w:rPr>
                <w:rFonts w:ascii="Times New Roman" w:hAnsi="Times New Roman" w:cs="Times New Roman"/>
                <w:noProof/>
              </w:rPr>
            </w:pPr>
            <w:r w:rsidRPr="00926F35">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940B6" w:rsidRPr="00926F35" w:rsidRDefault="00F940B6" w:rsidP="00021EAB">
            <w:pPr>
              <w:spacing w:after="0" w:line="240" w:lineRule="auto"/>
              <w:jc w:val="center"/>
              <w:rPr>
                <w:rFonts w:ascii="Times New Roman" w:hAnsi="Times New Roman" w:cs="Times New Roman"/>
                <w:noProof/>
              </w:rPr>
            </w:pPr>
            <w:r w:rsidRPr="00926F35">
              <w:rPr>
                <w:rFonts w:ascii="Times New Roman" w:hAnsi="Times New Roman" w:cs="Times New Roman"/>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F940B6" w:rsidRPr="00926F35" w:rsidRDefault="00F940B6" w:rsidP="00021EAB">
            <w:pPr>
              <w:spacing w:after="0" w:line="240" w:lineRule="auto"/>
              <w:jc w:val="center"/>
              <w:rPr>
                <w:rFonts w:ascii="Times New Roman" w:hAnsi="Times New Roman" w:cs="Times New Roman"/>
                <w:noProof/>
              </w:rPr>
            </w:pPr>
            <w:r w:rsidRPr="00926F35">
              <w:rPr>
                <w:rFonts w:ascii="Times New Roman" w:hAnsi="Times New Roman" w:cs="Times New Roman"/>
                <w:noProof/>
              </w:rPr>
              <w:t>Состав комиссии</w:t>
            </w:r>
          </w:p>
        </w:tc>
      </w:tr>
      <w:tr w:rsidR="00F940B6" w:rsidRPr="00926F35" w:rsidTr="00021EAB">
        <w:tc>
          <w:tcPr>
            <w:tcW w:w="5529" w:type="dxa"/>
            <w:tcBorders>
              <w:top w:val="single" w:sz="4" w:space="0" w:color="auto"/>
              <w:left w:val="single" w:sz="4" w:space="0" w:color="auto"/>
              <w:bottom w:val="single" w:sz="4" w:space="0" w:color="auto"/>
              <w:right w:val="single" w:sz="4" w:space="0" w:color="auto"/>
            </w:tcBorders>
            <w:vAlign w:val="center"/>
            <w:hideMark/>
          </w:tcPr>
          <w:p w:rsidR="00F940B6" w:rsidRPr="00926F35" w:rsidRDefault="00F940B6" w:rsidP="00021EAB">
            <w:pPr>
              <w:spacing w:after="0" w:line="240" w:lineRule="auto"/>
              <w:jc w:val="both"/>
              <w:rPr>
                <w:rFonts w:ascii="Times New Roman" w:hAnsi="Times New Roman" w:cs="Times New Roman"/>
                <w:noProof/>
                <w:sz w:val="16"/>
                <w:szCs w:val="16"/>
              </w:rPr>
            </w:pPr>
            <w:r w:rsidRPr="00926F35">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40B6" w:rsidRPr="00926F35" w:rsidRDefault="00F940B6" w:rsidP="00021EAB">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940B6" w:rsidRPr="00314FE5" w:rsidRDefault="00F940B6" w:rsidP="00021EAB">
            <w:pPr>
              <w:spacing w:after="0" w:line="240" w:lineRule="auto"/>
              <w:jc w:val="center"/>
              <w:rPr>
                <w:rFonts w:ascii="Times New Roman" w:hAnsi="Times New Roman" w:cs="Times New Roman"/>
                <w:sz w:val="24"/>
                <w:szCs w:val="24"/>
              </w:rPr>
            </w:pPr>
            <w:r w:rsidRPr="00314FE5">
              <w:rPr>
                <w:rFonts w:ascii="Times New Roman" w:hAnsi="Times New Roman" w:cs="Times New Roman"/>
                <w:sz w:val="24"/>
                <w:szCs w:val="24"/>
              </w:rPr>
              <w:t xml:space="preserve">Т.И. </w:t>
            </w:r>
            <w:proofErr w:type="spellStart"/>
            <w:r w:rsidRPr="00314FE5">
              <w:rPr>
                <w:rFonts w:ascii="Times New Roman" w:hAnsi="Times New Roman" w:cs="Times New Roman"/>
                <w:sz w:val="24"/>
                <w:szCs w:val="24"/>
              </w:rPr>
              <w:t>Долгодворова</w:t>
            </w:r>
            <w:proofErr w:type="spellEnd"/>
          </w:p>
        </w:tc>
      </w:tr>
      <w:tr w:rsidR="00F940B6" w:rsidRPr="00926F35" w:rsidTr="00021EAB">
        <w:tc>
          <w:tcPr>
            <w:tcW w:w="5529" w:type="dxa"/>
            <w:tcBorders>
              <w:top w:val="single" w:sz="4" w:space="0" w:color="auto"/>
              <w:left w:val="single" w:sz="4" w:space="0" w:color="auto"/>
              <w:bottom w:val="single" w:sz="4" w:space="0" w:color="auto"/>
              <w:right w:val="single" w:sz="4" w:space="0" w:color="auto"/>
            </w:tcBorders>
            <w:hideMark/>
          </w:tcPr>
          <w:p w:rsidR="00F940B6" w:rsidRPr="00926F35" w:rsidRDefault="00F940B6" w:rsidP="00021EAB">
            <w:pPr>
              <w:spacing w:after="0" w:line="240" w:lineRule="auto"/>
              <w:jc w:val="both"/>
              <w:rPr>
                <w:rFonts w:ascii="Times New Roman" w:hAnsi="Times New Roman" w:cs="Times New Roman"/>
              </w:rPr>
            </w:pPr>
            <w:r w:rsidRPr="00926F35">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940B6" w:rsidRPr="00926F35" w:rsidRDefault="00F940B6" w:rsidP="00021EAB">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940B6" w:rsidRPr="00314FE5" w:rsidRDefault="00F940B6" w:rsidP="00021EAB">
            <w:pPr>
              <w:spacing w:after="0" w:line="240" w:lineRule="auto"/>
              <w:jc w:val="center"/>
              <w:rPr>
                <w:rFonts w:ascii="Times New Roman" w:hAnsi="Times New Roman" w:cs="Times New Roman"/>
                <w:sz w:val="24"/>
                <w:szCs w:val="24"/>
              </w:rPr>
            </w:pPr>
            <w:r w:rsidRPr="00314FE5">
              <w:rPr>
                <w:rFonts w:ascii="Times New Roman" w:hAnsi="Times New Roman" w:cs="Times New Roman"/>
                <w:sz w:val="24"/>
                <w:szCs w:val="24"/>
              </w:rPr>
              <w:t>Н.А. Морозова</w:t>
            </w:r>
          </w:p>
        </w:tc>
      </w:tr>
      <w:tr w:rsidR="00F940B6" w:rsidRPr="00926F35" w:rsidTr="00021EAB">
        <w:trPr>
          <w:trHeight w:val="557"/>
        </w:trPr>
        <w:tc>
          <w:tcPr>
            <w:tcW w:w="5529" w:type="dxa"/>
            <w:tcBorders>
              <w:top w:val="single" w:sz="4" w:space="0" w:color="auto"/>
              <w:left w:val="single" w:sz="4" w:space="0" w:color="auto"/>
              <w:bottom w:val="single" w:sz="4" w:space="0" w:color="auto"/>
              <w:right w:val="single" w:sz="4" w:space="0" w:color="auto"/>
            </w:tcBorders>
            <w:hideMark/>
          </w:tcPr>
          <w:p w:rsidR="00F940B6" w:rsidRPr="00926F35" w:rsidRDefault="00F940B6" w:rsidP="00021EAB">
            <w:pPr>
              <w:spacing w:after="0" w:line="240" w:lineRule="auto"/>
              <w:jc w:val="both"/>
              <w:rPr>
                <w:rFonts w:ascii="Times New Roman" w:hAnsi="Times New Roman" w:cs="Times New Roman"/>
              </w:rPr>
            </w:pPr>
            <w:r w:rsidRPr="00926F35">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940B6" w:rsidRPr="00926F35" w:rsidRDefault="00F940B6" w:rsidP="00021EAB">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940B6" w:rsidRPr="00314FE5" w:rsidRDefault="00F940B6" w:rsidP="00021EAB">
            <w:pPr>
              <w:spacing w:after="0" w:line="240" w:lineRule="auto"/>
              <w:jc w:val="center"/>
              <w:rPr>
                <w:rFonts w:ascii="Times New Roman" w:hAnsi="Times New Roman" w:cs="Times New Roman"/>
                <w:sz w:val="24"/>
                <w:szCs w:val="24"/>
              </w:rPr>
            </w:pPr>
          </w:p>
          <w:p w:rsidR="00F940B6" w:rsidRPr="00314FE5" w:rsidRDefault="00F940B6" w:rsidP="00021EAB">
            <w:pPr>
              <w:spacing w:after="0" w:line="240" w:lineRule="auto"/>
              <w:jc w:val="center"/>
              <w:rPr>
                <w:rFonts w:ascii="Times New Roman" w:hAnsi="Times New Roman" w:cs="Times New Roman"/>
                <w:sz w:val="24"/>
                <w:szCs w:val="24"/>
              </w:rPr>
            </w:pPr>
            <w:r w:rsidRPr="00314FE5">
              <w:rPr>
                <w:rFonts w:ascii="Times New Roman" w:hAnsi="Times New Roman" w:cs="Times New Roman"/>
                <w:sz w:val="24"/>
                <w:szCs w:val="24"/>
              </w:rPr>
              <w:t xml:space="preserve">В.А. </w:t>
            </w:r>
            <w:proofErr w:type="spellStart"/>
            <w:r w:rsidRPr="00314FE5">
              <w:rPr>
                <w:rFonts w:ascii="Times New Roman" w:hAnsi="Times New Roman" w:cs="Times New Roman"/>
                <w:sz w:val="24"/>
                <w:szCs w:val="24"/>
              </w:rPr>
              <w:t>Климин</w:t>
            </w:r>
            <w:proofErr w:type="spellEnd"/>
          </w:p>
        </w:tc>
      </w:tr>
      <w:tr w:rsidR="00F940B6" w:rsidRPr="00926F35" w:rsidTr="00021EAB">
        <w:tc>
          <w:tcPr>
            <w:tcW w:w="5529" w:type="dxa"/>
            <w:tcBorders>
              <w:top w:val="single" w:sz="4" w:space="0" w:color="auto"/>
              <w:left w:val="single" w:sz="4" w:space="0" w:color="auto"/>
              <w:bottom w:val="single" w:sz="4" w:space="0" w:color="auto"/>
              <w:right w:val="single" w:sz="4" w:space="0" w:color="auto"/>
            </w:tcBorders>
            <w:hideMark/>
          </w:tcPr>
          <w:p w:rsidR="00F940B6" w:rsidRPr="00926F35" w:rsidRDefault="00F940B6" w:rsidP="00021EAB">
            <w:pPr>
              <w:spacing w:after="0" w:line="240" w:lineRule="auto"/>
              <w:jc w:val="both"/>
              <w:rPr>
                <w:rFonts w:ascii="Times New Roman" w:hAnsi="Times New Roman" w:cs="Times New Roman"/>
                <w:noProof/>
                <w:sz w:val="16"/>
                <w:szCs w:val="16"/>
              </w:rPr>
            </w:pPr>
            <w:r w:rsidRPr="00926F35">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40B6" w:rsidRPr="00926F35" w:rsidRDefault="00F940B6" w:rsidP="00021EAB">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940B6" w:rsidRPr="00314FE5" w:rsidRDefault="00F940B6" w:rsidP="00021EAB">
            <w:pPr>
              <w:spacing w:after="0" w:line="240" w:lineRule="auto"/>
              <w:jc w:val="center"/>
              <w:rPr>
                <w:rFonts w:ascii="Times New Roman" w:hAnsi="Times New Roman" w:cs="Times New Roman"/>
                <w:sz w:val="24"/>
                <w:szCs w:val="24"/>
              </w:rPr>
            </w:pPr>
            <w:r w:rsidRPr="00314FE5">
              <w:rPr>
                <w:rFonts w:ascii="Times New Roman" w:hAnsi="Times New Roman" w:cs="Times New Roman"/>
                <w:sz w:val="24"/>
                <w:szCs w:val="24"/>
              </w:rPr>
              <w:t xml:space="preserve">Ж.В. </w:t>
            </w:r>
            <w:proofErr w:type="spellStart"/>
            <w:r w:rsidRPr="00314FE5">
              <w:rPr>
                <w:rFonts w:ascii="Times New Roman" w:hAnsi="Times New Roman" w:cs="Times New Roman"/>
                <w:sz w:val="24"/>
                <w:szCs w:val="24"/>
              </w:rPr>
              <w:t>Резинкина</w:t>
            </w:r>
            <w:proofErr w:type="spellEnd"/>
          </w:p>
        </w:tc>
      </w:tr>
      <w:tr w:rsidR="00F940B6" w:rsidRPr="00926F35" w:rsidTr="00021EAB">
        <w:tc>
          <w:tcPr>
            <w:tcW w:w="5529" w:type="dxa"/>
            <w:tcBorders>
              <w:top w:val="single" w:sz="4" w:space="0" w:color="auto"/>
              <w:left w:val="single" w:sz="4" w:space="0" w:color="auto"/>
              <w:bottom w:val="single" w:sz="4" w:space="0" w:color="auto"/>
              <w:right w:val="single" w:sz="4" w:space="0" w:color="auto"/>
            </w:tcBorders>
            <w:hideMark/>
          </w:tcPr>
          <w:p w:rsidR="00F940B6" w:rsidRPr="00926F35" w:rsidRDefault="00F940B6" w:rsidP="00021EAB">
            <w:pPr>
              <w:spacing w:after="0" w:line="240" w:lineRule="auto"/>
              <w:jc w:val="both"/>
              <w:rPr>
                <w:rFonts w:ascii="Times New Roman" w:hAnsi="Times New Roman" w:cs="Times New Roman"/>
              </w:rPr>
            </w:pPr>
            <w:r w:rsidRPr="00926F35">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40B6" w:rsidRPr="00926F35" w:rsidRDefault="00F940B6" w:rsidP="00021EAB">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940B6" w:rsidRPr="00314FE5" w:rsidRDefault="00F940B6" w:rsidP="00021EAB">
            <w:pPr>
              <w:spacing w:after="0" w:line="240" w:lineRule="auto"/>
              <w:jc w:val="center"/>
              <w:rPr>
                <w:rFonts w:ascii="Times New Roman" w:hAnsi="Times New Roman" w:cs="Times New Roman"/>
                <w:sz w:val="24"/>
                <w:szCs w:val="24"/>
              </w:rPr>
            </w:pPr>
            <w:r w:rsidRPr="00314FE5">
              <w:rPr>
                <w:rFonts w:ascii="Times New Roman" w:hAnsi="Times New Roman" w:cs="Times New Roman"/>
                <w:sz w:val="24"/>
                <w:szCs w:val="24"/>
              </w:rPr>
              <w:t>А.Т. Абдуллаев</w:t>
            </w:r>
          </w:p>
        </w:tc>
      </w:tr>
      <w:tr w:rsidR="00F940B6" w:rsidRPr="00926F35" w:rsidTr="00021EAB">
        <w:tc>
          <w:tcPr>
            <w:tcW w:w="5529" w:type="dxa"/>
            <w:tcBorders>
              <w:top w:val="single" w:sz="4" w:space="0" w:color="auto"/>
              <w:left w:val="single" w:sz="4" w:space="0" w:color="auto"/>
              <w:bottom w:val="single" w:sz="4" w:space="0" w:color="auto"/>
              <w:right w:val="single" w:sz="4" w:space="0" w:color="auto"/>
            </w:tcBorders>
            <w:hideMark/>
          </w:tcPr>
          <w:p w:rsidR="00F940B6" w:rsidRPr="00926F35" w:rsidRDefault="00F940B6" w:rsidP="00021EAB">
            <w:pPr>
              <w:spacing w:after="0" w:line="240" w:lineRule="auto"/>
              <w:rPr>
                <w:rFonts w:ascii="Times New Roman" w:hAnsi="Times New Roman" w:cs="Times New Roman"/>
              </w:rPr>
            </w:pPr>
            <w:r w:rsidRPr="00926F35">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40B6" w:rsidRPr="00926F35" w:rsidRDefault="00F940B6" w:rsidP="00021EAB">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940B6" w:rsidRPr="00314FE5" w:rsidRDefault="00F940B6" w:rsidP="00021EAB">
            <w:pPr>
              <w:spacing w:after="0" w:line="240" w:lineRule="auto"/>
              <w:jc w:val="center"/>
              <w:rPr>
                <w:rFonts w:ascii="Times New Roman" w:hAnsi="Times New Roman" w:cs="Times New Roman"/>
                <w:sz w:val="24"/>
                <w:szCs w:val="24"/>
              </w:rPr>
            </w:pPr>
            <w:r w:rsidRPr="00314FE5">
              <w:rPr>
                <w:rFonts w:ascii="Times New Roman" w:hAnsi="Times New Roman" w:cs="Times New Roman"/>
                <w:sz w:val="24"/>
                <w:szCs w:val="24"/>
              </w:rPr>
              <w:t>Н.Б. Захарова</w:t>
            </w:r>
          </w:p>
        </w:tc>
      </w:tr>
    </w:tbl>
    <w:p w:rsidR="00F940B6" w:rsidRPr="00926F35" w:rsidRDefault="00F940B6" w:rsidP="00F940B6">
      <w:pPr>
        <w:spacing w:after="0" w:line="240" w:lineRule="auto"/>
        <w:jc w:val="both"/>
        <w:rPr>
          <w:rFonts w:ascii="Times New Roman" w:hAnsi="Times New Roman" w:cs="Times New Roman"/>
          <w:b/>
          <w:color w:val="FF0000"/>
          <w:sz w:val="24"/>
          <w:szCs w:val="24"/>
        </w:rPr>
      </w:pPr>
    </w:p>
    <w:p w:rsidR="00F940B6" w:rsidRPr="00314FE5" w:rsidRDefault="00F940B6" w:rsidP="00F940B6">
      <w:pPr>
        <w:spacing w:after="0" w:line="240" w:lineRule="auto"/>
        <w:jc w:val="both"/>
        <w:rPr>
          <w:rFonts w:ascii="Times New Roman" w:hAnsi="Times New Roman" w:cs="Times New Roman"/>
          <w:b/>
          <w:sz w:val="24"/>
          <w:szCs w:val="24"/>
        </w:rPr>
      </w:pPr>
      <w:r w:rsidRPr="00926F35">
        <w:rPr>
          <w:rFonts w:ascii="Times New Roman" w:hAnsi="Times New Roman" w:cs="Times New Roman"/>
          <w:b/>
          <w:sz w:val="24"/>
          <w:szCs w:val="24"/>
        </w:rPr>
        <w:t>Председатель комиссии</w:t>
      </w:r>
      <w:r w:rsidRPr="00314FE5">
        <w:rPr>
          <w:rFonts w:ascii="Times New Roman" w:hAnsi="Times New Roman" w:cs="Times New Roman"/>
          <w:b/>
          <w:sz w:val="24"/>
          <w:szCs w:val="24"/>
        </w:rPr>
        <w:t xml:space="preserve">:                                                                </w:t>
      </w:r>
      <w:r w:rsidRPr="00314FE5">
        <w:rPr>
          <w:rFonts w:ascii="Times New Roman" w:hAnsi="Times New Roman" w:cs="Times New Roman"/>
          <w:b/>
          <w:sz w:val="24"/>
          <w:szCs w:val="24"/>
        </w:rPr>
        <w:tab/>
      </w:r>
      <w:r w:rsidRPr="00314FE5">
        <w:rPr>
          <w:rFonts w:ascii="Times New Roman" w:hAnsi="Times New Roman" w:cs="Times New Roman"/>
          <w:b/>
          <w:sz w:val="24"/>
          <w:szCs w:val="24"/>
        </w:rPr>
        <w:tab/>
        <w:t xml:space="preserve">Т.И. </w:t>
      </w:r>
      <w:proofErr w:type="spellStart"/>
      <w:r w:rsidRPr="00314FE5">
        <w:rPr>
          <w:rFonts w:ascii="Times New Roman" w:hAnsi="Times New Roman" w:cs="Times New Roman"/>
          <w:b/>
          <w:sz w:val="24"/>
          <w:szCs w:val="24"/>
        </w:rPr>
        <w:t>Долгодворова</w:t>
      </w:r>
      <w:proofErr w:type="spellEnd"/>
    </w:p>
    <w:p w:rsidR="00F940B6" w:rsidRPr="00314FE5" w:rsidRDefault="00F940B6" w:rsidP="00F940B6">
      <w:pPr>
        <w:spacing w:after="0" w:line="240" w:lineRule="auto"/>
        <w:jc w:val="both"/>
        <w:rPr>
          <w:rFonts w:ascii="Times New Roman" w:hAnsi="Times New Roman" w:cs="Times New Roman"/>
          <w:b/>
          <w:sz w:val="24"/>
          <w:szCs w:val="24"/>
        </w:rPr>
      </w:pPr>
    </w:p>
    <w:p w:rsidR="00F940B6" w:rsidRPr="00314FE5" w:rsidRDefault="00F940B6" w:rsidP="00F940B6">
      <w:pPr>
        <w:spacing w:after="0" w:line="240" w:lineRule="auto"/>
        <w:jc w:val="both"/>
        <w:rPr>
          <w:rFonts w:ascii="Times New Roman" w:hAnsi="Times New Roman" w:cs="Times New Roman"/>
          <w:sz w:val="24"/>
          <w:szCs w:val="24"/>
        </w:rPr>
      </w:pPr>
      <w:r w:rsidRPr="00314FE5">
        <w:rPr>
          <w:rFonts w:ascii="Times New Roman" w:hAnsi="Times New Roman" w:cs="Times New Roman"/>
          <w:b/>
          <w:sz w:val="24"/>
          <w:szCs w:val="24"/>
        </w:rPr>
        <w:t xml:space="preserve">Члены  комиссии                                                                                                                                                                                                </w:t>
      </w:r>
    </w:p>
    <w:p w:rsidR="00F940B6" w:rsidRPr="00314FE5" w:rsidRDefault="00F940B6" w:rsidP="00F940B6">
      <w:pPr>
        <w:spacing w:after="0" w:line="240" w:lineRule="auto"/>
        <w:jc w:val="right"/>
        <w:rPr>
          <w:rFonts w:ascii="Times New Roman" w:hAnsi="Times New Roman" w:cs="Times New Roman"/>
          <w:sz w:val="24"/>
          <w:szCs w:val="24"/>
        </w:rPr>
      </w:pPr>
      <w:r w:rsidRPr="00314FE5">
        <w:rPr>
          <w:rFonts w:ascii="Times New Roman" w:hAnsi="Times New Roman" w:cs="Times New Roman"/>
          <w:sz w:val="24"/>
          <w:szCs w:val="24"/>
        </w:rPr>
        <w:t xml:space="preserve">                                                                _____________________ Н.А. Морозова</w:t>
      </w:r>
    </w:p>
    <w:p w:rsidR="00F940B6" w:rsidRPr="00314FE5" w:rsidRDefault="00F940B6" w:rsidP="00F940B6">
      <w:pPr>
        <w:spacing w:after="0" w:line="240" w:lineRule="auto"/>
        <w:jc w:val="right"/>
        <w:rPr>
          <w:rFonts w:ascii="Times New Roman" w:hAnsi="Times New Roman" w:cs="Times New Roman"/>
          <w:sz w:val="24"/>
          <w:szCs w:val="24"/>
        </w:rPr>
      </w:pPr>
      <w:r w:rsidRPr="00314FE5">
        <w:rPr>
          <w:rFonts w:ascii="Times New Roman" w:hAnsi="Times New Roman" w:cs="Times New Roman"/>
          <w:sz w:val="24"/>
          <w:szCs w:val="24"/>
        </w:rPr>
        <w:t xml:space="preserve">_______________________ В.А. </w:t>
      </w:r>
      <w:proofErr w:type="spellStart"/>
      <w:r w:rsidRPr="00314FE5">
        <w:rPr>
          <w:rFonts w:ascii="Times New Roman" w:hAnsi="Times New Roman" w:cs="Times New Roman"/>
          <w:sz w:val="24"/>
          <w:szCs w:val="24"/>
        </w:rPr>
        <w:t>Климин</w:t>
      </w:r>
      <w:proofErr w:type="spellEnd"/>
      <w:r w:rsidRPr="00314FE5">
        <w:rPr>
          <w:rFonts w:ascii="Times New Roman" w:hAnsi="Times New Roman" w:cs="Times New Roman"/>
          <w:sz w:val="24"/>
          <w:szCs w:val="24"/>
        </w:rPr>
        <w:t xml:space="preserve">                                                                                                </w:t>
      </w:r>
    </w:p>
    <w:p w:rsidR="00F940B6" w:rsidRPr="00314FE5" w:rsidRDefault="00F940B6" w:rsidP="00F940B6">
      <w:pPr>
        <w:spacing w:after="0" w:line="240" w:lineRule="auto"/>
        <w:jc w:val="right"/>
        <w:rPr>
          <w:rFonts w:ascii="Times New Roman" w:hAnsi="Times New Roman" w:cs="Times New Roman"/>
          <w:sz w:val="24"/>
          <w:szCs w:val="24"/>
        </w:rPr>
      </w:pPr>
      <w:r w:rsidRPr="00314FE5">
        <w:rPr>
          <w:rFonts w:ascii="Times New Roman" w:hAnsi="Times New Roman" w:cs="Times New Roman"/>
          <w:sz w:val="24"/>
          <w:szCs w:val="24"/>
        </w:rPr>
        <w:t xml:space="preserve">_____________________Ж.В. </w:t>
      </w:r>
      <w:proofErr w:type="spellStart"/>
      <w:r w:rsidRPr="00314FE5">
        <w:rPr>
          <w:rFonts w:ascii="Times New Roman" w:hAnsi="Times New Roman" w:cs="Times New Roman"/>
          <w:sz w:val="24"/>
          <w:szCs w:val="24"/>
        </w:rPr>
        <w:t>Резинкина</w:t>
      </w:r>
      <w:proofErr w:type="spellEnd"/>
    </w:p>
    <w:p w:rsidR="00F940B6" w:rsidRPr="00314FE5" w:rsidRDefault="00F940B6" w:rsidP="00F940B6">
      <w:pPr>
        <w:spacing w:after="0" w:line="240" w:lineRule="auto"/>
        <w:jc w:val="right"/>
        <w:rPr>
          <w:rFonts w:ascii="Times New Roman" w:hAnsi="Times New Roman" w:cs="Times New Roman"/>
          <w:sz w:val="24"/>
          <w:szCs w:val="24"/>
        </w:rPr>
      </w:pPr>
      <w:r w:rsidRPr="00314FE5">
        <w:rPr>
          <w:rFonts w:ascii="Times New Roman" w:hAnsi="Times New Roman" w:cs="Times New Roman"/>
          <w:sz w:val="24"/>
          <w:szCs w:val="24"/>
        </w:rPr>
        <w:tab/>
      </w:r>
      <w:r w:rsidRPr="00314FE5">
        <w:rPr>
          <w:rFonts w:ascii="Times New Roman" w:hAnsi="Times New Roman" w:cs="Times New Roman"/>
          <w:sz w:val="24"/>
          <w:szCs w:val="24"/>
        </w:rPr>
        <w:tab/>
      </w:r>
      <w:r w:rsidRPr="00314FE5">
        <w:rPr>
          <w:rFonts w:ascii="Times New Roman" w:hAnsi="Times New Roman" w:cs="Times New Roman"/>
          <w:sz w:val="24"/>
          <w:szCs w:val="24"/>
        </w:rPr>
        <w:tab/>
      </w:r>
      <w:r w:rsidRPr="00314FE5">
        <w:rPr>
          <w:rFonts w:ascii="Times New Roman" w:hAnsi="Times New Roman" w:cs="Times New Roman"/>
          <w:sz w:val="24"/>
          <w:szCs w:val="24"/>
        </w:rPr>
        <w:tab/>
      </w:r>
      <w:r w:rsidRPr="00314FE5">
        <w:rPr>
          <w:rFonts w:ascii="Times New Roman" w:hAnsi="Times New Roman" w:cs="Times New Roman"/>
          <w:sz w:val="24"/>
          <w:szCs w:val="24"/>
        </w:rPr>
        <w:tab/>
      </w:r>
      <w:r w:rsidRPr="00314FE5">
        <w:rPr>
          <w:rFonts w:ascii="Times New Roman" w:hAnsi="Times New Roman" w:cs="Times New Roman"/>
          <w:sz w:val="24"/>
          <w:szCs w:val="24"/>
        </w:rPr>
        <w:tab/>
      </w:r>
      <w:r w:rsidRPr="00314FE5">
        <w:rPr>
          <w:rFonts w:ascii="Times New Roman" w:hAnsi="Times New Roman" w:cs="Times New Roman"/>
          <w:sz w:val="24"/>
          <w:szCs w:val="24"/>
        </w:rPr>
        <w:tab/>
        <w:t xml:space="preserve">  ____________________ А.Т. Абдуллаев </w:t>
      </w:r>
    </w:p>
    <w:p w:rsidR="00F940B6" w:rsidRPr="00314FE5" w:rsidRDefault="00F940B6" w:rsidP="00F940B6">
      <w:pPr>
        <w:spacing w:after="0" w:line="240" w:lineRule="auto"/>
        <w:jc w:val="right"/>
        <w:rPr>
          <w:rFonts w:ascii="Times New Roman" w:hAnsi="Times New Roman" w:cs="Times New Roman"/>
          <w:sz w:val="24"/>
          <w:szCs w:val="24"/>
        </w:rPr>
      </w:pPr>
      <w:r w:rsidRPr="00314FE5">
        <w:rPr>
          <w:rFonts w:ascii="Times New Roman" w:hAnsi="Times New Roman" w:cs="Times New Roman"/>
          <w:sz w:val="24"/>
          <w:szCs w:val="24"/>
        </w:rPr>
        <w:t>______________________Н.Б. Захарова</w:t>
      </w:r>
    </w:p>
    <w:p w:rsidR="00F940B6" w:rsidRPr="00314FE5" w:rsidRDefault="00F940B6" w:rsidP="00F940B6">
      <w:pPr>
        <w:spacing w:after="0" w:line="240" w:lineRule="auto"/>
        <w:jc w:val="both"/>
        <w:rPr>
          <w:rFonts w:ascii="Times New Roman" w:hAnsi="Times New Roman" w:cs="Times New Roman"/>
          <w:sz w:val="24"/>
          <w:szCs w:val="24"/>
        </w:rPr>
      </w:pPr>
      <w:r w:rsidRPr="00314FE5">
        <w:rPr>
          <w:rFonts w:ascii="Times New Roman" w:hAnsi="Times New Roman" w:cs="Times New Roman"/>
          <w:sz w:val="24"/>
          <w:szCs w:val="24"/>
        </w:rPr>
        <w:t xml:space="preserve">                                                                                  </w:t>
      </w:r>
    </w:p>
    <w:p w:rsidR="00F940B6" w:rsidRPr="00314FE5" w:rsidRDefault="00F940B6" w:rsidP="00F940B6">
      <w:pPr>
        <w:spacing w:after="0" w:line="240" w:lineRule="auto"/>
        <w:jc w:val="right"/>
        <w:rPr>
          <w:rFonts w:ascii="Times New Roman" w:hAnsi="Times New Roman" w:cs="Times New Roman"/>
          <w:color w:val="FF0000"/>
          <w:sz w:val="24"/>
          <w:szCs w:val="24"/>
        </w:rPr>
      </w:pPr>
    </w:p>
    <w:p w:rsidR="00F940B6" w:rsidRPr="00926F35" w:rsidRDefault="00F940B6" w:rsidP="00F940B6">
      <w:pPr>
        <w:spacing w:after="0" w:line="240" w:lineRule="auto"/>
        <w:rPr>
          <w:rFonts w:ascii="Times New Roman" w:hAnsi="Times New Roman" w:cs="Times New Roman"/>
          <w:sz w:val="24"/>
        </w:rPr>
        <w:sectPr w:rsidR="00F940B6" w:rsidRPr="00926F35" w:rsidSect="00B64A25">
          <w:pgSz w:w="11906" w:h="16838"/>
          <w:pgMar w:top="142" w:right="566" w:bottom="426" w:left="851" w:header="709" w:footer="709" w:gutter="0"/>
          <w:cols w:space="708"/>
          <w:docGrid w:linePitch="360"/>
        </w:sectPr>
      </w:pPr>
      <w:r w:rsidRPr="00314FE5">
        <w:rPr>
          <w:rFonts w:ascii="Times New Roman" w:hAnsi="Times New Roman" w:cs="Times New Roman"/>
          <w:color w:val="FF0000"/>
          <w:sz w:val="24"/>
          <w:szCs w:val="24"/>
        </w:rPr>
        <w:t xml:space="preserve">     </w:t>
      </w:r>
      <w:r w:rsidRPr="00314FE5">
        <w:rPr>
          <w:rFonts w:ascii="Times New Roman" w:hAnsi="Times New Roman" w:cs="Times New Roman"/>
          <w:sz w:val="24"/>
          <w:szCs w:val="24"/>
        </w:rPr>
        <w:t xml:space="preserve">Представитель заказчика </w:t>
      </w:r>
      <w:r w:rsidRPr="00314FE5">
        <w:rPr>
          <w:rFonts w:ascii="Times New Roman" w:hAnsi="Times New Roman" w:cs="Times New Roman"/>
        </w:rPr>
        <w:t xml:space="preserve">                                                                     ____________________</w:t>
      </w:r>
      <w:r w:rsidR="00314FE5">
        <w:rPr>
          <w:rFonts w:ascii="Times New Roman" w:hAnsi="Times New Roman" w:cs="Times New Roman"/>
          <w:sz w:val="24"/>
        </w:rPr>
        <w:t>Н.</w:t>
      </w:r>
      <w:r w:rsidRPr="00314FE5">
        <w:rPr>
          <w:rFonts w:ascii="Times New Roman" w:hAnsi="Times New Roman" w:cs="Times New Roman"/>
          <w:sz w:val="24"/>
        </w:rPr>
        <w:t>Н.</w:t>
      </w:r>
      <w:r w:rsidR="00314FE5">
        <w:rPr>
          <w:rFonts w:ascii="Times New Roman" w:hAnsi="Times New Roman" w:cs="Times New Roman"/>
          <w:sz w:val="24"/>
        </w:rPr>
        <w:t xml:space="preserve"> </w:t>
      </w:r>
      <w:r w:rsidRPr="00314FE5">
        <w:rPr>
          <w:rFonts w:ascii="Times New Roman" w:hAnsi="Times New Roman" w:cs="Times New Roman"/>
          <w:sz w:val="24"/>
        </w:rPr>
        <w:t>Логинова</w:t>
      </w:r>
    </w:p>
    <w:p w:rsidR="00EE2589" w:rsidRDefault="00EE2589" w:rsidP="00EE2589">
      <w:pPr>
        <w:spacing w:after="0" w:line="240" w:lineRule="auto"/>
        <w:ind w:right="-66"/>
        <w:jc w:val="right"/>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Приложение</w:t>
      </w:r>
      <w:r w:rsidR="00F940B6">
        <w:rPr>
          <w:rFonts w:ascii="Times New Roman" w:eastAsia="Calibri" w:hAnsi="Times New Roman" w:cs="Times New Roman"/>
          <w:sz w:val="20"/>
          <w:szCs w:val="20"/>
        </w:rPr>
        <w:t xml:space="preserve"> 1</w:t>
      </w:r>
    </w:p>
    <w:p w:rsidR="00EE2589" w:rsidRDefault="00EE2589" w:rsidP="00EE2589">
      <w:pPr>
        <w:tabs>
          <w:tab w:val="left" w:pos="3930"/>
          <w:tab w:val="right" w:pos="9355"/>
        </w:tabs>
        <w:spacing w:after="0" w:line="240" w:lineRule="auto"/>
        <w:ind w:right="-66"/>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                                                                                                                      к протоколу рассмотрения заявок</w:t>
      </w:r>
    </w:p>
    <w:p w:rsidR="00EE2589" w:rsidRDefault="00EE2589" w:rsidP="00EE2589">
      <w:pPr>
        <w:tabs>
          <w:tab w:val="left" w:pos="3930"/>
          <w:tab w:val="right" w:pos="9355"/>
        </w:tabs>
        <w:spacing w:after="0" w:line="240" w:lineRule="auto"/>
        <w:ind w:right="-66"/>
        <w:jc w:val="right"/>
        <w:rPr>
          <w:rFonts w:ascii="Times New Roman" w:eastAsia="Calibri" w:hAnsi="Times New Roman" w:cs="Times New Roman"/>
          <w:sz w:val="20"/>
          <w:szCs w:val="20"/>
        </w:rPr>
      </w:pPr>
      <w:r>
        <w:rPr>
          <w:rFonts w:ascii="Times New Roman" w:eastAsia="Calibri" w:hAnsi="Times New Roman" w:cs="Times New Roman"/>
          <w:sz w:val="20"/>
          <w:szCs w:val="20"/>
        </w:rPr>
        <w:t>на участие в аукционе в электронной форме</w:t>
      </w:r>
    </w:p>
    <w:p w:rsidR="00EE2589" w:rsidRDefault="00EE2589" w:rsidP="00EE2589">
      <w:pPr>
        <w:tabs>
          <w:tab w:val="left" w:pos="3930"/>
          <w:tab w:val="right" w:pos="9355"/>
        </w:tabs>
        <w:spacing w:after="0" w:line="240" w:lineRule="auto"/>
        <w:ind w:right="-66"/>
        <w:jc w:val="right"/>
        <w:rPr>
          <w:rFonts w:ascii="Times New Roman" w:eastAsia="Calibri" w:hAnsi="Times New Roman" w:cs="Times New Roman"/>
          <w:sz w:val="20"/>
          <w:szCs w:val="20"/>
        </w:rPr>
      </w:pPr>
      <w:r>
        <w:rPr>
          <w:rFonts w:ascii="Times New Roman" w:eastAsia="Calibri" w:hAnsi="Times New Roman" w:cs="Times New Roman"/>
          <w:sz w:val="20"/>
          <w:szCs w:val="20"/>
        </w:rPr>
        <w:t>от «27» октября 2015 г. № 0187300005815000494-1</w:t>
      </w:r>
    </w:p>
    <w:p w:rsidR="00EE2589" w:rsidRDefault="00EE2589" w:rsidP="00EE2589">
      <w:pPr>
        <w:tabs>
          <w:tab w:val="left" w:pos="3930"/>
          <w:tab w:val="right" w:pos="9355"/>
        </w:tabs>
        <w:spacing w:after="0" w:line="240" w:lineRule="auto"/>
        <w:ind w:right="-136"/>
        <w:jc w:val="right"/>
        <w:rPr>
          <w:rFonts w:ascii="Times New Roman" w:eastAsia="Calibri" w:hAnsi="Times New Roman" w:cs="Times New Roman"/>
          <w:sz w:val="20"/>
          <w:szCs w:val="20"/>
        </w:rPr>
      </w:pPr>
    </w:p>
    <w:p w:rsidR="00EE2589" w:rsidRDefault="00EE2589" w:rsidP="00EE2589">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Таб</w:t>
      </w:r>
      <w:r w:rsidR="00F940B6">
        <w:rPr>
          <w:rFonts w:ascii="Times New Roman" w:eastAsia="Calibri" w:hAnsi="Times New Roman" w:cs="Times New Roman"/>
          <w:sz w:val="20"/>
          <w:szCs w:val="20"/>
        </w:rPr>
        <w:t xml:space="preserve">лица рассмотрения </w:t>
      </w:r>
      <w:r>
        <w:rPr>
          <w:rFonts w:ascii="Times New Roman" w:eastAsia="Calibri" w:hAnsi="Times New Roman" w:cs="Times New Roman"/>
          <w:sz w:val="20"/>
          <w:szCs w:val="20"/>
        </w:rPr>
        <w:t>заявок</w:t>
      </w:r>
    </w:p>
    <w:p w:rsidR="00EE2589" w:rsidRDefault="00EE2589" w:rsidP="00EE2589">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 участие  в аукционе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хозяйственных товаров.</w:t>
      </w:r>
    </w:p>
    <w:p w:rsidR="00EE2589" w:rsidRDefault="00EE2589" w:rsidP="00EE2589">
      <w:pPr>
        <w:widowControl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Заказчик: Управление образования администрации города </w:t>
      </w:r>
      <w:proofErr w:type="spellStart"/>
      <w:r>
        <w:rPr>
          <w:rFonts w:ascii="Times New Roman" w:eastAsia="Calibri" w:hAnsi="Times New Roman" w:cs="Times New Roman"/>
          <w:sz w:val="20"/>
          <w:szCs w:val="20"/>
          <w:lang w:eastAsia="ru-RU"/>
        </w:rPr>
        <w:t>Югорска</w:t>
      </w:r>
      <w:proofErr w:type="spellEnd"/>
    </w:p>
    <w:tbl>
      <w:tblPr>
        <w:tblW w:w="158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1560"/>
        <w:gridCol w:w="3403"/>
        <w:gridCol w:w="1277"/>
        <w:gridCol w:w="1277"/>
        <w:gridCol w:w="1418"/>
        <w:gridCol w:w="1419"/>
        <w:gridCol w:w="1277"/>
        <w:gridCol w:w="1419"/>
      </w:tblGrid>
      <w:tr w:rsidR="00EE2589" w:rsidTr="00677758">
        <w:trPr>
          <w:trHeight w:val="521"/>
        </w:trPr>
        <w:tc>
          <w:tcPr>
            <w:tcW w:w="2127" w:type="dxa"/>
            <w:vMerge w:val="restart"/>
            <w:tcBorders>
              <w:top w:val="single" w:sz="4" w:space="0" w:color="auto"/>
              <w:left w:val="single" w:sz="4" w:space="0" w:color="auto"/>
              <w:bottom w:val="single" w:sz="4" w:space="0" w:color="auto"/>
              <w:right w:val="single" w:sz="4" w:space="0" w:color="auto"/>
            </w:tcBorders>
            <w:hideMark/>
          </w:tcPr>
          <w:p w:rsidR="00EE2589" w:rsidRDefault="00EE2589">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Обязательные требования</w:t>
            </w:r>
          </w:p>
          <w:p w:rsidR="00EE2589" w:rsidRDefault="00EE2589">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Первая часть заявки на участие в электронном аукционе должна содержать следующие сведения:</w:t>
            </w:r>
          </w:p>
          <w:p w:rsidR="00EE2589" w:rsidRDefault="00EE2589">
            <w:pPr>
              <w:autoSpaceDE w:val="0"/>
              <w:autoSpaceDN w:val="0"/>
              <w:adjustRightInd w:val="0"/>
              <w:spacing w:after="0" w:line="240" w:lineRule="auto"/>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 xml:space="preserve">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Pr>
                <w:rFonts w:ascii="Times New Roman" w:eastAsia="Calibri" w:hAnsi="Times New Roman" w:cs="Times New Roman"/>
                <w:sz w:val="20"/>
                <w:szCs w:val="20"/>
              </w:rPr>
              <w:lastRenderedPageBreak/>
              <w:t>наименование страны происхождения товара.</w:t>
            </w:r>
            <w:proofErr w:type="gramEnd"/>
          </w:p>
          <w:p w:rsidR="00EE2589" w:rsidRDefault="00EE2589">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 xml:space="preserve">№ </w:t>
            </w:r>
            <w:proofErr w:type="gramStart"/>
            <w:r>
              <w:rPr>
                <w:rFonts w:ascii="Times New Roman" w:eastAsia="Calibri" w:hAnsi="Times New Roman" w:cs="Times New Roman"/>
                <w:sz w:val="16"/>
                <w:szCs w:val="16"/>
              </w:rPr>
              <w:t>п</w:t>
            </w:r>
            <w:proofErr w:type="gramEnd"/>
            <w:r>
              <w:rPr>
                <w:rFonts w:ascii="Times New Roman" w:eastAsia="Calibri" w:hAnsi="Times New Roman" w:cs="Times New Roman"/>
                <w:sz w:val="16"/>
                <w:szCs w:val="16"/>
              </w:rPr>
              <w:t>/п</w:t>
            </w:r>
          </w:p>
        </w:tc>
        <w:tc>
          <w:tcPr>
            <w:tcW w:w="4963" w:type="dxa"/>
            <w:gridSpan w:val="2"/>
            <w:tcBorders>
              <w:top w:val="single" w:sz="4" w:space="0" w:color="auto"/>
              <w:left w:val="single" w:sz="4" w:space="0" w:color="auto"/>
              <w:bottom w:val="single" w:sz="4" w:space="0" w:color="auto"/>
              <w:right w:val="single" w:sz="4" w:space="0" w:color="auto"/>
            </w:tcBorders>
            <w:vAlign w:val="center"/>
            <w:hideMark/>
          </w:tcPr>
          <w:p w:rsidR="00EE2589" w:rsidRDefault="00EE2589">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Характеристика товара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EE2589" w:rsidRDefault="00EE2589">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Заявка №1</w:t>
            </w:r>
          </w:p>
        </w:tc>
        <w:tc>
          <w:tcPr>
            <w:tcW w:w="1277" w:type="dxa"/>
            <w:tcBorders>
              <w:top w:val="single" w:sz="4" w:space="0" w:color="auto"/>
              <w:left w:val="single" w:sz="4" w:space="0" w:color="auto"/>
              <w:bottom w:val="single" w:sz="4" w:space="0" w:color="auto"/>
              <w:right w:val="single" w:sz="4" w:space="0" w:color="auto"/>
            </w:tcBorders>
            <w:vAlign w:val="center"/>
            <w:hideMark/>
          </w:tcPr>
          <w:p w:rsidR="00EE2589" w:rsidRDefault="00EE2589">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Заявка №3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Заявка №4</w:t>
            </w:r>
          </w:p>
        </w:tc>
        <w:tc>
          <w:tcPr>
            <w:tcW w:w="1419" w:type="dxa"/>
            <w:tcBorders>
              <w:top w:val="single" w:sz="4" w:space="0" w:color="auto"/>
              <w:left w:val="single" w:sz="4" w:space="0" w:color="auto"/>
              <w:bottom w:val="single" w:sz="4" w:space="0" w:color="auto"/>
              <w:right w:val="single" w:sz="4" w:space="0" w:color="auto"/>
            </w:tcBorders>
            <w:vAlign w:val="center"/>
            <w:hideMark/>
          </w:tcPr>
          <w:p w:rsidR="00EE2589" w:rsidRDefault="00EE2589">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Заявка №5</w:t>
            </w:r>
          </w:p>
        </w:tc>
        <w:tc>
          <w:tcPr>
            <w:tcW w:w="1277" w:type="dxa"/>
            <w:tcBorders>
              <w:top w:val="single" w:sz="4" w:space="0" w:color="auto"/>
              <w:left w:val="single" w:sz="4" w:space="0" w:color="auto"/>
              <w:bottom w:val="single" w:sz="4" w:space="0" w:color="auto"/>
              <w:right w:val="single" w:sz="4" w:space="0" w:color="auto"/>
            </w:tcBorders>
            <w:vAlign w:val="center"/>
            <w:hideMark/>
          </w:tcPr>
          <w:p w:rsidR="00EE2589" w:rsidRDefault="00EE2589">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Заявка №6</w:t>
            </w:r>
          </w:p>
        </w:tc>
        <w:tc>
          <w:tcPr>
            <w:tcW w:w="1419" w:type="dxa"/>
            <w:tcBorders>
              <w:top w:val="single" w:sz="4" w:space="0" w:color="auto"/>
              <w:left w:val="single" w:sz="4" w:space="0" w:color="auto"/>
              <w:bottom w:val="single" w:sz="4" w:space="0" w:color="auto"/>
              <w:right w:val="single" w:sz="4" w:space="0" w:color="auto"/>
            </w:tcBorders>
            <w:vAlign w:val="center"/>
            <w:hideMark/>
          </w:tcPr>
          <w:p w:rsidR="00EE2589" w:rsidRDefault="00EE2589">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Заявка №7</w:t>
            </w:r>
          </w:p>
        </w:tc>
      </w:tr>
      <w:tr w:rsidR="00EE2589" w:rsidTr="00677758">
        <w:trPr>
          <w:trHeight w:val="1138"/>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proofErr w:type="spellStart"/>
            <w:r>
              <w:rPr>
                <w:rFonts w:ascii="Times New Roman" w:hAnsi="Times New Roman" w:cs="Times New Roman"/>
                <w:bCs/>
                <w:sz w:val="16"/>
                <w:szCs w:val="16"/>
              </w:rPr>
              <w:t>Квач</w:t>
            </w:r>
            <w:proofErr w:type="spellEnd"/>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color w:val="000000"/>
                <w:sz w:val="14"/>
                <w:szCs w:val="14"/>
              </w:rPr>
              <w:t>Щетка с ручкой для чистки унитазов и других санитарно-технических устройств. Материал: пластмасса</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autoSpaceDE w:val="0"/>
              <w:autoSpaceDN w:val="0"/>
              <w:adjustRightInd w:val="0"/>
              <w:spacing w:after="0"/>
              <w:jc w:val="center"/>
              <w:rPr>
                <w:rFonts w:ascii="Times New Roman" w:eastAsia="Calibri" w:hAnsi="Times New Roman" w:cs="Times New Roman"/>
                <w:b/>
                <w:sz w:val="16"/>
                <w:szCs w:val="16"/>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autoSpaceDE w:val="0"/>
              <w:autoSpaceDN w:val="0"/>
              <w:adjustRightInd w:val="0"/>
              <w:spacing w:after="0"/>
              <w:jc w:val="center"/>
              <w:rPr>
                <w:rFonts w:ascii="Times New Roman" w:eastAsia="Calibri" w:hAnsi="Times New Roman" w:cs="Times New Roman"/>
                <w:b/>
                <w:sz w:val="16"/>
                <w:szCs w:val="16"/>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autoSpaceDE w:val="0"/>
              <w:autoSpaceDN w:val="0"/>
              <w:adjustRightInd w:val="0"/>
              <w:spacing w:after="0"/>
              <w:jc w:val="center"/>
              <w:rPr>
                <w:rFonts w:ascii="Times New Roman" w:eastAsia="Calibri" w:hAnsi="Times New Roman" w:cs="Times New Roman"/>
                <w:b/>
                <w:sz w:val="16"/>
                <w:szCs w:val="16"/>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autoSpaceDE w:val="0"/>
              <w:autoSpaceDN w:val="0"/>
              <w:adjustRightInd w:val="0"/>
              <w:spacing w:after="0"/>
              <w:jc w:val="center"/>
              <w:rPr>
                <w:rFonts w:ascii="Times New Roman" w:eastAsia="Calibri" w:hAnsi="Times New Roman" w:cs="Times New Roman"/>
                <w:b/>
                <w:sz w:val="16"/>
                <w:szCs w:val="16"/>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autoSpaceDE w:val="0"/>
              <w:autoSpaceDN w:val="0"/>
              <w:adjustRightInd w:val="0"/>
              <w:spacing w:after="0"/>
              <w:jc w:val="center"/>
              <w:rPr>
                <w:rFonts w:ascii="Times New Roman" w:eastAsia="Calibri" w:hAnsi="Times New Roman" w:cs="Times New Roman"/>
                <w:b/>
                <w:sz w:val="16"/>
                <w:szCs w:val="16"/>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autoSpaceDE w:val="0"/>
              <w:autoSpaceDN w:val="0"/>
              <w:adjustRightInd w:val="0"/>
              <w:spacing w:after="0"/>
              <w:jc w:val="center"/>
              <w:rPr>
                <w:rFonts w:ascii="Times New Roman" w:eastAsia="Calibri" w:hAnsi="Times New Roman" w:cs="Times New Roman"/>
                <w:b/>
                <w:sz w:val="16"/>
                <w:szCs w:val="16"/>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Крючок</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 xml:space="preserve">Крючок хозяйственно-бытовой, металлический с хромированным покрытием для </w:t>
            </w:r>
            <w:proofErr w:type="spellStart"/>
            <w:r>
              <w:rPr>
                <w:rFonts w:ascii="Times New Roman" w:hAnsi="Times New Roman" w:cs="Times New Roman"/>
                <w:sz w:val="14"/>
                <w:szCs w:val="14"/>
              </w:rPr>
              <w:t>рейлинга</w:t>
            </w:r>
            <w:proofErr w:type="spellEnd"/>
            <w:r>
              <w:rPr>
                <w:rFonts w:ascii="Times New Roman" w:hAnsi="Times New Roman" w:cs="Times New Roman"/>
                <w:sz w:val="14"/>
                <w:szCs w:val="14"/>
              </w:rPr>
              <w:t xml:space="preserve"> S- образный</w:t>
            </w:r>
            <w:proofErr w:type="gramStart"/>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 одинарный.</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Крючок</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Крючок пластиковый настенный на липкой основе, белого цвета</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Смеситель с душевой трубкой</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 xml:space="preserve">Смеситель для кухонной мойки, выдвижной душ, поворотный механизм, изменение струи в лейке, </w:t>
            </w:r>
            <w:proofErr w:type="spellStart"/>
            <w:r>
              <w:rPr>
                <w:rFonts w:ascii="Times New Roman" w:hAnsi="Times New Roman" w:cs="Times New Roman"/>
                <w:sz w:val="14"/>
                <w:szCs w:val="14"/>
              </w:rPr>
              <w:t>однорычажный</w:t>
            </w:r>
            <w:proofErr w:type="spellEnd"/>
            <w:r>
              <w:rPr>
                <w:rFonts w:ascii="Times New Roman" w:hAnsi="Times New Roman" w:cs="Times New Roman"/>
                <w:sz w:val="14"/>
                <w:szCs w:val="14"/>
              </w:rPr>
              <w:t>, хромированный глянцевый, длина шланга не менее 130см.</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Клеенка</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 xml:space="preserve">Медицинская клеенка с ПВХ-покрытием применяется для санитарно-гигиенических целей, состоит полиэфирной </w:t>
            </w:r>
            <w:proofErr w:type="gramStart"/>
            <w:r>
              <w:rPr>
                <w:rFonts w:ascii="Times New Roman" w:hAnsi="Times New Roman" w:cs="Times New Roman"/>
                <w:sz w:val="14"/>
                <w:szCs w:val="14"/>
              </w:rPr>
              <w:t>ткани-основы</w:t>
            </w:r>
            <w:proofErr w:type="gramEnd"/>
            <w:r>
              <w:rPr>
                <w:rFonts w:ascii="Times New Roman" w:hAnsi="Times New Roman" w:cs="Times New Roman"/>
                <w:sz w:val="14"/>
                <w:szCs w:val="14"/>
              </w:rPr>
              <w:t xml:space="preserve"> на лицевую сторону которой наносится влагонепроницаемый слой ПВХ покрытия.  Размеры: ширина не менее 140 см. и не более 150 см.</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Тиски</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Тиски настольные поворотные изготовлены из стали. Окрашенная поверхность для коррозионной стойкости. Рельефные губки. Предназначены для зажима деталей в положении, удобном для их обработки, ти</w:t>
            </w:r>
            <w:proofErr w:type="gramStart"/>
            <w:r>
              <w:rPr>
                <w:rFonts w:ascii="Times New Roman" w:hAnsi="Times New Roman" w:cs="Times New Roman"/>
                <w:sz w:val="14"/>
                <w:szCs w:val="14"/>
              </w:rPr>
              <w:t>п-</w:t>
            </w:r>
            <w:proofErr w:type="gramEnd"/>
            <w:r>
              <w:rPr>
                <w:rFonts w:ascii="Times New Roman" w:hAnsi="Times New Roman" w:cs="Times New Roman"/>
                <w:sz w:val="14"/>
                <w:szCs w:val="14"/>
              </w:rPr>
              <w:t xml:space="preserve"> слесарные, ширина губок не менее 70мм.</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Труба</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Труба полипропиленовая, армированная, диаметр не менее  20 мм</w:t>
            </w:r>
            <w:proofErr w:type="gramStart"/>
            <w:r>
              <w:rPr>
                <w:rFonts w:ascii="Times New Roman" w:hAnsi="Times New Roman" w:cs="Times New Roman"/>
                <w:sz w:val="14"/>
                <w:szCs w:val="14"/>
              </w:rPr>
              <w:t>.</w:t>
            </w:r>
            <w:proofErr w:type="gramEnd"/>
            <w:r>
              <w:rPr>
                <w:rFonts w:ascii="Times New Roman" w:hAnsi="Times New Roman" w:cs="Times New Roman"/>
                <w:sz w:val="14"/>
                <w:szCs w:val="14"/>
              </w:rPr>
              <w:t xml:space="preserve"> </w:t>
            </w:r>
            <w:proofErr w:type="gramStart"/>
            <w:r>
              <w:rPr>
                <w:rFonts w:ascii="Times New Roman" w:hAnsi="Times New Roman" w:cs="Times New Roman"/>
                <w:sz w:val="14"/>
                <w:szCs w:val="14"/>
              </w:rPr>
              <w:t>и</w:t>
            </w:r>
            <w:proofErr w:type="gramEnd"/>
            <w:r>
              <w:rPr>
                <w:rFonts w:ascii="Times New Roman" w:hAnsi="Times New Roman" w:cs="Times New Roman"/>
                <w:sz w:val="14"/>
                <w:szCs w:val="14"/>
              </w:rPr>
              <w:t xml:space="preserve"> не более 21 мм. для горячей и холодной воды</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8</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Мойка</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Мойка 2-х секционная. Материал нержавеющая сталь. Размеры одного моечного отделения не менее 600х600х450 мм. Ширина борта не менее 50 мм.  Регулируемые по высоте ножки. Расстояние от стены до задних стоек каркаса не менее 150мм. и  не более 200 мм. Габаритные размеры (</w:t>
            </w:r>
            <w:proofErr w:type="spellStart"/>
            <w:r>
              <w:rPr>
                <w:rFonts w:ascii="Times New Roman" w:hAnsi="Times New Roman" w:cs="Times New Roman"/>
                <w:sz w:val="14"/>
                <w:szCs w:val="14"/>
              </w:rPr>
              <w:t>ШхГхВ</w:t>
            </w:r>
            <w:proofErr w:type="spellEnd"/>
            <w:r>
              <w:rPr>
                <w:rFonts w:ascii="Times New Roman" w:hAnsi="Times New Roman" w:cs="Times New Roman"/>
                <w:sz w:val="14"/>
                <w:szCs w:val="14"/>
              </w:rPr>
              <w:t>): не менее 1350x700x850 мм</w:t>
            </w:r>
            <w:proofErr w:type="gramStart"/>
            <w:r>
              <w:rPr>
                <w:rFonts w:ascii="Times New Roman" w:hAnsi="Times New Roman" w:cs="Times New Roman"/>
                <w:sz w:val="14"/>
                <w:szCs w:val="14"/>
              </w:rPr>
              <w:t>.</w:t>
            </w:r>
            <w:proofErr w:type="gramEnd"/>
            <w:r>
              <w:rPr>
                <w:rFonts w:ascii="Times New Roman" w:hAnsi="Times New Roman" w:cs="Times New Roman"/>
                <w:sz w:val="14"/>
                <w:szCs w:val="14"/>
              </w:rPr>
              <w:t xml:space="preserve"> </w:t>
            </w:r>
            <w:proofErr w:type="gramStart"/>
            <w:r>
              <w:rPr>
                <w:rFonts w:ascii="Times New Roman" w:hAnsi="Times New Roman" w:cs="Times New Roman"/>
                <w:sz w:val="14"/>
                <w:szCs w:val="14"/>
              </w:rPr>
              <w:t>и</w:t>
            </w:r>
            <w:proofErr w:type="gramEnd"/>
            <w:r>
              <w:rPr>
                <w:rFonts w:ascii="Times New Roman" w:hAnsi="Times New Roman" w:cs="Times New Roman"/>
                <w:sz w:val="14"/>
                <w:szCs w:val="14"/>
              </w:rPr>
              <w:t xml:space="preserve">  не более 1450х750х890 мм. В комплекте: не менее 2-х сифонов с разрывом струи, не менее 2-х смесителей (один с </w:t>
            </w:r>
            <w:proofErr w:type="spellStart"/>
            <w:r>
              <w:rPr>
                <w:rFonts w:ascii="Times New Roman" w:hAnsi="Times New Roman" w:cs="Times New Roman"/>
                <w:sz w:val="14"/>
                <w:szCs w:val="14"/>
              </w:rPr>
              <w:t>душирующим</w:t>
            </w:r>
            <w:proofErr w:type="spellEnd"/>
            <w:r>
              <w:rPr>
                <w:rFonts w:ascii="Times New Roman" w:hAnsi="Times New Roman" w:cs="Times New Roman"/>
                <w:sz w:val="14"/>
                <w:szCs w:val="14"/>
              </w:rPr>
              <w:t xml:space="preserve"> устройством), подводка для воды не менее 4-х шт. (не менее 1 метр каждая), кабель заземления не менее 0,5 м).</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Тележка</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Тележки с открытой металлической платформой из стального листа. Габаритные размеры (Ш*Г): не менее 1150*520мм</w:t>
            </w:r>
            <w:proofErr w:type="gramStart"/>
            <w:r>
              <w:rPr>
                <w:rFonts w:ascii="Times New Roman" w:hAnsi="Times New Roman" w:cs="Times New Roman"/>
                <w:sz w:val="14"/>
                <w:szCs w:val="14"/>
              </w:rPr>
              <w:t>.Т</w:t>
            </w:r>
            <w:proofErr w:type="gramEnd"/>
            <w:r>
              <w:rPr>
                <w:rFonts w:ascii="Times New Roman" w:hAnsi="Times New Roman" w:cs="Times New Roman"/>
                <w:sz w:val="14"/>
                <w:szCs w:val="14"/>
              </w:rPr>
              <w:t xml:space="preserve">олщина стального листа платформы: не менее 1,2 мм. Конструкция сборно-разборная. С ручками не более 2шт.  и колесами.  Диаметр колес не менее 100мм.  и не более  150мм. Тележка </w:t>
            </w:r>
            <w:proofErr w:type="gramStart"/>
            <w:r>
              <w:rPr>
                <w:rFonts w:ascii="Times New Roman" w:hAnsi="Times New Roman" w:cs="Times New Roman"/>
                <w:sz w:val="14"/>
                <w:szCs w:val="14"/>
              </w:rPr>
              <w:t>окрашены</w:t>
            </w:r>
            <w:proofErr w:type="gramEnd"/>
            <w:r>
              <w:rPr>
                <w:rFonts w:ascii="Times New Roman" w:hAnsi="Times New Roman" w:cs="Times New Roman"/>
                <w:sz w:val="14"/>
                <w:szCs w:val="14"/>
              </w:rPr>
              <w:t xml:space="preserve"> полимерно-порошковой краской. Колеса для тележки резиновые.</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autoSpaceDE w:val="0"/>
              <w:autoSpaceDN w:val="0"/>
              <w:adjustRightInd w:val="0"/>
              <w:spacing w:after="0"/>
              <w:jc w:val="center"/>
              <w:rPr>
                <w:rFonts w:ascii="Times New Roman" w:eastAsia="Calibri" w:hAnsi="Times New Roman" w:cs="Times New Roman"/>
                <w:b/>
                <w:sz w:val="16"/>
                <w:szCs w:val="16"/>
              </w:rPr>
            </w:pPr>
            <w:r>
              <w:rPr>
                <w:rFonts w:ascii="Times New Roman" w:eastAsia="Calibri" w:hAnsi="Times New Roman" w:cs="Times New Roman"/>
                <w:b/>
                <w:sz w:val="16"/>
                <w:szCs w:val="16"/>
              </w:rPr>
              <w:t>Не соответствует</w:t>
            </w:r>
          </w:p>
          <w:p w:rsidR="00EE2589" w:rsidRDefault="00EE2589">
            <w:pPr>
              <w:spacing w:after="0"/>
              <w:jc w:val="center"/>
              <w:rPr>
                <w:rFonts w:ascii="Calibri" w:eastAsia="Calibri" w:hAnsi="Calibri" w:cs="Times New Roman"/>
              </w:rPr>
            </w:pPr>
            <w:r>
              <w:rPr>
                <w:rFonts w:ascii="Times New Roman" w:eastAsia="Calibri" w:hAnsi="Times New Roman" w:cs="Times New Roman"/>
                <w:b/>
                <w:sz w:val="16"/>
                <w:szCs w:val="16"/>
              </w:rPr>
              <w:t>(Отсутствует конкретный показатель</w:t>
            </w:r>
            <w:r w:rsidR="00F940B6">
              <w:rPr>
                <w:rFonts w:ascii="Times New Roman" w:eastAsia="Calibri" w:hAnsi="Times New Roman" w:cs="Times New Roman"/>
                <w:b/>
                <w:sz w:val="16"/>
                <w:szCs w:val="16"/>
              </w:rPr>
              <w:t>, указан</w:t>
            </w:r>
            <w:r>
              <w:rPr>
                <w:rFonts w:ascii="Times New Roman" w:eastAsia="Calibri" w:hAnsi="Times New Roman" w:cs="Times New Roman"/>
                <w:b/>
                <w:sz w:val="16"/>
                <w:szCs w:val="16"/>
              </w:rPr>
              <w:t xml:space="preserve"> </w:t>
            </w:r>
            <w:r w:rsidR="00F940B6">
              <w:rPr>
                <w:rFonts w:ascii="Times New Roman" w:eastAsia="Calibri" w:hAnsi="Times New Roman" w:cs="Times New Roman"/>
                <w:b/>
                <w:sz w:val="16"/>
                <w:szCs w:val="16"/>
              </w:rPr>
              <w:t>«</w:t>
            </w:r>
            <w:r>
              <w:rPr>
                <w:rFonts w:ascii="Times New Roman" w:eastAsia="Calibri" w:hAnsi="Times New Roman" w:cs="Times New Roman"/>
                <w:b/>
                <w:sz w:val="16"/>
                <w:szCs w:val="16"/>
              </w:rPr>
              <w:t>Диаметр колес</w:t>
            </w:r>
            <w:r w:rsidR="00F940B6">
              <w:rPr>
                <w:rFonts w:ascii="Times New Roman" w:eastAsia="Calibri" w:hAnsi="Times New Roman" w:cs="Times New Roman"/>
                <w:b/>
                <w:sz w:val="16"/>
                <w:szCs w:val="16"/>
              </w:rPr>
              <w:t xml:space="preserve"> не 100мм»</w:t>
            </w:r>
            <w:r>
              <w:rPr>
                <w:rFonts w:ascii="Times New Roman" w:eastAsia="Calibri" w:hAnsi="Times New Roman" w:cs="Times New Roman"/>
                <w:b/>
                <w:sz w:val="16"/>
                <w:szCs w:val="16"/>
              </w:rPr>
              <w:t>)</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Тележка для белья</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Тележка на колесах предназначена для транспортировки мокрого и сухого белья.  Загрузочная масса сухого белья не менее 15кг. Максимальная грузоподъемность 50кг.  Радиус разворота не менее 0,35м.  Масса не более 13кг.  Габаритные размеры: длина (с рукояткой) не менее 900мм., ширина не менее550мм., высота (при различном положении рукоятки) не менее 900мм.</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11</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Тележка для уборки</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Тележка двухведерная на колесиках</w:t>
            </w:r>
            <w:proofErr w:type="gramStart"/>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 Материал ведер - пластик. Ведра тележки не менее чем по 25 л.  имеют мерную шкалу для разбавления моющего раствора. Корпус тележки изготовлен из нержавеющей стали. В комплектации входит отжим и корзина для расходных материалов. Размеры (Д*</w:t>
            </w:r>
            <w:proofErr w:type="gramStart"/>
            <w:r>
              <w:rPr>
                <w:rFonts w:ascii="Times New Roman" w:hAnsi="Times New Roman" w:cs="Times New Roman"/>
                <w:sz w:val="14"/>
                <w:szCs w:val="14"/>
              </w:rPr>
              <w:t>Ш</w:t>
            </w:r>
            <w:proofErr w:type="gramEnd"/>
            <w:r>
              <w:rPr>
                <w:rFonts w:ascii="Times New Roman" w:hAnsi="Times New Roman" w:cs="Times New Roman"/>
                <w:sz w:val="14"/>
                <w:szCs w:val="14"/>
              </w:rPr>
              <w:t>*В): не менее 82 х 41 х 85см.</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12</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Щетка</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 xml:space="preserve">Щетка для подметания пола в помещении, колодка из </w:t>
            </w:r>
            <w:proofErr w:type="spellStart"/>
            <w:r>
              <w:rPr>
                <w:rFonts w:ascii="Times New Roman" w:hAnsi="Times New Roman" w:cs="Times New Roman"/>
                <w:sz w:val="14"/>
                <w:szCs w:val="14"/>
              </w:rPr>
              <w:t>ударорочного</w:t>
            </w:r>
            <w:proofErr w:type="spellEnd"/>
            <w:r>
              <w:rPr>
                <w:rFonts w:ascii="Times New Roman" w:hAnsi="Times New Roman" w:cs="Times New Roman"/>
                <w:sz w:val="14"/>
                <w:szCs w:val="14"/>
              </w:rPr>
              <w:t xml:space="preserve"> пластика, щетина 100% пропилен, средней жесткости на  ручке. Длина не менее 125см. и не более 140 см.</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13</w:t>
            </w:r>
          </w:p>
        </w:tc>
        <w:tc>
          <w:tcPr>
            <w:tcW w:w="1560" w:type="dxa"/>
            <w:tcBorders>
              <w:top w:val="single" w:sz="4" w:space="0" w:color="auto"/>
              <w:left w:val="single" w:sz="4" w:space="0" w:color="auto"/>
              <w:bottom w:val="single" w:sz="4" w:space="0" w:color="auto"/>
              <w:right w:val="single" w:sz="4" w:space="0" w:color="auto"/>
            </w:tcBorders>
            <w:hideMark/>
          </w:tcPr>
          <w:p w:rsidR="00EE2589" w:rsidRDefault="00EE2589">
            <w:pPr>
              <w:rPr>
                <w:rFonts w:ascii="Times New Roman" w:hAnsi="Times New Roman" w:cs="Times New Roman"/>
                <w:sz w:val="16"/>
                <w:szCs w:val="16"/>
              </w:rPr>
            </w:pPr>
            <w:r>
              <w:rPr>
                <w:rFonts w:ascii="Times New Roman" w:hAnsi="Times New Roman" w:cs="Times New Roman"/>
                <w:bCs/>
                <w:color w:val="000000"/>
                <w:sz w:val="16"/>
                <w:szCs w:val="16"/>
              </w:rPr>
              <w:t xml:space="preserve">Сетка москитная </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Сетка москитная  на двери  двухстворчатая,  ширина не менее 1339 мм и не более 1440 мм</w:t>
            </w:r>
            <w:proofErr w:type="gramStart"/>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 высота  не менее 2149 мм  и не более 2150 мм  с  магнитным прижимом.</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14</w:t>
            </w:r>
          </w:p>
        </w:tc>
        <w:tc>
          <w:tcPr>
            <w:tcW w:w="1560" w:type="dxa"/>
            <w:tcBorders>
              <w:top w:val="single" w:sz="4" w:space="0" w:color="auto"/>
              <w:left w:val="single" w:sz="4" w:space="0" w:color="auto"/>
              <w:bottom w:val="single" w:sz="4" w:space="0" w:color="auto"/>
              <w:right w:val="single" w:sz="4" w:space="0" w:color="auto"/>
            </w:tcBorders>
            <w:hideMark/>
          </w:tcPr>
          <w:p w:rsidR="00EE2589" w:rsidRDefault="00EE2589">
            <w:pPr>
              <w:rPr>
                <w:rFonts w:ascii="Times New Roman" w:hAnsi="Times New Roman" w:cs="Times New Roman"/>
                <w:sz w:val="16"/>
                <w:szCs w:val="16"/>
              </w:rPr>
            </w:pPr>
            <w:r>
              <w:rPr>
                <w:rFonts w:ascii="Times New Roman" w:hAnsi="Times New Roman" w:cs="Times New Roman"/>
                <w:bCs/>
                <w:color w:val="000000"/>
                <w:sz w:val="16"/>
                <w:szCs w:val="16"/>
              </w:rPr>
              <w:t xml:space="preserve">Сетка москитная </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Сетка москитная на двери   двухстворчатая, ширина не менее  1649 мм и не более 1650 мм</w:t>
            </w:r>
            <w:proofErr w:type="gramStart"/>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 высота  не менее 2199 мм  и не более 2200 мм с   магнитным прижимом.</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15</w:t>
            </w:r>
          </w:p>
          <w:p w:rsidR="00EE2589" w:rsidRDefault="00EE2589">
            <w:pPr>
              <w:tabs>
                <w:tab w:val="left" w:pos="180"/>
              </w:tabs>
              <w:spacing w:after="0"/>
              <w:jc w:val="center"/>
              <w:rPr>
                <w:rFonts w:ascii="Times New Roman" w:eastAsia="Calibri" w:hAnsi="Times New Roman" w:cs="Times New Roman"/>
                <w:sz w:val="16"/>
                <w:szCs w:val="16"/>
              </w:rPr>
            </w:pPr>
          </w:p>
        </w:tc>
        <w:tc>
          <w:tcPr>
            <w:tcW w:w="1560" w:type="dxa"/>
            <w:tcBorders>
              <w:top w:val="single" w:sz="4" w:space="0" w:color="auto"/>
              <w:left w:val="single" w:sz="4" w:space="0" w:color="auto"/>
              <w:bottom w:val="single" w:sz="4" w:space="0" w:color="auto"/>
              <w:right w:val="single" w:sz="4" w:space="0" w:color="auto"/>
            </w:tcBorders>
            <w:hideMark/>
          </w:tcPr>
          <w:p w:rsidR="00EE2589" w:rsidRDefault="00EE2589">
            <w:pPr>
              <w:rPr>
                <w:rFonts w:ascii="Times New Roman" w:hAnsi="Times New Roman" w:cs="Times New Roman"/>
                <w:sz w:val="16"/>
                <w:szCs w:val="16"/>
              </w:rPr>
            </w:pPr>
            <w:r>
              <w:rPr>
                <w:rFonts w:ascii="Times New Roman" w:hAnsi="Times New Roman" w:cs="Times New Roman"/>
                <w:bCs/>
                <w:color w:val="000000"/>
                <w:sz w:val="16"/>
                <w:szCs w:val="16"/>
              </w:rPr>
              <w:t xml:space="preserve">Сетка москитная </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Сетка москитная рамная  на пластиковые окна</w:t>
            </w:r>
            <w:proofErr w:type="gramStart"/>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на каркасе, крепеж  Z - отрезок в комплекте, размеры: ширина  не менее 879 мм и не более 880мм., высота не менее 839мм. и не более 840мм. - 14 шт.,                                                                                                                                                               ширина не менее 699 мм и не более 700 мм, высота не менее 1549 мм и не более 1550 мм - 9 шт. ,                                                                             ширина не менее 749 мм и не более 750 мм, высота  не менее 1549 мм и не более 1550 мм -  18 </w:t>
            </w:r>
            <w:proofErr w:type="spellStart"/>
            <w:proofErr w:type="gramStart"/>
            <w:r>
              <w:rPr>
                <w:rFonts w:ascii="Times New Roman" w:hAnsi="Times New Roman" w:cs="Times New Roman"/>
                <w:sz w:val="14"/>
                <w:szCs w:val="14"/>
              </w:rPr>
              <w:t>шт</w:t>
            </w:r>
            <w:proofErr w:type="spellEnd"/>
            <w:proofErr w:type="gramEnd"/>
            <w:r>
              <w:rPr>
                <w:rFonts w:ascii="Times New Roman" w:hAnsi="Times New Roman" w:cs="Times New Roman"/>
                <w:sz w:val="14"/>
                <w:szCs w:val="14"/>
              </w:rPr>
              <w:t xml:space="preserve">                                                                               ширина не менее 799 мм и не более 800 мм, высота не менее  1549 мм и не более 1550 мм - 6 </w:t>
            </w:r>
            <w:proofErr w:type="spellStart"/>
            <w:r>
              <w:rPr>
                <w:rFonts w:ascii="Times New Roman" w:hAnsi="Times New Roman" w:cs="Times New Roman"/>
                <w:sz w:val="14"/>
                <w:szCs w:val="14"/>
              </w:rPr>
              <w:t>шт</w:t>
            </w:r>
            <w:proofErr w:type="spellEnd"/>
            <w:r>
              <w:rPr>
                <w:rFonts w:ascii="Times New Roman" w:hAnsi="Times New Roman" w:cs="Times New Roman"/>
                <w:sz w:val="14"/>
                <w:szCs w:val="14"/>
              </w:rPr>
              <w:t xml:space="preserve">                                                                                 ширина не менее 849 мм и не более 850 мм,  высота не менее 1549 мм и не более 1550 мм - 3 </w:t>
            </w:r>
            <w:proofErr w:type="spellStart"/>
            <w:proofErr w:type="gramStart"/>
            <w:r>
              <w:rPr>
                <w:rFonts w:ascii="Times New Roman" w:hAnsi="Times New Roman" w:cs="Times New Roman"/>
                <w:sz w:val="14"/>
                <w:szCs w:val="14"/>
              </w:rPr>
              <w:t>шт</w:t>
            </w:r>
            <w:proofErr w:type="spellEnd"/>
            <w:proofErr w:type="gramEnd"/>
            <w:r>
              <w:rPr>
                <w:rFonts w:ascii="Times New Roman" w:hAnsi="Times New Roman" w:cs="Times New Roman"/>
                <w:sz w:val="14"/>
                <w:szCs w:val="14"/>
              </w:rPr>
              <w:t xml:space="preserve">                                                                                  ширина не менее 949 мм и не более 950 мм, высота не менее 1549 мм и не более 1550 мм - 1 </w:t>
            </w:r>
            <w:proofErr w:type="spellStart"/>
            <w:r>
              <w:rPr>
                <w:rFonts w:ascii="Times New Roman" w:hAnsi="Times New Roman" w:cs="Times New Roman"/>
                <w:sz w:val="14"/>
                <w:szCs w:val="14"/>
              </w:rPr>
              <w:t>шт</w:t>
            </w:r>
            <w:proofErr w:type="spellEnd"/>
            <w:r>
              <w:rPr>
                <w:rFonts w:ascii="Times New Roman" w:hAnsi="Times New Roman" w:cs="Times New Roman"/>
                <w:sz w:val="14"/>
                <w:szCs w:val="14"/>
              </w:rPr>
              <w:t xml:space="preserve">                                                                                   ширина не менее 1099 мм и не более 1100 мм, высота не менее 1249 мм и не более 1250 мм - 2 </w:t>
            </w:r>
            <w:proofErr w:type="spellStart"/>
            <w:r>
              <w:rPr>
                <w:rFonts w:ascii="Times New Roman" w:hAnsi="Times New Roman" w:cs="Times New Roman"/>
                <w:sz w:val="14"/>
                <w:szCs w:val="14"/>
              </w:rPr>
              <w:t>шт</w:t>
            </w:r>
            <w:proofErr w:type="spellEnd"/>
            <w:r>
              <w:rPr>
                <w:rFonts w:ascii="Times New Roman" w:hAnsi="Times New Roman" w:cs="Times New Roman"/>
                <w:sz w:val="14"/>
                <w:szCs w:val="14"/>
              </w:rPr>
              <w:t xml:space="preserve">                                                                                   ширина  не менее 879 мм и не более 880 мм, высота не менее 1639 мм и не более 1640 мм - 2 шт.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16</w:t>
            </w:r>
          </w:p>
        </w:tc>
        <w:tc>
          <w:tcPr>
            <w:tcW w:w="1560" w:type="dxa"/>
            <w:tcBorders>
              <w:top w:val="single" w:sz="4" w:space="0" w:color="auto"/>
              <w:left w:val="single" w:sz="4" w:space="0" w:color="auto"/>
              <w:bottom w:val="single" w:sz="4" w:space="0" w:color="auto"/>
              <w:right w:val="single" w:sz="4" w:space="0" w:color="auto"/>
            </w:tcBorders>
            <w:hideMark/>
          </w:tcPr>
          <w:p w:rsidR="00EE2589" w:rsidRDefault="00EE2589">
            <w:pPr>
              <w:rPr>
                <w:rFonts w:ascii="Times New Roman" w:hAnsi="Times New Roman" w:cs="Times New Roman"/>
                <w:sz w:val="16"/>
                <w:szCs w:val="16"/>
              </w:rPr>
            </w:pPr>
            <w:r>
              <w:rPr>
                <w:rFonts w:ascii="Times New Roman" w:hAnsi="Times New Roman" w:cs="Times New Roman"/>
                <w:bCs/>
                <w:color w:val="000000"/>
                <w:sz w:val="16"/>
                <w:szCs w:val="16"/>
              </w:rPr>
              <w:t>Ведро</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Объем не менее 12 л. и не более 13л. с крышкой. Материал: нержавеющая сталь. Высота ведра не менее 24 см.</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17</w:t>
            </w:r>
          </w:p>
        </w:tc>
        <w:tc>
          <w:tcPr>
            <w:tcW w:w="1560" w:type="dxa"/>
            <w:tcBorders>
              <w:top w:val="single" w:sz="4" w:space="0" w:color="auto"/>
              <w:left w:val="single" w:sz="4" w:space="0" w:color="auto"/>
              <w:bottom w:val="single" w:sz="4" w:space="0" w:color="auto"/>
              <w:right w:val="single" w:sz="4" w:space="0" w:color="auto"/>
            </w:tcBorders>
            <w:hideMark/>
          </w:tcPr>
          <w:p w:rsidR="00EE2589" w:rsidRDefault="00EE2589">
            <w:pPr>
              <w:rPr>
                <w:rFonts w:ascii="Times New Roman" w:hAnsi="Times New Roman" w:cs="Times New Roman"/>
                <w:sz w:val="16"/>
                <w:szCs w:val="16"/>
              </w:rPr>
            </w:pPr>
            <w:r>
              <w:rPr>
                <w:rFonts w:ascii="Times New Roman" w:hAnsi="Times New Roman" w:cs="Times New Roman"/>
                <w:bCs/>
                <w:color w:val="000000"/>
                <w:sz w:val="16"/>
                <w:szCs w:val="16"/>
              </w:rPr>
              <w:t>Ведро</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Объем не менее 12 л. и не более 13л. с крышкой. Эмалированное.</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18</w:t>
            </w:r>
          </w:p>
        </w:tc>
        <w:tc>
          <w:tcPr>
            <w:tcW w:w="1560" w:type="dxa"/>
            <w:tcBorders>
              <w:top w:val="single" w:sz="4" w:space="0" w:color="auto"/>
              <w:left w:val="single" w:sz="4" w:space="0" w:color="auto"/>
              <w:bottom w:val="single" w:sz="4" w:space="0" w:color="auto"/>
              <w:right w:val="single" w:sz="4" w:space="0" w:color="auto"/>
            </w:tcBorders>
            <w:hideMark/>
          </w:tcPr>
          <w:p w:rsidR="00EE2589" w:rsidRDefault="00EE2589">
            <w:pPr>
              <w:rPr>
                <w:rFonts w:ascii="Times New Roman" w:hAnsi="Times New Roman" w:cs="Times New Roman"/>
                <w:sz w:val="16"/>
                <w:szCs w:val="16"/>
              </w:rPr>
            </w:pPr>
            <w:r>
              <w:rPr>
                <w:rFonts w:ascii="Times New Roman" w:hAnsi="Times New Roman" w:cs="Times New Roman"/>
                <w:bCs/>
                <w:color w:val="000000"/>
                <w:sz w:val="16"/>
                <w:szCs w:val="16"/>
              </w:rPr>
              <w:t>Ведро</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Объем не менее 10 л. и не более 11л. Материал: пластик</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19</w:t>
            </w:r>
          </w:p>
        </w:tc>
        <w:tc>
          <w:tcPr>
            <w:tcW w:w="1560" w:type="dxa"/>
            <w:tcBorders>
              <w:top w:val="single" w:sz="4" w:space="0" w:color="auto"/>
              <w:left w:val="single" w:sz="4" w:space="0" w:color="auto"/>
              <w:bottom w:val="single" w:sz="4" w:space="0" w:color="auto"/>
              <w:right w:val="single" w:sz="4" w:space="0" w:color="auto"/>
            </w:tcBorders>
            <w:hideMark/>
          </w:tcPr>
          <w:p w:rsidR="00EE2589" w:rsidRDefault="00EE2589">
            <w:pPr>
              <w:rPr>
                <w:rFonts w:ascii="Times New Roman" w:hAnsi="Times New Roman" w:cs="Times New Roman"/>
                <w:sz w:val="16"/>
                <w:szCs w:val="16"/>
              </w:rPr>
            </w:pPr>
            <w:r>
              <w:rPr>
                <w:rFonts w:ascii="Times New Roman" w:hAnsi="Times New Roman" w:cs="Times New Roman"/>
                <w:bCs/>
                <w:color w:val="000000"/>
                <w:sz w:val="16"/>
                <w:szCs w:val="16"/>
              </w:rPr>
              <w:t>Таз</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Пластмассовый</w:t>
            </w:r>
            <w:proofErr w:type="gramStart"/>
            <w:r>
              <w:rPr>
                <w:rFonts w:ascii="Times New Roman" w:hAnsi="Times New Roman" w:cs="Times New Roman"/>
                <w:sz w:val="14"/>
                <w:szCs w:val="14"/>
              </w:rPr>
              <w:t xml:space="preserve"> ,</w:t>
            </w:r>
            <w:proofErr w:type="gramEnd"/>
            <w:r>
              <w:rPr>
                <w:rFonts w:ascii="Times New Roman" w:hAnsi="Times New Roman" w:cs="Times New Roman"/>
                <w:sz w:val="14"/>
                <w:szCs w:val="14"/>
              </w:rPr>
              <w:t>объемом не менее 5 л. и не более 6 л,. круглый.</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20</w:t>
            </w:r>
          </w:p>
        </w:tc>
        <w:tc>
          <w:tcPr>
            <w:tcW w:w="1560" w:type="dxa"/>
            <w:tcBorders>
              <w:top w:val="single" w:sz="4" w:space="0" w:color="auto"/>
              <w:left w:val="single" w:sz="4" w:space="0" w:color="auto"/>
              <w:bottom w:val="single" w:sz="4" w:space="0" w:color="auto"/>
              <w:right w:val="single" w:sz="4" w:space="0" w:color="auto"/>
            </w:tcBorders>
            <w:hideMark/>
          </w:tcPr>
          <w:p w:rsidR="00EE2589" w:rsidRDefault="00EE2589">
            <w:pPr>
              <w:rPr>
                <w:rFonts w:ascii="Times New Roman" w:hAnsi="Times New Roman" w:cs="Times New Roman"/>
                <w:sz w:val="16"/>
                <w:szCs w:val="16"/>
              </w:rPr>
            </w:pPr>
            <w:r>
              <w:rPr>
                <w:rFonts w:ascii="Times New Roman" w:hAnsi="Times New Roman" w:cs="Times New Roman"/>
                <w:bCs/>
                <w:color w:val="000000"/>
                <w:sz w:val="16"/>
                <w:szCs w:val="16"/>
              </w:rPr>
              <w:t>Таз</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proofErr w:type="gramStart"/>
            <w:r>
              <w:rPr>
                <w:rFonts w:ascii="Times New Roman" w:hAnsi="Times New Roman" w:cs="Times New Roman"/>
                <w:sz w:val="14"/>
                <w:szCs w:val="14"/>
              </w:rPr>
              <w:t>Пластмассовый</w:t>
            </w:r>
            <w:proofErr w:type="gramEnd"/>
            <w:r>
              <w:rPr>
                <w:rFonts w:ascii="Times New Roman" w:hAnsi="Times New Roman" w:cs="Times New Roman"/>
                <w:sz w:val="14"/>
                <w:szCs w:val="14"/>
              </w:rPr>
              <w:t>, объемом не менее 3 л. и не более 4л., круглый.</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21</w:t>
            </w:r>
          </w:p>
        </w:tc>
        <w:tc>
          <w:tcPr>
            <w:tcW w:w="1560" w:type="dxa"/>
            <w:tcBorders>
              <w:top w:val="single" w:sz="4" w:space="0" w:color="auto"/>
              <w:left w:val="single" w:sz="4" w:space="0" w:color="auto"/>
              <w:bottom w:val="single" w:sz="4" w:space="0" w:color="auto"/>
              <w:right w:val="single" w:sz="4" w:space="0" w:color="auto"/>
            </w:tcBorders>
            <w:hideMark/>
          </w:tcPr>
          <w:p w:rsidR="00EE2589" w:rsidRDefault="00EE2589">
            <w:pPr>
              <w:rPr>
                <w:rFonts w:ascii="Times New Roman" w:hAnsi="Times New Roman" w:cs="Times New Roman"/>
                <w:sz w:val="16"/>
                <w:szCs w:val="16"/>
              </w:rPr>
            </w:pPr>
            <w:r>
              <w:rPr>
                <w:rFonts w:ascii="Times New Roman" w:hAnsi="Times New Roman" w:cs="Times New Roman"/>
                <w:bCs/>
                <w:color w:val="000000"/>
                <w:sz w:val="16"/>
                <w:szCs w:val="16"/>
              </w:rPr>
              <w:t>Таз</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Из нержавеющей стали, объемом не менее 17 л.</w:t>
            </w:r>
            <w:proofErr w:type="gramStart"/>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 диаметр не менее 55 см.</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22</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Дорожка</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 xml:space="preserve">Грязезащитная  </w:t>
            </w:r>
            <w:proofErr w:type="spellStart"/>
            <w:r>
              <w:rPr>
                <w:rFonts w:ascii="Times New Roman" w:hAnsi="Times New Roman" w:cs="Times New Roman"/>
                <w:sz w:val="14"/>
                <w:szCs w:val="14"/>
              </w:rPr>
              <w:t>ковролиновая</w:t>
            </w:r>
            <w:proofErr w:type="spellEnd"/>
            <w:r>
              <w:rPr>
                <w:rFonts w:ascii="Times New Roman" w:hAnsi="Times New Roman" w:cs="Times New Roman"/>
                <w:sz w:val="14"/>
                <w:szCs w:val="14"/>
              </w:rPr>
              <w:t xml:space="preserve"> дорожка на резиновой о</w:t>
            </w:r>
            <w:bookmarkStart w:id="0" w:name="_GoBack"/>
            <w:bookmarkEnd w:id="0"/>
            <w:r>
              <w:rPr>
                <w:rFonts w:ascii="Times New Roman" w:hAnsi="Times New Roman" w:cs="Times New Roman"/>
                <w:sz w:val="14"/>
                <w:szCs w:val="14"/>
              </w:rPr>
              <w:t>снове</w:t>
            </w:r>
            <w:proofErr w:type="gramStart"/>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 материал 100% полипропилен, ширина в рулоне не менее 1м. и не более  1,05м., окантовка не требуется, цвет серый или черный.</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Pr="00B64A25" w:rsidRDefault="00B64A25" w:rsidP="00B64A25">
            <w:pPr>
              <w:spacing w:after="0"/>
              <w:jc w:val="center"/>
              <w:rPr>
                <w:rFonts w:ascii="Times New Roman" w:eastAsia="Calibri" w:hAnsi="Times New Roman" w:cs="Times New Roman"/>
                <w:b/>
                <w:sz w:val="16"/>
                <w:szCs w:val="16"/>
              </w:rPr>
            </w:pPr>
            <w:r w:rsidRPr="00B64A25">
              <w:rPr>
                <w:rFonts w:ascii="Times New Roman" w:eastAsia="Calibri" w:hAnsi="Times New Roman" w:cs="Times New Roman"/>
                <w:b/>
                <w:sz w:val="16"/>
                <w:szCs w:val="16"/>
              </w:rPr>
              <w:t>Не с</w:t>
            </w:r>
            <w:r w:rsidR="00EE2589" w:rsidRPr="00B64A25">
              <w:rPr>
                <w:rFonts w:ascii="Times New Roman" w:eastAsia="Calibri" w:hAnsi="Times New Roman" w:cs="Times New Roman"/>
                <w:b/>
                <w:sz w:val="16"/>
                <w:szCs w:val="16"/>
              </w:rPr>
              <w:t>оответствует</w:t>
            </w:r>
          </w:p>
          <w:p w:rsidR="00B64A25" w:rsidRDefault="00B64A25" w:rsidP="00B64A25">
            <w:pPr>
              <w:spacing w:after="0"/>
              <w:jc w:val="center"/>
              <w:rPr>
                <w:rFonts w:ascii="Calibri" w:eastAsia="Calibri" w:hAnsi="Calibri" w:cs="Times New Roman"/>
              </w:rPr>
            </w:pPr>
            <w:r w:rsidRPr="00B64A25">
              <w:rPr>
                <w:rFonts w:ascii="Times New Roman" w:eastAsia="Calibri" w:hAnsi="Times New Roman" w:cs="Times New Roman"/>
                <w:sz w:val="16"/>
                <w:szCs w:val="16"/>
              </w:rPr>
              <w:t>(</w:t>
            </w:r>
            <w:r w:rsidRPr="00B64A25">
              <w:rPr>
                <w:rFonts w:ascii="Times New Roman" w:hAnsi="Times New Roman" w:cs="Times New Roman"/>
                <w:noProof/>
                <w:sz w:val="16"/>
                <w:szCs w:val="16"/>
              </w:rPr>
              <w:t>в описании характеристик товара присутствует слово «или»</w:t>
            </w:r>
            <w:r w:rsidRPr="00B64A25">
              <w:rPr>
                <w:rFonts w:ascii="Times New Roman" w:eastAsia="Calibri" w:hAnsi="Times New Roman" w:cs="Times New Roman"/>
                <w:sz w:val="16"/>
                <w:szCs w:val="16"/>
              </w:rPr>
              <w:t>)</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23</w:t>
            </w:r>
          </w:p>
        </w:tc>
        <w:tc>
          <w:tcPr>
            <w:tcW w:w="1560" w:type="dxa"/>
            <w:tcBorders>
              <w:top w:val="single" w:sz="4" w:space="0" w:color="auto"/>
              <w:left w:val="single" w:sz="4" w:space="0" w:color="auto"/>
              <w:bottom w:val="single" w:sz="4" w:space="0" w:color="auto"/>
              <w:right w:val="single" w:sz="4" w:space="0" w:color="auto"/>
            </w:tcBorders>
            <w:hideMark/>
          </w:tcPr>
          <w:p w:rsidR="00EE2589" w:rsidRDefault="00EE2589">
            <w:pPr>
              <w:rPr>
                <w:rFonts w:ascii="Times New Roman" w:hAnsi="Times New Roman" w:cs="Times New Roman"/>
                <w:sz w:val="16"/>
                <w:szCs w:val="16"/>
              </w:rPr>
            </w:pPr>
            <w:r>
              <w:rPr>
                <w:rFonts w:ascii="Times New Roman" w:hAnsi="Times New Roman" w:cs="Times New Roman"/>
                <w:bCs/>
                <w:color w:val="000000"/>
                <w:sz w:val="16"/>
                <w:szCs w:val="16"/>
              </w:rPr>
              <w:t>Ведро</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Пластиковое ведро  с крышкой</w:t>
            </w:r>
            <w:proofErr w:type="gramStart"/>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 объем не менее 3 л. и не более 4л.</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24</w:t>
            </w:r>
          </w:p>
        </w:tc>
        <w:tc>
          <w:tcPr>
            <w:tcW w:w="1560" w:type="dxa"/>
            <w:tcBorders>
              <w:top w:val="single" w:sz="4" w:space="0" w:color="auto"/>
              <w:left w:val="single" w:sz="4" w:space="0" w:color="auto"/>
              <w:bottom w:val="single" w:sz="4" w:space="0" w:color="auto"/>
              <w:right w:val="single" w:sz="4" w:space="0" w:color="auto"/>
            </w:tcBorders>
            <w:hideMark/>
          </w:tcPr>
          <w:p w:rsidR="00EE2589" w:rsidRDefault="00EE2589">
            <w:pPr>
              <w:rPr>
                <w:rFonts w:ascii="Times New Roman" w:hAnsi="Times New Roman" w:cs="Times New Roman"/>
                <w:sz w:val="16"/>
                <w:szCs w:val="16"/>
              </w:rPr>
            </w:pPr>
            <w:r>
              <w:rPr>
                <w:rFonts w:ascii="Times New Roman" w:hAnsi="Times New Roman" w:cs="Times New Roman"/>
                <w:bCs/>
                <w:color w:val="000000"/>
                <w:sz w:val="16"/>
                <w:szCs w:val="16"/>
              </w:rPr>
              <w:t>Ведро</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Пластиковое ведро  с крышкой</w:t>
            </w:r>
            <w:proofErr w:type="gramStart"/>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 объем не менее 3 л. и не более 4л.</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Смеситель кухонный</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 xml:space="preserve">Смеситель </w:t>
            </w:r>
            <w:proofErr w:type="spellStart"/>
            <w:r>
              <w:rPr>
                <w:rFonts w:ascii="Times New Roman" w:hAnsi="Times New Roman" w:cs="Times New Roman"/>
                <w:sz w:val="14"/>
                <w:szCs w:val="14"/>
              </w:rPr>
              <w:t>шаровый</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однорычажный</w:t>
            </w:r>
            <w:proofErr w:type="spellEnd"/>
            <w:r>
              <w:rPr>
                <w:rFonts w:ascii="Times New Roman" w:hAnsi="Times New Roman" w:cs="Times New Roman"/>
                <w:sz w:val="14"/>
                <w:szCs w:val="14"/>
              </w:rPr>
              <w:t>, хромированный, поворотный излив длиной не менее 20 см., обратный клапан, подключение горизонтальное гибкими шлангами не менее 2 шт. длиной не менее 150 см.</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26</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Уголок для пропиленовых труб</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Уголок для полипропиленовых труб не менее 90  градусов и не более 91 градуса, диаметр не менее 20 мм</w:t>
            </w:r>
            <w:proofErr w:type="gramStart"/>
            <w:r>
              <w:rPr>
                <w:rFonts w:ascii="Times New Roman" w:hAnsi="Times New Roman" w:cs="Times New Roman"/>
                <w:sz w:val="14"/>
                <w:szCs w:val="14"/>
              </w:rPr>
              <w:t>.</w:t>
            </w:r>
            <w:proofErr w:type="gramEnd"/>
            <w:r>
              <w:rPr>
                <w:rFonts w:ascii="Times New Roman" w:hAnsi="Times New Roman" w:cs="Times New Roman"/>
                <w:sz w:val="14"/>
                <w:szCs w:val="14"/>
              </w:rPr>
              <w:t xml:space="preserve"> </w:t>
            </w:r>
            <w:proofErr w:type="gramStart"/>
            <w:r>
              <w:rPr>
                <w:rFonts w:ascii="Times New Roman" w:hAnsi="Times New Roman" w:cs="Times New Roman"/>
                <w:sz w:val="14"/>
                <w:szCs w:val="14"/>
              </w:rPr>
              <w:t>и</w:t>
            </w:r>
            <w:proofErr w:type="gramEnd"/>
            <w:r>
              <w:rPr>
                <w:rFonts w:ascii="Times New Roman" w:hAnsi="Times New Roman" w:cs="Times New Roman"/>
                <w:sz w:val="14"/>
                <w:szCs w:val="14"/>
              </w:rPr>
              <w:t xml:space="preserve"> не более 21мм.</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27</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Тройник для полипропиленовых труб</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Тройник для полипропиленовых труб, диаметр не менее 20 мм и не более 21мм, с внутренней резьбой с одной стороны</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28</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Кран</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 xml:space="preserve">Кран </w:t>
            </w:r>
            <w:proofErr w:type="spellStart"/>
            <w:r>
              <w:rPr>
                <w:rFonts w:ascii="Times New Roman" w:hAnsi="Times New Roman" w:cs="Times New Roman"/>
                <w:sz w:val="14"/>
                <w:szCs w:val="14"/>
              </w:rPr>
              <w:t>шаровый</w:t>
            </w:r>
            <w:proofErr w:type="spellEnd"/>
            <w:r>
              <w:rPr>
                <w:rFonts w:ascii="Times New Roman" w:hAnsi="Times New Roman" w:cs="Times New Roman"/>
                <w:sz w:val="14"/>
                <w:szCs w:val="14"/>
              </w:rPr>
              <w:t>, диаметр не менее 20 мм и не более 21мм. с внутренней и наружной резьбой для соединения с полипропиленовыми трубами.</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autoSpaceDE w:val="0"/>
              <w:autoSpaceDN w:val="0"/>
              <w:adjustRightInd w:val="0"/>
              <w:spacing w:after="0"/>
              <w:jc w:val="center"/>
              <w:rPr>
                <w:rFonts w:ascii="Times New Roman" w:eastAsia="Calibri" w:hAnsi="Times New Roman" w:cs="Times New Roman"/>
                <w:b/>
                <w:sz w:val="16"/>
                <w:szCs w:val="16"/>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autoSpaceDE w:val="0"/>
              <w:autoSpaceDN w:val="0"/>
              <w:adjustRightInd w:val="0"/>
              <w:spacing w:after="0"/>
              <w:jc w:val="center"/>
              <w:rPr>
                <w:rFonts w:ascii="Times New Roman" w:eastAsia="Calibri" w:hAnsi="Times New Roman" w:cs="Times New Roman"/>
                <w:b/>
                <w:sz w:val="16"/>
                <w:szCs w:val="16"/>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29</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Подставка под кипятильник</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Материал: оцинкованная сталь. Габаритные размеры: не менее (Д*</w:t>
            </w:r>
            <w:proofErr w:type="gramStart"/>
            <w:r>
              <w:rPr>
                <w:rFonts w:ascii="Times New Roman" w:hAnsi="Times New Roman" w:cs="Times New Roman"/>
                <w:sz w:val="14"/>
                <w:szCs w:val="14"/>
              </w:rPr>
              <w:t>Ш</w:t>
            </w:r>
            <w:proofErr w:type="gramEnd"/>
            <w:r>
              <w:rPr>
                <w:rFonts w:ascii="Times New Roman" w:hAnsi="Times New Roman" w:cs="Times New Roman"/>
                <w:sz w:val="14"/>
                <w:szCs w:val="14"/>
              </w:rPr>
              <w:t>*В) 400*400*870мм.  Ножки регулируются по высоте.</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autoSpaceDE w:val="0"/>
              <w:autoSpaceDN w:val="0"/>
              <w:adjustRightInd w:val="0"/>
              <w:spacing w:after="0"/>
              <w:jc w:val="center"/>
              <w:rPr>
                <w:rFonts w:ascii="Times New Roman" w:eastAsia="Calibri" w:hAnsi="Times New Roman" w:cs="Times New Roman"/>
                <w:b/>
                <w:sz w:val="16"/>
                <w:szCs w:val="16"/>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autoSpaceDE w:val="0"/>
              <w:autoSpaceDN w:val="0"/>
              <w:adjustRightInd w:val="0"/>
              <w:spacing w:after="0"/>
              <w:jc w:val="center"/>
              <w:rPr>
                <w:rFonts w:ascii="Times New Roman" w:eastAsia="Calibri" w:hAnsi="Times New Roman" w:cs="Times New Roman"/>
                <w:b/>
                <w:sz w:val="16"/>
                <w:szCs w:val="16"/>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E2589" w:rsidRDefault="00EE2589">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30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Термометр</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proofErr w:type="gramStart"/>
            <w:r>
              <w:rPr>
                <w:rFonts w:ascii="Times New Roman" w:hAnsi="Times New Roman" w:cs="Times New Roman"/>
                <w:sz w:val="14"/>
                <w:szCs w:val="14"/>
              </w:rPr>
              <w:t>Пластиковый</w:t>
            </w:r>
            <w:proofErr w:type="gramEnd"/>
            <w:r>
              <w:rPr>
                <w:rFonts w:ascii="Times New Roman" w:hAnsi="Times New Roman" w:cs="Times New Roman"/>
                <w:sz w:val="14"/>
                <w:szCs w:val="14"/>
              </w:rPr>
              <w:t xml:space="preserve"> для измерения температуры воды.  Диапазон от 0 до +100С.</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r w:rsidR="00EE2589" w:rsidTr="00677758">
        <w:trPr>
          <w:trHeight w:val="103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E2589" w:rsidRDefault="00EE2589">
            <w:pPr>
              <w:spacing w:after="0" w:line="240" w:lineRule="auto"/>
              <w:rPr>
                <w:rFonts w:ascii="Times New Roman" w:eastAsia="Calibr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EE2589" w:rsidRDefault="00EE2589">
            <w:pPr>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31</w:t>
            </w:r>
          </w:p>
        </w:tc>
        <w:tc>
          <w:tcPr>
            <w:tcW w:w="1560"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6"/>
                <w:szCs w:val="16"/>
              </w:rPr>
            </w:pPr>
            <w:r>
              <w:rPr>
                <w:rFonts w:ascii="Times New Roman" w:hAnsi="Times New Roman" w:cs="Times New Roman"/>
                <w:bCs/>
                <w:sz w:val="16"/>
                <w:szCs w:val="16"/>
              </w:rPr>
              <w:t>Сетевой фильтр</w:t>
            </w:r>
          </w:p>
        </w:tc>
        <w:tc>
          <w:tcPr>
            <w:tcW w:w="3403" w:type="dxa"/>
            <w:tcBorders>
              <w:top w:val="single" w:sz="4" w:space="0" w:color="auto"/>
              <w:left w:val="single" w:sz="4" w:space="0" w:color="auto"/>
              <w:bottom w:val="single" w:sz="4" w:space="0" w:color="auto"/>
              <w:right w:val="single" w:sz="4" w:space="0" w:color="auto"/>
            </w:tcBorders>
            <w:vAlign w:val="center"/>
            <w:hideMark/>
          </w:tcPr>
          <w:p w:rsidR="00EE2589" w:rsidRDefault="00EE2589">
            <w:pPr>
              <w:rPr>
                <w:rFonts w:ascii="Times New Roman" w:hAnsi="Times New Roman" w:cs="Times New Roman"/>
                <w:sz w:val="14"/>
                <w:szCs w:val="14"/>
              </w:rPr>
            </w:pPr>
            <w:r>
              <w:rPr>
                <w:rFonts w:ascii="Times New Roman" w:hAnsi="Times New Roman" w:cs="Times New Roman"/>
                <w:sz w:val="14"/>
                <w:szCs w:val="14"/>
              </w:rPr>
              <w:t>Удлинитель со встроенной автоматической защитой от перегрузок не менее чем на 5 розеток, не менее 7 м</w:t>
            </w:r>
            <w:proofErr w:type="gramStart"/>
            <w:r>
              <w:rPr>
                <w:rFonts w:ascii="Times New Roman" w:hAnsi="Times New Roman" w:cs="Times New Roman"/>
                <w:sz w:val="14"/>
                <w:szCs w:val="14"/>
              </w:rPr>
              <w:t xml:space="preserve"> ,</w:t>
            </w:r>
            <w:proofErr w:type="gramEnd"/>
            <w:r>
              <w:rPr>
                <w:rFonts w:ascii="Times New Roman" w:hAnsi="Times New Roman" w:cs="Times New Roman"/>
                <w:sz w:val="14"/>
                <w:szCs w:val="14"/>
              </w:rPr>
              <w:t>с  предохранителем с клавишей включения/выключения, номинальное напряжение  220В, максимальный ток нагрузки 7А, максимальная нагрузка 1500Вт.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EE2589" w:rsidRDefault="00EE2589">
            <w:pPr>
              <w:spacing w:after="0"/>
              <w:rPr>
                <w:rFonts w:ascii="Calibri" w:eastAsia="Calibri" w:hAnsi="Calibri" w:cs="Times New Roman"/>
              </w:rPr>
            </w:pPr>
            <w:r>
              <w:rPr>
                <w:rFonts w:ascii="Times New Roman" w:eastAsia="Calibri" w:hAnsi="Times New Roman" w:cs="Times New Roman"/>
                <w:sz w:val="16"/>
                <w:szCs w:val="16"/>
              </w:rPr>
              <w:t>Соответствует</w:t>
            </w:r>
          </w:p>
        </w:tc>
      </w:tr>
    </w:tbl>
    <w:p w:rsidR="001B1E96" w:rsidRDefault="001B1E96" w:rsidP="00677758">
      <w:pPr>
        <w:widowControl w:val="0"/>
        <w:spacing w:after="0" w:line="240" w:lineRule="auto"/>
      </w:pPr>
    </w:p>
    <w:sectPr w:rsidR="001B1E96" w:rsidSect="00F940B6">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3261B"/>
    <w:multiLevelType w:val="hybridMultilevel"/>
    <w:tmpl w:val="ED127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3E7"/>
    <w:rsid w:val="000F73E7"/>
    <w:rsid w:val="001B1E96"/>
    <w:rsid w:val="00314FE5"/>
    <w:rsid w:val="00677758"/>
    <w:rsid w:val="00A91D6A"/>
    <w:rsid w:val="00B64A25"/>
    <w:rsid w:val="00EE2589"/>
    <w:rsid w:val="00F02934"/>
    <w:rsid w:val="00F94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40B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940B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940B6"/>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F940B6"/>
  </w:style>
  <w:style w:type="paragraph" w:styleId="a6">
    <w:name w:val="Balloon Text"/>
    <w:basedOn w:val="a"/>
    <w:link w:val="a7"/>
    <w:uiPriority w:val="99"/>
    <w:semiHidden/>
    <w:unhideWhenUsed/>
    <w:rsid w:val="006777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77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40B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940B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940B6"/>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F940B6"/>
  </w:style>
  <w:style w:type="paragraph" w:styleId="a6">
    <w:name w:val="Balloon Text"/>
    <w:basedOn w:val="a"/>
    <w:link w:val="a7"/>
    <w:uiPriority w:val="99"/>
    <w:semiHidden/>
    <w:unhideWhenUsed/>
    <w:rsid w:val="006777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77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7</Pages>
  <Words>2599</Words>
  <Characters>14818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2015-10-27T04:07:00Z</cp:lastPrinted>
  <dcterms:created xsi:type="dcterms:W3CDTF">2015-10-26T10:06:00Z</dcterms:created>
  <dcterms:modified xsi:type="dcterms:W3CDTF">2015-10-27T09:36:00Z</dcterms:modified>
</cp:coreProperties>
</file>