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894D8D">
      <w:pPr>
        <w:pStyle w:val="8"/>
      </w:pPr>
      <w:r w:rsidRPr="008B736F">
        <w:t xml:space="preserve">План </w:t>
      </w:r>
      <w:r w:rsidR="00CC725E" w:rsidRPr="008B736F">
        <w:t xml:space="preserve">городских мероприятий </w:t>
      </w:r>
      <w:r w:rsidRPr="008B736F">
        <w:t>органов местного самоуправления с</w:t>
      </w:r>
      <w:r w:rsidR="00CB3A26" w:rsidRPr="008B736F">
        <w:t xml:space="preserve"> </w:t>
      </w:r>
      <w:r w:rsidR="00E568FF">
        <w:t>1</w:t>
      </w:r>
      <w:r w:rsidR="002362FA">
        <w:t>7</w:t>
      </w:r>
      <w:r w:rsidR="00E8280C">
        <w:t>.</w:t>
      </w:r>
      <w:r w:rsidR="004B58E9">
        <w:t>0</w:t>
      </w:r>
      <w:r w:rsidR="005606E8">
        <w:t>2</w:t>
      </w:r>
      <w:r w:rsidR="004B58E9">
        <w:t>.2020</w:t>
      </w:r>
      <w:r w:rsidR="00C33BE7" w:rsidRPr="008B736F">
        <w:t xml:space="preserve"> по </w:t>
      </w:r>
      <w:r w:rsidR="002362FA">
        <w:t>23</w:t>
      </w:r>
      <w:r w:rsidR="00EE5DA5" w:rsidRPr="008B736F">
        <w:t>.</w:t>
      </w:r>
      <w:r w:rsidR="004B58E9">
        <w:t>0</w:t>
      </w:r>
      <w:r w:rsidR="005D10D6">
        <w:t>2</w:t>
      </w:r>
      <w:r w:rsidR="0077520D" w:rsidRPr="008B736F">
        <w:t>.</w:t>
      </w:r>
      <w:r w:rsidR="004B58E9">
        <w:t>2020</w:t>
      </w:r>
      <w:r w:rsidRPr="008B736F">
        <w:t xml:space="preserve"> года</w:t>
      </w:r>
      <w:r w:rsidR="00C26961" w:rsidRPr="008B736F">
        <w:t>, г.</w:t>
      </w:r>
      <w:r w:rsidR="005D10D6">
        <w:t xml:space="preserve"> </w:t>
      </w:r>
      <w:r w:rsidR="00C26961" w:rsidRPr="008B736F">
        <w:t>Югорск</w:t>
      </w:r>
    </w:p>
    <w:tbl>
      <w:tblPr>
        <w:tblW w:w="13475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4338"/>
        <w:gridCol w:w="6403"/>
      </w:tblGrid>
      <w:tr w:rsidR="00144BA9" w:rsidRPr="004927B8" w:rsidTr="00144BA9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BA9" w:rsidRPr="004927B8" w:rsidRDefault="00144BA9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BA9" w:rsidRPr="004927B8" w:rsidRDefault="00144BA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BA9" w:rsidRPr="004927B8" w:rsidRDefault="00144BA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BA9" w:rsidRPr="004927B8" w:rsidRDefault="00144BA9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</w:tr>
      <w:tr w:rsidR="00144BA9" w:rsidRPr="004927B8" w:rsidTr="00144BA9">
        <w:trPr>
          <w:trHeight w:val="984"/>
          <w:jc w:val="center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144BA9" w:rsidRPr="004927B8" w:rsidRDefault="00144BA9" w:rsidP="001D042E">
            <w:pPr>
              <w:jc w:val="center"/>
            </w:pPr>
            <w:r w:rsidRPr="004927B8">
              <w:t>Понедельник</w:t>
            </w:r>
          </w:p>
          <w:p w:rsidR="00144BA9" w:rsidRPr="004927B8" w:rsidRDefault="00144BA9" w:rsidP="002362FA">
            <w:pPr>
              <w:jc w:val="center"/>
            </w:pPr>
            <w:r>
              <w:t>17</w:t>
            </w:r>
            <w:r w:rsidRPr="004927B8">
              <w:t>.</w:t>
            </w:r>
            <w:r>
              <w:t>02</w:t>
            </w:r>
            <w:r w:rsidRPr="004927B8">
              <w:t>.20</w:t>
            </w:r>
            <w:r>
              <w:t>20</w:t>
            </w:r>
          </w:p>
        </w:tc>
        <w:tc>
          <w:tcPr>
            <w:tcW w:w="990" w:type="dxa"/>
            <w:shd w:val="clear" w:color="auto" w:fill="auto"/>
          </w:tcPr>
          <w:p w:rsidR="00144BA9" w:rsidRPr="00455DBD" w:rsidRDefault="00144BA9" w:rsidP="006B7758">
            <w:pPr>
              <w:rPr>
                <w:lang w:eastAsia="en-US"/>
              </w:rPr>
            </w:pPr>
          </w:p>
        </w:tc>
        <w:tc>
          <w:tcPr>
            <w:tcW w:w="4338" w:type="dxa"/>
            <w:shd w:val="clear" w:color="auto" w:fill="auto"/>
          </w:tcPr>
          <w:p w:rsidR="00144BA9" w:rsidRDefault="00144BA9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144BA9" w:rsidRDefault="00144BA9" w:rsidP="00E568FF">
            <w:pPr>
              <w:rPr>
                <w:sz w:val="22"/>
                <w:szCs w:val="22"/>
                <w:lang w:eastAsia="en-US"/>
              </w:rPr>
            </w:pPr>
          </w:p>
        </w:tc>
      </w:tr>
      <w:tr w:rsidR="00144BA9" w:rsidRPr="004927B8" w:rsidTr="00144BA9">
        <w:trPr>
          <w:trHeight w:val="1375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:rsidR="00144BA9" w:rsidRPr="004927B8" w:rsidRDefault="00144BA9" w:rsidP="001D042E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144BA9" w:rsidRPr="00455DBD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14.15</w:t>
            </w:r>
          </w:p>
        </w:tc>
        <w:tc>
          <w:tcPr>
            <w:tcW w:w="4338" w:type="dxa"/>
            <w:shd w:val="clear" w:color="auto" w:fill="auto"/>
          </w:tcPr>
          <w:p w:rsidR="00144BA9" w:rsidRPr="00D20885" w:rsidRDefault="00144BA9" w:rsidP="00D20885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144BA9" w:rsidRDefault="00144BA9" w:rsidP="00352BD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Вручение юбилейных медалей ветеранам главой на дому</w:t>
            </w:r>
          </w:p>
        </w:tc>
      </w:tr>
      <w:tr w:rsidR="00144BA9" w:rsidRPr="004927B8" w:rsidTr="00144BA9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144BA9" w:rsidRDefault="00144BA9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144BA9" w:rsidRPr="004927B8" w:rsidRDefault="00144BA9" w:rsidP="002362F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18.02.2020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44BA9" w:rsidRPr="00D43880" w:rsidRDefault="00144BA9" w:rsidP="00D43649">
            <w:pPr>
              <w:jc w:val="center"/>
            </w:pPr>
            <w:r w:rsidRPr="00D43880">
              <w:t>15.00</w:t>
            </w:r>
            <w:r>
              <w:t xml:space="preserve">* </w:t>
            </w:r>
            <w:r w:rsidRPr="002362FA">
              <w:rPr>
                <w:sz w:val="20"/>
                <w:szCs w:val="20"/>
              </w:rPr>
              <w:t>(уточняется)</w:t>
            </w:r>
          </w:p>
          <w:p w:rsidR="00144BA9" w:rsidRPr="00D43880" w:rsidRDefault="00144BA9" w:rsidP="00D43649">
            <w:pPr>
              <w:jc w:val="center"/>
              <w:rPr>
                <w:bCs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</w:tcPr>
          <w:p w:rsidR="00144BA9" w:rsidRPr="00D43880" w:rsidRDefault="00144BA9" w:rsidP="00D43649">
            <w:pPr>
              <w:jc w:val="both"/>
            </w:pPr>
            <w:r w:rsidRPr="00D43880">
              <w:rPr>
                <w:bCs/>
              </w:rPr>
              <w:t xml:space="preserve">Лицей им. Г.Ф. </w:t>
            </w:r>
            <w:proofErr w:type="spellStart"/>
            <w:r w:rsidRPr="00D43880">
              <w:rPr>
                <w:bCs/>
              </w:rPr>
              <w:t>Атякшева</w:t>
            </w:r>
            <w:proofErr w:type="spellEnd"/>
            <w:r w:rsidRPr="00D43880">
              <w:rPr>
                <w:bCs/>
              </w:rPr>
              <w:t xml:space="preserve"> ул. Ленина, д.24 каб.107</w:t>
            </w:r>
          </w:p>
        </w:tc>
        <w:tc>
          <w:tcPr>
            <w:tcW w:w="6403" w:type="dxa"/>
            <w:shd w:val="clear" w:color="auto" w:fill="D9D9D9" w:themeFill="background1" w:themeFillShade="D9"/>
          </w:tcPr>
          <w:p w:rsidR="00144BA9" w:rsidRPr="00D43880" w:rsidRDefault="00144BA9" w:rsidP="00D43649">
            <w:pPr>
              <w:jc w:val="both"/>
            </w:pPr>
            <w:r w:rsidRPr="00D43880">
              <w:rPr>
                <w:bCs/>
              </w:rPr>
              <w:t>Смотр строя и песни «В одном строю поколений»</w:t>
            </w:r>
          </w:p>
        </w:tc>
      </w:tr>
      <w:tr w:rsidR="00144BA9" w:rsidRPr="004927B8" w:rsidTr="00144BA9">
        <w:trPr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144BA9" w:rsidRPr="004927B8" w:rsidRDefault="00144BA9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144BA9" w:rsidRPr="004927B8" w:rsidRDefault="00144BA9" w:rsidP="002362F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19.02.2020</w:t>
            </w:r>
          </w:p>
        </w:tc>
        <w:tc>
          <w:tcPr>
            <w:tcW w:w="990" w:type="dxa"/>
            <w:shd w:val="clear" w:color="auto" w:fill="FFFFFF" w:themeFill="background1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14.00</w:t>
            </w:r>
          </w:p>
        </w:tc>
        <w:tc>
          <w:tcPr>
            <w:tcW w:w="4338" w:type="dxa"/>
            <w:shd w:val="clear" w:color="auto" w:fill="FFFFFF" w:themeFill="background1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МБОУ «Гимназия»</w:t>
            </w:r>
          </w:p>
        </w:tc>
        <w:tc>
          <w:tcPr>
            <w:tcW w:w="6403" w:type="dxa"/>
            <w:shd w:val="clear" w:color="auto" w:fill="FFFFFF" w:themeFill="background1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Демонстрационный ЕГЭ по истории</w:t>
            </w:r>
          </w:p>
        </w:tc>
      </w:tr>
      <w:tr w:rsidR="00144BA9" w:rsidRPr="004927B8" w:rsidTr="00144BA9">
        <w:trPr>
          <w:trHeight w:val="85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144BA9" w:rsidRPr="004927B8" w:rsidRDefault="00144BA9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144BA9" w:rsidRPr="004927B8" w:rsidRDefault="00144BA9" w:rsidP="002362FA">
            <w:pPr>
              <w:pStyle w:val="a9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20.02.2020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44BA9" w:rsidRPr="00D6151F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8" w:type="dxa"/>
            <w:shd w:val="clear" w:color="auto" w:fill="D9D9D9" w:themeFill="background1" w:themeFillShade="D9"/>
            <w:vAlign w:val="center"/>
          </w:tcPr>
          <w:p w:rsidR="00144BA9" w:rsidRPr="00D6151F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03" w:type="dxa"/>
            <w:shd w:val="clear" w:color="auto" w:fill="D9D9D9" w:themeFill="background1" w:themeFillShade="D9"/>
            <w:vAlign w:val="center"/>
          </w:tcPr>
          <w:p w:rsidR="00144BA9" w:rsidRPr="00D6151F" w:rsidRDefault="00144BA9" w:rsidP="00354A39">
            <w:pPr>
              <w:jc w:val="center"/>
            </w:pPr>
          </w:p>
        </w:tc>
      </w:tr>
      <w:tr w:rsidR="00144BA9" w:rsidRPr="004927B8" w:rsidTr="00144BA9">
        <w:trPr>
          <w:trHeight w:val="1121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4927B8" w:rsidRDefault="00144BA9" w:rsidP="00D208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144BA9" w:rsidRPr="004927B8" w:rsidRDefault="00144BA9" w:rsidP="00D208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12.00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МБОУ «СОШ № 2»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Военно-спортивная игра «На пути к Победе»</w:t>
            </w:r>
          </w:p>
        </w:tc>
      </w:tr>
      <w:tr w:rsidR="00144BA9" w:rsidRPr="004927B8" w:rsidTr="00144BA9">
        <w:trPr>
          <w:trHeight w:val="1121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4927B8" w:rsidRDefault="00144BA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20885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20885" w:rsidRDefault="00144BA9" w:rsidP="00D208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71AF8" w:rsidRDefault="00144BA9" w:rsidP="00A3505F">
            <w:pPr>
              <w:rPr>
                <w:sz w:val="22"/>
                <w:szCs w:val="22"/>
              </w:rPr>
            </w:pPr>
          </w:p>
        </w:tc>
      </w:tr>
      <w:tr w:rsidR="00144BA9" w:rsidRPr="004927B8" w:rsidTr="00144BA9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BA9" w:rsidRDefault="00144BA9" w:rsidP="005D10D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144BA9" w:rsidRPr="004927B8" w:rsidRDefault="00144BA9" w:rsidP="002362F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A9" w:rsidRPr="00D20885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A9" w:rsidRPr="00D20885" w:rsidRDefault="00144BA9" w:rsidP="00D2088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A9" w:rsidRDefault="00144BA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144BA9" w:rsidRPr="004927B8" w:rsidTr="00144BA9">
        <w:trPr>
          <w:trHeight w:val="869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4927B8" w:rsidRDefault="00144BA9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144BA9" w:rsidRPr="004927B8" w:rsidRDefault="00144BA9" w:rsidP="002362FA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</w:pPr>
            <w:r w:rsidRPr="00A902AF">
              <w:rPr>
                <w:lang w:eastAsia="en-US"/>
              </w:rPr>
              <w:t>12:00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rFonts w:eastAsia="Calibri"/>
                <w:lang w:eastAsia="en-US"/>
              </w:rPr>
              <w:t>Мемориал «Воинской славы»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Торжественное м</w:t>
            </w:r>
            <w:r w:rsidRPr="00A902AF">
              <w:rPr>
                <w:lang w:eastAsia="en-US"/>
              </w:rPr>
              <w:t>ероприятие, посвященное Дню защитника Отечества</w:t>
            </w:r>
          </w:p>
        </w:tc>
      </w:tr>
      <w:tr w:rsidR="00144BA9" w:rsidRPr="004927B8" w:rsidTr="00144BA9">
        <w:trPr>
          <w:trHeight w:val="86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tabs>
                <w:tab w:val="left" w:pos="993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4F1BD9" w:rsidRDefault="00144BA9" w:rsidP="00D43649">
            <w:pPr>
              <w:widowControl w:val="0"/>
              <w:suppressLineNumbers/>
              <w:shd w:val="clear" w:color="auto" w:fill="FFFFFF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A902AF">
              <w:rPr>
                <w:lang w:eastAsia="en-US"/>
              </w:rPr>
              <w:t>13:00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4F1BD9" w:rsidRDefault="00144BA9" w:rsidP="00D43649">
            <w:pPr>
              <w:ind w:left="176"/>
              <w:jc w:val="center"/>
            </w:pPr>
            <w:r w:rsidRPr="00A902AF">
              <w:t>МАУ «ЦК «</w:t>
            </w:r>
            <w:proofErr w:type="spellStart"/>
            <w:r w:rsidRPr="00A902AF">
              <w:t>Югра-презент</w:t>
            </w:r>
            <w:proofErr w:type="spellEnd"/>
            <w:r w:rsidRPr="00A902AF">
              <w:t>», киноконцертный зал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4F1BD9" w:rsidRDefault="00144BA9" w:rsidP="00D43649">
            <w:pPr>
              <w:pStyle w:val="Style9"/>
              <w:widowControl/>
              <w:spacing w:line="240" w:lineRule="auto"/>
            </w:pPr>
            <w:r w:rsidRPr="00A902AF">
              <w:rPr>
                <w:lang w:eastAsia="en-US"/>
              </w:rPr>
              <w:t>Праздничная программа, посвящённая Дню защитника Отечества</w:t>
            </w:r>
          </w:p>
        </w:tc>
      </w:tr>
    </w:tbl>
    <w:p w:rsidR="00D17D09" w:rsidRPr="00D17D09" w:rsidRDefault="00D17D09" w:rsidP="00352BD5">
      <w:pPr>
        <w:ind w:firstLine="567"/>
        <w:rPr>
          <w:color w:val="000000"/>
          <w:shd w:val="clear" w:color="auto" w:fill="FFFFFF"/>
        </w:rPr>
      </w:pPr>
    </w:p>
    <w:tbl>
      <w:tblPr>
        <w:tblW w:w="143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4110"/>
        <w:gridCol w:w="7513"/>
      </w:tblGrid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71AF8" w:rsidRDefault="00144B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71AF8" w:rsidRDefault="00144B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71AF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</w:pPr>
            <w: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  <w:rPr>
                <w:bCs/>
              </w:rPr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jc w:val="center"/>
              <w:rPr>
                <w:bCs/>
              </w:rPr>
            </w:pPr>
            <w:r w:rsidRPr="00D43880">
              <w:t>18.02.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jc w:val="center"/>
            </w:pPr>
            <w:r w:rsidRPr="00D43880">
              <w:t>12.30</w:t>
            </w:r>
          </w:p>
          <w:p w:rsidR="00144BA9" w:rsidRPr="00D43880" w:rsidRDefault="00144BA9" w:rsidP="00D43649">
            <w:pPr>
              <w:jc w:val="center"/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ind w:left="-127" w:right="-108"/>
              <w:jc w:val="center"/>
              <w:rPr>
                <w:bCs/>
              </w:rPr>
            </w:pPr>
            <w:r w:rsidRPr="00D43880">
              <w:rPr>
                <w:bCs/>
              </w:rPr>
              <w:t>Лицей им. Г.Ф.</w:t>
            </w:r>
            <w:r>
              <w:rPr>
                <w:bCs/>
              </w:rPr>
              <w:t xml:space="preserve"> </w:t>
            </w:r>
            <w:proofErr w:type="spellStart"/>
            <w:r w:rsidRPr="00D43880">
              <w:rPr>
                <w:bCs/>
              </w:rPr>
              <w:t>Атякшева</w:t>
            </w:r>
            <w:proofErr w:type="spellEnd"/>
            <w:r w:rsidRPr="00D43880">
              <w:rPr>
                <w:bCs/>
              </w:rPr>
              <w:t xml:space="preserve"> ул. Ленина, д.24 каб.209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rPr>
                <w:bCs/>
              </w:rPr>
            </w:pPr>
            <w:r w:rsidRPr="00D43880">
              <w:rPr>
                <w:bCs/>
              </w:rPr>
              <w:t>Внеурочное мероприятие «Истоки Великой Победы»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jc w:val="center"/>
              <w:rPr>
                <w:bCs/>
              </w:rPr>
            </w:pPr>
            <w:r w:rsidRPr="00D43880">
              <w:rPr>
                <w:bCs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jc w:val="center"/>
              <w:rPr>
                <w:bCs/>
              </w:rPr>
            </w:pPr>
            <w:r w:rsidRPr="00D43880">
              <w:rPr>
                <w:bCs/>
              </w:rPr>
              <w:t>09.30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ind w:left="-127" w:right="-108"/>
              <w:jc w:val="center"/>
              <w:rPr>
                <w:bCs/>
              </w:rPr>
            </w:pPr>
            <w:r w:rsidRPr="00D43880">
              <w:rPr>
                <w:bCs/>
              </w:rPr>
              <w:t>Лицей им. Г.Ф.</w:t>
            </w:r>
            <w:r>
              <w:rPr>
                <w:bCs/>
              </w:rPr>
              <w:t xml:space="preserve"> </w:t>
            </w:r>
            <w:proofErr w:type="spellStart"/>
            <w:r w:rsidRPr="00D43880">
              <w:rPr>
                <w:bCs/>
              </w:rPr>
              <w:t>Атякшева</w:t>
            </w:r>
            <w:proofErr w:type="spellEnd"/>
            <w:r w:rsidRPr="00D43880">
              <w:rPr>
                <w:bCs/>
              </w:rPr>
              <w:t xml:space="preserve"> ул. Ленина, д.24 каб.107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880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Спортивно-музыкальное развлечение «Мы будущие защитники!»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center"/>
            </w:pPr>
            <w:r w:rsidRPr="00D43880">
              <w:t>20.02.2020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МБОУ «Гимназия»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Тренировочный ЕГЭ по учебному предмету «Английский язык» с участием обучающихся 11-х классов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center"/>
            </w:pPr>
            <w:r w:rsidRPr="00D43880">
              <w:t>21.02.2020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15.00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МБУ ДО ДЮЦ «Прометей»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Городской конкурс «</w:t>
            </w:r>
            <w:proofErr w:type="gramStart"/>
            <w:r w:rsidRPr="00D43880">
              <w:rPr>
                <w:lang w:val="en-US"/>
              </w:rPr>
              <w:t>IT</w:t>
            </w:r>
            <w:proofErr w:type="spellStart"/>
            <w:proofErr w:type="gramEnd"/>
            <w:r w:rsidRPr="00D43880">
              <w:t>хакатон</w:t>
            </w:r>
            <w:proofErr w:type="spellEnd"/>
            <w:r w:rsidRPr="00D43880">
              <w:t xml:space="preserve">» в рамках </w:t>
            </w:r>
            <w:proofErr w:type="spellStart"/>
            <w:r w:rsidRPr="00D43880">
              <w:t>кванторианского</w:t>
            </w:r>
            <w:proofErr w:type="spellEnd"/>
            <w:r w:rsidRPr="00D43880">
              <w:t xml:space="preserve"> движения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center"/>
            </w:pPr>
            <w:r w:rsidRPr="00D43880">
              <w:t>21.02.2020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16.00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МБУ ДО ДЮЦ «Прометей»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Городская викторина «</w:t>
            </w:r>
            <w:proofErr w:type="spellStart"/>
            <w:r w:rsidRPr="00D43880">
              <w:t>ЧтоЗаИнженеры</w:t>
            </w:r>
            <w:proofErr w:type="spellEnd"/>
            <w:r w:rsidRPr="00D43880">
              <w:t xml:space="preserve">?» в рамках </w:t>
            </w:r>
            <w:proofErr w:type="spellStart"/>
            <w:r w:rsidRPr="00D43880">
              <w:t>кванторианского</w:t>
            </w:r>
            <w:proofErr w:type="spellEnd"/>
            <w:r w:rsidRPr="00D43880">
              <w:t xml:space="preserve"> движения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880"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jc w:val="center"/>
              <w:rPr>
                <w:bCs/>
              </w:rPr>
            </w:pPr>
            <w:r w:rsidRPr="00D43880">
              <w:rPr>
                <w:bCs/>
              </w:rPr>
              <w:t>16.00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ind w:left="-127" w:right="-108"/>
              <w:jc w:val="center"/>
              <w:rPr>
                <w:bCs/>
                <w:highlight w:val="yellow"/>
              </w:rPr>
            </w:pPr>
            <w:r w:rsidRPr="00D43880">
              <w:rPr>
                <w:bCs/>
              </w:rPr>
              <w:t>Дошкольные группы ул. Буряка,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rPr>
                <w:color w:val="000000"/>
              </w:rPr>
              <w:t>Развлечение «День родного языка»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pStyle w:val="a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880"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МБОУ «Гимназия»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r w:rsidRPr="00D43880">
              <w:t>Муниципальный этап предметной олимпиады среди учащихся 2-4 классов (литература)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center"/>
            </w:pPr>
            <w:r w:rsidRPr="00D43880">
              <w:t>20.02.2020 – 28.02.2020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МБУ ДО ДЮЦ «Прометей»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D43880" w:rsidRDefault="00144BA9" w:rsidP="00D43649">
            <w:pPr>
              <w:tabs>
                <w:tab w:val="left" w:pos="9930"/>
              </w:tabs>
              <w:jc w:val="both"/>
            </w:pPr>
            <w:r w:rsidRPr="00D43880">
              <w:t>Интернет-фотоконкурс по компьютерной графике «</w:t>
            </w:r>
            <w:proofErr w:type="spellStart"/>
            <w:r w:rsidRPr="00D43880">
              <w:rPr>
                <w:lang w:val="en-US"/>
              </w:rPr>
              <w:t>FamilyLook</w:t>
            </w:r>
            <w:proofErr w:type="spellEnd"/>
            <w:r w:rsidRPr="00D43880">
              <w:t xml:space="preserve">»в рамках </w:t>
            </w:r>
            <w:proofErr w:type="spellStart"/>
            <w:r w:rsidRPr="00D43880">
              <w:t>кванторианского</w:t>
            </w:r>
            <w:proofErr w:type="spellEnd"/>
            <w:r w:rsidRPr="00D43880">
              <w:t xml:space="preserve"> движения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</w:pPr>
            <w:r>
              <w:t>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D56E39" w:rsidRDefault="00144BA9" w:rsidP="00354A39">
            <w:pPr>
              <w:jc w:val="center"/>
              <w:rPr>
                <w:bCs/>
              </w:rPr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>17.02.2020</w:t>
            </w:r>
          </w:p>
          <w:p w:rsidR="00144BA9" w:rsidRDefault="00144BA9" w:rsidP="006B7758">
            <w:pPr>
              <w:jc w:val="center"/>
            </w:pPr>
            <w:r>
              <w:t xml:space="preserve"> 18.02.2020</w:t>
            </w:r>
          </w:p>
          <w:p w:rsidR="00144BA9" w:rsidRDefault="00144BA9" w:rsidP="006B7758">
            <w:pPr>
              <w:jc w:val="center"/>
            </w:pPr>
            <w:r>
              <w:t xml:space="preserve">19.02.2020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6B7758">
            <w:pPr>
              <w:jc w:val="center"/>
            </w:pPr>
            <w:r>
              <w:t>18.30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 xml:space="preserve">спортивный комплекс </w:t>
            </w:r>
          </w:p>
          <w:p w:rsidR="00144BA9" w:rsidRDefault="00144BA9" w:rsidP="006B7758">
            <w:pPr>
              <w:jc w:val="center"/>
            </w:pPr>
            <w:r>
              <w:t>МБУ СШОР «Центр Югорского спорта»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 xml:space="preserve">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144BA9" w:rsidRDefault="00144BA9" w:rsidP="006B7758">
            <w:pPr>
              <w:jc w:val="center"/>
              <w:rPr>
                <w:b/>
              </w:rPr>
            </w:pPr>
            <w:r>
              <w:t>по мини-футболу среди мужских команд коллективов физической культуры предприятий и учреждений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rPr>
                <w:bCs/>
              </w:rPr>
              <w:t xml:space="preserve">10.02.2020-20.02.2020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6B7758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теннисный корт КСК «НОРД» </w:t>
            </w:r>
          </w:p>
          <w:p w:rsidR="00144BA9" w:rsidRDefault="00144BA9" w:rsidP="006B7758">
            <w:pPr>
              <w:jc w:val="center"/>
            </w:pPr>
            <w:r>
              <w:rPr>
                <w:bCs/>
              </w:rPr>
              <w:t xml:space="preserve">ООО «Газпром </w:t>
            </w:r>
            <w:proofErr w:type="spellStart"/>
            <w:r>
              <w:rPr>
                <w:bCs/>
              </w:rPr>
              <w:t>трансгаз</w:t>
            </w:r>
            <w:proofErr w:type="spellEnd"/>
            <w:r>
              <w:rPr>
                <w:bCs/>
              </w:rPr>
              <w:t xml:space="preserve"> Югорск»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 xml:space="preserve">Открытое первенство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144BA9" w:rsidRDefault="00144BA9" w:rsidP="006B7758">
            <w:pPr>
              <w:jc w:val="center"/>
            </w:pPr>
            <w:r>
              <w:t xml:space="preserve">по теннису среди детей, </w:t>
            </w:r>
            <w:proofErr w:type="gramStart"/>
            <w:r>
              <w:t>посвященное</w:t>
            </w:r>
            <w:proofErr w:type="gramEnd"/>
            <w:r>
              <w:t xml:space="preserve"> </w:t>
            </w:r>
          </w:p>
          <w:p w:rsidR="00144BA9" w:rsidRDefault="00144BA9" w:rsidP="006B7758">
            <w:pPr>
              <w:jc w:val="center"/>
            </w:pPr>
            <w:r>
              <w:t xml:space="preserve">Дню защитника Отечества </w:t>
            </w:r>
          </w:p>
          <w:p w:rsidR="00144BA9" w:rsidRDefault="00144BA9" w:rsidP="006B7758">
            <w:pPr>
              <w:jc w:val="center"/>
            </w:pPr>
            <w:r>
              <w:t>и Международному женскому дню</w:t>
            </w:r>
            <w:r>
              <w:rPr>
                <w:b/>
                <w:bCs/>
              </w:rPr>
              <w:t xml:space="preserve"> 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6B7758" w:rsidRDefault="00144BA9" w:rsidP="006B7758">
            <w:pPr>
              <w:jc w:val="center"/>
              <w:rPr>
                <w:b/>
              </w:rPr>
            </w:pPr>
            <w:r w:rsidRPr="006B7758">
              <w:rPr>
                <w:b/>
                <w:bCs/>
              </w:rPr>
              <w:t>18.02.2020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6B7758" w:rsidRDefault="00144BA9" w:rsidP="006B7758">
            <w:pPr>
              <w:jc w:val="center"/>
              <w:rPr>
                <w:b/>
              </w:rPr>
            </w:pPr>
            <w:r w:rsidRPr="006B7758">
              <w:rPr>
                <w:b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6B7758" w:rsidRDefault="00144BA9" w:rsidP="006B7758">
            <w:pPr>
              <w:jc w:val="center"/>
              <w:rPr>
                <w:b/>
                <w:bCs/>
              </w:rPr>
            </w:pPr>
            <w:r w:rsidRPr="006B7758">
              <w:rPr>
                <w:b/>
                <w:bCs/>
              </w:rPr>
              <w:t xml:space="preserve">спортивный комплекс </w:t>
            </w:r>
          </w:p>
          <w:p w:rsidR="00144BA9" w:rsidRPr="006B7758" w:rsidRDefault="00144BA9" w:rsidP="006B7758">
            <w:pPr>
              <w:jc w:val="center"/>
              <w:rPr>
                <w:b/>
                <w:bCs/>
              </w:rPr>
            </w:pPr>
            <w:r w:rsidRPr="006B7758">
              <w:rPr>
                <w:b/>
                <w:bCs/>
              </w:rPr>
              <w:t>МБУ СШОР «Центр Югорского спорта»</w:t>
            </w:r>
          </w:p>
          <w:p w:rsidR="00144BA9" w:rsidRPr="006B7758" w:rsidRDefault="00144BA9" w:rsidP="006B7758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Pr="006B7758" w:rsidRDefault="00144BA9" w:rsidP="006B7758">
            <w:pPr>
              <w:jc w:val="center"/>
              <w:rPr>
                <w:b/>
              </w:rPr>
            </w:pPr>
            <w:r w:rsidRPr="006B7758">
              <w:rPr>
                <w:b/>
                <w:bCs/>
              </w:rPr>
              <w:t>Фестиваль строя и песни</w:t>
            </w:r>
            <w:r w:rsidRPr="006B7758">
              <w:rPr>
                <w:b/>
              </w:rPr>
              <w:t xml:space="preserve"> </w:t>
            </w:r>
          </w:p>
          <w:p w:rsidR="00144BA9" w:rsidRPr="006B7758" w:rsidRDefault="00144BA9" w:rsidP="006B7758">
            <w:pPr>
              <w:jc w:val="center"/>
              <w:rPr>
                <w:b/>
              </w:rPr>
            </w:pPr>
            <w:r w:rsidRPr="006B7758">
              <w:rPr>
                <w:b/>
              </w:rPr>
              <w:t xml:space="preserve">среди учащихся 3-4 классов общеобразовательных учреждений </w:t>
            </w:r>
          </w:p>
          <w:p w:rsidR="00144BA9" w:rsidRPr="006B7758" w:rsidRDefault="00144BA9" w:rsidP="006B7758">
            <w:pPr>
              <w:jc w:val="center"/>
              <w:rPr>
                <w:b/>
              </w:rPr>
            </w:pPr>
            <w:r w:rsidRPr="006B7758">
              <w:rPr>
                <w:b/>
              </w:rPr>
              <w:t xml:space="preserve">города </w:t>
            </w:r>
            <w:proofErr w:type="spellStart"/>
            <w:r w:rsidRPr="006B7758">
              <w:rPr>
                <w:b/>
              </w:rPr>
              <w:t>Югорска</w:t>
            </w:r>
            <w:proofErr w:type="spellEnd"/>
            <w:r w:rsidRPr="006B7758">
              <w:rPr>
                <w:b/>
                <w:bCs/>
              </w:rPr>
              <w:t xml:space="preserve"> 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bCs/>
              </w:rPr>
            </w:pPr>
            <w:r>
              <w:rPr>
                <w:bCs/>
              </w:rPr>
              <w:t>18.02.2020-</w:t>
            </w:r>
          </w:p>
          <w:p w:rsidR="00144BA9" w:rsidRDefault="00144BA9" w:rsidP="006B7758">
            <w:pPr>
              <w:jc w:val="center"/>
            </w:pPr>
            <w:r>
              <w:rPr>
                <w:bCs/>
              </w:rPr>
              <w:t>20.02.2020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6B7758">
            <w:pPr>
              <w:jc w:val="center"/>
            </w:pPr>
            <w:r>
              <w:t>18.00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бильярдный зал </w:t>
            </w:r>
          </w:p>
          <w:p w:rsidR="00144BA9" w:rsidRDefault="00144BA9" w:rsidP="006B7758">
            <w:pPr>
              <w:jc w:val="center"/>
              <w:rPr>
                <w:bCs/>
              </w:rPr>
            </w:pPr>
            <w:r>
              <w:rPr>
                <w:bCs/>
              </w:rPr>
              <w:t>МБУ СШОР «Центр Югорского спорта»</w:t>
            </w:r>
            <w:r>
              <w:rPr>
                <w:bCs/>
              </w:rPr>
              <w:br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>Соревнования по бильярдному спорту, посвященные Дню защитника Отечества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bCs/>
              </w:rPr>
            </w:pPr>
            <w:r>
              <w:rPr>
                <w:szCs w:val="16"/>
              </w:rPr>
              <w:t>20.02.2020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6B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спортивный комплекс </w:t>
            </w:r>
          </w:p>
          <w:p w:rsidR="00144BA9" w:rsidRDefault="00144BA9" w:rsidP="006B7758">
            <w:pPr>
              <w:jc w:val="center"/>
              <w:rPr>
                <w:szCs w:val="16"/>
              </w:rPr>
            </w:pPr>
            <w:r>
              <w:rPr>
                <w:bCs/>
              </w:rPr>
              <w:t>МБУ СШОР «Центр Югорского спорта»</w:t>
            </w:r>
          </w:p>
          <w:p w:rsidR="00144BA9" w:rsidRDefault="00144BA9" w:rsidP="006B7758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«ВЕСЕЛЫЕ СТАРТЫ» </w:t>
            </w:r>
          </w:p>
          <w:p w:rsidR="00144BA9" w:rsidRDefault="00144BA9" w:rsidP="006B7758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спортивное мероприятие «Веселые старты» среди опекаемых детей 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  <w:rPr>
                <w:bCs/>
              </w:rPr>
            </w:pPr>
            <w:r>
              <w:t>22.02.2020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6B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t xml:space="preserve">спортивный комплекс </w:t>
            </w:r>
          </w:p>
          <w:p w:rsidR="00144BA9" w:rsidRDefault="00144BA9" w:rsidP="006B7758">
            <w:pPr>
              <w:jc w:val="center"/>
            </w:pPr>
            <w:r>
              <w:rPr>
                <w:bCs/>
              </w:rPr>
              <w:t>МБУ СШОР «Центр Югорского спорта»</w:t>
            </w:r>
            <w:r>
              <w:t xml:space="preserve"> </w:t>
            </w:r>
          </w:p>
          <w:p w:rsidR="00144BA9" w:rsidRDefault="00144BA9" w:rsidP="006B7758">
            <w:pPr>
              <w:jc w:val="center"/>
              <w:rPr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6B7758">
            <w:pPr>
              <w:jc w:val="center"/>
            </w:pPr>
            <w:r>
              <w:rPr>
                <w:bCs/>
              </w:rPr>
              <w:t>ХУДОЖЕСТВЕННАЯ ГИМНАСТИКА</w:t>
            </w:r>
          </w:p>
          <w:p w:rsidR="00144BA9" w:rsidRDefault="00144BA9" w:rsidP="006B7758">
            <w:pPr>
              <w:jc w:val="center"/>
            </w:pPr>
            <w:r>
              <w:t xml:space="preserve">Открытый турнир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  <w:p w:rsidR="00144BA9" w:rsidRDefault="00144BA9" w:rsidP="006B7758">
            <w:pPr>
              <w:jc w:val="center"/>
            </w:pPr>
            <w:r>
              <w:t xml:space="preserve">по художественной гимнастике </w:t>
            </w:r>
          </w:p>
          <w:p w:rsidR="00144BA9" w:rsidRDefault="00144BA9" w:rsidP="006B7758">
            <w:pPr>
              <w:jc w:val="center"/>
            </w:pPr>
            <w:r>
              <w:t>«Зимние узоры»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jc w:val="center"/>
            </w:pPr>
            <w: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A9" w:rsidRDefault="00144BA9" w:rsidP="00354A39">
            <w:pPr>
              <w:jc w:val="center"/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17.02.2020</w:t>
            </w:r>
          </w:p>
          <w:p w:rsidR="00144BA9" w:rsidRDefault="00144BA9" w:rsidP="00D4364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11:40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proofErr w:type="spellStart"/>
            <w:r w:rsidRPr="00A902AF">
              <w:rPr>
                <w:lang w:eastAsia="en-US"/>
              </w:rPr>
              <w:t>мкрн</w:t>
            </w:r>
            <w:proofErr w:type="spellEnd"/>
            <w:r w:rsidRPr="00A902AF">
              <w:rPr>
                <w:lang w:eastAsia="en-US"/>
              </w:rPr>
              <w:t>. Югорск -2, дом 11</w:t>
            </w:r>
          </w:p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зрительный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Социальный кинопоказ:</w:t>
            </w:r>
          </w:p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«Питомец Юрского периода» 6+</w:t>
            </w:r>
          </w:p>
          <w:p w:rsidR="00144BA9" w:rsidRDefault="00144BA9" w:rsidP="00D43649">
            <w:pPr>
              <w:jc w:val="center"/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18.02.2020</w:t>
            </w:r>
          </w:p>
          <w:p w:rsidR="00144BA9" w:rsidRDefault="00144BA9" w:rsidP="00D4364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11:00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A902AF">
              <w:rPr>
                <w:lang w:eastAsia="en-US"/>
              </w:rPr>
              <w:t>МАУ «ЦК «</w:t>
            </w:r>
            <w:proofErr w:type="spellStart"/>
            <w:r w:rsidRPr="00A902AF">
              <w:rPr>
                <w:lang w:eastAsia="en-US"/>
              </w:rPr>
              <w:t>Югра-презент</w:t>
            </w:r>
            <w:proofErr w:type="spellEnd"/>
            <w:r w:rsidRPr="00A902AF">
              <w:rPr>
                <w:lang w:eastAsia="en-US"/>
              </w:rPr>
              <w:t>», киноконцертный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Социальный кинопоказ:</w:t>
            </w:r>
          </w:p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«Подкидыш» 6+ семейная комедия</w:t>
            </w:r>
          </w:p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(Россия 2018) 95 мин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4F1BD9" w:rsidRDefault="00144BA9" w:rsidP="00D43649">
            <w:pPr>
              <w:widowControl w:val="0"/>
              <w:suppressLineNumbers/>
              <w:shd w:val="clear" w:color="auto" w:fill="FFFFFF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  <w:r w:rsidRPr="004F1BD9">
              <w:rPr>
                <w:rFonts w:eastAsia="Arial Unicode MS"/>
                <w:kern w:val="2"/>
                <w:lang w:bidi="ru-RU"/>
              </w:rPr>
              <w:t>19.02.2020</w:t>
            </w:r>
          </w:p>
          <w:p w:rsidR="00144BA9" w:rsidRPr="004F1BD9" w:rsidRDefault="00144BA9" w:rsidP="00D43649">
            <w:pPr>
              <w:widowControl w:val="0"/>
              <w:suppressLineNumbers/>
              <w:shd w:val="clear" w:color="auto" w:fill="FFFFFF"/>
              <w:snapToGrid w:val="0"/>
              <w:contextualSpacing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4F1BD9">
              <w:rPr>
                <w:rFonts w:eastAsia="Arial Unicode MS"/>
                <w:kern w:val="2"/>
                <w:lang w:bidi="ru-RU"/>
              </w:rPr>
              <w:t>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F1BD9">
              <w:t>МАУ «ЦК «</w:t>
            </w:r>
            <w:proofErr w:type="spellStart"/>
            <w:r w:rsidRPr="004F1BD9">
              <w:t>Югра-презент</w:t>
            </w:r>
            <w:proofErr w:type="spellEnd"/>
            <w:r w:rsidRPr="004F1BD9">
              <w:t>», киноконцертный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4F1BD9" w:rsidRDefault="00144BA9" w:rsidP="00D43649">
            <w:pPr>
              <w:widowControl w:val="0"/>
              <w:suppressLineNumbers/>
              <w:shd w:val="clear" w:color="auto" w:fill="FFFFFF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r w:rsidRPr="004F1BD9">
              <w:rPr>
                <w:rFonts w:eastAsia="Arial Unicode MS"/>
                <w:kern w:val="2"/>
                <w:lang w:bidi="ru-RU"/>
              </w:rPr>
              <w:t xml:space="preserve">Концертная программа «Ой, да ты </w:t>
            </w:r>
            <w:proofErr w:type="spellStart"/>
            <w:r w:rsidRPr="004F1BD9">
              <w:rPr>
                <w:rFonts w:eastAsia="Arial Unicode MS"/>
                <w:kern w:val="2"/>
                <w:lang w:bidi="ru-RU"/>
              </w:rPr>
              <w:t>Рось</w:t>
            </w:r>
            <w:proofErr w:type="spellEnd"/>
            <w:r w:rsidRPr="004F1BD9">
              <w:rPr>
                <w:rFonts w:eastAsia="Arial Unicode MS"/>
                <w:kern w:val="2"/>
                <w:lang w:bidi="ru-RU"/>
              </w:rPr>
              <w:t>!»</w:t>
            </w:r>
          </w:p>
          <w:p w:rsidR="00144BA9" w:rsidRDefault="00144BA9" w:rsidP="00D43649">
            <w:pPr>
              <w:jc w:val="center"/>
            </w:pPr>
            <w:r w:rsidRPr="004F1BD9">
              <w:rPr>
                <w:rFonts w:eastAsia="Arial Unicode MS"/>
                <w:kern w:val="2"/>
                <w:lang w:bidi="ru-RU"/>
              </w:rPr>
              <w:t>КТЦ "Югра-Классик" "Ансамбль песни и танца" г. Ханты-Мансийск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both"/>
            </w:pPr>
            <w:r w:rsidRPr="00EF2F2F">
              <w:rPr>
                <w:bCs/>
                <w:color w:val="000000"/>
              </w:rPr>
              <w:t xml:space="preserve">20.02.2020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EF2F2F">
              <w:rPr>
                <w:bCs/>
                <w:color w:val="000000"/>
              </w:rPr>
              <w:t>14:00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930C24" w:rsidRDefault="00144BA9" w:rsidP="00D43649">
            <w:pPr>
              <w:ind w:left="176"/>
              <w:contextualSpacing/>
              <w:jc w:val="center"/>
              <w:rPr>
                <w:color w:val="000000"/>
              </w:rPr>
            </w:pPr>
            <w:r w:rsidRPr="00930C24">
              <w:rPr>
                <w:color w:val="000000"/>
              </w:rPr>
              <w:t>Центральная городская библиотека им.</w:t>
            </w:r>
          </w:p>
          <w:p w:rsidR="00144BA9" w:rsidRPr="00930C24" w:rsidRDefault="00144BA9" w:rsidP="00D43649">
            <w:pPr>
              <w:ind w:left="176"/>
              <w:contextualSpacing/>
              <w:jc w:val="center"/>
              <w:rPr>
                <w:color w:val="000000"/>
              </w:rPr>
            </w:pPr>
            <w:r w:rsidRPr="00930C24">
              <w:rPr>
                <w:color w:val="000000"/>
              </w:rPr>
              <w:t xml:space="preserve">А. И. </w:t>
            </w:r>
            <w:proofErr w:type="spellStart"/>
            <w:r w:rsidRPr="00930C24">
              <w:rPr>
                <w:color w:val="000000"/>
              </w:rPr>
              <w:t>Харизовой</w:t>
            </w:r>
            <w:proofErr w:type="spellEnd"/>
            <w:r w:rsidRPr="00930C24">
              <w:rPr>
                <w:color w:val="000000"/>
              </w:rPr>
              <w:t>,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930C24">
              <w:t>Механизаторов,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EF2F2F">
              <w:rPr>
                <w:bCs/>
                <w:color w:val="000000"/>
              </w:rPr>
              <w:t>Литературно-музыкальный вечер «</w:t>
            </w:r>
            <w:proofErr w:type="spellStart"/>
            <w:r w:rsidRPr="00EF2F2F">
              <w:rPr>
                <w:bCs/>
                <w:color w:val="000000"/>
              </w:rPr>
              <w:t>Газиздер</w:t>
            </w:r>
            <w:proofErr w:type="spellEnd"/>
            <w:r w:rsidRPr="00EF2F2F">
              <w:rPr>
                <w:bCs/>
                <w:color w:val="000000"/>
              </w:rPr>
              <w:t xml:space="preserve"> </w:t>
            </w:r>
            <w:proofErr w:type="spellStart"/>
            <w:r w:rsidRPr="00EF2F2F">
              <w:rPr>
                <w:bCs/>
                <w:color w:val="000000"/>
              </w:rPr>
              <w:t>туган</w:t>
            </w:r>
            <w:proofErr w:type="spellEnd"/>
            <w:r w:rsidRPr="00EF2F2F">
              <w:rPr>
                <w:bCs/>
                <w:color w:val="000000"/>
              </w:rPr>
              <w:t xml:space="preserve"> </w:t>
            </w:r>
            <w:proofErr w:type="spellStart"/>
            <w:r w:rsidRPr="00EF2F2F">
              <w:rPr>
                <w:bCs/>
                <w:color w:val="000000"/>
              </w:rPr>
              <w:t>жирем</w:t>
            </w:r>
            <w:proofErr w:type="spellEnd"/>
            <w:r w:rsidRPr="00EF2F2F">
              <w:rPr>
                <w:bCs/>
                <w:color w:val="000000"/>
              </w:rPr>
              <w:t>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both"/>
            </w:pPr>
            <w:r w:rsidRPr="00A902AF">
              <w:rPr>
                <w:lang w:eastAsia="en-US"/>
              </w:rPr>
              <w:t xml:space="preserve">20.02.2020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19:00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902AF">
              <w:rPr>
                <w:rFonts w:eastAsia="Calibri"/>
                <w:lang w:eastAsia="en-US"/>
              </w:rPr>
              <w:t>мкрн</w:t>
            </w:r>
            <w:proofErr w:type="spellEnd"/>
            <w:r w:rsidRPr="00A902AF">
              <w:rPr>
                <w:rFonts w:eastAsia="Calibri"/>
                <w:lang w:eastAsia="en-US"/>
              </w:rPr>
              <w:t>. Югорск -2, дом 11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A902AF">
              <w:rPr>
                <w:lang w:eastAsia="en-US"/>
              </w:rPr>
              <w:t>зрительный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Поздравительная программа «Мне звезда упала на погоны»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both"/>
            </w:pPr>
            <w:r w:rsidRPr="00A902AF">
              <w:rPr>
                <w:lang w:eastAsia="en-US"/>
              </w:rPr>
              <w:t>21.02.2020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902AF">
              <w:rPr>
                <w:lang w:eastAsia="en-US"/>
              </w:rPr>
              <w:t>11:40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proofErr w:type="spellStart"/>
            <w:r w:rsidRPr="00A902AF">
              <w:rPr>
                <w:lang w:eastAsia="en-US"/>
              </w:rPr>
              <w:t>мкрн</w:t>
            </w:r>
            <w:proofErr w:type="spellEnd"/>
            <w:r w:rsidRPr="00A902AF">
              <w:rPr>
                <w:lang w:eastAsia="en-US"/>
              </w:rPr>
              <w:t>. Югорск -2, дом 11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A902AF">
              <w:rPr>
                <w:lang w:eastAsia="en-US"/>
              </w:rPr>
              <w:t>зрительный зал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Социальный кинопоказ:</w:t>
            </w:r>
          </w:p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«Клара и волшебный дракон»</w:t>
            </w:r>
          </w:p>
          <w:p w:rsidR="00144BA9" w:rsidRDefault="00144BA9" w:rsidP="00D43649">
            <w:pPr>
              <w:jc w:val="center"/>
            </w:pP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both"/>
            </w:pPr>
            <w:r w:rsidRPr="00EF2F2F">
              <w:rPr>
                <w:bCs/>
                <w:color w:val="000000"/>
              </w:rPr>
              <w:t xml:space="preserve">21.02.2020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EF2F2F">
              <w:rPr>
                <w:bCs/>
                <w:color w:val="000000"/>
              </w:rPr>
              <w:t>10.00-19.00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EF2F2F" w:rsidRDefault="00144BA9" w:rsidP="00D43649">
            <w:pPr>
              <w:ind w:left="176"/>
              <w:contextualSpacing/>
              <w:jc w:val="center"/>
              <w:rPr>
                <w:color w:val="000000"/>
              </w:rPr>
            </w:pPr>
            <w:r w:rsidRPr="00EF2F2F">
              <w:rPr>
                <w:color w:val="000000"/>
              </w:rPr>
              <w:t>Центральная городская библиотека</w:t>
            </w:r>
          </w:p>
          <w:p w:rsidR="00144BA9" w:rsidRPr="00EF2F2F" w:rsidRDefault="00144BA9" w:rsidP="00D43649">
            <w:pPr>
              <w:ind w:left="176"/>
              <w:contextualSpacing/>
              <w:jc w:val="center"/>
              <w:rPr>
                <w:color w:val="000000"/>
              </w:rPr>
            </w:pPr>
            <w:r w:rsidRPr="00EF2F2F">
              <w:rPr>
                <w:color w:val="000000"/>
              </w:rPr>
              <w:t xml:space="preserve">им. </w:t>
            </w:r>
            <w:proofErr w:type="spellStart"/>
            <w:r w:rsidRPr="00EF2F2F">
              <w:rPr>
                <w:color w:val="000000"/>
              </w:rPr>
              <w:t>А.И.Харизовой</w:t>
            </w:r>
            <w:proofErr w:type="spellEnd"/>
            <w:r w:rsidRPr="00EF2F2F">
              <w:rPr>
                <w:color w:val="000000"/>
              </w:rPr>
              <w:t>, Механизаторов, 6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EF2F2F">
              <w:rPr>
                <w:bCs/>
                <w:color w:val="000000"/>
              </w:rPr>
              <w:t>Единый день чтения в Югре «Читаем на родном языке»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 xml:space="preserve">23.02.2020 </w:t>
            </w:r>
          </w:p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</w:p>
          <w:p w:rsidR="00144BA9" w:rsidRPr="00EF2F2F" w:rsidRDefault="00144BA9" w:rsidP="00D436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11:00</w:t>
            </w:r>
          </w:p>
          <w:p w:rsidR="00144BA9" w:rsidRPr="004F1BD9" w:rsidRDefault="00144BA9" w:rsidP="00D43649">
            <w:pPr>
              <w:shd w:val="clear" w:color="auto" w:fill="FFFFFF"/>
              <w:jc w:val="center"/>
            </w:pPr>
            <w:r w:rsidRPr="00A902AF">
              <w:rPr>
                <w:lang w:eastAsia="en-US"/>
              </w:rPr>
              <w:t>17:00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EF2F2F" w:rsidRDefault="00144BA9" w:rsidP="00D43649">
            <w:pPr>
              <w:ind w:left="176"/>
              <w:contextualSpacing/>
              <w:jc w:val="center"/>
              <w:rPr>
                <w:bCs/>
                <w:color w:val="000000"/>
              </w:rPr>
            </w:pPr>
            <w:r w:rsidRPr="00A902AF">
              <w:t>МАУ «ЦК «</w:t>
            </w:r>
            <w:proofErr w:type="spellStart"/>
            <w:r w:rsidRPr="00A902AF">
              <w:t>Югра-презент</w:t>
            </w:r>
            <w:proofErr w:type="spellEnd"/>
            <w:r w:rsidRPr="00A902AF">
              <w:t>», театральная студия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</w:pPr>
            <w:proofErr w:type="gramStart"/>
            <w:r w:rsidRPr="00A902AF">
              <w:rPr>
                <w:lang w:eastAsia="en-US"/>
              </w:rPr>
              <w:t>КРОХ-ТЕАТР</w:t>
            </w:r>
            <w:proofErr w:type="gramEnd"/>
            <w:r w:rsidRPr="00A902AF">
              <w:rPr>
                <w:lang w:eastAsia="en-US"/>
              </w:rPr>
              <w:t xml:space="preserve"> «ЗЁРНЫШКО»: Бэби-спектакль «Как цыплёнок себе дом искал»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both"/>
            </w:pPr>
            <w:r>
              <w:rPr>
                <w:iCs/>
                <w:lang w:eastAsia="en-US"/>
              </w:rPr>
              <w:t>10.02.2020- 29.03.2020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 w:rsidRPr="00A671F0">
              <w:t>10:00 – 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>
              <w:rPr>
                <w:lang w:eastAsia="en-US"/>
              </w:rPr>
              <w:t>Выставка к 5-летию Югорской епархии Русской Православной Церкви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>
              <w:rPr>
                <w:iCs/>
                <w:lang w:eastAsia="en-US"/>
              </w:rPr>
              <w:t>15.02.2020– 24.05.2020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jc w:val="center"/>
            </w:pPr>
            <w:r>
              <w:t>10:00 – 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144BA9" w:rsidRDefault="00144BA9" w:rsidP="00D43649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Default="00144BA9" w:rsidP="00D43649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  <w:r>
              <w:rPr>
                <w:rFonts w:eastAsia="Andale Sans UI"/>
                <w:kern w:val="2"/>
                <w:lang w:eastAsia="en-US"/>
              </w:rPr>
              <w:t xml:space="preserve"> к 75-летию Великой Победы</w:t>
            </w:r>
          </w:p>
          <w:p w:rsidR="00144BA9" w:rsidRDefault="00144BA9" w:rsidP="00D43649">
            <w:pPr>
              <w:jc w:val="center"/>
            </w:pPr>
            <w:r>
              <w:rPr>
                <w:lang w:eastAsia="en-US"/>
              </w:rPr>
              <w:t>«Стальное поколение»</w:t>
            </w:r>
          </w:p>
        </w:tc>
      </w:tr>
      <w:tr w:rsidR="00144BA9" w:rsidRPr="00210853" w:rsidTr="00144B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iCs/>
                <w:lang w:eastAsia="en-US"/>
              </w:rPr>
              <w:t>22.02.2020 – 31.05.2020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</w:pPr>
            <w:r w:rsidRPr="00A671F0">
              <w:t>10:00 – 18:00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lang w:eastAsia="en-US"/>
              </w:rPr>
            </w:pPr>
            <w:r w:rsidRPr="00A902AF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BA9" w:rsidRPr="00A902AF" w:rsidRDefault="00144BA9" w:rsidP="00D43649">
            <w:pPr>
              <w:jc w:val="center"/>
              <w:rPr>
                <w:rFonts w:eastAsia="Calibri"/>
                <w:lang w:eastAsia="en-US"/>
              </w:rPr>
            </w:pPr>
            <w:r w:rsidRPr="00A902AF">
              <w:rPr>
                <w:lang w:eastAsia="en-US"/>
              </w:rPr>
              <w:t>Выставка «Предание старины глубокой»</w:t>
            </w: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37E5"/>
    <w:rsid w:val="000E45C5"/>
    <w:rsid w:val="000E47A1"/>
    <w:rsid w:val="000E4B9F"/>
    <w:rsid w:val="000E5658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BA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09DE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08F8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2FA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9F2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2BD5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C8E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0F00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07FF0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63D1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6E8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0D6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5F57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971"/>
    <w:rsid w:val="006B641D"/>
    <w:rsid w:val="006B6563"/>
    <w:rsid w:val="006B6571"/>
    <w:rsid w:val="006B6AAD"/>
    <w:rsid w:val="006B6BD6"/>
    <w:rsid w:val="006B7471"/>
    <w:rsid w:val="006B7758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000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BA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0617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27B5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87B24"/>
    <w:rsid w:val="00890770"/>
    <w:rsid w:val="00890828"/>
    <w:rsid w:val="00891AC9"/>
    <w:rsid w:val="00892A71"/>
    <w:rsid w:val="00893550"/>
    <w:rsid w:val="00893CC4"/>
    <w:rsid w:val="00894D8D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D7CF0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A6C24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3568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0D87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4F90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684"/>
    <w:rsid w:val="00D10C8B"/>
    <w:rsid w:val="00D10DD6"/>
    <w:rsid w:val="00D12C1E"/>
    <w:rsid w:val="00D139B3"/>
    <w:rsid w:val="00D14D8C"/>
    <w:rsid w:val="00D15096"/>
    <w:rsid w:val="00D17D09"/>
    <w:rsid w:val="00D20205"/>
    <w:rsid w:val="00D2088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2D2"/>
    <w:rsid w:val="00D3181C"/>
    <w:rsid w:val="00D3195A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A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0DA"/>
    <w:rsid w:val="00DB0AF7"/>
    <w:rsid w:val="00DB1053"/>
    <w:rsid w:val="00DB1A4C"/>
    <w:rsid w:val="00DB2396"/>
    <w:rsid w:val="00DB297E"/>
    <w:rsid w:val="00DB2CBD"/>
    <w:rsid w:val="00DB514B"/>
    <w:rsid w:val="00DB5C9A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504D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5C3C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8FF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4F57"/>
    <w:rsid w:val="00E7564C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608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63C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81">
    <w:name w:val="стиль8"/>
    <w:basedOn w:val="a0"/>
    <w:rsid w:val="00D71AF8"/>
  </w:style>
  <w:style w:type="character" w:customStyle="1" w:styleId="92">
    <w:name w:val="стиль9"/>
    <w:basedOn w:val="a0"/>
    <w:rsid w:val="00D7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0D8B-5C9D-41E7-AB93-E6E71067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2020-02-03T03:46:00Z</cp:lastPrinted>
  <dcterms:created xsi:type="dcterms:W3CDTF">2020-02-14T14:31:00Z</dcterms:created>
  <dcterms:modified xsi:type="dcterms:W3CDTF">2020-02-14T14:32:00Z</dcterms:modified>
</cp:coreProperties>
</file>