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32" w:rsidRPr="00BF148A" w:rsidRDefault="00B36132" w:rsidP="00B36132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B36132" w:rsidRDefault="00B36132" w:rsidP="00B36132">
      <w:pPr>
        <w:autoSpaceDE w:val="0"/>
        <w:autoSpaceDN w:val="0"/>
        <w:adjustRightInd w:val="0"/>
        <w:spacing w:after="0"/>
        <w:rPr>
          <w:i/>
          <w:iCs/>
        </w:rPr>
      </w:pPr>
    </w:p>
    <w:p w:rsidR="00B36132" w:rsidRDefault="00B36132" w:rsidP="00B36132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103"/>
        <w:gridCol w:w="4190"/>
        <w:gridCol w:w="1404"/>
        <w:gridCol w:w="1701"/>
      </w:tblGrid>
      <w:tr w:rsidR="00B36132" w:rsidRPr="00313217" w:rsidTr="00B3613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B36132" w:rsidRPr="00313217" w:rsidTr="00B36132">
        <w:trPr>
          <w:trHeight w:val="203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313217"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313217">
              <w:t>10.73.11.000-00000009</w:t>
            </w:r>
          </w:p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Изделия макаронные</w:t>
            </w:r>
            <w:r w:rsidRPr="00313217">
              <w:rPr>
                <w:color w:val="000000" w:themeColor="text1"/>
                <w:sz w:val="22"/>
                <w:szCs w:val="20"/>
              </w:rPr>
              <w:t xml:space="preserve">. </w:t>
            </w:r>
          </w:p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13217">
              <w:rPr>
                <w:color w:val="000000" w:themeColor="text1"/>
                <w:sz w:val="22"/>
                <w:szCs w:val="20"/>
              </w:rPr>
              <w:t>Вид изделия макаронного: Изделие макаронное фигурное.</w:t>
            </w:r>
          </w:p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13217">
              <w:rPr>
                <w:color w:val="000000" w:themeColor="text1"/>
                <w:sz w:val="22"/>
                <w:szCs w:val="20"/>
              </w:rPr>
              <w:t>Вид сырья: Пшеничная мука</w:t>
            </w:r>
          </w:p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13217">
              <w:rPr>
                <w:color w:val="000000" w:themeColor="text1"/>
                <w:sz w:val="22"/>
                <w:szCs w:val="20"/>
              </w:rPr>
              <w:t>Группа макаронных изделий из пшеничной муки: А</w:t>
            </w:r>
          </w:p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13217">
              <w:rPr>
                <w:color w:val="000000" w:themeColor="text1"/>
                <w:sz w:val="22"/>
                <w:szCs w:val="20"/>
              </w:rPr>
              <w:t>Сорт макаронных изделий из пшеничной муки: Высший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313217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313217">
              <w:rPr>
                <w:sz w:val="22"/>
                <w:szCs w:val="22"/>
              </w:rPr>
              <w:t>1150</w:t>
            </w:r>
          </w:p>
        </w:tc>
      </w:tr>
      <w:tr w:rsidR="00B36132" w:rsidRPr="00313217" w:rsidTr="00B36132">
        <w:trPr>
          <w:trHeight w:val="11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313217"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313217">
              <w:t>10.61.21.110-00000004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13217">
              <w:rPr>
                <w:color w:val="000000" w:themeColor="text1"/>
                <w:sz w:val="22"/>
                <w:szCs w:val="20"/>
              </w:rPr>
              <w:t xml:space="preserve">Мука пшеничная. </w:t>
            </w:r>
          </w:p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13217">
              <w:rPr>
                <w:color w:val="000000" w:themeColor="text1"/>
                <w:sz w:val="22"/>
                <w:szCs w:val="20"/>
              </w:rPr>
              <w:t>Вид муки: Хлебопекарная</w:t>
            </w:r>
          </w:p>
          <w:p w:rsidR="00B36132" w:rsidRPr="00313217" w:rsidRDefault="00B36132" w:rsidP="00EE440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13217">
              <w:rPr>
                <w:color w:val="000000" w:themeColor="text1"/>
                <w:sz w:val="22"/>
                <w:szCs w:val="20"/>
              </w:rPr>
              <w:t>Сорт пшеничной хлебопекарной муки, не ниже: Высший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313217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32" w:rsidRPr="00313217" w:rsidRDefault="00B36132" w:rsidP="00EE4404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313217">
              <w:rPr>
                <w:sz w:val="22"/>
                <w:szCs w:val="22"/>
              </w:rPr>
              <w:t>1500</w:t>
            </w:r>
          </w:p>
        </w:tc>
      </w:tr>
    </w:tbl>
    <w:p w:rsidR="00B36132" w:rsidRDefault="00B36132" w:rsidP="00B36132">
      <w:pPr>
        <w:autoSpaceDE w:val="0"/>
        <w:autoSpaceDN w:val="0"/>
        <w:adjustRightInd w:val="0"/>
        <w:spacing w:after="0"/>
        <w:rPr>
          <w:i/>
          <w:iCs/>
        </w:rPr>
      </w:pPr>
    </w:p>
    <w:p w:rsidR="00F22A39" w:rsidRDefault="00F22A39"/>
    <w:sectPr w:rsidR="00F2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14302"/>
    <w:multiLevelType w:val="hybridMultilevel"/>
    <w:tmpl w:val="7F58CB3C"/>
    <w:lvl w:ilvl="0" w:tplc="FF7490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7"/>
    <w:rsid w:val="007F0987"/>
    <w:rsid w:val="008D5D6B"/>
    <w:rsid w:val="00B36132"/>
    <w:rsid w:val="00DD4668"/>
    <w:rsid w:val="00F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1102"/>
  <w15:chartTrackingRefBased/>
  <w15:docId w15:val="{14245618-345D-4C31-9D00-8A9BFB0F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3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6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61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2019-12-10T07:22:00Z</dcterms:created>
  <dcterms:modified xsi:type="dcterms:W3CDTF">2019-12-10T07:24:00Z</dcterms:modified>
</cp:coreProperties>
</file>