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Default="0044221C" w:rsidP="0026084F">
      <w:pPr>
        <w:tabs>
          <w:tab w:val="left" w:pos="284"/>
        </w:tabs>
        <w:ind w:right="284"/>
        <w:rPr>
          <w:sz w:val="24"/>
          <w:szCs w:val="24"/>
        </w:rPr>
      </w:pPr>
      <w:r w:rsidRPr="00B73DB0">
        <w:rPr>
          <w:sz w:val="24"/>
          <w:szCs w:val="24"/>
        </w:rPr>
        <w:t xml:space="preserve">      </w:t>
      </w:r>
      <w:r w:rsidR="00E16A5F">
        <w:rPr>
          <w:sz w:val="24"/>
          <w:szCs w:val="24"/>
        </w:rPr>
        <w:t xml:space="preserve">   </w:t>
      </w:r>
      <w:r w:rsidRPr="00B73DB0">
        <w:rPr>
          <w:sz w:val="24"/>
          <w:szCs w:val="24"/>
        </w:rPr>
        <w:t xml:space="preserve"> </w:t>
      </w:r>
      <w:r w:rsidR="00B05DBC" w:rsidRPr="00B73DB0">
        <w:rPr>
          <w:sz w:val="24"/>
          <w:szCs w:val="24"/>
        </w:rPr>
        <w:t>«</w:t>
      </w:r>
      <w:r w:rsidR="00E16A5F">
        <w:rPr>
          <w:sz w:val="24"/>
          <w:szCs w:val="24"/>
        </w:rPr>
        <w:t>16</w:t>
      </w:r>
      <w:r w:rsidR="00C1599C" w:rsidRPr="00B73DB0">
        <w:rPr>
          <w:sz w:val="24"/>
          <w:szCs w:val="24"/>
        </w:rPr>
        <w:t>»</w:t>
      </w:r>
      <w:r w:rsidR="00C235DA" w:rsidRPr="00B73DB0">
        <w:rPr>
          <w:sz w:val="24"/>
          <w:szCs w:val="24"/>
        </w:rPr>
        <w:t xml:space="preserve"> </w:t>
      </w:r>
      <w:r w:rsidR="00E16A5F">
        <w:rPr>
          <w:sz w:val="24"/>
          <w:szCs w:val="24"/>
        </w:rPr>
        <w:t>октября</w:t>
      </w:r>
      <w:r w:rsidR="00BF4035">
        <w:rPr>
          <w:sz w:val="24"/>
          <w:szCs w:val="24"/>
        </w:rPr>
        <w:t xml:space="preserve"> </w:t>
      </w:r>
      <w:r w:rsidRPr="00B73DB0">
        <w:rPr>
          <w:sz w:val="24"/>
          <w:szCs w:val="24"/>
        </w:rPr>
        <w:t xml:space="preserve">2018 г.         </w:t>
      </w:r>
      <w:r w:rsidR="00B05DBC" w:rsidRPr="00B73DB0">
        <w:rPr>
          <w:sz w:val="24"/>
          <w:szCs w:val="24"/>
        </w:rPr>
        <w:t xml:space="preserve">                                            </w:t>
      </w:r>
      <w:r w:rsidR="009E7DD7">
        <w:rPr>
          <w:sz w:val="24"/>
          <w:szCs w:val="24"/>
        </w:rPr>
        <w:t xml:space="preserve">                       </w:t>
      </w:r>
      <w:r w:rsidR="00DD138A">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E16A5F">
        <w:rPr>
          <w:sz w:val="24"/>
          <w:szCs w:val="24"/>
        </w:rPr>
        <w:t>3</w:t>
      </w:r>
      <w:r w:rsidR="00C412B5">
        <w:rPr>
          <w:sz w:val="24"/>
          <w:szCs w:val="24"/>
        </w:rPr>
        <w:t>3</w:t>
      </w:r>
      <w:r w:rsidR="00E16A5F">
        <w:rPr>
          <w:sz w:val="24"/>
          <w:szCs w:val="24"/>
        </w:rPr>
        <w:t>4</w:t>
      </w:r>
      <w:r w:rsidR="00B05DBC" w:rsidRPr="00B73DB0">
        <w:rPr>
          <w:sz w:val="24"/>
          <w:szCs w:val="24"/>
        </w:rPr>
        <w:t>-3</w:t>
      </w:r>
    </w:p>
    <w:p w:rsidR="00BF4035" w:rsidRDefault="00BF4035" w:rsidP="0026084F">
      <w:pPr>
        <w:tabs>
          <w:tab w:val="left" w:pos="284"/>
        </w:tabs>
        <w:ind w:right="284"/>
        <w:rPr>
          <w:sz w:val="24"/>
          <w:szCs w:val="24"/>
        </w:rPr>
      </w:pPr>
    </w:p>
    <w:p w:rsidR="00E16A5F" w:rsidRPr="003B6A0D" w:rsidRDefault="00E16A5F" w:rsidP="00E16A5F">
      <w:pPr>
        <w:ind w:left="567" w:right="140"/>
        <w:jc w:val="both"/>
        <w:rPr>
          <w:sz w:val="24"/>
          <w:szCs w:val="24"/>
        </w:rPr>
      </w:pPr>
      <w:r w:rsidRPr="003B6A0D">
        <w:rPr>
          <w:sz w:val="24"/>
          <w:szCs w:val="24"/>
        </w:rPr>
        <w:t xml:space="preserve">ПРИСУТСТВОВАЛИ: </w:t>
      </w:r>
    </w:p>
    <w:p w:rsidR="00E16A5F" w:rsidRPr="003B6A0D" w:rsidRDefault="00E16A5F" w:rsidP="00E16A5F">
      <w:pPr>
        <w:ind w:left="567" w:right="140"/>
        <w:jc w:val="both"/>
        <w:rPr>
          <w:sz w:val="24"/>
          <w:szCs w:val="24"/>
        </w:rPr>
      </w:pPr>
      <w:r w:rsidRPr="003B6A0D">
        <w:rPr>
          <w:sz w:val="24"/>
          <w:szCs w:val="24"/>
        </w:rPr>
        <w:t xml:space="preserve">Единая комиссия по осуществлению закупок для обеспечения муниципальных нужд города </w:t>
      </w:r>
      <w:proofErr w:type="spellStart"/>
      <w:r w:rsidRPr="003B6A0D">
        <w:rPr>
          <w:sz w:val="24"/>
          <w:szCs w:val="24"/>
        </w:rPr>
        <w:t>Югорска</w:t>
      </w:r>
      <w:proofErr w:type="spellEnd"/>
      <w:r w:rsidRPr="003B6A0D">
        <w:rPr>
          <w:sz w:val="24"/>
          <w:szCs w:val="24"/>
        </w:rPr>
        <w:t xml:space="preserve"> (далее - комиссия) в следующем  составе:</w:t>
      </w:r>
    </w:p>
    <w:p w:rsidR="00E16A5F" w:rsidRPr="003B6A0D" w:rsidRDefault="00E16A5F" w:rsidP="00E16A5F">
      <w:pPr>
        <w:pStyle w:val="a9"/>
        <w:numPr>
          <w:ilvl w:val="0"/>
          <w:numId w:val="4"/>
        </w:numPr>
        <w:tabs>
          <w:tab w:val="num" w:pos="142"/>
          <w:tab w:val="left" w:pos="284"/>
          <w:tab w:val="left" w:pos="851"/>
        </w:tabs>
        <w:autoSpaceDE w:val="0"/>
        <w:autoSpaceDN w:val="0"/>
        <w:adjustRightInd w:val="0"/>
        <w:ind w:left="567" w:right="140" w:firstLine="0"/>
        <w:contextualSpacing/>
        <w:jc w:val="both"/>
      </w:pPr>
      <w:r w:rsidRPr="003B6A0D">
        <w:rPr>
          <w:spacing w:val="-6"/>
        </w:rPr>
        <w:t xml:space="preserve">С.Д. </w:t>
      </w:r>
      <w:proofErr w:type="spellStart"/>
      <w:r w:rsidRPr="003B6A0D">
        <w:rPr>
          <w:spacing w:val="-6"/>
        </w:rPr>
        <w:t>Голин</w:t>
      </w:r>
      <w:proofErr w:type="spellEnd"/>
      <w:r w:rsidRPr="003B6A0D">
        <w:rPr>
          <w:spacing w:val="-6"/>
        </w:rPr>
        <w:t xml:space="preserve"> - </w:t>
      </w:r>
      <w:r w:rsidRPr="003B6A0D">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B6A0D">
        <w:t>Югорска</w:t>
      </w:r>
      <w:proofErr w:type="spellEnd"/>
      <w:r w:rsidRPr="003B6A0D">
        <w:t>;</w:t>
      </w:r>
    </w:p>
    <w:p w:rsidR="00E16A5F" w:rsidRPr="003B6A0D" w:rsidRDefault="00E16A5F" w:rsidP="00E16A5F">
      <w:pPr>
        <w:pStyle w:val="a9"/>
        <w:numPr>
          <w:ilvl w:val="0"/>
          <w:numId w:val="4"/>
        </w:numPr>
        <w:tabs>
          <w:tab w:val="left" w:pos="426"/>
          <w:tab w:val="left" w:pos="567"/>
          <w:tab w:val="left" w:pos="851"/>
        </w:tabs>
        <w:ind w:left="567" w:right="140" w:firstLine="0"/>
        <w:contextualSpacing/>
        <w:jc w:val="both"/>
      </w:pPr>
      <w:r w:rsidRPr="003B6A0D">
        <w:t xml:space="preserve">В.К. </w:t>
      </w:r>
      <w:proofErr w:type="spellStart"/>
      <w:r w:rsidRPr="003B6A0D">
        <w:t>Бандурин</w:t>
      </w:r>
      <w:proofErr w:type="spellEnd"/>
      <w:r w:rsidRPr="003B6A0D">
        <w:t xml:space="preserve">  - заместитель председателя комиссии, заместитель главы города - директор  департамента </w:t>
      </w:r>
      <w:proofErr w:type="spellStart"/>
      <w:r w:rsidRPr="003B6A0D">
        <w:t>жилищно</w:t>
      </w:r>
      <w:proofErr w:type="spellEnd"/>
      <w:r w:rsidRPr="003B6A0D">
        <w:t xml:space="preserve"> - коммунального и строительного комплекса администрации города </w:t>
      </w:r>
      <w:proofErr w:type="spellStart"/>
      <w:r w:rsidRPr="003B6A0D">
        <w:t>Югорска</w:t>
      </w:r>
      <w:proofErr w:type="spellEnd"/>
      <w:r w:rsidRPr="003B6A0D">
        <w:t>;</w:t>
      </w:r>
    </w:p>
    <w:p w:rsidR="00E16A5F" w:rsidRPr="003B6A0D" w:rsidRDefault="00E16A5F" w:rsidP="00E16A5F">
      <w:pPr>
        <w:pStyle w:val="a9"/>
        <w:tabs>
          <w:tab w:val="left" w:pos="426"/>
          <w:tab w:val="left" w:pos="567"/>
          <w:tab w:val="left" w:pos="851"/>
        </w:tabs>
        <w:ind w:left="567" w:right="140"/>
        <w:jc w:val="both"/>
      </w:pPr>
      <w:r w:rsidRPr="003B6A0D">
        <w:t>Члены комиссии:</w:t>
      </w:r>
    </w:p>
    <w:p w:rsidR="00E16A5F" w:rsidRPr="003B6A0D" w:rsidRDefault="00E16A5F" w:rsidP="00E16A5F">
      <w:pPr>
        <w:widowControl/>
        <w:tabs>
          <w:tab w:val="left" w:pos="284"/>
          <w:tab w:val="left" w:pos="426"/>
          <w:tab w:val="left" w:pos="851"/>
        </w:tabs>
        <w:ind w:left="567" w:right="140"/>
        <w:jc w:val="both"/>
        <w:rPr>
          <w:sz w:val="24"/>
          <w:szCs w:val="24"/>
        </w:rPr>
      </w:pPr>
      <w:r w:rsidRPr="003B6A0D">
        <w:rPr>
          <w:sz w:val="24"/>
          <w:szCs w:val="24"/>
        </w:rPr>
        <w:t>3. Н.А. Морозова - советник руководителя;</w:t>
      </w:r>
    </w:p>
    <w:p w:rsidR="00E16A5F" w:rsidRPr="003B6A0D" w:rsidRDefault="00E16A5F" w:rsidP="00E16A5F">
      <w:pPr>
        <w:pStyle w:val="a9"/>
        <w:numPr>
          <w:ilvl w:val="0"/>
          <w:numId w:val="5"/>
        </w:numPr>
        <w:tabs>
          <w:tab w:val="left" w:pos="284"/>
          <w:tab w:val="left" w:pos="426"/>
          <w:tab w:val="left" w:pos="851"/>
        </w:tabs>
        <w:ind w:left="567" w:right="140" w:firstLine="0"/>
        <w:contextualSpacing/>
        <w:jc w:val="both"/>
      </w:pPr>
      <w:r w:rsidRPr="003B6A0D">
        <w:t xml:space="preserve">Ж.В. </w:t>
      </w:r>
      <w:proofErr w:type="spellStart"/>
      <w:r w:rsidRPr="003B6A0D">
        <w:t>Резинкина</w:t>
      </w:r>
      <w:proofErr w:type="spellEnd"/>
      <w:r w:rsidRPr="003B6A0D">
        <w:t xml:space="preserve"> </w:t>
      </w:r>
      <w:r w:rsidRPr="003B6A0D">
        <w:rPr>
          <w:bCs/>
        </w:rPr>
        <w:t xml:space="preserve">-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B6A0D">
        <w:rPr>
          <w:bCs/>
        </w:rPr>
        <w:t>Югорска</w:t>
      </w:r>
      <w:proofErr w:type="spellEnd"/>
      <w:r w:rsidRPr="003B6A0D">
        <w:rPr>
          <w:bCs/>
        </w:rPr>
        <w:t>;</w:t>
      </w:r>
    </w:p>
    <w:p w:rsidR="00E16A5F" w:rsidRPr="003B6A0D" w:rsidRDefault="00E16A5F" w:rsidP="00E16A5F">
      <w:pPr>
        <w:pStyle w:val="a9"/>
        <w:numPr>
          <w:ilvl w:val="0"/>
          <w:numId w:val="5"/>
        </w:numPr>
        <w:tabs>
          <w:tab w:val="left" w:pos="284"/>
          <w:tab w:val="left" w:pos="426"/>
          <w:tab w:val="left" w:pos="851"/>
        </w:tabs>
        <w:ind w:left="567" w:right="140" w:firstLine="0"/>
        <w:contextualSpacing/>
        <w:jc w:val="both"/>
      </w:pPr>
      <w:r w:rsidRPr="003B6A0D">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B6A0D">
        <w:t>Югорска</w:t>
      </w:r>
      <w:proofErr w:type="spellEnd"/>
      <w:r w:rsidRPr="003B6A0D">
        <w:t>;</w:t>
      </w:r>
    </w:p>
    <w:p w:rsidR="00E16A5F" w:rsidRPr="003B6A0D" w:rsidRDefault="00E16A5F" w:rsidP="00E16A5F">
      <w:pPr>
        <w:pStyle w:val="a9"/>
        <w:numPr>
          <w:ilvl w:val="0"/>
          <w:numId w:val="5"/>
        </w:numPr>
        <w:tabs>
          <w:tab w:val="left" w:pos="284"/>
          <w:tab w:val="left" w:pos="426"/>
          <w:tab w:val="left" w:pos="851"/>
        </w:tabs>
        <w:ind w:left="567" w:right="140" w:firstLine="0"/>
        <w:contextualSpacing/>
        <w:jc w:val="both"/>
      </w:pPr>
      <w:r w:rsidRPr="003B6A0D">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B6A0D">
        <w:t>Югорска</w:t>
      </w:r>
      <w:proofErr w:type="spellEnd"/>
      <w:r w:rsidRPr="003B6A0D">
        <w:t>.</w:t>
      </w:r>
    </w:p>
    <w:p w:rsidR="00E16A5F" w:rsidRPr="001F2602" w:rsidRDefault="00E16A5F" w:rsidP="00E16A5F">
      <w:pPr>
        <w:pStyle w:val="a9"/>
        <w:tabs>
          <w:tab w:val="left" w:pos="567"/>
        </w:tabs>
        <w:autoSpaceDE w:val="0"/>
        <w:autoSpaceDN w:val="0"/>
        <w:adjustRightInd w:val="0"/>
        <w:ind w:left="567" w:right="140"/>
        <w:jc w:val="both"/>
      </w:pPr>
      <w:r w:rsidRPr="003B6A0D">
        <w:t>Всего присутствовали 6 членов комиссии из 8.</w:t>
      </w:r>
    </w:p>
    <w:p w:rsidR="00C412B5" w:rsidRDefault="00C412B5" w:rsidP="00C412B5">
      <w:pPr>
        <w:widowControl/>
        <w:tabs>
          <w:tab w:val="num" w:pos="0"/>
        </w:tabs>
        <w:autoSpaceDE w:val="0"/>
        <w:autoSpaceDN w:val="0"/>
        <w:adjustRightInd w:val="0"/>
        <w:ind w:left="567"/>
        <w:jc w:val="both"/>
        <w:rPr>
          <w:sz w:val="24"/>
          <w:szCs w:val="24"/>
        </w:rPr>
      </w:pPr>
      <w:r>
        <w:rPr>
          <w:sz w:val="24"/>
          <w:szCs w:val="24"/>
        </w:rPr>
        <w:t xml:space="preserve">Представитель заказчика: </w:t>
      </w:r>
      <w:proofErr w:type="spellStart"/>
      <w:r w:rsidRPr="009D279A">
        <w:rPr>
          <w:sz w:val="24"/>
          <w:szCs w:val="24"/>
        </w:rPr>
        <w:t>Лекомцева</w:t>
      </w:r>
      <w:proofErr w:type="spellEnd"/>
      <w:r w:rsidRPr="009D279A">
        <w:rPr>
          <w:sz w:val="24"/>
          <w:szCs w:val="24"/>
        </w:rPr>
        <w:t xml:space="preserve"> Екатерина Алексеевна</w:t>
      </w:r>
      <w:r>
        <w:rPr>
          <w:sz w:val="24"/>
          <w:szCs w:val="24"/>
        </w:rPr>
        <w:t>, с</w:t>
      </w:r>
      <w:r w:rsidRPr="009D279A">
        <w:rPr>
          <w:sz w:val="24"/>
          <w:szCs w:val="24"/>
        </w:rPr>
        <w:t xml:space="preserve">пециалист по закупкам </w:t>
      </w:r>
      <w:r>
        <w:rPr>
          <w:sz w:val="24"/>
          <w:szCs w:val="24"/>
        </w:rPr>
        <w:t>м</w:t>
      </w:r>
      <w:r w:rsidRPr="009D279A">
        <w:rPr>
          <w:sz w:val="24"/>
          <w:szCs w:val="24"/>
        </w:rPr>
        <w:t>униципального казенного учреждения «Центр материально-технического и информационно-методического обеспечения»</w:t>
      </w:r>
      <w:r>
        <w:rPr>
          <w:sz w:val="24"/>
          <w:szCs w:val="24"/>
        </w:rPr>
        <w:t>.</w:t>
      </w:r>
    </w:p>
    <w:p w:rsidR="00C412B5" w:rsidRPr="009D279A" w:rsidRDefault="00C412B5" w:rsidP="00C412B5">
      <w:pPr>
        <w:widowControl/>
        <w:tabs>
          <w:tab w:val="num" w:pos="0"/>
        </w:tabs>
        <w:autoSpaceDE w:val="0"/>
        <w:autoSpaceDN w:val="0"/>
        <w:adjustRightInd w:val="0"/>
        <w:ind w:left="567"/>
        <w:jc w:val="both"/>
        <w:rPr>
          <w:sz w:val="24"/>
          <w:szCs w:val="24"/>
        </w:rPr>
      </w:pPr>
      <w:r>
        <w:rPr>
          <w:sz w:val="24"/>
          <w:szCs w:val="24"/>
        </w:rPr>
        <w:t xml:space="preserve">1. Наименование аукциона: аукцион в электронной форме № 0187300005818000334 </w:t>
      </w:r>
      <w:r w:rsidRPr="009D279A">
        <w:rPr>
          <w:sz w:val="24"/>
          <w:szCs w:val="24"/>
        </w:rPr>
        <w:t>среди субъектов малого предпринимательства, социально-ориентированных некоммерческих организаций на право заключения муниципального контракта на поставку картриджей.</w:t>
      </w:r>
    </w:p>
    <w:p w:rsidR="00C412B5" w:rsidRDefault="00C412B5" w:rsidP="00C412B5">
      <w:pPr>
        <w:widowControl/>
        <w:tabs>
          <w:tab w:val="num" w:pos="0"/>
        </w:tabs>
        <w:autoSpaceDE w:val="0"/>
        <w:autoSpaceDN w:val="0"/>
        <w:adjustRightInd w:val="0"/>
        <w:ind w:left="567"/>
        <w:jc w:val="both"/>
        <w:rPr>
          <w:sz w:val="24"/>
          <w:szCs w:val="24"/>
        </w:rPr>
      </w:pPr>
      <w:r>
        <w:rPr>
          <w:sz w:val="24"/>
          <w:szCs w:val="24"/>
        </w:rPr>
        <w:t xml:space="preserve">Номер извещения о проведении торгов на официальном сайте – </w:t>
      </w:r>
      <w:hyperlink r:id="rId7" w:history="1">
        <w:r w:rsidRPr="009D279A">
          <w:t>http://zakupki.gov.ru/</w:t>
        </w:r>
      </w:hyperlink>
      <w:r>
        <w:rPr>
          <w:sz w:val="24"/>
          <w:szCs w:val="24"/>
        </w:rPr>
        <w:t xml:space="preserve">, код аукциона 0187300005818000334, дата публикации 28.09.2018. </w:t>
      </w:r>
    </w:p>
    <w:p w:rsidR="00C412B5" w:rsidRDefault="00C412B5" w:rsidP="00C412B5">
      <w:pPr>
        <w:widowControl/>
        <w:tabs>
          <w:tab w:val="num" w:pos="0"/>
        </w:tabs>
        <w:autoSpaceDE w:val="0"/>
        <w:autoSpaceDN w:val="0"/>
        <w:adjustRightInd w:val="0"/>
        <w:ind w:left="567"/>
        <w:jc w:val="both"/>
        <w:rPr>
          <w:sz w:val="24"/>
          <w:szCs w:val="24"/>
        </w:rPr>
      </w:pPr>
      <w:r>
        <w:rPr>
          <w:sz w:val="24"/>
          <w:szCs w:val="24"/>
        </w:rPr>
        <w:t xml:space="preserve">Идентификационный код закупки: </w:t>
      </w:r>
      <w:r w:rsidRPr="009D279A">
        <w:rPr>
          <w:sz w:val="24"/>
          <w:szCs w:val="24"/>
        </w:rPr>
        <w:t>183862201554386220100100150012823242</w:t>
      </w:r>
      <w:r>
        <w:rPr>
          <w:sz w:val="24"/>
          <w:szCs w:val="24"/>
        </w:rPr>
        <w:t>.</w:t>
      </w:r>
    </w:p>
    <w:p w:rsidR="00C412B5" w:rsidRPr="009D279A" w:rsidRDefault="00C412B5" w:rsidP="00C412B5">
      <w:pPr>
        <w:widowControl/>
        <w:tabs>
          <w:tab w:val="num" w:pos="0"/>
        </w:tabs>
        <w:autoSpaceDE w:val="0"/>
        <w:autoSpaceDN w:val="0"/>
        <w:adjustRightInd w:val="0"/>
        <w:ind w:left="567"/>
        <w:jc w:val="both"/>
        <w:rPr>
          <w:sz w:val="24"/>
          <w:szCs w:val="24"/>
        </w:rPr>
      </w:pPr>
      <w:r>
        <w:rPr>
          <w:sz w:val="24"/>
          <w:szCs w:val="24"/>
        </w:rPr>
        <w:t>2. Заказчик: М</w:t>
      </w:r>
      <w:r w:rsidRPr="009D279A">
        <w:rPr>
          <w:sz w:val="24"/>
          <w:szCs w:val="24"/>
        </w:rPr>
        <w:t>униципально</w:t>
      </w:r>
      <w:r>
        <w:rPr>
          <w:sz w:val="24"/>
          <w:szCs w:val="24"/>
        </w:rPr>
        <w:t>е</w:t>
      </w:r>
      <w:r w:rsidRPr="009D279A">
        <w:rPr>
          <w:sz w:val="24"/>
          <w:szCs w:val="24"/>
        </w:rPr>
        <w:t xml:space="preserve"> казенно</w:t>
      </w:r>
      <w:r>
        <w:rPr>
          <w:sz w:val="24"/>
          <w:szCs w:val="24"/>
        </w:rPr>
        <w:t>е</w:t>
      </w:r>
      <w:r w:rsidRPr="009D279A">
        <w:rPr>
          <w:sz w:val="24"/>
          <w:szCs w:val="24"/>
        </w:rPr>
        <w:t xml:space="preserve"> учреждени</w:t>
      </w:r>
      <w:r>
        <w:rPr>
          <w:sz w:val="24"/>
          <w:szCs w:val="24"/>
        </w:rPr>
        <w:t>е</w:t>
      </w:r>
      <w:r w:rsidRPr="009D279A">
        <w:rPr>
          <w:sz w:val="24"/>
          <w:szCs w:val="24"/>
        </w:rPr>
        <w:t xml:space="preserve"> «Центр материально-технического и информационно-методического обеспечения»</w:t>
      </w:r>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xml:space="preserve">, </w:t>
      </w:r>
      <w:r w:rsidRPr="009D279A">
        <w:rPr>
          <w:sz w:val="24"/>
          <w:szCs w:val="24"/>
        </w:rPr>
        <w:t>ул.</w:t>
      </w:r>
      <w:r>
        <w:rPr>
          <w:sz w:val="24"/>
          <w:szCs w:val="24"/>
        </w:rPr>
        <w:t xml:space="preserve"> Геологов, 9.</w:t>
      </w:r>
      <w:proofErr w:type="gramEnd"/>
    </w:p>
    <w:p w:rsidR="00C412B5" w:rsidRDefault="00C412B5" w:rsidP="00C412B5">
      <w:pPr>
        <w:widowControl/>
        <w:tabs>
          <w:tab w:val="num" w:pos="0"/>
        </w:tabs>
        <w:autoSpaceDE w:val="0"/>
        <w:autoSpaceDN w:val="0"/>
        <w:adjustRightInd w:val="0"/>
        <w:ind w:left="567"/>
        <w:jc w:val="both"/>
        <w:rPr>
          <w:sz w:val="24"/>
        </w:rPr>
      </w:pPr>
      <w:r w:rsidRPr="009D279A">
        <w:rPr>
          <w:sz w:val="24"/>
          <w:szCs w:val="24"/>
        </w:rPr>
        <w:t xml:space="preserve">3. Процедура рассмотрения первых частей заявок на участие в аукционе была проведена комиссией в 10.00 часов 09 октября 2018 года, по адресу: ул. 40 лет Победы, 11, г. </w:t>
      </w:r>
      <w:proofErr w:type="spellStart"/>
      <w:r w:rsidRPr="009D279A">
        <w:rPr>
          <w:sz w:val="24"/>
          <w:szCs w:val="24"/>
        </w:rPr>
        <w:t>Югорск</w:t>
      </w:r>
      <w:proofErr w:type="spellEnd"/>
      <w:r w:rsidRPr="009D279A">
        <w:rPr>
          <w:sz w:val="24"/>
          <w:szCs w:val="24"/>
        </w:rPr>
        <w:t>, Ханты-Мансийский</w:t>
      </w:r>
      <w:r>
        <w:rPr>
          <w:sz w:val="24"/>
        </w:rPr>
        <w:t xml:space="preserve">  автономный  округ-Югра, Тюменская область.</w:t>
      </w:r>
    </w:p>
    <w:p w:rsidR="00871745" w:rsidRDefault="00B05DBC" w:rsidP="00B006A9">
      <w:pPr>
        <w:tabs>
          <w:tab w:val="left" w:pos="284"/>
        </w:tabs>
        <w:snapToGrid w:val="0"/>
        <w:ind w:left="567" w:right="140"/>
        <w:jc w:val="both"/>
        <w:rPr>
          <w:sz w:val="24"/>
        </w:rPr>
      </w:pPr>
      <w:r w:rsidRPr="00B24DE4">
        <w:rPr>
          <w:sz w:val="24"/>
          <w:szCs w:val="24"/>
        </w:rPr>
        <w:t xml:space="preserve">4. На основании протокола проведения аукциона в электронной форме от </w:t>
      </w:r>
      <w:r w:rsidR="00E16A5F">
        <w:rPr>
          <w:sz w:val="24"/>
          <w:szCs w:val="24"/>
        </w:rPr>
        <w:t>12</w:t>
      </w:r>
      <w:r w:rsidRPr="00B24DE4">
        <w:rPr>
          <w:sz w:val="24"/>
          <w:szCs w:val="24"/>
        </w:rPr>
        <w:t>.</w:t>
      </w:r>
      <w:r w:rsidR="00E16A5F">
        <w:rPr>
          <w:sz w:val="24"/>
          <w:szCs w:val="24"/>
        </w:rPr>
        <w:t>1</w:t>
      </w:r>
      <w:r w:rsidRPr="00B24DE4">
        <w:rPr>
          <w:sz w:val="24"/>
          <w:szCs w:val="24"/>
        </w:rPr>
        <w:t>0.2018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064"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417"/>
        <w:gridCol w:w="1134"/>
        <w:gridCol w:w="6237"/>
        <w:gridCol w:w="1276"/>
      </w:tblGrid>
      <w:tr w:rsidR="008B1894" w:rsidRPr="008B1894" w:rsidTr="009E7DD7">
        <w:trPr>
          <w:cantSplit/>
          <w:trHeight w:val="728"/>
          <w:tblHeader/>
        </w:trPr>
        <w:tc>
          <w:tcPr>
            <w:tcW w:w="141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B05DBC" w:rsidRPr="008B1894" w:rsidRDefault="00081DA9">
            <w:pPr>
              <w:spacing w:after="200" w:line="276" w:lineRule="auto"/>
              <w:jc w:val="center"/>
              <w:rPr>
                <w:b/>
                <w:sz w:val="16"/>
                <w:szCs w:val="16"/>
                <w:lang w:eastAsia="en-US"/>
              </w:rPr>
            </w:pPr>
            <w:r>
              <w:rPr>
                <w:b/>
                <w:sz w:val="16"/>
                <w:szCs w:val="16"/>
                <w:lang w:eastAsia="en-US"/>
              </w:rPr>
              <w:t xml:space="preserve">Идентификационный </w:t>
            </w:r>
            <w:r w:rsidR="00B05DBC" w:rsidRPr="008B1894">
              <w:rPr>
                <w:b/>
                <w:sz w:val="16"/>
                <w:szCs w:val="16"/>
                <w:lang w:eastAsia="en-US"/>
              </w:rPr>
              <w:t>номер заявки</w:t>
            </w:r>
          </w:p>
        </w:tc>
        <w:tc>
          <w:tcPr>
            <w:tcW w:w="623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6"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C412B5" w:rsidRPr="008B1894" w:rsidTr="009E7DD7">
        <w:trPr>
          <w:cantSplit/>
          <w:trHeight w:val="284"/>
        </w:trPr>
        <w:tc>
          <w:tcPr>
            <w:tcW w:w="1417" w:type="dxa"/>
            <w:tcBorders>
              <w:top w:val="single" w:sz="6" w:space="0" w:color="auto"/>
              <w:left w:val="single" w:sz="6" w:space="0" w:color="auto"/>
              <w:bottom w:val="single" w:sz="6" w:space="0" w:color="auto"/>
              <w:right w:val="single" w:sz="6" w:space="0" w:color="auto"/>
            </w:tcBorders>
            <w:hideMark/>
          </w:tcPr>
          <w:p w:rsidR="00C412B5" w:rsidRPr="00E16A5F" w:rsidRDefault="00C412B5" w:rsidP="00DE6964">
            <w:pPr>
              <w:rPr>
                <w:sz w:val="24"/>
                <w:szCs w:val="24"/>
              </w:rPr>
            </w:pPr>
            <w:r w:rsidRPr="00E16A5F">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C412B5" w:rsidRPr="00C412B5" w:rsidRDefault="00C412B5" w:rsidP="00837C01">
            <w:pPr>
              <w:rPr>
                <w:sz w:val="24"/>
                <w:szCs w:val="24"/>
              </w:rPr>
            </w:pPr>
            <w:r w:rsidRPr="00C412B5">
              <w:t>111</w:t>
            </w:r>
          </w:p>
        </w:tc>
        <w:tc>
          <w:tcPr>
            <w:tcW w:w="623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7"/>
              <w:gridCol w:w="4128"/>
            </w:tblGrid>
            <w:tr w:rsidR="00C412B5" w:rsidRPr="00C412B5">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C412B5">
                  <w:pPr>
                    <w:rPr>
                      <w:sz w:val="24"/>
                      <w:szCs w:val="24"/>
                    </w:rPr>
                  </w:pPr>
                  <w:r w:rsidRPr="00C412B5">
                    <w:rPr>
                      <w:b/>
                      <w:bCs/>
                    </w:rPr>
                    <w:t>Общество с ограниченной ответственностью "</w:t>
                  </w:r>
                  <w:proofErr w:type="spellStart"/>
                  <w:r w:rsidRPr="00C412B5">
                    <w:rPr>
                      <w:b/>
                      <w:bCs/>
                    </w:rPr>
                    <w:t>Алока</w:t>
                  </w:r>
                  <w:proofErr w:type="spellEnd"/>
                  <w:r w:rsidRPr="00C412B5">
                    <w:rPr>
                      <w:b/>
                      <w:bCs/>
                    </w:rPr>
                    <w:t>"</w:t>
                  </w:r>
                </w:p>
              </w:tc>
            </w:tr>
            <w:tr w:rsidR="00C412B5" w:rsidRPr="00C41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06.07.2017</w:t>
                  </w:r>
                </w:p>
              </w:tc>
            </w:tr>
            <w:tr w:rsidR="00C412B5" w:rsidRPr="00C41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60617.00</w:t>
                  </w:r>
                </w:p>
              </w:tc>
            </w:tr>
            <w:tr w:rsidR="00C412B5" w:rsidRPr="00C41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7202261978</w:t>
                  </w:r>
                </w:p>
              </w:tc>
            </w:tr>
            <w:tr w:rsidR="00C412B5" w:rsidRPr="00C41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720301001</w:t>
                  </w:r>
                </w:p>
              </w:tc>
            </w:tr>
            <w:tr w:rsidR="00C412B5" w:rsidRPr="00C41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 xml:space="preserve">625000, Тюменская </w:t>
                  </w:r>
                  <w:proofErr w:type="spellStart"/>
                  <w:proofErr w:type="gramStart"/>
                  <w:r w:rsidRPr="00C412B5">
                    <w:t>обл</w:t>
                  </w:r>
                  <w:proofErr w:type="spellEnd"/>
                  <w:proofErr w:type="gramEnd"/>
                  <w:r w:rsidRPr="00C412B5">
                    <w:t>, Тюмень г, ул.</w:t>
                  </w:r>
                  <w:r w:rsidR="00FC6D41">
                    <w:t xml:space="preserve"> </w:t>
                  </w:r>
                  <w:r w:rsidRPr="00C412B5">
                    <w:t>Республики, д.53 - 403</w:t>
                  </w:r>
                </w:p>
              </w:tc>
            </w:tr>
            <w:tr w:rsidR="00C412B5" w:rsidRPr="00C41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 xml:space="preserve">625000, Тюменская </w:t>
                  </w:r>
                  <w:proofErr w:type="spellStart"/>
                  <w:proofErr w:type="gramStart"/>
                  <w:r w:rsidRPr="00C412B5">
                    <w:t>обл</w:t>
                  </w:r>
                  <w:proofErr w:type="spellEnd"/>
                  <w:proofErr w:type="gramEnd"/>
                  <w:r w:rsidRPr="00C412B5">
                    <w:t>, Тюмень г, ул.</w:t>
                  </w:r>
                  <w:r w:rsidR="00FC6D41">
                    <w:t xml:space="preserve"> </w:t>
                  </w:r>
                  <w:r w:rsidRPr="00C412B5">
                    <w:t>Республики, д.53</w:t>
                  </w:r>
                </w:p>
              </w:tc>
            </w:tr>
            <w:tr w:rsidR="00C412B5" w:rsidRPr="00C41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8(3452) 390-112</w:t>
                  </w:r>
                </w:p>
              </w:tc>
            </w:tr>
          </w:tbl>
          <w:p w:rsidR="00C412B5" w:rsidRPr="00C412B5" w:rsidRDefault="00C412B5">
            <w:pPr>
              <w:widowControl/>
              <w:spacing w:line="276" w:lineRule="auto"/>
              <w:rPr>
                <w:rFonts w:eastAsiaTheme="minorHAnsi"/>
                <w:color w:val="FF0000"/>
                <w:sz w:val="18"/>
                <w:szCs w:val="18"/>
                <w:lang w:eastAsia="en-US"/>
              </w:rPr>
            </w:pPr>
          </w:p>
        </w:tc>
        <w:tc>
          <w:tcPr>
            <w:tcW w:w="1276" w:type="dxa"/>
            <w:tcBorders>
              <w:top w:val="single" w:sz="6" w:space="0" w:color="auto"/>
              <w:left w:val="single" w:sz="6" w:space="0" w:color="auto"/>
              <w:bottom w:val="single" w:sz="6" w:space="0" w:color="auto"/>
              <w:right w:val="single" w:sz="6" w:space="0" w:color="auto"/>
            </w:tcBorders>
            <w:hideMark/>
          </w:tcPr>
          <w:p w:rsidR="00C412B5" w:rsidRPr="00C412B5" w:rsidRDefault="00C412B5" w:rsidP="00837C01">
            <w:pPr>
              <w:rPr>
                <w:sz w:val="24"/>
                <w:szCs w:val="24"/>
              </w:rPr>
            </w:pPr>
            <w:r w:rsidRPr="00C412B5">
              <w:t>60617.00</w:t>
            </w:r>
          </w:p>
        </w:tc>
      </w:tr>
      <w:tr w:rsidR="00C412B5" w:rsidRPr="008B1894" w:rsidTr="009E7DD7">
        <w:trPr>
          <w:cantSplit/>
          <w:trHeight w:val="284"/>
        </w:trPr>
        <w:tc>
          <w:tcPr>
            <w:tcW w:w="1417" w:type="dxa"/>
            <w:tcBorders>
              <w:top w:val="single" w:sz="6" w:space="0" w:color="auto"/>
              <w:left w:val="single" w:sz="6" w:space="0" w:color="auto"/>
              <w:bottom w:val="single" w:sz="6" w:space="0" w:color="auto"/>
              <w:right w:val="single" w:sz="6" w:space="0" w:color="auto"/>
            </w:tcBorders>
            <w:hideMark/>
          </w:tcPr>
          <w:p w:rsidR="00C412B5" w:rsidRPr="00E16A5F" w:rsidRDefault="00C412B5" w:rsidP="00DE6964">
            <w:pPr>
              <w:rPr>
                <w:sz w:val="24"/>
                <w:szCs w:val="24"/>
              </w:rPr>
            </w:pPr>
            <w:r w:rsidRPr="00E16A5F">
              <w:t>2</w:t>
            </w:r>
          </w:p>
        </w:tc>
        <w:tc>
          <w:tcPr>
            <w:tcW w:w="1134" w:type="dxa"/>
            <w:tcBorders>
              <w:top w:val="single" w:sz="6" w:space="0" w:color="auto"/>
              <w:left w:val="single" w:sz="6" w:space="0" w:color="auto"/>
              <w:bottom w:val="single" w:sz="6" w:space="0" w:color="auto"/>
              <w:right w:val="single" w:sz="6" w:space="0" w:color="auto"/>
            </w:tcBorders>
            <w:hideMark/>
          </w:tcPr>
          <w:p w:rsidR="00C412B5" w:rsidRPr="00C412B5" w:rsidRDefault="00C412B5" w:rsidP="00837C01">
            <w:pPr>
              <w:rPr>
                <w:sz w:val="24"/>
                <w:szCs w:val="24"/>
              </w:rPr>
            </w:pPr>
            <w:r w:rsidRPr="00C412B5">
              <w:t>81</w:t>
            </w:r>
          </w:p>
        </w:tc>
        <w:tc>
          <w:tcPr>
            <w:tcW w:w="623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7"/>
              <w:gridCol w:w="4128"/>
            </w:tblGrid>
            <w:tr w:rsidR="00C412B5" w:rsidRPr="00C41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C412B5">
                  <w:pPr>
                    <w:rPr>
                      <w:sz w:val="24"/>
                      <w:szCs w:val="24"/>
                    </w:rPr>
                  </w:pPr>
                  <w:r w:rsidRPr="00C412B5">
                    <w:rPr>
                      <w:b/>
                      <w:bCs/>
                    </w:rPr>
                    <w:t>Общество с ограниченной ответственностью "</w:t>
                  </w:r>
                  <w:proofErr w:type="spellStart"/>
                  <w:r w:rsidRPr="00C412B5">
                    <w:rPr>
                      <w:b/>
                      <w:bCs/>
                    </w:rPr>
                    <w:t>РемиКарт</w:t>
                  </w:r>
                  <w:proofErr w:type="spellEnd"/>
                  <w:r w:rsidRPr="00C412B5">
                    <w:rPr>
                      <w:b/>
                      <w:bCs/>
                    </w:rPr>
                    <w:t>"</w:t>
                  </w:r>
                </w:p>
              </w:tc>
            </w:tr>
            <w:tr w:rsidR="00C412B5" w:rsidRPr="00C41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17.08.2016</w:t>
                  </w:r>
                </w:p>
              </w:tc>
            </w:tr>
            <w:tr w:rsidR="00C412B5" w:rsidRPr="00C41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61000.00</w:t>
                  </w:r>
                </w:p>
              </w:tc>
            </w:tr>
            <w:tr w:rsidR="00C412B5" w:rsidRPr="00C41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2465301396</w:t>
                  </w:r>
                </w:p>
              </w:tc>
            </w:tr>
            <w:tr w:rsidR="00C412B5" w:rsidRPr="00C41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246501001</w:t>
                  </w:r>
                </w:p>
              </w:tc>
            </w:tr>
            <w:tr w:rsidR="00C412B5" w:rsidRPr="00C41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 xml:space="preserve">660000, Красноярский край, Красноярск </w:t>
                  </w:r>
                  <w:proofErr w:type="gramStart"/>
                  <w:r w:rsidRPr="00C412B5">
                    <w:t>г</w:t>
                  </w:r>
                  <w:proofErr w:type="gramEnd"/>
                  <w:r w:rsidRPr="00C412B5">
                    <w:t>, ул.78 Добровольческой Бригады, д.1 - 463</w:t>
                  </w:r>
                </w:p>
              </w:tc>
            </w:tr>
            <w:tr w:rsidR="00C412B5" w:rsidRPr="00C41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 xml:space="preserve">660000, Красноярский край, Красноярск </w:t>
                  </w:r>
                  <w:proofErr w:type="gramStart"/>
                  <w:r w:rsidRPr="00C412B5">
                    <w:t>г</w:t>
                  </w:r>
                  <w:proofErr w:type="gramEnd"/>
                  <w:r w:rsidRPr="00C412B5">
                    <w:t>, ул.78 Добровольческой Бригады, д.1 - 463</w:t>
                  </w:r>
                </w:p>
              </w:tc>
            </w:tr>
            <w:tr w:rsidR="00C412B5" w:rsidRPr="00C41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8391-215-18-48</w:t>
                  </w:r>
                </w:p>
              </w:tc>
            </w:tr>
          </w:tbl>
          <w:p w:rsidR="00C412B5" w:rsidRPr="00C412B5" w:rsidRDefault="00C412B5">
            <w:pPr>
              <w:widowControl/>
              <w:spacing w:line="276" w:lineRule="auto"/>
              <w:rPr>
                <w:rFonts w:eastAsiaTheme="minorHAnsi"/>
                <w:color w:val="FF0000"/>
                <w:sz w:val="18"/>
                <w:szCs w:val="18"/>
                <w:lang w:eastAsia="en-US"/>
              </w:rPr>
            </w:pPr>
          </w:p>
        </w:tc>
        <w:tc>
          <w:tcPr>
            <w:tcW w:w="1276" w:type="dxa"/>
            <w:tcBorders>
              <w:top w:val="single" w:sz="6" w:space="0" w:color="auto"/>
              <w:left w:val="single" w:sz="6" w:space="0" w:color="auto"/>
              <w:bottom w:val="single" w:sz="6" w:space="0" w:color="auto"/>
              <w:right w:val="single" w:sz="6" w:space="0" w:color="auto"/>
            </w:tcBorders>
            <w:hideMark/>
          </w:tcPr>
          <w:p w:rsidR="00C412B5" w:rsidRPr="00C412B5" w:rsidRDefault="00C412B5" w:rsidP="00837C01">
            <w:pPr>
              <w:rPr>
                <w:sz w:val="24"/>
                <w:szCs w:val="24"/>
              </w:rPr>
            </w:pPr>
            <w:r w:rsidRPr="00C412B5">
              <w:t>61000.00</w:t>
            </w:r>
          </w:p>
        </w:tc>
      </w:tr>
      <w:tr w:rsidR="00C412B5" w:rsidRPr="008B1894" w:rsidTr="009E7DD7">
        <w:trPr>
          <w:cantSplit/>
          <w:trHeight w:val="284"/>
        </w:trPr>
        <w:tc>
          <w:tcPr>
            <w:tcW w:w="1417" w:type="dxa"/>
            <w:tcBorders>
              <w:top w:val="single" w:sz="6" w:space="0" w:color="auto"/>
              <w:left w:val="single" w:sz="6" w:space="0" w:color="auto"/>
              <w:bottom w:val="single" w:sz="6" w:space="0" w:color="auto"/>
              <w:right w:val="single" w:sz="6" w:space="0" w:color="auto"/>
            </w:tcBorders>
          </w:tcPr>
          <w:p w:rsidR="00C412B5" w:rsidRPr="00E16A5F" w:rsidRDefault="00C412B5" w:rsidP="00DE6964">
            <w:pPr>
              <w:rPr>
                <w:sz w:val="24"/>
                <w:szCs w:val="24"/>
              </w:rPr>
            </w:pPr>
            <w:r w:rsidRPr="00E16A5F">
              <w:t>3</w:t>
            </w:r>
          </w:p>
        </w:tc>
        <w:tc>
          <w:tcPr>
            <w:tcW w:w="1134" w:type="dxa"/>
            <w:tcBorders>
              <w:top w:val="single" w:sz="6" w:space="0" w:color="auto"/>
              <w:left w:val="single" w:sz="6" w:space="0" w:color="auto"/>
              <w:bottom w:val="single" w:sz="6" w:space="0" w:color="auto"/>
              <w:right w:val="single" w:sz="6" w:space="0" w:color="auto"/>
            </w:tcBorders>
          </w:tcPr>
          <w:p w:rsidR="00C412B5" w:rsidRPr="00C412B5" w:rsidRDefault="00C412B5" w:rsidP="00837C01">
            <w:pPr>
              <w:rPr>
                <w:sz w:val="24"/>
                <w:szCs w:val="24"/>
              </w:rPr>
            </w:pPr>
            <w:r w:rsidRPr="00C412B5">
              <w:t>66</w:t>
            </w:r>
          </w:p>
        </w:tc>
        <w:tc>
          <w:tcPr>
            <w:tcW w:w="623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77"/>
              <w:gridCol w:w="4128"/>
            </w:tblGrid>
            <w:tr w:rsidR="00C412B5" w:rsidRPr="00C412B5" w:rsidTr="00DE69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C412B5">
                  <w:pPr>
                    <w:rPr>
                      <w:sz w:val="24"/>
                      <w:szCs w:val="24"/>
                    </w:rPr>
                  </w:pPr>
                  <w:r w:rsidRPr="00C412B5">
                    <w:rPr>
                      <w:b/>
                      <w:bCs/>
                    </w:rPr>
                    <w:t>ИП Сиверский Александр Викторович</w:t>
                  </w:r>
                </w:p>
              </w:tc>
            </w:tr>
            <w:tr w:rsidR="00C412B5" w:rsidRPr="00C412B5" w:rsidTr="00DE69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20.09.2017</w:t>
                  </w:r>
                </w:p>
              </w:tc>
            </w:tr>
            <w:tr w:rsidR="00C412B5" w:rsidRPr="00C412B5" w:rsidTr="00DE69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61461.03</w:t>
                  </w:r>
                </w:p>
              </w:tc>
            </w:tr>
            <w:tr w:rsidR="00C412B5" w:rsidRPr="00C412B5" w:rsidTr="00DE69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861500213471</w:t>
                  </w:r>
                </w:p>
              </w:tc>
            </w:tr>
            <w:tr w:rsidR="00C412B5" w:rsidRPr="00C412B5" w:rsidTr="00DE69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p>
              </w:tc>
            </w:tr>
            <w:tr w:rsidR="00C412B5" w:rsidRPr="00C412B5" w:rsidTr="00DE69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FC6D41">
                  <w:pPr>
                    <w:rPr>
                      <w:sz w:val="24"/>
                      <w:szCs w:val="24"/>
                    </w:rPr>
                  </w:pPr>
                  <w:r w:rsidRPr="00C412B5">
                    <w:t xml:space="preserve">628240, Ханты-Мансийский </w:t>
                  </w:r>
                  <w:r w:rsidR="00FC6D41">
                    <w:t>автономный округ - Югра</w:t>
                  </w:r>
                  <w:r w:rsidRPr="00C412B5">
                    <w:t xml:space="preserve">, Советский р-н, Советский г, </w:t>
                  </w:r>
                  <w:proofErr w:type="spellStart"/>
                  <w:r w:rsidRPr="00C412B5">
                    <w:t>ул</w:t>
                  </w:r>
                  <w:proofErr w:type="gramStart"/>
                  <w:r w:rsidRPr="00C412B5">
                    <w:t>.О</w:t>
                  </w:r>
                  <w:proofErr w:type="gramEnd"/>
                  <w:r w:rsidRPr="00C412B5">
                    <w:t>лега</w:t>
                  </w:r>
                  <w:proofErr w:type="spellEnd"/>
                  <w:r w:rsidRPr="00C412B5">
                    <w:t xml:space="preserve"> Кошевого, д.12 - 8</w:t>
                  </w:r>
                </w:p>
              </w:tc>
            </w:tr>
            <w:tr w:rsidR="00C412B5" w:rsidRPr="00C412B5" w:rsidTr="00DE69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FC6D41">
                  <w:pPr>
                    <w:rPr>
                      <w:sz w:val="24"/>
                      <w:szCs w:val="24"/>
                    </w:rPr>
                  </w:pPr>
                  <w:r w:rsidRPr="00C412B5">
                    <w:t>628240, Ханты-Манси</w:t>
                  </w:r>
                  <w:r w:rsidR="00FC6D41">
                    <w:t>йский автономный округ - Югра</w:t>
                  </w:r>
                  <w:r w:rsidRPr="00C412B5">
                    <w:t xml:space="preserve">, Советский р-н, Советский г, </w:t>
                  </w:r>
                  <w:proofErr w:type="spellStart"/>
                  <w:r w:rsidRPr="00C412B5">
                    <w:t>ул</w:t>
                  </w:r>
                  <w:proofErr w:type="gramStart"/>
                  <w:r w:rsidRPr="00C412B5">
                    <w:t>.О</w:t>
                  </w:r>
                  <w:proofErr w:type="gramEnd"/>
                  <w:r w:rsidRPr="00C412B5">
                    <w:t>лега</w:t>
                  </w:r>
                  <w:proofErr w:type="spellEnd"/>
                  <w:r w:rsidRPr="00C412B5">
                    <w:t xml:space="preserve"> Кошевого, д.12 - 8</w:t>
                  </w:r>
                </w:p>
              </w:tc>
            </w:tr>
            <w:tr w:rsidR="00C412B5" w:rsidRPr="00C412B5" w:rsidTr="00DE69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83467537073</w:t>
                  </w:r>
                </w:p>
              </w:tc>
            </w:tr>
          </w:tbl>
          <w:p w:rsidR="00C412B5" w:rsidRPr="00C412B5" w:rsidRDefault="00C412B5" w:rsidP="00DE6964">
            <w:pPr>
              <w:widowControl/>
              <w:spacing w:line="276" w:lineRule="auto"/>
              <w:rPr>
                <w:rFonts w:eastAsiaTheme="minorHAnsi"/>
                <w:color w:val="FF0000"/>
                <w:sz w:val="18"/>
                <w:szCs w:val="18"/>
                <w:lang w:eastAsia="en-US"/>
              </w:rPr>
            </w:pPr>
          </w:p>
        </w:tc>
        <w:tc>
          <w:tcPr>
            <w:tcW w:w="1276" w:type="dxa"/>
            <w:tcBorders>
              <w:top w:val="single" w:sz="6" w:space="0" w:color="auto"/>
              <w:left w:val="single" w:sz="6" w:space="0" w:color="auto"/>
              <w:bottom w:val="single" w:sz="6" w:space="0" w:color="auto"/>
              <w:right w:val="single" w:sz="6" w:space="0" w:color="auto"/>
            </w:tcBorders>
          </w:tcPr>
          <w:p w:rsidR="00C412B5" w:rsidRPr="00C412B5" w:rsidRDefault="00C412B5" w:rsidP="00837C01">
            <w:pPr>
              <w:rPr>
                <w:sz w:val="24"/>
                <w:szCs w:val="24"/>
              </w:rPr>
            </w:pPr>
            <w:r w:rsidRPr="00C412B5">
              <w:t>61461.03</w:t>
            </w:r>
          </w:p>
        </w:tc>
      </w:tr>
      <w:tr w:rsidR="00C412B5" w:rsidRPr="008B1894" w:rsidTr="009E7DD7">
        <w:trPr>
          <w:cantSplit/>
          <w:trHeight w:val="284"/>
        </w:trPr>
        <w:tc>
          <w:tcPr>
            <w:tcW w:w="1417" w:type="dxa"/>
            <w:tcBorders>
              <w:top w:val="single" w:sz="6" w:space="0" w:color="auto"/>
              <w:left w:val="single" w:sz="6" w:space="0" w:color="auto"/>
              <w:bottom w:val="single" w:sz="6" w:space="0" w:color="auto"/>
              <w:right w:val="single" w:sz="6" w:space="0" w:color="auto"/>
            </w:tcBorders>
          </w:tcPr>
          <w:p w:rsidR="00C412B5" w:rsidRPr="00E16A5F" w:rsidRDefault="00C412B5" w:rsidP="00DE6964">
            <w:r>
              <w:t>4</w:t>
            </w:r>
          </w:p>
        </w:tc>
        <w:tc>
          <w:tcPr>
            <w:tcW w:w="1134" w:type="dxa"/>
            <w:tcBorders>
              <w:top w:val="single" w:sz="6" w:space="0" w:color="auto"/>
              <w:left w:val="single" w:sz="6" w:space="0" w:color="auto"/>
              <w:bottom w:val="single" w:sz="6" w:space="0" w:color="auto"/>
              <w:right w:val="single" w:sz="6" w:space="0" w:color="auto"/>
            </w:tcBorders>
          </w:tcPr>
          <w:p w:rsidR="00C412B5" w:rsidRPr="00C412B5" w:rsidRDefault="00C412B5" w:rsidP="00837C01">
            <w:pPr>
              <w:rPr>
                <w:sz w:val="24"/>
                <w:szCs w:val="24"/>
              </w:rPr>
            </w:pPr>
            <w:r w:rsidRPr="00C412B5">
              <w:t>145</w:t>
            </w:r>
          </w:p>
        </w:tc>
        <w:tc>
          <w:tcPr>
            <w:tcW w:w="623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77"/>
              <w:gridCol w:w="4128"/>
            </w:tblGrid>
            <w:tr w:rsidR="00C412B5" w:rsidRPr="00C412B5" w:rsidTr="00837C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C412B5">
                  <w:pPr>
                    <w:rPr>
                      <w:sz w:val="24"/>
                      <w:szCs w:val="24"/>
                    </w:rPr>
                  </w:pPr>
                  <w:r w:rsidRPr="00C412B5">
                    <w:rPr>
                      <w:b/>
                      <w:bCs/>
                    </w:rPr>
                    <w:t>Общество с ограниченной ответственностью "ПРОЦЕССОРГРУПП"</w:t>
                  </w:r>
                </w:p>
              </w:tc>
            </w:tr>
            <w:tr w:rsidR="00C412B5" w:rsidRPr="00C412B5" w:rsidTr="00837C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04.09.2018</w:t>
                  </w:r>
                </w:p>
              </w:tc>
            </w:tr>
            <w:tr w:rsidR="00C412B5" w:rsidRPr="00C412B5" w:rsidTr="00837C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65244.00</w:t>
                  </w:r>
                </w:p>
              </w:tc>
            </w:tr>
            <w:tr w:rsidR="00C412B5" w:rsidRPr="00C412B5" w:rsidTr="00837C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3664234516</w:t>
                  </w:r>
                </w:p>
              </w:tc>
            </w:tr>
            <w:tr w:rsidR="00C412B5" w:rsidRPr="00C412B5" w:rsidTr="00837C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366401001</w:t>
                  </w:r>
                </w:p>
              </w:tc>
            </w:tr>
            <w:tr w:rsidR="00C412B5" w:rsidRPr="00C412B5" w:rsidTr="00837C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 xml:space="preserve">394018, Воронежская </w:t>
                  </w:r>
                  <w:proofErr w:type="spellStart"/>
                  <w:r w:rsidRPr="00C412B5">
                    <w:t>обл</w:t>
                  </w:r>
                  <w:proofErr w:type="spellEnd"/>
                  <w:r w:rsidRPr="00C412B5">
                    <w:t xml:space="preserve">, Воронеж г, </w:t>
                  </w:r>
                  <w:proofErr w:type="spellStart"/>
                  <w:r w:rsidRPr="00C412B5">
                    <w:t>ул</w:t>
                  </w:r>
                  <w:proofErr w:type="gramStart"/>
                  <w:r w:rsidRPr="00C412B5">
                    <w:t>.Р</w:t>
                  </w:r>
                  <w:proofErr w:type="gramEnd"/>
                  <w:r w:rsidRPr="00C412B5">
                    <w:t>еволюции</w:t>
                  </w:r>
                  <w:proofErr w:type="spellEnd"/>
                  <w:r w:rsidRPr="00C412B5">
                    <w:t xml:space="preserve"> 1905 года, д.86Д - 109</w:t>
                  </w:r>
                </w:p>
              </w:tc>
            </w:tr>
            <w:tr w:rsidR="00C412B5" w:rsidRPr="00C412B5" w:rsidTr="00837C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 xml:space="preserve">394018, Воронежская </w:t>
                  </w:r>
                  <w:proofErr w:type="spellStart"/>
                  <w:r w:rsidRPr="00C412B5">
                    <w:t>обл</w:t>
                  </w:r>
                  <w:proofErr w:type="spellEnd"/>
                  <w:r w:rsidRPr="00C412B5">
                    <w:t xml:space="preserve">, Воронеж г, </w:t>
                  </w:r>
                  <w:proofErr w:type="spellStart"/>
                  <w:r w:rsidRPr="00C412B5">
                    <w:t>ул</w:t>
                  </w:r>
                  <w:proofErr w:type="gramStart"/>
                  <w:r w:rsidRPr="00C412B5">
                    <w:t>.Р</w:t>
                  </w:r>
                  <w:proofErr w:type="gramEnd"/>
                  <w:r w:rsidRPr="00C412B5">
                    <w:t>еволюции</w:t>
                  </w:r>
                  <w:proofErr w:type="spellEnd"/>
                  <w:r w:rsidRPr="00C412B5">
                    <w:t xml:space="preserve"> 1905 года, д.86Д - 109</w:t>
                  </w:r>
                </w:p>
              </w:tc>
            </w:tr>
            <w:tr w:rsidR="00C412B5" w:rsidRPr="00C412B5" w:rsidTr="00837C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84732045411</w:t>
                  </w:r>
                </w:p>
              </w:tc>
            </w:tr>
          </w:tbl>
          <w:p w:rsidR="00C412B5" w:rsidRPr="00C412B5" w:rsidRDefault="00C412B5" w:rsidP="00837C01">
            <w:pPr>
              <w:widowControl/>
              <w:spacing w:line="276" w:lineRule="auto"/>
              <w:rPr>
                <w:rFonts w:eastAsiaTheme="minorHAnsi"/>
                <w:color w:val="FF0000"/>
                <w:sz w:val="18"/>
                <w:szCs w:val="18"/>
                <w:lang w:eastAsia="en-US"/>
              </w:rPr>
            </w:pPr>
          </w:p>
        </w:tc>
        <w:tc>
          <w:tcPr>
            <w:tcW w:w="1276" w:type="dxa"/>
            <w:tcBorders>
              <w:top w:val="single" w:sz="6" w:space="0" w:color="auto"/>
              <w:left w:val="single" w:sz="6" w:space="0" w:color="auto"/>
              <w:bottom w:val="single" w:sz="6" w:space="0" w:color="auto"/>
              <w:right w:val="single" w:sz="6" w:space="0" w:color="auto"/>
            </w:tcBorders>
          </w:tcPr>
          <w:p w:rsidR="00C412B5" w:rsidRPr="00C412B5" w:rsidRDefault="00C412B5" w:rsidP="00837C01">
            <w:pPr>
              <w:rPr>
                <w:sz w:val="24"/>
                <w:szCs w:val="24"/>
              </w:rPr>
            </w:pPr>
            <w:r w:rsidRPr="00C412B5">
              <w:t>65244.00</w:t>
            </w:r>
          </w:p>
        </w:tc>
      </w:tr>
      <w:tr w:rsidR="00C412B5" w:rsidRPr="008B1894" w:rsidTr="009E7DD7">
        <w:trPr>
          <w:cantSplit/>
          <w:trHeight w:val="284"/>
        </w:trPr>
        <w:tc>
          <w:tcPr>
            <w:tcW w:w="1417" w:type="dxa"/>
            <w:tcBorders>
              <w:top w:val="single" w:sz="6" w:space="0" w:color="auto"/>
              <w:left w:val="single" w:sz="6" w:space="0" w:color="auto"/>
              <w:bottom w:val="single" w:sz="6" w:space="0" w:color="auto"/>
              <w:right w:val="single" w:sz="6" w:space="0" w:color="auto"/>
            </w:tcBorders>
          </w:tcPr>
          <w:p w:rsidR="00C412B5" w:rsidRPr="00E16A5F" w:rsidRDefault="00C412B5" w:rsidP="00DE6964">
            <w:r>
              <w:lastRenderedPageBreak/>
              <w:t>5</w:t>
            </w:r>
          </w:p>
        </w:tc>
        <w:tc>
          <w:tcPr>
            <w:tcW w:w="1134" w:type="dxa"/>
            <w:tcBorders>
              <w:top w:val="single" w:sz="6" w:space="0" w:color="auto"/>
              <w:left w:val="single" w:sz="6" w:space="0" w:color="auto"/>
              <w:bottom w:val="single" w:sz="6" w:space="0" w:color="auto"/>
              <w:right w:val="single" w:sz="6" w:space="0" w:color="auto"/>
            </w:tcBorders>
          </w:tcPr>
          <w:p w:rsidR="00C412B5" w:rsidRPr="00C412B5" w:rsidRDefault="00C412B5" w:rsidP="00837C01">
            <w:pPr>
              <w:rPr>
                <w:sz w:val="24"/>
                <w:szCs w:val="24"/>
              </w:rPr>
            </w:pPr>
            <w:r w:rsidRPr="00C412B5">
              <w:t>192</w:t>
            </w:r>
          </w:p>
        </w:tc>
        <w:tc>
          <w:tcPr>
            <w:tcW w:w="623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77"/>
              <w:gridCol w:w="4128"/>
            </w:tblGrid>
            <w:tr w:rsidR="00C412B5" w:rsidRPr="00C412B5" w:rsidTr="00837C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C412B5">
                  <w:pPr>
                    <w:rPr>
                      <w:sz w:val="24"/>
                      <w:szCs w:val="24"/>
                    </w:rPr>
                  </w:pPr>
                  <w:r w:rsidRPr="00C412B5">
                    <w:rPr>
                      <w:b/>
                      <w:bCs/>
                    </w:rPr>
                    <w:t>Общество с ограниченной ответственностью «РМ Центр»</w:t>
                  </w:r>
                </w:p>
              </w:tc>
            </w:tr>
            <w:tr w:rsidR="00C412B5" w:rsidRPr="00C412B5" w:rsidTr="00837C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07.08.2018</w:t>
                  </w:r>
                </w:p>
              </w:tc>
            </w:tr>
            <w:tr w:rsidR="00C412B5" w:rsidRPr="00C412B5" w:rsidTr="00837C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70000.00</w:t>
                  </w:r>
                </w:p>
              </w:tc>
            </w:tr>
            <w:tr w:rsidR="00C412B5" w:rsidRPr="00C412B5" w:rsidTr="00837C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7718868981</w:t>
                  </w:r>
                </w:p>
              </w:tc>
            </w:tr>
            <w:tr w:rsidR="00C412B5" w:rsidRPr="00C412B5" w:rsidTr="00837C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12B5" w:rsidRPr="00C412B5" w:rsidRDefault="00C412B5" w:rsidP="00837C01">
                  <w:pPr>
                    <w:rPr>
                      <w:sz w:val="24"/>
                      <w:szCs w:val="24"/>
                    </w:rPr>
                  </w:pPr>
                  <w:r w:rsidRPr="00C412B5">
                    <w:t>771801001</w:t>
                  </w:r>
                </w:p>
              </w:tc>
            </w:tr>
            <w:tr w:rsidR="00C412B5" w:rsidRPr="00C412B5" w:rsidTr="00837C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 xml:space="preserve">107553, Москва г, </w:t>
                  </w:r>
                  <w:proofErr w:type="spellStart"/>
                  <w:r w:rsidRPr="00C412B5">
                    <w:t>ул</w:t>
                  </w:r>
                  <w:proofErr w:type="gramStart"/>
                  <w:r w:rsidRPr="00C412B5">
                    <w:t>.Б</w:t>
                  </w:r>
                  <w:proofErr w:type="gramEnd"/>
                  <w:r w:rsidRPr="00C412B5">
                    <w:t>ольшая</w:t>
                  </w:r>
                  <w:proofErr w:type="spellEnd"/>
                  <w:r w:rsidRPr="00C412B5">
                    <w:t xml:space="preserve"> Черкизовская, д.20 стр.1</w:t>
                  </w:r>
                </w:p>
              </w:tc>
            </w:tr>
            <w:tr w:rsidR="00C412B5" w:rsidRPr="00C412B5" w:rsidTr="00837C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 xml:space="preserve">107553, Москва г, </w:t>
                  </w:r>
                  <w:proofErr w:type="spellStart"/>
                  <w:r w:rsidRPr="00C412B5">
                    <w:t>ул</w:t>
                  </w:r>
                  <w:proofErr w:type="gramStart"/>
                  <w:r w:rsidRPr="00C412B5">
                    <w:t>.Б</w:t>
                  </w:r>
                  <w:proofErr w:type="gramEnd"/>
                  <w:r w:rsidRPr="00C412B5">
                    <w:t>ольшая</w:t>
                  </w:r>
                  <w:proofErr w:type="spellEnd"/>
                  <w:r w:rsidRPr="00C412B5">
                    <w:t xml:space="preserve"> Черкизовская, д.20 стр.1</w:t>
                  </w:r>
                </w:p>
              </w:tc>
            </w:tr>
            <w:tr w:rsidR="00C412B5" w:rsidRPr="00C412B5" w:rsidTr="00837C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12B5" w:rsidRPr="00C412B5" w:rsidRDefault="00C412B5" w:rsidP="00837C01">
                  <w:pPr>
                    <w:rPr>
                      <w:sz w:val="24"/>
                      <w:szCs w:val="24"/>
                    </w:rPr>
                  </w:pPr>
                  <w:r w:rsidRPr="00C412B5">
                    <w:t>+7 495 737 67 30</w:t>
                  </w:r>
                </w:p>
              </w:tc>
            </w:tr>
          </w:tbl>
          <w:p w:rsidR="00C412B5" w:rsidRPr="00C412B5" w:rsidRDefault="00C412B5" w:rsidP="00837C01">
            <w:pPr>
              <w:widowControl/>
              <w:spacing w:line="276" w:lineRule="auto"/>
              <w:rPr>
                <w:rFonts w:eastAsiaTheme="minorHAnsi"/>
                <w:color w:val="FF0000"/>
                <w:sz w:val="18"/>
                <w:szCs w:val="18"/>
                <w:lang w:eastAsia="en-US"/>
              </w:rPr>
            </w:pPr>
          </w:p>
        </w:tc>
        <w:tc>
          <w:tcPr>
            <w:tcW w:w="1276" w:type="dxa"/>
            <w:tcBorders>
              <w:top w:val="single" w:sz="6" w:space="0" w:color="auto"/>
              <w:left w:val="single" w:sz="6" w:space="0" w:color="auto"/>
              <w:bottom w:val="single" w:sz="6" w:space="0" w:color="auto"/>
              <w:right w:val="single" w:sz="6" w:space="0" w:color="auto"/>
            </w:tcBorders>
          </w:tcPr>
          <w:p w:rsidR="00C412B5" w:rsidRPr="00C412B5" w:rsidRDefault="00C412B5" w:rsidP="00837C01">
            <w:pPr>
              <w:rPr>
                <w:sz w:val="24"/>
                <w:szCs w:val="24"/>
              </w:rPr>
            </w:pPr>
            <w:r w:rsidRPr="00C412B5">
              <w:t>70000.00</w:t>
            </w:r>
          </w:p>
        </w:tc>
      </w:tr>
    </w:tbl>
    <w:p w:rsidR="00081DA9" w:rsidRDefault="00081DA9" w:rsidP="00081DA9">
      <w:pPr>
        <w:suppressAutoHyphens/>
        <w:jc w:val="both"/>
        <w:rPr>
          <w:sz w:val="24"/>
          <w:szCs w:val="24"/>
        </w:rPr>
      </w:pPr>
      <w:r>
        <w:rPr>
          <w:sz w:val="24"/>
          <w:szCs w:val="24"/>
        </w:rPr>
        <w:t xml:space="preserve">    </w:t>
      </w:r>
    </w:p>
    <w:p w:rsidR="008B1894" w:rsidRPr="00D108C8" w:rsidRDefault="00081DA9" w:rsidP="00081DA9">
      <w:pPr>
        <w:suppressAutoHyphens/>
        <w:jc w:val="both"/>
        <w:rPr>
          <w:sz w:val="24"/>
          <w:szCs w:val="24"/>
        </w:rPr>
      </w:pPr>
      <w:r>
        <w:rPr>
          <w:sz w:val="24"/>
          <w:szCs w:val="24"/>
        </w:rPr>
        <w:t xml:space="preserve">    </w:t>
      </w:r>
      <w:r w:rsidR="004525FD"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D108C8" w:rsidRPr="00D108C8">
        <w:rPr>
          <w:sz w:val="24"/>
          <w:szCs w:val="24"/>
        </w:rPr>
        <w:t>:</w:t>
      </w:r>
    </w:p>
    <w:p w:rsidR="00D108C8" w:rsidRPr="00585F1E" w:rsidRDefault="00D108C8" w:rsidP="005960E0">
      <w:pPr>
        <w:suppressAutoHyphens/>
        <w:ind w:left="284"/>
        <w:jc w:val="both"/>
        <w:rPr>
          <w:sz w:val="24"/>
          <w:szCs w:val="24"/>
        </w:rPr>
      </w:pPr>
      <w:r w:rsidRPr="00D108C8">
        <w:rPr>
          <w:sz w:val="24"/>
          <w:szCs w:val="24"/>
        </w:rPr>
        <w:t xml:space="preserve">5.1. о соответствии </w:t>
      </w:r>
      <w:r w:rsidRPr="0096706A">
        <w:rPr>
          <w:sz w:val="24"/>
          <w:szCs w:val="24"/>
        </w:rPr>
        <w:t xml:space="preserve">следующих </w:t>
      </w:r>
      <w:r w:rsidRPr="00332DF9">
        <w:rPr>
          <w:sz w:val="24"/>
          <w:szCs w:val="24"/>
        </w:rPr>
        <w:t xml:space="preserve">заявок на участие в электронном аукционе требованиям, установленным </w:t>
      </w:r>
      <w:r w:rsidRPr="00585F1E">
        <w:rPr>
          <w:sz w:val="24"/>
          <w:szCs w:val="24"/>
        </w:rPr>
        <w:t>документацией об аукционе:</w:t>
      </w:r>
    </w:p>
    <w:p w:rsidR="0096706A" w:rsidRPr="00B754B4" w:rsidRDefault="00D108C8" w:rsidP="00D108C8">
      <w:pPr>
        <w:suppressAutoHyphens/>
        <w:ind w:left="284"/>
        <w:rPr>
          <w:bCs/>
          <w:sz w:val="24"/>
          <w:szCs w:val="24"/>
        </w:rPr>
      </w:pPr>
      <w:r w:rsidRPr="00B754B4">
        <w:rPr>
          <w:sz w:val="24"/>
          <w:szCs w:val="24"/>
        </w:rPr>
        <w:t>-</w:t>
      </w:r>
      <w:r w:rsidRPr="00B754B4">
        <w:rPr>
          <w:bCs/>
          <w:sz w:val="24"/>
          <w:szCs w:val="24"/>
        </w:rPr>
        <w:t xml:space="preserve"> </w:t>
      </w:r>
      <w:r w:rsidR="002D2D0B" w:rsidRPr="00B754B4">
        <w:rPr>
          <w:bCs/>
          <w:sz w:val="24"/>
          <w:szCs w:val="24"/>
        </w:rPr>
        <w:t>Общество с ограниченной ответственностью "</w:t>
      </w:r>
      <w:proofErr w:type="spellStart"/>
      <w:r w:rsidR="002D2D0B" w:rsidRPr="00B754B4">
        <w:rPr>
          <w:bCs/>
          <w:sz w:val="24"/>
          <w:szCs w:val="24"/>
        </w:rPr>
        <w:t>РемиКарт</w:t>
      </w:r>
      <w:proofErr w:type="spellEnd"/>
      <w:r w:rsidR="002D2D0B" w:rsidRPr="00B754B4">
        <w:rPr>
          <w:bCs/>
          <w:sz w:val="24"/>
          <w:szCs w:val="24"/>
        </w:rPr>
        <w:t>"</w:t>
      </w:r>
      <w:r w:rsidRPr="00B754B4">
        <w:rPr>
          <w:bCs/>
          <w:sz w:val="24"/>
          <w:szCs w:val="24"/>
        </w:rPr>
        <w:t>;</w:t>
      </w:r>
    </w:p>
    <w:p w:rsidR="0096706A" w:rsidRPr="00B754B4" w:rsidRDefault="0096706A" w:rsidP="00D108C8">
      <w:pPr>
        <w:suppressAutoHyphens/>
        <w:ind w:left="284"/>
        <w:rPr>
          <w:bCs/>
          <w:sz w:val="24"/>
          <w:szCs w:val="24"/>
        </w:rPr>
      </w:pPr>
      <w:r w:rsidRPr="00B754B4">
        <w:rPr>
          <w:bCs/>
          <w:sz w:val="24"/>
          <w:szCs w:val="24"/>
        </w:rPr>
        <w:t xml:space="preserve">- </w:t>
      </w:r>
      <w:r w:rsidR="002D2D0B" w:rsidRPr="00B754B4">
        <w:rPr>
          <w:bCs/>
          <w:sz w:val="24"/>
          <w:szCs w:val="24"/>
        </w:rPr>
        <w:t>ИП Сиверский Александр Викторович</w:t>
      </w:r>
      <w:r w:rsidR="008E4768" w:rsidRPr="00B754B4">
        <w:rPr>
          <w:bCs/>
          <w:sz w:val="24"/>
          <w:szCs w:val="24"/>
        </w:rPr>
        <w:t>;</w:t>
      </w:r>
    </w:p>
    <w:p w:rsidR="008E4768" w:rsidRPr="00B754B4" w:rsidRDefault="008E4768" w:rsidP="00D108C8">
      <w:pPr>
        <w:suppressAutoHyphens/>
        <w:ind w:left="284"/>
        <w:rPr>
          <w:bCs/>
          <w:sz w:val="24"/>
          <w:szCs w:val="24"/>
        </w:rPr>
      </w:pPr>
      <w:r w:rsidRPr="00B754B4">
        <w:rPr>
          <w:bCs/>
          <w:sz w:val="24"/>
          <w:szCs w:val="24"/>
        </w:rPr>
        <w:t xml:space="preserve">- </w:t>
      </w:r>
      <w:r w:rsidR="00B754B4" w:rsidRPr="00B754B4">
        <w:rPr>
          <w:bCs/>
          <w:sz w:val="24"/>
          <w:szCs w:val="24"/>
        </w:rPr>
        <w:t>Общество с ограниченной ответственностью "ПРОЦЕССОРГРУПП";</w:t>
      </w:r>
    </w:p>
    <w:p w:rsidR="00B754B4" w:rsidRDefault="00B754B4" w:rsidP="00D108C8">
      <w:pPr>
        <w:suppressAutoHyphens/>
        <w:ind w:left="284"/>
        <w:rPr>
          <w:bCs/>
          <w:sz w:val="24"/>
          <w:szCs w:val="24"/>
        </w:rPr>
      </w:pPr>
      <w:r w:rsidRPr="00B754B4">
        <w:rPr>
          <w:bCs/>
          <w:sz w:val="24"/>
          <w:szCs w:val="24"/>
        </w:rPr>
        <w:t>- Общество с ограниченной ответственностью «РМ Центр».</w:t>
      </w:r>
    </w:p>
    <w:p w:rsidR="00773B07" w:rsidRDefault="00773B07" w:rsidP="00773B07">
      <w:pPr>
        <w:suppressAutoHyphens/>
        <w:ind w:left="284"/>
        <w:jc w:val="both"/>
        <w:rPr>
          <w:sz w:val="24"/>
        </w:rPr>
      </w:pPr>
      <w:r w:rsidRPr="00C53FFD">
        <w:rPr>
          <w:sz w:val="24"/>
          <w:szCs w:val="24"/>
        </w:rPr>
        <w:t>5.2. 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tbl>
      <w:tblPr>
        <w:tblW w:w="9940" w:type="dxa"/>
        <w:jc w:val="center"/>
        <w:tblInd w:w="6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88"/>
        <w:gridCol w:w="2562"/>
        <w:gridCol w:w="1701"/>
        <w:gridCol w:w="1455"/>
        <w:gridCol w:w="2534"/>
      </w:tblGrid>
      <w:tr w:rsidR="00773B07" w:rsidTr="009E7DD7">
        <w:trPr>
          <w:cantSplit/>
          <w:trHeight w:val="772"/>
          <w:tblHeader/>
          <w:jc w:val="center"/>
        </w:trPr>
        <w:tc>
          <w:tcPr>
            <w:tcW w:w="1688" w:type="dxa"/>
            <w:vMerge w:val="restart"/>
            <w:tcBorders>
              <w:top w:val="single" w:sz="6" w:space="0" w:color="auto"/>
              <w:left w:val="single" w:sz="6" w:space="0" w:color="auto"/>
              <w:bottom w:val="single" w:sz="6" w:space="0" w:color="auto"/>
              <w:right w:val="single" w:sz="6" w:space="0" w:color="auto"/>
            </w:tcBorders>
            <w:vAlign w:val="center"/>
            <w:hideMark/>
          </w:tcPr>
          <w:p w:rsidR="00773B07" w:rsidRPr="0083571E" w:rsidRDefault="00773B07" w:rsidP="00837C01">
            <w:pPr>
              <w:jc w:val="center"/>
              <w:rPr>
                <w:lang w:eastAsia="en-US"/>
              </w:rPr>
            </w:pPr>
            <w:r w:rsidRPr="0083571E">
              <w:rPr>
                <w:lang w:eastAsia="en-US"/>
              </w:rPr>
              <w:t xml:space="preserve">Наименование участника закупки, </w:t>
            </w:r>
            <w:r>
              <w:rPr>
                <w:lang w:eastAsia="en-US"/>
              </w:rPr>
              <w:t>идентификационный</w:t>
            </w:r>
            <w:r w:rsidRPr="0083571E">
              <w:rPr>
                <w:lang w:eastAsia="en-US"/>
              </w:rPr>
              <w:t xml:space="preserve"> номер заявки </w:t>
            </w:r>
          </w:p>
        </w:tc>
        <w:tc>
          <w:tcPr>
            <w:tcW w:w="2562" w:type="dxa"/>
            <w:vMerge w:val="restart"/>
            <w:tcBorders>
              <w:top w:val="single" w:sz="6" w:space="0" w:color="auto"/>
              <w:left w:val="single" w:sz="6" w:space="0" w:color="auto"/>
              <w:bottom w:val="single" w:sz="6" w:space="0" w:color="auto"/>
              <w:right w:val="single" w:sz="4" w:space="0" w:color="auto"/>
            </w:tcBorders>
            <w:vAlign w:val="center"/>
            <w:hideMark/>
          </w:tcPr>
          <w:p w:rsidR="00773B07" w:rsidRPr="0083571E" w:rsidRDefault="00773B07" w:rsidP="00837C01">
            <w:pPr>
              <w:jc w:val="center"/>
              <w:rPr>
                <w:lang w:eastAsia="en-US"/>
              </w:rPr>
            </w:pPr>
            <w:r w:rsidRPr="0083571E">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773B07" w:rsidRPr="0083571E" w:rsidRDefault="00773B07" w:rsidP="00837C01">
            <w:pPr>
              <w:jc w:val="center"/>
              <w:rPr>
                <w:lang w:eastAsia="en-US"/>
              </w:rPr>
            </w:pPr>
            <w:r w:rsidRPr="0083571E">
              <w:rPr>
                <w:lang w:eastAsia="en-US"/>
              </w:rPr>
              <w:t>Положения, которым не соответствует заявка на участие в аукционе</w:t>
            </w:r>
          </w:p>
        </w:tc>
        <w:tc>
          <w:tcPr>
            <w:tcW w:w="2534" w:type="dxa"/>
            <w:vMerge w:val="restart"/>
            <w:tcBorders>
              <w:top w:val="single" w:sz="6" w:space="0" w:color="auto"/>
              <w:left w:val="single" w:sz="6" w:space="0" w:color="auto"/>
              <w:bottom w:val="single" w:sz="6" w:space="0" w:color="auto"/>
              <w:right w:val="single" w:sz="4" w:space="0" w:color="auto"/>
            </w:tcBorders>
            <w:vAlign w:val="center"/>
            <w:hideMark/>
          </w:tcPr>
          <w:p w:rsidR="00773B07" w:rsidRPr="0083571E" w:rsidRDefault="00773B07" w:rsidP="00837C01">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773B07" w:rsidTr="009E7DD7">
        <w:trPr>
          <w:cantSplit/>
          <w:trHeight w:val="947"/>
          <w:tblHeader/>
          <w:jc w:val="center"/>
        </w:trPr>
        <w:tc>
          <w:tcPr>
            <w:tcW w:w="1688" w:type="dxa"/>
            <w:vMerge/>
            <w:tcBorders>
              <w:top w:val="single" w:sz="6" w:space="0" w:color="auto"/>
              <w:left w:val="single" w:sz="6" w:space="0" w:color="auto"/>
              <w:bottom w:val="single" w:sz="6" w:space="0" w:color="auto"/>
              <w:right w:val="single" w:sz="6" w:space="0" w:color="auto"/>
            </w:tcBorders>
            <w:vAlign w:val="center"/>
            <w:hideMark/>
          </w:tcPr>
          <w:p w:rsidR="00773B07" w:rsidRPr="0083571E" w:rsidRDefault="00773B07" w:rsidP="00837C01">
            <w:pPr>
              <w:widowControl/>
              <w:rPr>
                <w:lang w:eastAsia="en-US"/>
              </w:rPr>
            </w:pPr>
          </w:p>
        </w:tc>
        <w:tc>
          <w:tcPr>
            <w:tcW w:w="2562" w:type="dxa"/>
            <w:vMerge/>
            <w:tcBorders>
              <w:top w:val="single" w:sz="6" w:space="0" w:color="auto"/>
              <w:left w:val="single" w:sz="6" w:space="0" w:color="auto"/>
              <w:bottom w:val="single" w:sz="6" w:space="0" w:color="auto"/>
              <w:right w:val="single" w:sz="4" w:space="0" w:color="auto"/>
            </w:tcBorders>
            <w:vAlign w:val="center"/>
            <w:hideMark/>
          </w:tcPr>
          <w:p w:rsidR="00773B07" w:rsidRPr="0083571E" w:rsidRDefault="00773B07" w:rsidP="00837C01">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773B07" w:rsidRPr="0083571E" w:rsidRDefault="00773B07" w:rsidP="00837C01">
            <w:pPr>
              <w:jc w:val="center"/>
              <w:rPr>
                <w:lang w:eastAsia="en-US"/>
              </w:rPr>
            </w:pPr>
            <w:r w:rsidRPr="0083571E">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773B07" w:rsidRPr="0083571E" w:rsidRDefault="00773B07" w:rsidP="00837C01">
            <w:pPr>
              <w:jc w:val="center"/>
              <w:rPr>
                <w:lang w:eastAsia="en-US"/>
              </w:rPr>
            </w:pPr>
            <w:r w:rsidRPr="0083571E">
              <w:rPr>
                <w:lang w:eastAsia="en-US"/>
              </w:rPr>
              <w:t>Документация об аукционе</w:t>
            </w:r>
          </w:p>
        </w:tc>
        <w:tc>
          <w:tcPr>
            <w:tcW w:w="2534" w:type="dxa"/>
            <w:vMerge/>
            <w:tcBorders>
              <w:top w:val="single" w:sz="6" w:space="0" w:color="auto"/>
              <w:left w:val="single" w:sz="6" w:space="0" w:color="auto"/>
              <w:bottom w:val="single" w:sz="6" w:space="0" w:color="auto"/>
              <w:right w:val="single" w:sz="4" w:space="0" w:color="auto"/>
            </w:tcBorders>
            <w:vAlign w:val="center"/>
            <w:hideMark/>
          </w:tcPr>
          <w:p w:rsidR="00773B07" w:rsidRPr="0083571E" w:rsidRDefault="00773B07" w:rsidP="00837C01">
            <w:pPr>
              <w:widowControl/>
              <w:rPr>
                <w:lang w:eastAsia="en-US"/>
              </w:rPr>
            </w:pPr>
          </w:p>
        </w:tc>
      </w:tr>
      <w:tr w:rsidR="00773B07" w:rsidTr="009E7DD7">
        <w:trPr>
          <w:cantSplit/>
          <w:trHeight w:val="3620"/>
          <w:jc w:val="center"/>
        </w:trPr>
        <w:tc>
          <w:tcPr>
            <w:tcW w:w="1688" w:type="dxa"/>
            <w:tcBorders>
              <w:top w:val="single" w:sz="6" w:space="0" w:color="auto"/>
              <w:left w:val="single" w:sz="6" w:space="0" w:color="auto"/>
              <w:right w:val="single" w:sz="6" w:space="0" w:color="auto"/>
            </w:tcBorders>
            <w:vAlign w:val="center"/>
            <w:hideMark/>
          </w:tcPr>
          <w:p w:rsidR="00773B07" w:rsidRPr="0083571E" w:rsidRDefault="00773B07" w:rsidP="00837C01">
            <w:pPr>
              <w:ind w:firstLine="34"/>
              <w:jc w:val="center"/>
              <w:rPr>
                <w:bCs/>
              </w:rPr>
            </w:pPr>
          </w:p>
          <w:p w:rsidR="00773B07" w:rsidRPr="0083571E" w:rsidRDefault="00773B07" w:rsidP="00837C01">
            <w:pPr>
              <w:ind w:firstLine="34"/>
              <w:jc w:val="center"/>
            </w:pPr>
            <w:r w:rsidRPr="0083571E">
              <w:rPr>
                <w:bCs/>
              </w:rPr>
              <w:t xml:space="preserve">№ </w:t>
            </w:r>
            <w:r>
              <w:t>111</w:t>
            </w:r>
            <w:r w:rsidRPr="0083571E">
              <w:t>,</w:t>
            </w:r>
          </w:p>
          <w:p w:rsidR="00773B07" w:rsidRPr="0083571E" w:rsidRDefault="00773B07" w:rsidP="00837C01">
            <w:pPr>
              <w:ind w:firstLine="34"/>
              <w:jc w:val="center"/>
              <w:rPr>
                <w:bCs/>
              </w:rPr>
            </w:pPr>
          </w:p>
          <w:p w:rsidR="00773B07" w:rsidRPr="0083571E" w:rsidRDefault="00773B07" w:rsidP="00837C01">
            <w:pPr>
              <w:ind w:firstLine="34"/>
              <w:jc w:val="center"/>
              <w:rPr>
                <w:color w:val="000000"/>
                <w:spacing w:val="-6"/>
                <w:lang w:eastAsia="en-US"/>
              </w:rPr>
            </w:pPr>
            <w:r w:rsidRPr="00C412B5">
              <w:rPr>
                <w:b/>
                <w:bCs/>
              </w:rPr>
              <w:t>Общество с ограниченной ответственностью "</w:t>
            </w:r>
            <w:proofErr w:type="spellStart"/>
            <w:r w:rsidRPr="00C412B5">
              <w:rPr>
                <w:b/>
                <w:bCs/>
              </w:rPr>
              <w:t>Алока</w:t>
            </w:r>
            <w:proofErr w:type="spellEnd"/>
            <w:r w:rsidRPr="00C412B5">
              <w:rPr>
                <w:b/>
                <w:bCs/>
              </w:rPr>
              <w:t>"</w:t>
            </w:r>
            <w:r w:rsidRPr="0083571E">
              <w:br/>
            </w:r>
          </w:p>
        </w:tc>
        <w:tc>
          <w:tcPr>
            <w:tcW w:w="2562" w:type="dxa"/>
            <w:tcBorders>
              <w:top w:val="single" w:sz="6" w:space="0" w:color="auto"/>
              <w:left w:val="single" w:sz="6" w:space="0" w:color="auto"/>
              <w:bottom w:val="single" w:sz="4" w:space="0" w:color="auto"/>
              <w:right w:val="single" w:sz="4" w:space="0" w:color="auto"/>
            </w:tcBorders>
            <w:vAlign w:val="center"/>
            <w:hideMark/>
          </w:tcPr>
          <w:p w:rsidR="00773B07" w:rsidRPr="0083571E" w:rsidRDefault="00773B07" w:rsidP="00773B07">
            <w:pPr>
              <w:jc w:val="center"/>
              <w:rPr>
                <w:lang w:eastAsia="en-US"/>
              </w:rPr>
            </w:pPr>
            <w:r w:rsidRPr="0083571E">
              <w:rPr>
                <w:color w:val="000000"/>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w:t>
            </w:r>
            <w:r>
              <w:rPr>
                <w:color w:val="000000"/>
              </w:rPr>
              <w:t>енный реестр юридических лиц: 20</w:t>
            </w:r>
            <w:r w:rsidRPr="0083571E">
              <w:rPr>
                <w:color w:val="000000"/>
              </w:rPr>
              <w:t>.0</w:t>
            </w:r>
            <w:r>
              <w:rPr>
                <w:color w:val="000000"/>
              </w:rPr>
              <w:t>9</w:t>
            </w:r>
            <w:r w:rsidRPr="0083571E">
              <w:rPr>
                <w:color w:val="000000"/>
              </w:rPr>
              <w:t>.201</w:t>
            </w:r>
            <w:r>
              <w:rPr>
                <w:color w:val="000000"/>
              </w:rPr>
              <w:t>8</w:t>
            </w:r>
            <w:r w:rsidRPr="0083571E">
              <w:rPr>
                <w:color w:val="000000"/>
              </w:rPr>
              <w:t xml:space="preserve">), </w:t>
            </w:r>
            <w:r w:rsidRPr="0083571E">
              <w:rPr>
                <w:lang w:eastAsia="en-US"/>
              </w:rPr>
              <w:t>пункт 1 части 6 статьи 69 Федерального закона от 05.04.2013 № 44-ФЗ</w:t>
            </w:r>
          </w:p>
          <w:p w:rsidR="00773B07" w:rsidRPr="0083571E" w:rsidRDefault="00773B07" w:rsidP="00837C01">
            <w:pPr>
              <w:ind w:left="-38" w:hanging="7"/>
              <w:jc w:val="both"/>
              <w:rPr>
                <w:color w:val="000000"/>
              </w:rPr>
            </w:pPr>
          </w:p>
          <w:p w:rsidR="00773B07" w:rsidRPr="0083571E" w:rsidRDefault="00773B07" w:rsidP="00837C01">
            <w:pPr>
              <w:ind w:left="-38" w:hanging="7"/>
              <w:jc w:val="center"/>
              <w:rPr>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773B07" w:rsidRPr="0083571E" w:rsidRDefault="00773B07" w:rsidP="00837C01">
            <w:pPr>
              <w:ind w:hanging="45"/>
              <w:jc w:val="center"/>
              <w:rPr>
                <w:lang w:eastAsia="en-US"/>
              </w:rPr>
            </w:pPr>
            <w:r w:rsidRPr="0083571E">
              <w:rPr>
                <w:lang w:eastAsia="en-US"/>
              </w:rPr>
              <w:t>Пункт 5 части 2 статьи 62</w:t>
            </w:r>
          </w:p>
        </w:tc>
        <w:tc>
          <w:tcPr>
            <w:tcW w:w="1455" w:type="dxa"/>
            <w:tcBorders>
              <w:top w:val="single" w:sz="6" w:space="0" w:color="auto"/>
              <w:left w:val="single" w:sz="4" w:space="0" w:color="auto"/>
              <w:bottom w:val="single" w:sz="4" w:space="0" w:color="auto"/>
              <w:right w:val="single" w:sz="4" w:space="0" w:color="auto"/>
            </w:tcBorders>
            <w:vAlign w:val="center"/>
            <w:hideMark/>
          </w:tcPr>
          <w:p w:rsidR="00773B07" w:rsidRPr="0083571E" w:rsidRDefault="00773B07" w:rsidP="00837C01">
            <w:pPr>
              <w:ind w:hanging="45"/>
              <w:jc w:val="center"/>
              <w:rPr>
                <w:lang w:eastAsia="en-US"/>
              </w:rPr>
            </w:pPr>
            <w:r>
              <w:rPr>
                <w:lang w:eastAsia="en-US"/>
              </w:rPr>
              <w:t>__</w:t>
            </w:r>
          </w:p>
        </w:tc>
        <w:tc>
          <w:tcPr>
            <w:tcW w:w="2534" w:type="dxa"/>
            <w:tcBorders>
              <w:top w:val="single" w:sz="6" w:space="0" w:color="auto"/>
              <w:left w:val="single" w:sz="4" w:space="0" w:color="auto"/>
              <w:bottom w:val="single" w:sz="4" w:space="0" w:color="auto"/>
              <w:right w:val="single" w:sz="4" w:space="0" w:color="auto"/>
            </w:tcBorders>
            <w:vAlign w:val="center"/>
            <w:hideMark/>
          </w:tcPr>
          <w:p w:rsidR="00773B07" w:rsidRPr="00307CEB" w:rsidRDefault="00773B07" w:rsidP="00837C01">
            <w:pPr>
              <w:ind w:hanging="45"/>
              <w:jc w:val="center"/>
              <w:rPr>
                <w:sz w:val="18"/>
                <w:lang w:eastAsia="en-US"/>
              </w:rPr>
            </w:pPr>
            <w:r w:rsidRPr="00307CEB">
              <w:rPr>
                <w:sz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D108C8" w:rsidRDefault="00D108C8" w:rsidP="00D108C8">
      <w:pPr>
        <w:suppressAutoHyphens/>
        <w:ind w:left="284"/>
        <w:jc w:val="both"/>
        <w:rPr>
          <w:sz w:val="24"/>
          <w:szCs w:val="24"/>
        </w:rPr>
      </w:pPr>
      <w:r w:rsidRPr="00DD138A">
        <w:rPr>
          <w:sz w:val="24"/>
        </w:rPr>
        <w:t xml:space="preserve">6. В результате рассмотрения вторых </w:t>
      </w:r>
      <w:r w:rsidRPr="00081DA9">
        <w:rPr>
          <w:sz w:val="24"/>
        </w:rPr>
        <w:t xml:space="preserve">частей заявок и на основании протокола проведения аукциона в </w:t>
      </w:r>
      <w:r w:rsidRPr="00585F1E">
        <w:rPr>
          <w:sz w:val="24"/>
          <w:szCs w:val="24"/>
        </w:rPr>
        <w:t xml:space="preserve">электронной </w:t>
      </w:r>
      <w:r w:rsidRPr="00585F1E">
        <w:rPr>
          <w:bCs/>
          <w:sz w:val="24"/>
          <w:szCs w:val="24"/>
        </w:rPr>
        <w:t>форме от</w:t>
      </w:r>
      <w:r w:rsidR="00585F1E" w:rsidRPr="00585F1E">
        <w:rPr>
          <w:bCs/>
          <w:sz w:val="24"/>
          <w:szCs w:val="24"/>
        </w:rPr>
        <w:t xml:space="preserve"> 12</w:t>
      </w:r>
      <w:r w:rsidR="00461A18" w:rsidRPr="00585F1E">
        <w:rPr>
          <w:bCs/>
          <w:sz w:val="24"/>
          <w:szCs w:val="24"/>
        </w:rPr>
        <w:t>.</w:t>
      </w:r>
      <w:r w:rsidR="00585F1E" w:rsidRPr="00585F1E">
        <w:rPr>
          <w:bCs/>
          <w:sz w:val="24"/>
          <w:szCs w:val="24"/>
        </w:rPr>
        <w:t>10</w:t>
      </w:r>
      <w:r w:rsidRPr="00585F1E">
        <w:rPr>
          <w:bCs/>
          <w:sz w:val="24"/>
          <w:szCs w:val="24"/>
        </w:rPr>
        <w:t>.201</w:t>
      </w:r>
      <w:r w:rsidR="00461A18" w:rsidRPr="00585F1E">
        <w:rPr>
          <w:bCs/>
          <w:sz w:val="24"/>
          <w:szCs w:val="24"/>
        </w:rPr>
        <w:t>8</w:t>
      </w:r>
      <w:r w:rsidRPr="00585F1E">
        <w:rPr>
          <w:bCs/>
          <w:sz w:val="24"/>
          <w:szCs w:val="24"/>
        </w:rPr>
        <w:t xml:space="preserve">  победителем  аукциона в электронной </w:t>
      </w:r>
      <w:r w:rsidRPr="00773B07">
        <w:rPr>
          <w:bCs/>
          <w:sz w:val="24"/>
          <w:szCs w:val="24"/>
        </w:rPr>
        <w:t xml:space="preserve">форме признается </w:t>
      </w:r>
      <w:r w:rsidR="00773B07" w:rsidRPr="00773B07">
        <w:rPr>
          <w:bCs/>
          <w:sz w:val="24"/>
          <w:szCs w:val="24"/>
        </w:rPr>
        <w:t>Общество с ограниченной ответственностью "</w:t>
      </w:r>
      <w:proofErr w:type="spellStart"/>
      <w:r w:rsidR="00773B07" w:rsidRPr="00773B07">
        <w:rPr>
          <w:bCs/>
          <w:sz w:val="24"/>
          <w:szCs w:val="24"/>
        </w:rPr>
        <w:t>РемиКарт</w:t>
      </w:r>
      <w:proofErr w:type="spellEnd"/>
      <w:r w:rsidR="00773B07" w:rsidRPr="00773B07">
        <w:rPr>
          <w:bCs/>
          <w:sz w:val="24"/>
          <w:szCs w:val="24"/>
        </w:rPr>
        <w:t>"</w:t>
      </w:r>
      <w:r w:rsidRPr="00773B07">
        <w:rPr>
          <w:bCs/>
          <w:sz w:val="24"/>
          <w:szCs w:val="24"/>
        </w:rPr>
        <w:t>,</w:t>
      </w:r>
      <w:r w:rsidRPr="00773B07">
        <w:rPr>
          <w:sz w:val="24"/>
          <w:szCs w:val="24"/>
        </w:rPr>
        <w:t xml:space="preserve">  с ценой </w:t>
      </w:r>
      <w:r w:rsidR="00585F1E" w:rsidRPr="00773B07">
        <w:rPr>
          <w:sz w:val="24"/>
          <w:szCs w:val="24"/>
        </w:rPr>
        <w:t>муниципального контракта</w:t>
      </w:r>
      <w:r w:rsidRPr="00773B07">
        <w:rPr>
          <w:sz w:val="24"/>
          <w:szCs w:val="24"/>
        </w:rPr>
        <w:t xml:space="preserve"> </w:t>
      </w:r>
      <w:r w:rsidR="00773B07" w:rsidRPr="00773B07">
        <w:rPr>
          <w:sz w:val="24"/>
          <w:szCs w:val="24"/>
        </w:rPr>
        <w:t xml:space="preserve">61000.00 </w:t>
      </w:r>
      <w:r w:rsidRPr="00773B07">
        <w:rPr>
          <w:sz w:val="24"/>
          <w:szCs w:val="24"/>
        </w:rPr>
        <w:t>рублей</w:t>
      </w:r>
      <w:r w:rsidRPr="00585F1E">
        <w:rPr>
          <w:sz w:val="24"/>
          <w:szCs w:val="24"/>
        </w:rPr>
        <w:t>.</w:t>
      </w:r>
      <w:r w:rsidRPr="008E4768">
        <w:rPr>
          <w:sz w:val="24"/>
          <w:szCs w:val="24"/>
        </w:rPr>
        <w:t xml:space="preserve"> </w:t>
      </w:r>
    </w:p>
    <w:p w:rsidR="003A6604" w:rsidRPr="003A6604" w:rsidRDefault="003A6604" w:rsidP="00D108C8">
      <w:pPr>
        <w:suppressAutoHyphens/>
        <w:ind w:left="284"/>
        <w:jc w:val="both"/>
        <w:rPr>
          <w:color w:val="C00000"/>
          <w:sz w:val="24"/>
          <w:szCs w:val="24"/>
        </w:rPr>
      </w:pPr>
      <w:r w:rsidRPr="003A6604">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5960E0" w:rsidRDefault="003A6604" w:rsidP="005960E0">
      <w:pPr>
        <w:suppressAutoHyphens/>
        <w:ind w:left="284"/>
        <w:jc w:val="both"/>
        <w:rPr>
          <w:sz w:val="24"/>
          <w:szCs w:val="24"/>
        </w:rPr>
      </w:pPr>
      <w:r w:rsidRPr="003A6604">
        <w:rPr>
          <w:sz w:val="24"/>
        </w:rPr>
        <w:t>8</w:t>
      </w:r>
      <w:r w:rsidR="00D108C8" w:rsidRPr="003A6604">
        <w:rPr>
          <w:sz w:val="24"/>
        </w:rPr>
        <w:t xml:space="preserve">. </w:t>
      </w:r>
      <w:r w:rsidR="00B05DBC" w:rsidRPr="003A6604">
        <w:rPr>
          <w:sz w:val="24"/>
          <w:szCs w:val="24"/>
        </w:rPr>
        <w:t>Настоящий протокол подведения итогов аукциона</w:t>
      </w:r>
      <w:r w:rsidR="00B05DBC" w:rsidRPr="00E5165A">
        <w:rPr>
          <w:sz w:val="24"/>
          <w:szCs w:val="24"/>
        </w:rPr>
        <w:t xml:space="preserve">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Pr="005960E0" w:rsidRDefault="00B05DBC" w:rsidP="00B05DBC">
      <w:pPr>
        <w:jc w:val="center"/>
        <w:rPr>
          <w:sz w:val="24"/>
          <w:szCs w:val="24"/>
        </w:rPr>
      </w:pPr>
    </w:p>
    <w:p w:rsidR="008E4768" w:rsidRDefault="008E4768"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27288D" w:rsidRPr="005960E0" w:rsidRDefault="00B05DBC" w:rsidP="00871745">
      <w:pPr>
        <w:jc w:val="center"/>
        <w:rPr>
          <w:sz w:val="24"/>
          <w:szCs w:val="24"/>
        </w:rPr>
      </w:pPr>
      <w:r w:rsidRPr="005960E0">
        <w:rPr>
          <w:sz w:val="24"/>
          <w:szCs w:val="24"/>
        </w:rPr>
        <w:t>требованиям документации об аукционе</w:t>
      </w:r>
    </w:p>
    <w:p w:rsidR="00081DA9" w:rsidRPr="005960E0" w:rsidRDefault="00081DA9" w:rsidP="00871745">
      <w:pPr>
        <w:jc w:val="center"/>
        <w:rPr>
          <w:sz w:val="24"/>
          <w:szCs w:val="24"/>
        </w:rPr>
      </w:pPr>
    </w:p>
    <w:tbl>
      <w:tblPr>
        <w:tblW w:w="10489" w:type="dxa"/>
        <w:tblInd w:w="534" w:type="dxa"/>
        <w:tblLayout w:type="fixed"/>
        <w:tblLook w:val="01E0" w:firstRow="1" w:lastRow="1" w:firstColumn="1" w:lastColumn="1" w:noHBand="0" w:noVBand="0"/>
      </w:tblPr>
      <w:tblGrid>
        <w:gridCol w:w="4535"/>
        <w:gridCol w:w="2476"/>
        <w:gridCol w:w="3478"/>
      </w:tblGrid>
      <w:tr w:rsidR="00B05DBC" w:rsidRPr="005960E0" w:rsidTr="003A6604">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478"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3A6604" w:rsidRPr="008E4768" w:rsidTr="003A6604">
        <w:tc>
          <w:tcPr>
            <w:tcW w:w="4535" w:type="dxa"/>
            <w:tcBorders>
              <w:top w:val="single" w:sz="4" w:space="0" w:color="auto"/>
              <w:left w:val="single" w:sz="4" w:space="0" w:color="auto"/>
              <w:bottom w:val="single" w:sz="4" w:space="0" w:color="auto"/>
              <w:right w:val="single" w:sz="4" w:space="0" w:color="auto"/>
            </w:tcBorders>
            <w:hideMark/>
          </w:tcPr>
          <w:p w:rsidR="003A6604" w:rsidRPr="008E4768" w:rsidRDefault="003A6604" w:rsidP="007C6ACF">
            <w:pPr>
              <w:jc w:val="both"/>
              <w:rPr>
                <w:noProof/>
                <w:sz w:val="16"/>
                <w:szCs w:val="16"/>
                <w:lang w:eastAsia="en-US"/>
              </w:rPr>
            </w:pPr>
            <w:r w:rsidRPr="008E47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A6604" w:rsidRPr="008E4768" w:rsidRDefault="003A6604">
            <w:pPr>
              <w:spacing w:line="276" w:lineRule="auto"/>
              <w:jc w:val="center"/>
              <w:rPr>
                <w:sz w:val="16"/>
                <w:szCs w:val="16"/>
                <w:lang w:eastAsia="en-US"/>
              </w:rPr>
            </w:pPr>
            <w:r w:rsidRPr="008E4768">
              <w:rPr>
                <w:sz w:val="16"/>
                <w:szCs w:val="16"/>
                <w:lang w:eastAsia="en-US"/>
              </w:rPr>
              <w:t>подпись</w:t>
            </w:r>
          </w:p>
        </w:tc>
        <w:tc>
          <w:tcPr>
            <w:tcW w:w="3478" w:type="dxa"/>
            <w:tcBorders>
              <w:top w:val="single" w:sz="4" w:space="0" w:color="auto"/>
              <w:left w:val="single" w:sz="4" w:space="0" w:color="auto"/>
              <w:bottom w:val="single" w:sz="4" w:space="0" w:color="auto"/>
              <w:right w:val="single" w:sz="4" w:space="0" w:color="auto"/>
            </w:tcBorders>
            <w:vAlign w:val="center"/>
            <w:hideMark/>
          </w:tcPr>
          <w:p w:rsidR="003A6604" w:rsidRPr="003B6A0D" w:rsidRDefault="003A6604" w:rsidP="00837C01">
            <w:pPr>
              <w:spacing w:after="60"/>
              <w:jc w:val="center"/>
              <w:rPr>
                <w:noProof/>
                <w:sz w:val="24"/>
                <w:szCs w:val="24"/>
                <w:lang w:eastAsia="en-US"/>
              </w:rPr>
            </w:pPr>
            <w:r w:rsidRPr="003B6A0D">
              <w:rPr>
                <w:noProof/>
                <w:sz w:val="24"/>
                <w:szCs w:val="24"/>
                <w:lang w:eastAsia="en-US"/>
              </w:rPr>
              <w:t>С.Д. Голин</w:t>
            </w:r>
          </w:p>
        </w:tc>
      </w:tr>
      <w:tr w:rsidR="003A6604" w:rsidRPr="008E4768" w:rsidTr="003A6604">
        <w:tc>
          <w:tcPr>
            <w:tcW w:w="4535" w:type="dxa"/>
            <w:tcBorders>
              <w:top w:val="single" w:sz="4" w:space="0" w:color="auto"/>
              <w:left w:val="single" w:sz="4" w:space="0" w:color="auto"/>
              <w:bottom w:val="single" w:sz="4" w:space="0" w:color="auto"/>
              <w:right w:val="single" w:sz="4" w:space="0" w:color="auto"/>
            </w:tcBorders>
            <w:hideMark/>
          </w:tcPr>
          <w:p w:rsidR="003A6604" w:rsidRPr="008E4768" w:rsidRDefault="003A6604" w:rsidP="007C6ACF">
            <w:pPr>
              <w:jc w:val="both"/>
              <w:rPr>
                <w:noProof/>
                <w:sz w:val="16"/>
                <w:szCs w:val="16"/>
                <w:lang w:eastAsia="en-US"/>
              </w:rPr>
            </w:pPr>
            <w:r w:rsidRPr="008E47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A6604" w:rsidRPr="008E4768" w:rsidRDefault="003A6604">
            <w:pPr>
              <w:spacing w:line="276" w:lineRule="auto"/>
              <w:jc w:val="center"/>
              <w:rPr>
                <w:sz w:val="16"/>
                <w:szCs w:val="16"/>
                <w:lang w:eastAsia="en-US"/>
              </w:rPr>
            </w:pPr>
            <w:r w:rsidRPr="008E4768">
              <w:rPr>
                <w:sz w:val="16"/>
                <w:szCs w:val="16"/>
                <w:lang w:eastAsia="en-US"/>
              </w:rPr>
              <w:t>подпись</w:t>
            </w:r>
          </w:p>
        </w:tc>
        <w:tc>
          <w:tcPr>
            <w:tcW w:w="3478" w:type="dxa"/>
            <w:tcBorders>
              <w:top w:val="single" w:sz="4" w:space="0" w:color="auto"/>
              <w:left w:val="single" w:sz="4" w:space="0" w:color="auto"/>
              <w:bottom w:val="single" w:sz="4" w:space="0" w:color="auto"/>
              <w:right w:val="single" w:sz="4" w:space="0" w:color="auto"/>
            </w:tcBorders>
            <w:vAlign w:val="center"/>
            <w:hideMark/>
          </w:tcPr>
          <w:p w:rsidR="003A6604" w:rsidRPr="003B6A0D" w:rsidRDefault="003A6604" w:rsidP="00837C01">
            <w:pPr>
              <w:spacing w:line="276" w:lineRule="auto"/>
              <w:jc w:val="center"/>
              <w:rPr>
                <w:sz w:val="24"/>
                <w:szCs w:val="24"/>
              </w:rPr>
            </w:pPr>
            <w:r w:rsidRPr="003B6A0D">
              <w:rPr>
                <w:sz w:val="24"/>
                <w:szCs w:val="24"/>
              </w:rPr>
              <w:t xml:space="preserve">В.К. </w:t>
            </w:r>
            <w:proofErr w:type="spellStart"/>
            <w:r w:rsidRPr="003B6A0D">
              <w:rPr>
                <w:sz w:val="24"/>
                <w:szCs w:val="24"/>
              </w:rPr>
              <w:t>Бандурин</w:t>
            </w:r>
            <w:proofErr w:type="spellEnd"/>
          </w:p>
        </w:tc>
      </w:tr>
      <w:tr w:rsidR="003A6604" w:rsidRPr="008E4768" w:rsidTr="003A6604">
        <w:tc>
          <w:tcPr>
            <w:tcW w:w="4535" w:type="dxa"/>
            <w:tcBorders>
              <w:top w:val="single" w:sz="4" w:space="0" w:color="auto"/>
              <w:left w:val="single" w:sz="4" w:space="0" w:color="auto"/>
              <w:bottom w:val="single" w:sz="4" w:space="0" w:color="auto"/>
              <w:right w:val="single" w:sz="4" w:space="0" w:color="auto"/>
            </w:tcBorders>
            <w:hideMark/>
          </w:tcPr>
          <w:p w:rsidR="003A6604" w:rsidRPr="008E4768" w:rsidRDefault="003A6604" w:rsidP="007C6ACF">
            <w:pPr>
              <w:jc w:val="both"/>
              <w:rPr>
                <w:noProof/>
                <w:sz w:val="16"/>
                <w:szCs w:val="16"/>
                <w:lang w:eastAsia="en-US"/>
              </w:rPr>
            </w:pPr>
            <w:r w:rsidRPr="008E47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A6604" w:rsidRPr="008E4768" w:rsidRDefault="003A6604">
            <w:pPr>
              <w:spacing w:line="276" w:lineRule="auto"/>
              <w:jc w:val="center"/>
              <w:rPr>
                <w:sz w:val="16"/>
                <w:szCs w:val="16"/>
                <w:lang w:eastAsia="en-US"/>
              </w:rPr>
            </w:pPr>
            <w:r w:rsidRPr="008E4768">
              <w:rPr>
                <w:sz w:val="16"/>
                <w:szCs w:val="16"/>
                <w:lang w:eastAsia="en-US"/>
              </w:rPr>
              <w:t>подпись</w:t>
            </w:r>
          </w:p>
        </w:tc>
        <w:tc>
          <w:tcPr>
            <w:tcW w:w="3478" w:type="dxa"/>
            <w:tcBorders>
              <w:top w:val="single" w:sz="4" w:space="0" w:color="auto"/>
              <w:left w:val="single" w:sz="4" w:space="0" w:color="auto"/>
              <w:bottom w:val="single" w:sz="4" w:space="0" w:color="auto"/>
              <w:right w:val="single" w:sz="4" w:space="0" w:color="auto"/>
            </w:tcBorders>
            <w:vAlign w:val="center"/>
            <w:hideMark/>
          </w:tcPr>
          <w:p w:rsidR="003A6604" w:rsidRPr="003B6A0D" w:rsidRDefault="003A6604" w:rsidP="00837C01">
            <w:pPr>
              <w:spacing w:line="276" w:lineRule="auto"/>
              <w:jc w:val="center"/>
              <w:rPr>
                <w:sz w:val="24"/>
                <w:szCs w:val="24"/>
              </w:rPr>
            </w:pPr>
            <w:r w:rsidRPr="003B6A0D">
              <w:rPr>
                <w:sz w:val="24"/>
                <w:szCs w:val="24"/>
              </w:rPr>
              <w:t>Н.А. Морозова</w:t>
            </w:r>
          </w:p>
        </w:tc>
      </w:tr>
      <w:tr w:rsidR="003A6604" w:rsidRPr="008E4768" w:rsidTr="003A6604">
        <w:tc>
          <w:tcPr>
            <w:tcW w:w="4535" w:type="dxa"/>
            <w:tcBorders>
              <w:top w:val="single" w:sz="4" w:space="0" w:color="auto"/>
              <w:left w:val="single" w:sz="4" w:space="0" w:color="auto"/>
              <w:bottom w:val="single" w:sz="4" w:space="0" w:color="auto"/>
              <w:right w:val="single" w:sz="4" w:space="0" w:color="auto"/>
            </w:tcBorders>
          </w:tcPr>
          <w:p w:rsidR="003A6604" w:rsidRPr="008E4768" w:rsidRDefault="003A6604" w:rsidP="007C6ACF">
            <w:pPr>
              <w:jc w:val="both"/>
              <w:rPr>
                <w:noProof/>
                <w:sz w:val="16"/>
                <w:szCs w:val="16"/>
                <w:lang w:eastAsia="en-US"/>
              </w:rPr>
            </w:pPr>
            <w:r w:rsidRPr="008E47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3A6604" w:rsidRPr="008E4768" w:rsidRDefault="003A6604" w:rsidP="00DE6964">
            <w:pPr>
              <w:spacing w:line="276" w:lineRule="auto"/>
              <w:jc w:val="center"/>
              <w:rPr>
                <w:sz w:val="16"/>
                <w:szCs w:val="16"/>
                <w:lang w:eastAsia="en-US"/>
              </w:rPr>
            </w:pPr>
            <w:r w:rsidRPr="008E4768">
              <w:rPr>
                <w:sz w:val="16"/>
                <w:szCs w:val="16"/>
                <w:lang w:eastAsia="en-US"/>
              </w:rPr>
              <w:t>подпись</w:t>
            </w:r>
          </w:p>
        </w:tc>
        <w:tc>
          <w:tcPr>
            <w:tcW w:w="3478" w:type="dxa"/>
            <w:tcBorders>
              <w:top w:val="single" w:sz="4" w:space="0" w:color="auto"/>
              <w:left w:val="single" w:sz="4" w:space="0" w:color="auto"/>
              <w:bottom w:val="single" w:sz="4" w:space="0" w:color="auto"/>
              <w:right w:val="single" w:sz="4" w:space="0" w:color="auto"/>
            </w:tcBorders>
            <w:vAlign w:val="center"/>
          </w:tcPr>
          <w:p w:rsidR="003A6604" w:rsidRPr="003B6A0D" w:rsidRDefault="003A6604" w:rsidP="00837C01">
            <w:pPr>
              <w:spacing w:line="276" w:lineRule="auto"/>
              <w:jc w:val="center"/>
              <w:rPr>
                <w:sz w:val="24"/>
                <w:szCs w:val="24"/>
              </w:rPr>
            </w:pPr>
            <w:r w:rsidRPr="003B6A0D">
              <w:rPr>
                <w:sz w:val="24"/>
                <w:szCs w:val="24"/>
              </w:rPr>
              <w:t xml:space="preserve">Ж.В. </w:t>
            </w:r>
            <w:proofErr w:type="spellStart"/>
            <w:r w:rsidRPr="003B6A0D">
              <w:rPr>
                <w:sz w:val="24"/>
                <w:szCs w:val="24"/>
              </w:rPr>
              <w:t>Резинкина</w:t>
            </w:r>
            <w:proofErr w:type="spellEnd"/>
          </w:p>
        </w:tc>
      </w:tr>
      <w:tr w:rsidR="003A6604" w:rsidRPr="008E4768" w:rsidTr="003A6604">
        <w:tc>
          <w:tcPr>
            <w:tcW w:w="4535" w:type="dxa"/>
            <w:tcBorders>
              <w:top w:val="single" w:sz="4" w:space="0" w:color="auto"/>
              <w:left w:val="single" w:sz="4" w:space="0" w:color="auto"/>
              <w:bottom w:val="single" w:sz="4" w:space="0" w:color="auto"/>
              <w:right w:val="single" w:sz="4" w:space="0" w:color="auto"/>
            </w:tcBorders>
          </w:tcPr>
          <w:p w:rsidR="003A6604" w:rsidRPr="008E4768" w:rsidRDefault="003A6604" w:rsidP="00DE6964">
            <w:pPr>
              <w:jc w:val="both"/>
              <w:rPr>
                <w:noProof/>
                <w:sz w:val="16"/>
                <w:szCs w:val="16"/>
                <w:lang w:eastAsia="en-US"/>
              </w:rPr>
            </w:pPr>
            <w:r w:rsidRPr="008E47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3A6604" w:rsidRPr="008E4768" w:rsidRDefault="003A6604" w:rsidP="00DE6964">
            <w:pPr>
              <w:spacing w:line="276" w:lineRule="auto"/>
              <w:jc w:val="center"/>
              <w:rPr>
                <w:sz w:val="16"/>
                <w:szCs w:val="16"/>
                <w:lang w:eastAsia="en-US"/>
              </w:rPr>
            </w:pPr>
            <w:r w:rsidRPr="008E4768">
              <w:rPr>
                <w:sz w:val="16"/>
                <w:szCs w:val="16"/>
                <w:lang w:eastAsia="en-US"/>
              </w:rPr>
              <w:t>подпись</w:t>
            </w:r>
          </w:p>
        </w:tc>
        <w:tc>
          <w:tcPr>
            <w:tcW w:w="3478" w:type="dxa"/>
            <w:tcBorders>
              <w:top w:val="single" w:sz="4" w:space="0" w:color="auto"/>
              <w:left w:val="single" w:sz="4" w:space="0" w:color="auto"/>
              <w:bottom w:val="single" w:sz="4" w:space="0" w:color="auto"/>
              <w:right w:val="single" w:sz="4" w:space="0" w:color="auto"/>
            </w:tcBorders>
            <w:vAlign w:val="center"/>
          </w:tcPr>
          <w:p w:rsidR="003A6604" w:rsidRPr="003B6A0D" w:rsidRDefault="003A6604" w:rsidP="00837C01">
            <w:pPr>
              <w:spacing w:line="276" w:lineRule="auto"/>
              <w:jc w:val="center"/>
              <w:rPr>
                <w:sz w:val="24"/>
                <w:szCs w:val="24"/>
              </w:rPr>
            </w:pPr>
            <w:r w:rsidRPr="003B6A0D">
              <w:rPr>
                <w:sz w:val="24"/>
                <w:szCs w:val="24"/>
              </w:rPr>
              <w:t>А.Т. Абдуллаев</w:t>
            </w:r>
          </w:p>
        </w:tc>
      </w:tr>
      <w:tr w:rsidR="003A6604" w:rsidRPr="008E4768" w:rsidTr="003A6604">
        <w:tc>
          <w:tcPr>
            <w:tcW w:w="4535" w:type="dxa"/>
            <w:tcBorders>
              <w:top w:val="single" w:sz="4" w:space="0" w:color="auto"/>
              <w:left w:val="single" w:sz="4" w:space="0" w:color="auto"/>
              <w:bottom w:val="single" w:sz="4" w:space="0" w:color="auto"/>
              <w:right w:val="single" w:sz="4" w:space="0" w:color="auto"/>
            </w:tcBorders>
          </w:tcPr>
          <w:p w:rsidR="003A6604" w:rsidRPr="008E4768" w:rsidRDefault="003A6604" w:rsidP="00837C01">
            <w:pPr>
              <w:jc w:val="both"/>
              <w:rPr>
                <w:noProof/>
                <w:sz w:val="16"/>
                <w:szCs w:val="16"/>
                <w:lang w:eastAsia="en-US"/>
              </w:rPr>
            </w:pPr>
            <w:r w:rsidRPr="008E47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3A6604" w:rsidRPr="008E4768" w:rsidRDefault="003A6604" w:rsidP="00837C01">
            <w:pPr>
              <w:spacing w:line="276" w:lineRule="auto"/>
              <w:jc w:val="center"/>
              <w:rPr>
                <w:sz w:val="16"/>
                <w:szCs w:val="16"/>
                <w:lang w:eastAsia="en-US"/>
              </w:rPr>
            </w:pPr>
            <w:r w:rsidRPr="008E4768">
              <w:rPr>
                <w:sz w:val="16"/>
                <w:szCs w:val="16"/>
                <w:lang w:eastAsia="en-US"/>
              </w:rPr>
              <w:t>подпись</w:t>
            </w:r>
          </w:p>
        </w:tc>
        <w:tc>
          <w:tcPr>
            <w:tcW w:w="3478" w:type="dxa"/>
            <w:tcBorders>
              <w:top w:val="single" w:sz="4" w:space="0" w:color="auto"/>
              <w:left w:val="single" w:sz="4" w:space="0" w:color="auto"/>
              <w:bottom w:val="single" w:sz="4" w:space="0" w:color="auto"/>
              <w:right w:val="single" w:sz="4" w:space="0" w:color="auto"/>
            </w:tcBorders>
            <w:vAlign w:val="center"/>
          </w:tcPr>
          <w:p w:rsidR="003A6604" w:rsidRPr="003B6A0D" w:rsidRDefault="003A6604" w:rsidP="00837C01">
            <w:pPr>
              <w:spacing w:line="276" w:lineRule="auto"/>
              <w:jc w:val="center"/>
              <w:rPr>
                <w:sz w:val="24"/>
                <w:szCs w:val="24"/>
              </w:rPr>
            </w:pPr>
            <w:r w:rsidRPr="003B6A0D">
              <w:rPr>
                <w:sz w:val="24"/>
                <w:szCs w:val="24"/>
              </w:rPr>
              <w:t>Н.Б. Захарова</w:t>
            </w:r>
          </w:p>
        </w:tc>
      </w:tr>
    </w:tbl>
    <w:p w:rsidR="00B05DBC" w:rsidRPr="008E4768" w:rsidRDefault="00B05DBC" w:rsidP="00B05DBC">
      <w:pPr>
        <w:suppressAutoHyphens/>
        <w:jc w:val="both"/>
        <w:rPr>
          <w:b/>
        </w:rPr>
      </w:pPr>
    </w:p>
    <w:p w:rsidR="003A6604" w:rsidRPr="003B6A0D" w:rsidRDefault="003A6604" w:rsidP="003A6604">
      <w:pPr>
        <w:jc w:val="both"/>
        <w:rPr>
          <w:b/>
          <w:sz w:val="24"/>
          <w:szCs w:val="24"/>
        </w:rPr>
      </w:pPr>
      <w:r w:rsidRPr="003B6A0D">
        <w:rPr>
          <w:b/>
          <w:sz w:val="24"/>
          <w:szCs w:val="24"/>
        </w:rPr>
        <w:t xml:space="preserve">        Председатель комиссии                                                                         С.Д. </w:t>
      </w:r>
      <w:proofErr w:type="spellStart"/>
      <w:r w:rsidRPr="003B6A0D">
        <w:rPr>
          <w:b/>
          <w:sz w:val="24"/>
          <w:szCs w:val="24"/>
        </w:rPr>
        <w:t>Голин</w:t>
      </w:r>
      <w:proofErr w:type="spellEnd"/>
    </w:p>
    <w:p w:rsidR="003A6604" w:rsidRPr="003B6A0D" w:rsidRDefault="003A6604" w:rsidP="003A6604">
      <w:pPr>
        <w:jc w:val="both"/>
        <w:rPr>
          <w:b/>
          <w:sz w:val="24"/>
          <w:szCs w:val="24"/>
        </w:rPr>
      </w:pPr>
    </w:p>
    <w:p w:rsidR="003A6604" w:rsidRPr="003B6A0D" w:rsidRDefault="003A6604" w:rsidP="003A6604">
      <w:pPr>
        <w:jc w:val="both"/>
        <w:rPr>
          <w:b/>
          <w:sz w:val="24"/>
          <w:szCs w:val="24"/>
        </w:rPr>
      </w:pPr>
      <w:r w:rsidRPr="003B6A0D">
        <w:rPr>
          <w:b/>
          <w:sz w:val="24"/>
          <w:szCs w:val="24"/>
        </w:rPr>
        <w:t xml:space="preserve">        Члены  комиссии                                                                                                 </w:t>
      </w:r>
    </w:p>
    <w:p w:rsidR="003A6604" w:rsidRPr="003B6A0D" w:rsidRDefault="003A6604" w:rsidP="003A6604">
      <w:pPr>
        <w:jc w:val="right"/>
        <w:rPr>
          <w:sz w:val="24"/>
          <w:szCs w:val="24"/>
        </w:rPr>
      </w:pPr>
      <w:r w:rsidRPr="003B6A0D">
        <w:rPr>
          <w:b/>
          <w:sz w:val="24"/>
          <w:szCs w:val="24"/>
        </w:rPr>
        <w:t>_________________</w:t>
      </w:r>
      <w:r w:rsidRPr="003B6A0D">
        <w:rPr>
          <w:sz w:val="24"/>
          <w:szCs w:val="24"/>
        </w:rPr>
        <w:t xml:space="preserve">В.К. </w:t>
      </w:r>
      <w:proofErr w:type="spellStart"/>
      <w:r w:rsidRPr="003B6A0D">
        <w:rPr>
          <w:sz w:val="24"/>
          <w:szCs w:val="24"/>
        </w:rPr>
        <w:t>Бандурин</w:t>
      </w:r>
      <w:proofErr w:type="spellEnd"/>
      <w:r w:rsidRPr="003B6A0D">
        <w:rPr>
          <w:sz w:val="24"/>
          <w:szCs w:val="24"/>
        </w:rPr>
        <w:t xml:space="preserve">                                                                                                             </w:t>
      </w:r>
    </w:p>
    <w:p w:rsidR="003A6604" w:rsidRPr="003B6A0D" w:rsidRDefault="003A6604" w:rsidP="003A6604">
      <w:pPr>
        <w:jc w:val="right"/>
        <w:rPr>
          <w:sz w:val="24"/>
          <w:szCs w:val="24"/>
        </w:rPr>
      </w:pPr>
      <w:r w:rsidRPr="003B6A0D">
        <w:rPr>
          <w:sz w:val="24"/>
          <w:szCs w:val="24"/>
        </w:rPr>
        <w:t xml:space="preserve"> __________________ Н.А. Морозова</w:t>
      </w:r>
    </w:p>
    <w:p w:rsidR="003A6604" w:rsidRPr="003B6A0D" w:rsidRDefault="003A6604" w:rsidP="003A6604">
      <w:pPr>
        <w:jc w:val="right"/>
        <w:rPr>
          <w:sz w:val="24"/>
          <w:szCs w:val="24"/>
        </w:rPr>
      </w:pPr>
      <w:r w:rsidRPr="003B6A0D">
        <w:rPr>
          <w:sz w:val="24"/>
          <w:szCs w:val="24"/>
        </w:rPr>
        <w:t xml:space="preserve">________________Ж.В. </w:t>
      </w:r>
      <w:proofErr w:type="spellStart"/>
      <w:r w:rsidRPr="003B6A0D">
        <w:rPr>
          <w:sz w:val="24"/>
          <w:szCs w:val="24"/>
        </w:rPr>
        <w:t>Резинкина</w:t>
      </w:r>
      <w:proofErr w:type="spellEnd"/>
    </w:p>
    <w:p w:rsidR="003A6604" w:rsidRPr="003B6A0D" w:rsidRDefault="003A6604" w:rsidP="003A6604">
      <w:pPr>
        <w:jc w:val="right"/>
        <w:rPr>
          <w:sz w:val="24"/>
          <w:szCs w:val="24"/>
        </w:rPr>
      </w:pPr>
      <w:r w:rsidRPr="003B6A0D">
        <w:rPr>
          <w:sz w:val="24"/>
          <w:szCs w:val="24"/>
        </w:rPr>
        <w:tab/>
      </w:r>
      <w:r w:rsidRPr="003B6A0D">
        <w:rPr>
          <w:sz w:val="24"/>
          <w:szCs w:val="24"/>
        </w:rPr>
        <w:tab/>
      </w:r>
      <w:r w:rsidRPr="003B6A0D">
        <w:rPr>
          <w:sz w:val="24"/>
          <w:szCs w:val="24"/>
        </w:rPr>
        <w:tab/>
      </w:r>
      <w:r w:rsidRPr="003B6A0D">
        <w:rPr>
          <w:sz w:val="24"/>
          <w:szCs w:val="24"/>
        </w:rPr>
        <w:tab/>
      </w:r>
      <w:r w:rsidRPr="003B6A0D">
        <w:rPr>
          <w:sz w:val="24"/>
          <w:szCs w:val="24"/>
        </w:rPr>
        <w:tab/>
        <w:t>__________________ А.Т. Абдуллаев</w:t>
      </w:r>
    </w:p>
    <w:p w:rsidR="003A6604" w:rsidRDefault="003A6604" w:rsidP="003A6604">
      <w:pPr>
        <w:jc w:val="right"/>
        <w:rPr>
          <w:sz w:val="24"/>
          <w:szCs w:val="24"/>
        </w:rPr>
      </w:pPr>
      <w:r w:rsidRPr="003B6A0D">
        <w:rPr>
          <w:sz w:val="24"/>
          <w:szCs w:val="24"/>
        </w:rPr>
        <w:t>_________________Н.Б. Захарова</w:t>
      </w:r>
    </w:p>
    <w:p w:rsidR="003A6604" w:rsidRDefault="003A6604" w:rsidP="003A6604">
      <w:pPr>
        <w:jc w:val="right"/>
        <w:rPr>
          <w:sz w:val="24"/>
          <w:szCs w:val="24"/>
        </w:rPr>
      </w:pPr>
    </w:p>
    <w:p w:rsidR="003A6604" w:rsidRDefault="003A6604" w:rsidP="003A6604">
      <w:pPr>
        <w:jc w:val="both"/>
        <w:rPr>
          <w:color w:val="FF0000"/>
          <w:sz w:val="24"/>
          <w:szCs w:val="24"/>
        </w:rPr>
      </w:pPr>
    </w:p>
    <w:p w:rsidR="0049645E" w:rsidRDefault="003A6604" w:rsidP="003A6604">
      <w:pPr>
        <w:rPr>
          <w:sz w:val="24"/>
          <w:szCs w:val="24"/>
        </w:rPr>
        <w:sectPr w:rsidR="0049645E" w:rsidSect="0049645E">
          <w:pgSz w:w="11905" w:h="16837"/>
          <w:pgMar w:top="284" w:right="720" w:bottom="567" w:left="720" w:header="720" w:footer="720" w:gutter="0"/>
          <w:cols w:space="720"/>
          <w:docGrid w:linePitch="360"/>
        </w:sectPr>
      </w:pPr>
      <w:r>
        <w:rPr>
          <w:color w:val="FF0000"/>
          <w:sz w:val="24"/>
          <w:szCs w:val="24"/>
        </w:rPr>
        <w:t xml:space="preserve">       </w:t>
      </w:r>
      <w:r>
        <w:rPr>
          <w:sz w:val="24"/>
          <w:szCs w:val="24"/>
        </w:rPr>
        <w:t>Представитель заказчика                                                             ________________</w:t>
      </w:r>
      <w:r w:rsidR="00FC6D41">
        <w:rPr>
          <w:sz w:val="24"/>
          <w:szCs w:val="24"/>
        </w:rPr>
        <w:t>Е.А.</w:t>
      </w:r>
      <w:r w:rsidR="0049645E">
        <w:rPr>
          <w:sz w:val="24"/>
          <w:szCs w:val="24"/>
        </w:rPr>
        <w:t xml:space="preserve"> </w:t>
      </w:r>
      <w:proofErr w:type="spellStart"/>
      <w:r w:rsidR="00FC6D41">
        <w:rPr>
          <w:sz w:val="24"/>
          <w:szCs w:val="24"/>
        </w:rPr>
        <w:t>Лекомцева</w:t>
      </w:r>
      <w:proofErr w:type="spellEnd"/>
    </w:p>
    <w:p w:rsidR="0049645E" w:rsidRDefault="0049645E" w:rsidP="0049645E">
      <w:pPr>
        <w:ind w:right="-66"/>
        <w:jc w:val="right"/>
      </w:pPr>
      <w:r>
        <w:lastRenderedPageBreak/>
        <w:t xml:space="preserve">Приложение </w:t>
      </w:r>
    </w:p>
    <w:p w:rsidR="0049645E" w:rsidRDefault="0049645E" w:rsidP="0049645E">
      <w:pPr>
        <w:tabs>
          <w:tab w:val="left" w:pos="3930"/>
          <w:tab w:val="right" w:pos="9355"/>
        </w:tabs>
        <w:ind w:right="-66"/>
        <w:jc w:val="right"/>
        <w:rPr>
          <w:color w:val="FF0000"/>
        </w:rPr>
      </w:pPr>
      <w:r>
        <w:t xml:space="preserve">                                                                                                                                               к протоколу подведения итогов</w:t>
      </w:r>
    </w:p>
    <w:p w:rsidR="0049645E" w:rsidRDefault="0049645E" w:rsidP="0049645E">
      <w:pPr>
        <w:tabs>
          <w:tab w:val="left" w:pos="3930"/>
          <w:tab w:val="right" w:pos="9355"/>
        </w:tabs>
        <w:ind w:right="-66"/>
        <w:jc w:val="right"/>
      </w:pPr>
      <w:r>
        <w:t>аукциона в электронной форме</w:t>
      </w:r>
    </w:p>
    <w:p w:rsidR="0049645E" w:rsidRDefault="0049645E" w:rsidP="0049645E">
      <w:pPr>
        <w:tabs>
          <w:tab w:val="left" w:pos="3930"/>
          <w:tab w:val="right" w:pos="9355"/>
        </w:tabs>
        <w:ind w:right="-66"/>
        <w:jc w:val="right"/>
      </w:pPr>
      <w:r>
        <w:t>от «16» октября  2018 г. № 0187300005818000334-3</w:t>
      </w:r>
    </w:p>
    <w:p w:rsidR="0049645E" w:rsidRDefault="0049645E" w:rsidP="0049645E">
      <w:pPr>
        <w:jc w:val="center"/>
      </w:pPr>
      <w:r>
        <w:t xml:space="preserve">Таблица подведения итогов </w:t>
      </w:r>
    </w:p>
    <w:p w:rsidR="0049645E" w:rsidRDefault="0049645E" w:rsidP="0049645E">
      <w:pPr>
        <w:jc w:val="center"/>
      </w:pPr>
      <w:r>
        <w:t xml:space="preserve">аукциона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бумаги картриджей. </w:t>
      </w:r>
    </w:p>
    <w:p w:rsidR="00706EF2" w:rsidRDefault="00706EF2" w:rsidP="0049645E">
      <w:pPr>
        <w:jc w:val="center"/>
      </w:pPr>
    </w:p>
    <w:p w:rsidR="0049645E" w:rsidRDefault="0049645E" w:rsidP="0049645E">
      <w:pPr>
        <w:jc w:val="center"/>
      </w:pPr>
      <w:r>
        <w:t>Заказчик: Муниципальное казенное учреждение «Центр материально-технического и информационно-методического обеспечения».</w:t>
      </w:r>
    </w:p>
    <w:p w:rsidR="00706EF2" w:rsidRDefault="00706EF2" w:rsidP="0049645E">
      <w:pPr>
        <w:jc w:val="center"/>
      </w:pPr>
    </w:p>
    <w:tbl>
      <w:tblPr>
        <w:tblW w:w="158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402"/>
        <w:gridCol w:w="2409"/>
        <w:gridCol w:w="1700"/>
        <w:gridCol w:w="1842"/>
        <w:gridCol w:w="1841"/>
        <w:gridCol w:w="1700"/>
      </w:tblGrid>
      <w:tr w:rsidR="0049645E" w:rsidTr="009E7DD7">
        <w:trPr>
          <w:trHeight w:val="203"/>
        </w:trPr>
        <w:tc>
          <w:tcPr>
            <w:tcW w:w="2977" w:type="dxa"/>
            <w:tcBorders>
              <w:top w:val="single" w:sz="4" w:space="0" w:color="auto"/>
              <w:left w:val="single" w:sz="4" w:space="0" w:color="auto"/>
              <w:bottom w:val="single" w:sz="4" w:space="0" w:color="auto"/>
              <w:right w:val="single" w:sz="4" w:space="0" w:color="auto"/>
            </w:tcBorders>
            <w:vAlign w:val="center"/>
            <w:hideMark/>
          </w:tcPr>
          <w:p w:rsidR="0049645E" w:rsidRDefault="0049645E">
            <w:pPr>
              <w:widowControl/>
              <w:spacing w:line="276" w:lineRule="auto"/>
              <w:jc w:val="center"/>
              <w:rPr>
                <w:lang w:eastAsia="en-US"/>
              </w:rPr>
            </w:pPr>
            <w:r>
              <w:rPr>
                <w:lang w:eastAsia="en-US"/>
              </w:rPr>
              <w:t>Показатель</w:t>
            </w:r>
          </w:p>
        </w:tc>
        <w:tc>
          <w:tcPr>
            <w:tcW w:w="3402" w:type="dxa"/>
            <w:tcBorders>
              <w:top w:val="single" w:sz="4" w:space="0" w:color="auto"/>
              <w:left w:val="single" w:sz="4" w:space="0" w:color="auto"/>
              <w:bottom w:val="single" w:sz="4" w:space="0" w:color="auto"/>
              <w:right w:val="single" w:sz="4" w:space="0" w:color="auto"/>
            </w:tcBorders>
            <w:vAlign w:val="center"/>
            <w:hideMark/>
          </w:tcPr>
          <w:p w:rsidR="0049645E" w:rsidRDefault="0049645E">
            <w:pPr>
              <w:widowControl/>
              <w:spacing w:line="276" w:lineRule="auto"/>
              <w:jc w:val="center"/>
              <w:rPr>
                <w:lang w:eastAsia="en-US"/>
              </w:rPr>
            </w:pPr>
            <w:r>
              <w:rPr>
                <w:lang w:eastAsia="en-US"/>
              </w:rPr>
              <w:t>Обязательные требования</w:t>
            </w:r>
          </w:p>
        </w:tc>
        <w:tc>
          <w:tcPr>
            <w:tcW w:w="2409" w:type="dxa"/>
            <w:tcBorders>
              <w:top w:val="single" w:sz="4" w:space="0" w:color="auto"/>
              <w:left w:val="single" w:sz="4" w:space="0" w:color="auto"/>
              <w:bottom w:val="single" w:sz="4" w:space="0" w:color="auto"/>
              <w:right w:val="single" w:sz="4" w:space="0" w:color="auto"/>
            </w:tcBorders>
            <w:hideMark/>
          </w:tcPr>
          <w:p w:rsidR="0049645E" w:rsidRDefault="0049645E">
            <w:pPr>
              <w:spacing w:line="276" w:lineRule="auto"/>
              <w:ind w:left="-108" w:right="-108"/>
              <w:jc w:val="center"/>
              <w:rPr>
                <w:sz w:val="18"/>
                <w:szCs w:val="18"/>
                <w:lang w:eastAsia="en-US"/>
              </w:rPr>
            </w:pPr>
            <w:r>
              <w:rPr>
                <w:sz w:val="18"/>
                <w:szCs w:val="18"/>
                <w:lang w:eastAsia="en-US"/>
              </w:rPr>
              <w:t>Заявка № 111</w:t>
            </w:r>
          </w:p>
          <w:p w:rsidR="0049645E" w:rsidRDefault="0049645E">
            <w:pPr>
              <w:spacing w:line="276" w:lineRule="auto"/>
              <w:ind w:left="-108" w:right="-108"/>
              <w:jc w:val="center"/>
              <w:rPr>
                <w:sz w:val="18"/>
                <w:szCs w:val="18"/>
                <w:lang w:eastAsia="en-US"/>
              </w:rPr>
            </w:pPr>
            <w:r>
              <w:rPr>
                <w:sz w:val="18"/>
                <w:szCs w:val="18"/>
                <w:lang w:eastAsia="en-US"/>
              </w:rPr>
              <w:t>ООО «</w:t>
            </w:r>
            <w:proofErr w:type="spellStart"/>
            <w:r>
              <w:rPr>
                <w:sz w:val="18"/>
                <w:szCs w:val="18"/>
                <w:lang w:eastAsia="en-US"/>
              </w:rPr>
              <w:t>Алока</w:t>
            </w:r>
            <w:proofErr w:type="spellEnd"/>
            <w:r>
              <w:rPr>
                <w:sz w:val="18"/>
                <w:szCs w:val="18"/>
                <w:lang w:eastAsia="en-US"/>
              </w:rPr>
              <w:t>»</w:t>
            </w:r>
          </w:p>
          <w:p w:rsidR="0049645E" w:rsidRDefault="0049645E">
            <w:pPr>
              <w:spacing w:line="276" w:lineRule="auto"/>
              <w:ind w:left="-108" w:right="-108"/>
              <w:jc w:val="center"/>
              <w:rPr>
                <w:sz w:val="18"/>
                <w:szCs w:val="18"/>
                <w:lang w:eastAsia="en-US"/>
              </w:rPr>
            </w:pPr>
            <w:r>
              <w:rPr>
                <w:sz w:val="18"/>
                <w:szCs w:val="18"/>
                <w:lang w:eastAsia="en-US"/>
              </w:rPr>
              <w:t>г. Тюмень</w:t>
            </w:r>
          </w:p>
        </w:tc>
        <w:tc>
          <w:tcPr>
            <w:tcW w:w="1700" w:type="dxa"/>
            <w:tcBorders>
              <w:top w:val="single" w:sz="4" w:space="0" w:color="auto"/>
              <w:left w:val="single" w:sz="4" w:space="0" w:color="auto"/>
              <w:bottom w:val="single" w:sz="4" w:space="0" w:color="auto"/>
              <w:right w:val="single" w:sz="4" w:space="0" w:color="auto"/>
            </w:tcBorders>
            <w:hideMark/>
          </w:tcPr>
          <w:p w:rsidR="0049645E" w:rsidRDefault="0049645E">
            <w:pPr>
              <w:spacing w:line="276" w:lineRule="auto"/>
              <w:ind w:left="-108" w:right="-108"/>
              <w:jc w:val="center"/>
              <w:rPr>
                <w:sz w:val="18"/>
                <w:szCs w:val="18"/>
                <w:lang w:eastAsia="en-US"/>
              </w:rPr>
            </w:pPr>
            <w:r>
              <w:rPr>
                <w:sz w:val="18"/>
                <w:szCs w:val="18"/>
                <w:lang w:eastAsia="en-US"/>
              </w:rPr>
              <w:t>Заявка № 81</w:t>
            </w:r>
          </w:p>
          <w:p w:rsidR="0049645E" w:rsidRDefault="0049645E">
            <w:pPr>
              <w:spacing w:line="276" w:lineRule="auto"/>
              <w:ind w:left="-108" w:right="-108"/>
              <w:jc w:val="center"/>
              <w:rPr>
                <w:sz w:val="18"/>
                <w:szCs w:val="18"/>
                <w:lang w:eastAsia="en-US"/>
              </w:rPr>
            </w:pPr>
            <w:r>
              <w:rPr>
                <w:sz w:val="18"/>
                <w:szCs w:val="18"/>
                <w:lang w:eastAsia="en-US"/>
              </w:rPr>
              <w:t>ООО «РЕМИКАРТ»</w:t>
            </w:r>
          </w:p>
          <w:p w:rsidR="0049645E" w:rsidRDefault="0049645E">
            <w:pPr>
              <w:spacing w:line="276" w:lineRule="auto"/>
              <w:ind w:left="-108" w:right="-108"/>
              <w:jc w:val="center"/>
              <w:rPr>
                <w:sz w:val="18"/>
                <w:szCs w:val="18"/>
                <w:lang w:eastAsia="en-US"/>
              </w:rPr>
            </w:pPr>
            <w:proofErr w:type="spellStart"/>
            <w:r>
              <w:rPr>
                <w:sz w:val="18"/>
                <w:szCs w:val="18"/>
                <w:lang w:eastAsia="en-US"/>
              </w:rPr>
              <w:t>г</w:t>
            </w:r>
            <w:proofErr w:type="gramStart"/>
            <w:r>
              <w:rPr>
                <w:sz w:val="18"/>
                <w:szCs w:val="18"/>
                <w:lang w:eastAsia="en-US"/>
              </w:rPr>
              <w:t>.К</w:t>
            </w:r>
            <w:proofErr w:type="gramEnd"/>
            <w:r>
              <w:rPr>
                <w:sz w:val="18"/>
                <w:szCs w:val="18"/>
                <w:lang w:eastAsia="en-US"/>
              </w:rPr>
              <w:t>расноярск</w:t>
            </w:r>
            <w:proofErr w:type="spellEnd"/>
          </w:p>
        </w:tc>
        <w:tc>
          <w:tcPr>
            <w:tcW w:w="1842" w:type="dxa"/>
            <w:tcBorders>
              <w:top w:val="single" w:sz="4" w:space="0" w:color="auto"/>
              <w:left w:val="single" w:sz="4" w:space="0" w:color="auto"/>
              <w:bottom w:val="single" w:sz="4" w:space="0" w:color="auto"/>
              <w:right w:val="single" w:sz="4" w:space="0" w:color="auto"/>
            </w:tcBorders>
            <w:hideMark/>
          </w:tcPr>
          <w:p w:rsidR="0049645E" w:rsidRDefault="0049645E">
            <w:pPr>
              <w:spacing w:line="276" w:lineRule="auto"/>
              <w:ind w:left="-108" w:right="-108"/>
              <w:jc w:val="center"/>
              <w:rPr>
                <w:sz w:val="18"/>
                <w:szCs w:val="18"/>
                <w:lang w:eastAsia="en-US"/>
              </w:rPr>
            </w:pPr>
            <w:r>
              <w:rPr>
                <w:sz w:val="18"/>
                <w:szCs w:val="18"/>
                <w:lang w:eastAsia="en-US"/>
              </w:rPr>
              <w:t>Заявка № 66</w:t>
            </w:r>
          </w:p>
          <w:p w:rsidR="0049645E" w:rsidRDefault="0049645E">
            <w:pPr>
              <w:spacing w:line="276" w:lineRule="auto"/>
              <w:ind w:left="-108" w:right="-108"/>
              <w:jc w:val="center"/>
              <w:rPr>
                <w:sz w:val="18"/>
                <w:szCs w:val="18"/>
                <w:lang w:eastAsia="en-US"/>
              </w:rPr>
            </w:pPr>
            <w:r>
              <w:rPr>
                <w:sz w:val="18"/>
                <w:szCs w:val="18"/>
                <w:lang w:eastAsia="en-US"/>
              </w:rPr>
              <w:t>ИП Сиверский Александр Викторович</w:t>
            </w:r>
          </w:p>
          <w:p w:rsidR="0049645E" w:rsidRDefault="0049645E">
            <w:pPr>
              <w:spacing w:line="276" w:lineRule="auto"/>
              <w:ind w:left="-108" w:right="-108"/>
              <w:jc w:val="center"/>
              <w:rPr>
                <w:sz w:val="18"/>
                <w:szCs w:val="18"/>
                <w:lang w:eastAsia="en-US"/>
              </w:rPr>
            </w:pPr>
            <w:r>
              <w:rPr>
                <w:sz w:val="18"/>
                <w:szCs w:val="18"/>
                <w:lang w:eastAsia="en-US"/>
              </w:rPr>
              <w:t>г. Советский</w:t>
            </w:r>
          </w:p>
        </w:tc>
        <w:tc>
          <w:tcPr>
            <w:tcW w:w="1841" w:type="dxa"/>
            <w:tcBorders>
              <w:top w:val="single" w:sz="4" w:space="0" w:color="auto"/>
              <w:left w:val="single" w:sz="4" w:space="0" w:color="auto"/>
              <w:bottom w:val="single" w:sz="4" w:space="0" w:color="auto"/>
              <w:right w:val="single" w:sz="4" w:space="0" w:color="auto"/>
            </w:tcBorders>
            <w:hideMark/>
          </w:tcPr>
          <w:p w:rsidR="0049645E" w:rsidRDefault="0049645E">
            <w:pPr>
              <w:spacing w:line="276" w:lineRule="auto"/>
              <w:ind w:left="-108" w:right="-108"/>
              <w:jc w:val="center"/>
              <w:rPr>
                <w:sz w:val="18"/>
                <w:szCs w:val="18"/>
                <w:lang w:eastAsia="en-US"/>
              </w:rPr>
            </w:pPr>
            <w:r>
              <w:rPr>
                <w:sz w:val="18"/>
                <w:szCs w:val="18"/>
                <w:lang w:eastAsia="en-US"/>
              </w:rPr>
              <w:t>Заявка № 145</w:t>
            </w:r>
          </w:p>
          <w:p w:rsidR="0049645E" w:rsidRDefault="0049645E">
            <w:pPr>
              <w:spacing w:line="276" w:lineRule="auto"/>
              <w:ind w:left="-108" w:right="-108"/>
              <w:jc w:val="center"/>
              <w:rPr>
                <w:sz w:val="18"/>
                <w:szCs w:val="18"/>
                <w:lang w:eastAsia="en-US"/>
              </w:rPr>
            </w:pPr>
            <w:r>
              <w:rPr>
                <w:sz w:val="18"/>
                <w:szCs w:val="18"/>
                <w:lang w:eastAsia="en-US"/>
              </w:rPr>
              <w:t>ООО "ПРОЦЕССОРГРУПП"</w:t>
            </w:r>
          </w:p>
          <w:p w:rsidR="0049645E" w:rsidRDefault="0049645E">
            <w:pPr>
              <w:spacing w:line="276" w:lineRule="auto"/>
              <w:ind w:left="-108" w:right="-108"/>
              <w:jc w:val="center"/>
              <w:rPr>
                <w:sz w:val="18"/>
                <w:szCs w:val="18"/>
                <w:lang w:eastAsia="en-US"/>
              </w:rPr>
            </w:pPr>
            <w:r>
              <w:rPr>
                <w:sz w:val="18"/>
                <w:szCs w:val="18"/>
                <w:lang w:eastAsia="en-US"/>
              </w:rPr>
              <w:t>г. Воронеж</w:t>
            </w:r>
          </w:p>
        </w:tc>
        <w:tc>
          <w:tcPr>
            <w:tcW w:w="1700" w:type="dxa"/>
            <w:tcBorders>
              <w:top w:val="single" w:sz="4" w:space="0" w:color="auto"/>
              <w:left w:val="single" w:sz="4" w:space="0" w:color="auto"/>
              <w:bottom w:val="single" w:sz="4" w:space="0" w:color="auto"/>
              <w:right w:val="single" w:sz="4" w:space="0" w:color="auto"/>
            </w:tcBorders>
            <w:hideMark/>
          </w:tcPr>
          <w:p w:rsidR="0049645E" w:rsidRDefault="0049645E">
            <w:pPr>
              <w:spacing w:line="276" w:lineRule="auto"/>
              <w:ind w:left="-108" w:right="-108"/>
              <w:jc w:val="center"/>
              <w:rPr>
                <w:sz w:val="18"/>
                <w:szCs w:val="18"/>
                <w:lang w:eastAsia="en-US"/>
              </w:rPr>
            </w:pPr>
            <w:r>
              <w:rPr>
                <w:sz w:val="18"/>
                <w:szCs w:val="18"/>
                <w:lang w:eastAsia="en-US"/>
              </w:rPr>
              <w:t>Заявка № 192</w:t>
            </w:r>
          </w:p>
          <w:p w:rsidR="0049645E" w:rsidRDefault="0049645E">
            <w:pPr>
              <w:spacing w:line="276" w:lineRule="auto"/>
              <w:ind w:left="-108" w:right="-108"/>
              <w:jc w:val="center"/>
              <w:rPr>
                <w:sz w:val="18"/>
                <w:szCs w:val="18"/>
                <w:lang w:eastAsia="en-US"/>
              </w:rPr>
            </w:pPr>
            <w:r>
              <w:rPr>
                <w:sz w:val="18"/>
                <w:szCs w:val="18"/>
                <w:lang w:eastAsia="en-US"/>
              </w:rPr>
              <w:t>ООО «РМ Центр»</w:t>
            </w:r>
          </w:p>
          <w:p w:rsidR="0049645E" w:rsidRDefault="0049645E">
            <w:pPr>
              <w:spacing w:line="276" w:lineRule="auto"/>
              <w:ind w:left="-108" w:right="-108"/>
              <w:jc w:val="center"/>
              <w:rPr>
                <w:sz w:val="18"/>
                <w:szCs w:val="18"/>
                <w:lang w:eastAsia="en-US"/>
              </w:rPr>
            </w:pPr>
            <w:r>
              <w:rPr>
                <w:sz w:val="18"/>
                <w:szCs w:val="18"/>
                <w:lang w:eastAsia="en-US"/>
              </w:rPr>
              <w:t>г. Москва</w:t>
            </w:r>
          </w:p>
        </w:tc>
      </w:tr>
      <w:tr w:rsidR="0049645E" w:rsidTr="009E7DD7">
        <w:trPr>
          <w:trHeight w:val="203"/>
        </w:trPr>
        <w:tc>
          <w:tcPr>
            <w:tcW w:w="2977" w:type="dxa"/>
            <w:tcBorders>
              <w:top w:val="single" w:sz="4" w:space="0" w:color="auto"/>
              <w:left w:val="single" w:sz="4" w:space="0" w:color="auto"/>
              <w:bottom w:val="single" w:sz="4" w:space="0" w:color="auto"/>
              <w:right w:val="single" w:sz="4" w:space="0" w:color="auto"/>
            </w:tcBorders>
            <w:hideMark/>
          </w:tcPr>
          <w:p w:rsidR="0049645E" w:rsidRPr="00706EF2" w:rsidRDefault="0049645E" w:rsidP="0049645E">
            <w:pPr>
              <w:widowControl/>
              <w:rPr>
                <w:sz w:val="16"/>
                <w:szCs w:val="16"/>
                <w:lang w:eastAsia="en-US"/>
              </w:rPr>
            </w:pPr>
            <w:r w:rsidRPr="00706EF2">
              <w:rPr>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49645E" w:rsidRPr="00706EF2" w:rsidRDefault="0049645E" w:rsidP="0049645E">
            <w:pPr>
              <w:snapToGrid w:val="0"/>
              <w:jc w:val="center"/>
              <w:rPr>
                <w:color w:val="000000"/>
                <w:sz w:val="16"/>
                <w:szCs w:val="16"/>
                <w:lang w:eastAsia="en-US"/>
              </w:rPr>
            </w:pPr>
            <w:r w:rsidRPr="00706EF2">
              <w:rPr>
                <w:color w:val="000000"/>
                <w:sz w:val="16"/>
                <w:szCs w:val="16"/>
                <w:lang w:eastAsia="en-US"/>
              </w:rPr>
              <w:t>Декларация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c>
          <w:tcPr>
            <w:tcW w:w="1841"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r>
      <w:tr w:rsidR="0049645E" w:rsidTr="009E7DD7">
        <w:trPr>
          <w:trHeight w:val="203"/>
        </w:trPr>
        <w:tc>
          <w:tcPr>
            <w:tcW w:w="2977" w:type="dxa"/>
            <w:tcBorders>
              <w:top w:val="single" w:sz="4" w:space="0" w:color="auto"/>
              <w:left w:val="single" w:sz="4" w:space="0" w:color="auto"/>
              <w:bottom w:val="single" w:sz="4" w:space="0" w:color="auto"/>
              <w:right w:val="single" w:sz="4" w:space="0" w:color="auto"/>
            </w:tcBorders>
            <w:hideMark/>
          </w:tcPr>
          <w:p w:rsidR="0049645E" w:rsidRPr="00706EF2" w:rsidRDefault="0049645E" w:rsidP="0049645E">
            <w:pPr>
              <w:widowControl/>
              <w:rPr>
                <w:sz w:val="16"/>
                <w:szCs w:val="16"/>
                <w:lang w:eastAsia="en-US"/>
              </w:rPr>
            </w:pPr>
            <w:r w:rsidRPr="00706EF2">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49645E" w:rsidRPr="00706EF2" w:rsidRDefault="0049645E" w:rsidP="0049645E">
            <w:pPr>
              <w:snapToGrid w:val="0"/>
              <w:jc w:val="center"/>
              <w:rPr>
                <w:color w:val="000000"/>
                <w:sz w:val="16"/>
                <w:szCs w:val="16"/>
                <w:lang w:eastAsia="en-US"/>
              </w:rPr>
            </w:pPr>
            <w:r w:rsidRPr="00706EF2">
              <w:rPr>
                <w:color w:val="000000"/>
                <w:sz w:val="16"/>
                <w:szCs w:val="16"/>
                <w:lang w:eastAsia="en-US"/>
              </w:rPr>
              <w:t>декларация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c>
          <w:tcPr>
            <w:tcW w:w="1841"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r>
      <w:tr w:rsidR="0049645E" w:rsidTr="009E7DD7">
        <w:trPr>
          <w:trHeight w:val="203"/>
        </w:trPr>
        <w:tc>
          <w:tcPr>
            <w:tcW w:w="2977" w:type="dxa"/>
            <w:tcBorders>
              <w:top w:val="single" w:sz="4" w:space="0" w:color="auto"/>
              <w:left w:val="single" w:sz="4" w:space="0" w:color="auto"/>
              <w:bottom w:val="single" w:sz="4" w:space="0" w:color="auto"/>
              <w:right w:val="single" w:sz="4" w:space="0" w:color="auto"/>
            </w:tcBorders>
            <w:hideMark/>
          </w:tcPr>
          <w:p w:rsidR="0049645E" w:rsidRPr="00706EF2" w:rsidRDefault="0049645E" w:rsidP="0049645E">
            <w:pPr>
              <w:widowControl/>
              <w:rPr>
                <w:sz w:val="16"/>
                <w:szCs w:val="16"/>
                <w:lang w:eastAsia="en-US"/>
              </w:rPr>
            </w:pPr>
            <w:r w:rsidRPr="00706EF2">
              <w:rPr>
                <w:sz w:val="16"/>
                <w:szCs w:val="16"/>
                <w:lang w:eastAsia="en-US"/>
              </w:rPr>
              <w:t xml:space="preserve">3. </w:t>
            </w:r>
            <w:proofErr w:type="gramStart"/>
            <w:r w:rsidRPr="00706EF2">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06EF2">
              <w:rPr>
                <w:sz w:val="16"/>
                <w:szCs w:val="16"/>
                <w:lang w:eastAsia="en-US"/>
              </w:rPr>
              <w:t xml:space="preserve"> </w:t>
            </w:r>
            <w:proofErr w:type="gramStart"/>
            <w:r w:rsidRPr="00706EF2">
              <w:rPr>
                <w:sz w:val="16"/>
                <w:szCs w:val="16"/>
                <w:lang w:eastAsia="en-US"/>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w:t>
            </w:r>
            <w:r w:rsidRPr="00706EF2">
              <w:rPr>
                <w:sz w:val="16"/>
                <w:szCs w:val="16"/>
                <w:lang w:eastAsia="en-US"/>
              </w:rPr>
              <w:lastRenderedPageBreak/>
              <w:t>последний завершенный отчетный период.</w:t>
            </w:r>
            <w:proofErr w:type="gramEnd"/>
            <w:r w:rsidRPr="00706EF2">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06EF2">
              <w:rPr>
                <w:sz w:val="16"/>
                <w:szCs w:val="16"/>
                <w:lang w:eastAsia="en-US"/>
              </w:rPr>
              <w:t>указанных</w:t>
            </w:r>
            <w:proofErr w:type="gramEnd"/>
            <w:r w:rsidRPr="00706EF2">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2" w:type="dxa"/>
            <w:tcBorders>
              <w:top w:val="single" w:sz="4" w:space="0" w:color="auto"/>
              <w:left w:val="single" w:sz="4" w:space="0" w:color="auto"/>
              <w:bottom w:val="single" w:sz="4" w:space="0" w:color="auto"/>
              <w:right w:val="single" w:sz="4" w:space="0" w:color="auto"/>
            </w:tcBorders>
            <w:vAlign w:val="center"/>
            <w:hideMark/>
          </w:tcPr>
          <w:p w:rsidR="0049645E" w:rsidRPr="00706EF2" w:rsidRDefault="0049645E" w:rsidP="0049645E">
            <w:pPr>
              <w:snapToGrid w:val="0"/>
              <w:jc w:val="center"/>
              <w:rPr>
                <w:color w:val="000000"/>
                <w:sz w:val="16"/>
                <w:szCs w:val="16"/>
                <w:lang w:eastAsia="en-US"/>
              </w:rPr>
            </w:pPr>
            <w:r w:rsidRPr="00706EF2">
              <w:rPr>
                <w:color w:val="000000"/>
                <w:sz w:val="16"/>
                <w:szCs w:val="16"/>
                <w:lang w:eastAsia="en-US"/>
              </w:rPr>
              <w:lastRenderedPageBreak/>
              <w:t>декларация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c>
          <w:tcPr>
            <w:tcW w:w="1841"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r>
      <w:tr w:rsidR="0049645E" w:rsidTr="009E7DD7">
        <w:trPr>
          <w:trHeight w:val="203"/>
        </w:trPr>
        <w:tc>
          <w:tcPr>
            <w:tcW w:w="2977" w:type="dxa"/>
            <w:tcBorders>
              <w:top w:val="single" w:sz="4" w:space="0" w:color="auto"/>
              <w:left w:val="single" w:sz="4" w:space="0" w:color="auto"/>
              <w:bottom w:val="single" w:sz="4" w:space="0" w:color="auto"/>
              <w:right w:val="single" w:sz="4" w:space="0" w:color="auto"/>
            </w:tcBorders>
            <w:hideMark/>
          </w:tcPr>
          <w:p w:rsidR="0049645E" w:rsidRPr="00706EF2" w:rsidRDefault="0049645E" w:rsidP="0049645E">
            <w:pPr>
              <w:suppressAutoHyphens/>
              <w:rPr>
                <w:sz w:val="16"/>
                <w:szCs w:val="16"/>
                <w:lang w:eastAsia="en-US"/>
              </w:rPr>
            </w:pPr>
            <w:r w:rsidRPr="00706EF2">
              <w:rPr>
                <w:sz w:val="16"/>
                <w:szCs w:val="16"/>
                <w:lang w:eastAsia="en-US"/>
              </w:rPr>
              <w:lastRenderedPageBreak/>
              <w:t xml:space="preserve">4. </w:t>
            </w:r>
            <w:proofErr w:type="gramStart"/>
            <w:r w:rsidRPr="00706EF2">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06EF2">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9645E" w:rsidRPr="00706EF2" w:rsidRDefault="0049645E" w:rsidP="0049645E">
            <w:pPr>
              <w:widowControl/>
              <w:rPr>
                <w:sz w:val="16"/>
                <w:szCs w:val="16"/>
                <w:lang w:eastAsia="en-US"/>
              </w:rPr>
            </w:pPr>
            <w:r w:rsidRPr="00706EF2">
              <w:rPr>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2" w:type="dxa"/>
            <w:tcBorders>
              <w:top w:val="single" w:sz="4" w:space="0" w:color="auto"/>
              <w:left w:val="single" w:sz="4" w:space="0" w:color="auto"/>
              <w:bottom w:val="single" w:sz="4" w:space="0" w:color="auto"/>
              <w:right w:val="single" w:sz="4" w:space="0" w:color="auto"/>
            </w:tcBorders>
            <w:vAlign w:val="center"/>
            <w:hideMark/>
          </w:tcPr>
          <w:p w:rsidR="0049645E" w:rsidRPr="00706EF2" w:rsidRDefault="0049645E" w:rsidP="0049645E">
            <w:pPr>
              <w:snapToGrid w:val="0"/>
              <w:jc w:val="center"/>
              <w:rPr>
                <w:color w:val="000000"/>
                <w:sz w:val="16"/>
                <w:szCs w:val="16"/>
                <w:lang w:eastAsia="en-US"/>
              </w:rPr>
            </w:pPr>
            <w:r w:rsidRPr="00706EF2">
              <w:rPr>
                <w:color w:val="000000"/>
                <w:sz w:val="16"/>
                <w:szCs w:val="16"/>
                <w:lang w:eastAsia="en-US"/>
              </w:rPr>
              <w:t>декларация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c>
          <w:tcPr>
            <w:tcW w:w="1841"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r>
      <w:tr w:rsidR="0049645E" w:rsidTr="009E7DD7">
        <w:trPr>
          <w:trHeight w:val="203"/>
        </w:trPr>
        <w:tc>
          <w:tcPr>
            <w:tcW w:w="2977" w:type="dxa"/>
            <w:tcBorders>
              <w:top w:val="single" w:sz="4" w:space="0" w:color="auto"/>
              <w:left w:val="single" w:sz="4" w:space="0" w:color="auto"/>
              <w:bottom w:val="single" w:sz="4" w:space="0" w:color="auto"/>
              <w:right w:val="single" w:sz="4" w:space="0" w:color="auto"/>
            </w:tcBorders>
            <w:hideMark/>
          </w:tcPr>
          <w:p w:rsidR="0049645E" w:rsidRPr="00706EF2" w:rsidRDefault="0049645E" w:rsidP="0049645E">
            <w:pPr>
              <w:widowControl/>
              <w:rPr>
                <w:sz w:val="16"/>
                <w:szCs w:val="16"/>
                <w:lang w:eastAsia="en-US"/>
              </w:rPr>
            </w:pPr>
            <w:r w:rsidRPr="00706EF2">
              <w:rPr>
                <w:sz w:val="16"/>
                <w:szCs w:val="16"/>
                <w:lang w:eastAsia="en-US"/>
              </w:rPr>
              <w:t xml:space="preserve">5. </w:t>
            </w:r>
            <w:proofErr w:type="gramStart"/>
            <w:r w:rsidRPr="00706EF2">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w:t>
            </w:r>
            <w:r w:rsidRPr="00706EF2">
              <w:rPr>
                <w:sz w:val="16"/>
                <w:szCs w:val="16"/>
                <w:lang w:eastAsia="en-US"/>
              </w:rPr>
              <w:lastRenderedPageBreak/>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06EF2">
              <w:rPr>
                <w:sz w:val="16"/>
                <w:szCs w:val="16"/>
                <w:lang w:eastAsia="en-US"/>
              </w:rPr>
              <w:t xml:space="preserve"> </w:t>
            </w:r>
            <w:proofErr w:type="gramStart"/>
            <w:r w:rsidRPr="00706EF2">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06EF2">
              <w:rPr>
                <w:sz w:val="16"/>
                <w:szCs w:val="16"/>
                <w:lang w:eastAsia="en-US"/>
              </w:rPr>
              <w:t>неполнородными</w:t>
            </w:r>
            <w:proofErr w:type="spellEnd"/>
            <w:r w:rsidRPr="00706EF2">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706EF2">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49645E" w:rsidRPr="00706EF2" w:rsidRDefault="0049645E" w:rsidP="0049645E">
            <w:pPr>
              <w:snapToGrid w:val="0"/>
              <w:jc w:val="center"/>
              <w:rPr>
                <w:color w:val="000000"/>
                <w:sz w:val="16"/>
                <w:szCs w:val="16"/>
                <w:lang w:eastAsia="en-US"/>
              </w:rPr>
            </w:pPr>
            <w:r w:rsidRPr="00706EF2">
              <w:rPr>
                <w:color w:val="000000"/>
                <w:sz w:val="16"/>
                <w:szCs w:val="16"/>
                <w:lang w:eastAsia="en-US"/>
              </w:rPr>
              <w:lastRenderedPageBreak/>
              <w:t>декларация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c>
          <w:tcPr>
            <w:tcW w:w="1841"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r>
      <w:tr w:rsidR="0049645E" w:rsidTr="009E7DD7">
        <w:trPr>
          <w:trHeight w:val="416"/>
        </w:trPr>
        <w:tc>
          <w:tcPr>
            <w:tcW w:w="2977" w:type="dxa"/>
            <w:tcBorders>
              <w:top w:val="single" w:sz="4" w:space="0" w:color="auto"/>
              <w:left w:val="single" w:sz="4" w:space="0" w:color="auto"/>
              <w:bottom w:val="single" w:sz="4" w:space="0" w:color="auto"/>
              <w:right w:val="single" w:sz="4" w:space="0" w:color="auto"/>
            </w:tcBorders>
            <w:hideMark/>
          </w:tcPr>
          <w:p w:rsidR="0049645E" w:rsidRPr="00706EF2" w:rsidRDefault="0049645E" w:rsidP="0049645E">
            <w:pPr>
              <w:autoSpaceDE w:val="0"/>
              <w:autoSpaceDN w:val="0"/>
              <w:adjustRightInd w:val="0"/>
              <w:rPr>
                <w:sz w:val="16"/>
                <w:szCs w:val="16"/>
                <w:lang w:eastAsia="en-US"/>
              </w:rPr>
            </w:pPr>
            <w:r w:rsidRPr="00706EF2">
              <w:rPr>
                <w:sz w:val="16"/>
                <w:szCs w:val="16"/>
                <w:lang w:eastAsia="en-US"/>
              </w:rPr>
              <w:lastRenderedPageBreak/>
              <w:t>9. Документы, предусмотренные нормативными правовыми актами, принятыми в соответствии со статьёй 14 Федерального закона от 05.04.2013 № 44-ФЗ</w:t>
            </w:r>
          </w:p>
        </w:tc>
        <w:tc>
          <w:tcPr>
            <w:tcW w:w="3402" w:type="dxa"/>
            <w:tcBorders>
              <w:top w:val="single" w:sz="4" w:space="0" w:color="auto"/>
              <w:left w:val="single" w:sz="4" w:space="0" w:color="auto"/>
              <w:bottom w:val="single" w:sz="4" w:space="0" w:color="auto"/>
              <w:right w:val="single" w:sz="4" w:space="0" w:color="auto"/>
            </w:tcBorders>
            <w:hideMark/>
          </w:tcPr>
          <w:p w:rsidR="0049645E" w:rsidRPr="00706EF2" w:rsidRDefault="0049645E" w:rsidP="0049645E">
            <w:pPr>
              <w:widowControl/>
              <w:autoSpaceDE w:val="0"/>
              <w:autoSpaceDN w:val="0"/>
              <w:adjustRightInd w:val="0"/>
              <w:ind w:left="33"/>
              <w:jc w:val="both"/>
              <w:rPr>
                <w:sz w:val="14"/>
                <w:szCs w:val="14"/>
                <w:lang w:eastAsia="en-US"/>
              </w:rPr>
            </w:pPr>
            <w:r w:rsidRPr="00706EF2">
              <w:rPr>
                <w:sz w:val="14"/>
                <w:szCs w:val="14"/>
                <w:lang w:eastAsia="en-US"/>
              </w:rPr>
              <w:t>В соответствии с постановлением Правительства Российской Федерации от 26.09.2016 № 968 должна быть представлена копия одного из следующих документов:</w:t>
            </w:r>
          </w:p>
          <w:p w:rsidR="0049645E" w:rsidRPr="00706EF2" w:rsidRDefault="0049645E" w:rsidP="0049645E">
            <w:pPr>
              <w:widowControl/>
              <w:autoSpaceDE w:val="0"/>
              <w:autoSpaceDN w:val="0"/>
              <w:adjustRightInd w:val="0"/>
              <w:ind w:left="33"/>
              <w:jc w:val="both"/>
              <w:rPr>
                <w:sz w:val="14"/>
                <w:szCs w:val="14"/>
                <w:lang w:eastAsia="en-US"/>
              </w:rPr>
            </w:pPr>
            <w:r w:rsidRPr="00706EF2">
              <w:rPr>
                <w:sz w:val="14"/>
                <w:szCs w:val="14"/>
                <w:lang w:eastAsia="en-US"/>
              </w:rPr>
              <w:t>а) специальный инвестиционный контра</w:t>
            </w:r>
            <w:proofErr w:type="gramStart"/>
            <w:r w:rsidRPr="00706EF2">
              <w:rPr>
                <w:sz w:val="14"/>
                <w:szCs w:val="14"/>
                <w:lang w:eastAsia="en-US"/>
              </w:rPr>
              <w:t>кт в сл</w:t>
            </w:r>
            <w:proofErr w:type="gramEnd"/>
            <w:r w:rsidRPr="00706EF2">
              <w:rPr>
                <w:sz w:val="14"/>
                <w:szCs w:val="14"/>
                <w:lang w:eastAsia="en-US"/>
              </w:rPr>
              <w:t>учае, установленным подпунктом «а» пункта 6 Постановления Правительства РФ от 26.09.2016 №968;</w:t>
            </w:r>
          </w:p>
          <w:p w:rsidR="0049645E" w:rsidRPr="00706EF2" w:rsidRDefault="0049645E" w:rsidP="0049645E">
            <w:pPr>
              <w:widowControl/>
              <w:autoSpaceDE w:val="0"/>
              <w:autoSpaceDN w:val="0"/>
              <w:adjustRightInd w:val="0"/>
              <w:ind w:left="33"/>
              <w:jc w:val="both"/>
              <w:rPr>
                <w:sz w:val="14"/>
                <w:szCs w:val="14"/>
                <w:lang w:eastAsia="en-US"/>
              </w:rPr>
            </w:pPr>
            <w:r w:rsidRPr="00706EF2">
              <w:rPr>
                <w:sz w:val="14"/>
                <w:szCs w:val="14"/>
                <w:lang w:eastAsia="en-US"/>
              </w:rPr>
              <w:t>б) подтверждение Министерством промышленности и торговли Российской Федерации производства территории РФ предложенных в заявке (окончательном предложении) отдельных видов радиоэлектронной продукции, в случай, установленном подпунктом «б» Постановления Правительства РФ от 26.09.2016 №968;</w:t>
            </w:r>
          </w:p>
          <w:p w:rsidR="0049645E" w:rsidRPr="00706EF2" w:rsidRDefault="0049645E" w:rsidP="0049645E">
            <w:pPr>
              <w:widowControl/>
              <w:autoSpaceDE w:val="0"/>
              <w:autoSpaceDN w:val="0"/>
              <w:adjustRightInd w:val="0"/>
              <w:ind w:left="33"/>
              <w:jc w:val="both"/>
              <w:rPr>
                <w:sz w:val="14"/>
                <w:szCs w:val="14"/>
                <w:lang w:eastAsia="en-US"/>
              </w:rPr>
            </w:pPr>
            <w:r w:rsidRPr="00706EF2">
              <w:rPr>
                <w:sz w:val="14"/>
                <w:szCs w:val="14"/>
                <w:lang w:eastAsia="en-US"/>
              </w:rPr>
              <w:t>в) выданное Министерством промышленности и торговли РФ уведомление о присвоении статуса телекоммуникационного оборудования российского происхождения и выданное телекоммуникационного оборудования российского происхождения (при наличии) в случае, установленном подпунктом «в» пункта 6 Постановления Правительства РФ от 26.09.2016 №968;</w:t>
            </w:r>
          </w:p>
          <w:p w:rsidR="0049645E" w:rsidRPr="00706EF2" w:rsidRDefault="0049645E" w:rsidP="0049645E">
            <w:pPr>
              <w:widowControl/>
              <w:autoSpaceDE w:val="0"/>
              <w:autoSpaceDN w:val="0"/>
              <w:adjustRightInd w:val="0"/>
              <w:ind w:left="33"/>
              <w:jc w:val="both"/>
              <w:rPr>
                <w:sz w:val="14"/>
                <w:szCs w:val="14"/>
                <w:lang w:eastAsia="en-US"/>
              </w:rPr>
            </w:pPr>
            <w:r w:rsidRPr="00706EF2">
              <w:rPr>
                <w:sz w:val="14"/>
                <w:szCs w:val="14"/>
                <w:lang w:eastAsia="en-US"/>
              </w:rPr>
              <w:t xml:space="preserve">г) сертификат СТ-1 на предложенные в заявке (окончательном предложении) отдельные виды радиоэлектронной продукции в случае, установленном подпунктом «г» пункта 6 </w:t>
            </w:r>
            <w:r w:rsidRPr="00706EF2">
              <w:rPr>
                <w:sz w:val="14"/>
                <w:szCs w:val="14"/>
                <w:lang w:eastAsia="en-US"/>
              </w:rPr>
              <w:lastRenderedPageBreak/>
              <w:t>Постановления Правительства РФ от 26.09.2016 №968;</w:t>
            </w:r>
            <w:bookmarkStart w:id="0" w:name="_GoBack"/>
            <w:bookmarkEnd w:id="0"/>
          </w:p>
        </w:tc>
        <w:tc>
          <w:tcPr>
            <w:tcW w:w="2409"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sz w:val="18"/>
                <w:szCs w:val="18"/>
                <w:lang w:eastAsia="en-US"/>
              </w:rPr>
            </w:pPr>
            <w:r>
              <w:rPr>
                <w:sz w:val="18"/>
                <w:szCs w:val="18"/>
                <w:lang w:eastAsia="en-US"/>
              </w:rPr>
              <w:lastRenderedPageBreak/>
              <w:t>постановление не применяется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jc w:val="center"/>
              <w:rPr>
                <w:sz w:val="18"/>
                <w:szCs w:val="18"/>
                <w:lang w:eastAsia="en-US"/>
              </w:rPr>
            </w:pPr>
            <w:r>
              <w:rPr>
                <w:sz w:val="18"/>
                <w:szCs w:val="18"/>
                <w:lang w:eastAsia="en-US"/>
              </w:rPr>
              <w:t>постановление не применяется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jc w:val="center"/>
              <w:rPr>
                <w:sz w:val="18"/>
                <w:szCs w:val="18"/>
                <w:lang w:eastAsia="en-US"/>
              </w:rPr>
            </w:pPr>
            <w:r>
              <w:rPr>
                <w:sz w:val="18"/>
                <w:szCs w:val="18"/>
                <w:lang w:eastAsia="en-US"/>
              </w:rPr>
              <w:t>постановление  не применяется</w:t>
            </w:r>
          </w:p>
        </w:tc>
        <w:tc>
          <w:tcPr>
            <w:tcW w:w="1841"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jc w:val="center"/>
              <w:rPr>
                <w:sz w:val="18"/>
                <w:szCs w:val="18"/>
                <w:lang w:eastAsia="en-US"/>
              </w:rPr>
            </w:pPr>
            <w:r>
              <w:rPr>
                <w:sz w:val="18"/>
                <w:szCs w:val="18"/>
                <w:lang w:eastAsia="en-US"/>
              </w:rPr>
              <w:t>постановление  не применяется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jc w:val="center"/>
              <w:rPr>
                <w:sz w:val="18"/>
                <w:szCs w:val="18"/>
                <w:lang w:eastAsia="en-US"/>
              </w:rPr>
            </w:pPr>
            <w:r>
              <w:rPr>
                <w:sz w:val="18"/>
                <w:szCs w:val="18"/>
                <w:lang w:eastAsia="en-US"/>
              </w:rPr>
              <w:t>постановление  не применяется</w:t>
            </w:r>
          </w:p>
        </w:tc>
      </w:tr>
      <w:tr w:rsidR="0049645E" w:rsidTr="009E7DD7">
        <w:trPr>
          <w:trHeight w:val="203"/>
        </w:trPr>
        <w:tc>
          <w:tcPr>
            <w:tcW w:w="2977" w:type="dxa"/>
            <w:tcBorders>
              <w:top w:val="single" w:sz="4" w:space="0" w:color="auto"/>
              <w:left w:val="single" w:sz="4" w:space="0" w:color="auto"/>
              <w:bottom w:val="single" w:sz="4" w:space="0" w:color="auto"/>
              <w:right w:val="single" w:sz="4" w:space="0" w:color="auto"/>
            </w:tcBorders>
            <w:hideMark/>
          </w:tcPr>
          <w:p w:rsidR="0049645E" w:rsidRPr="00706EF2" w:rsidRDefault="0049645E" w:rsidP="0049645E">
            <w:pPr>
              <w:widowControl/>
              <w:rPr>
                <w:sz w:val="16"/>
                <w:szCs w:val="16"/>
                <w:lang w:eastAsia="en-US"/>
              </w:rPr>
            </w:pPr>
            <w:r w:rsidRPr="00706EF2">
              <w:rPr>
                <w:sz w:val="16"/>
                <w:szCs w:val="16"/>
                <w:lang w:eastAsia="en-US"/>
              </w:rPr>
              <w:lastRenderedPageBreak/>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49645E" w:rsidRPr="00706EF2" w:rsidRDefault="0049645E" w:rsidP="0049645E">
            <w:pPr>
              <w:jc w:val="center"/>
              <w:rPr>
                <w:sz w:val="16"/>
                <w:szCs w:val="16"/>
                <w:lang w:eastAsia="en-US"/>
              </w:rPr>
            </w:pPr>
            <w:r w:rsidRPr="00706EF2">
              <w:rPr>
                <w:color w:val="000000"/>
                <w:sz w:val="16"/>
                <w:szCs w:val="16"/>
                <w:lang w:eastAsia="en-US"/>
              </w:rPr>
              <w:t>отсутствие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jc w:val="center"/>
              <w:rPr>
                <w:sz w:val="18"/>
                <w:szCs w:val="18"/>
                <w:lang w:eastAsia="en-US"/>
              </w:rPr>
            </w:pPr>
            <w:r>
              <w:rPr>
                <w:color w:val="000000"/>
                <w:sz w:val="18"/>
                <w:szCs w:val="18"/>
                <w:lang w:eastAsia="en-US"/>
              </w:rPr>
              <w:t>Информация отсутствует</w:t>
            </w:r>
          </w:p>
        </w:tc>
        <w:tc>
          <w:tcPr>
            <w:tcW w:w="1700"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jc w:val="center"/>
              <w:rPr>
                <w:color w:val="000000"/>
                <w:sz w:val="18"/>
                <w:szCs w:val="18"/>
                <w:lang w:eastAsia="en-US"/>
              </w:rPr>
            </w:pPr>
            <w:r>
              <w:rPr>
                <w:color w:val="000000"/>
                <w:sz w:val="18"/>
                <w:szCs w:val="18"/>
                <w:lang w:eastAsia="en-US"/>
              </w:rPr>
              <w:t>Информация отсутствует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jc w:val="center"/>
              <w:rPr>
                <w:sz w:val="18"/>
                <w:szCs w:val="18"/>
                <w:lang w:eastAsia="en-US"/>
              </w:rPr>
            </w:pPr>
            <w:r>
              <w:rPr>
                <w:color w:val="000000"/>
                <w:sz w:val="18"/>
                <w:szCs w:val="18"/>
                <w:lang w:eastAsia="en-US"/>
              </w:rPr>
              <w:t>Информация отсутствует</w:t>
            </w:r>
          </w:p>
        </w:tc>
        <w:tc>
          <w:tcPr>
            <w:tcW w:w="1841"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jc w:val="center"/>
              <w:rPr>
                <w:color w:val="000000"/>
                <w:sz w:val="18"/>
                <w:szCs w:val="18"/>
                <w:lang w:eastAsia="en-US"/>
              </w:rPr>
            </w:pPr>
            <w:r>
              <w:rPr>
                <w:color w:val="000000"/>
                <w:sz w:val="18"/>
                <w:szCs w:val="18"/>
                <w:lang w:eastAsia="en-US"/>
              </w:rPr>
              <w:t>Информация отсутствует</w:t>
            </w:r>
          </w:p>
        </w:tc>
        <w:tc>
          <w:tcPr>
            <w:tcW w:w="1700"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jc w:val="center"/>
              <w:rPr>
                <w:color w:val="000000"/>
                <w:sz w:val="18"/>
                <w:szCs w:val="18"/>
                <w:lang w:eastAsia="en-US"/>
              </w:rPr>
            </w:pPr>
            <w:r>
              <w:rPr>
                <w:color w:val="000000"/>
                <w:sz w:val="18"/>
                <w:szCs w:val="18"/>
                <w:lang w:eastAsia="en-US"/>
              </w:rPr>
              <w:t>Информация отсутствует</w:t>
            </w:r>
          </w:p>
        </w:tc>
      </w:tr>
      <w:tr w:rsidR="0049645E" w:rsidTr="009E7DD7">
        <w:trPr>
          <w:trHeight w:val="203"/>
        </w:trPr>
        <w:tc>
          <w:tcPr>
            <w:tcW w:w="2977" w:type="dxa"/>
            <w:tcBorders>
              <w:top w:val="single" w:sz="4" w:space="0" w:color="auto"/>
              <w:left w:val="single" w:sz="4" w:space="0" w:color="auto"/>
              <w:bottom w:val="single" w:sz="4" w:space="0" w:color="auto"/>
              <w:right w:val="single" w:sz="4" w:space="0" w:color="auto"/>
            </w:tcBorders>
            <w:hideMark/>
          </w:tcPr>
          <w:p w:rsidR="0049645E" w:rsidRPr="00706EF2" w:rsidRDefault="0049645E" w:rsidP="0049645E">
            <w:pPr>
              <w:widowControl/>
              <w:rPr>
                <w:sz w:val="16"/>
                <w:szCs w:val="16"/>
                <w:lang w:eastAsia="en-US"/>
              </w:rPr>
            </w:pPr>
            <w:r w:rsidRPr="00706EF2">
              <w:rPr>
                <w:sz w:val="16"/>
                <w:szCs w:val="16"/>
                <w:lang w:eastAsia="en-US"/>
              </w:rPr>
              <w:t>8. Принадлежность к субъектам малого предпринимательства и социально-ориентированных некоммерческих организаций</w:t>
            </w:r>
          </w:p>
        </w:tc>
        <w:tc>
          <w:tcPr>
            <w:tcW w:w="3402" w:type="dxa"/>
            <w:tcBorders>
              <w:top w:val="single" w:sz="4" w:space="0" w:color="auto"/>
              <w:left w:val="single" w:sz="4" w:space="0" w:color="auto"/>
              <w:bottom w:val="single" w:sz="4" w:space="0" w:color="auto"/>
              <w:right w:val="single" w:sz="4" w:space="0" w:color="auto"/>
            </w:tcBorders>
            <w:vAlign w:val="center"/>
            <w:hideMark/>
          </w:tcPr>
          <w:p w:rsidR="0049645E" w:rsidRPr="00706EF2" w:rsidRDefault="0049645E" w:rsidP="0049645E">
            <w:pPr>
              <w:snapToGrid w:val="0"/>
              <w:jc w:val="center"/>
              <w:rPr>
                <w:color w:val="000000"/>
                <w:sz w:val="16"/>
                <w:szCs w:val="16"/>
                <w:lang w:eastAsia="en-US"/>
              </w:rPr>
            </w:pPr>
            <w:r w:rsidRPr="00706EF2">
              <w:rPr>
                <w:color w:val="000000"/>
                <w:sz w:val="16"/>
                <w:szCs w:val="16"/>
                <w:lang w:eastAsia="en-US"/>
              </w:rPr>
              <w:t>декларация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c>
          <w:tcPr>
            <w:tcW w:w="1841"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jc w:val="center"/>
              <w:rPr>
                <w:color w:val="000000"/>
                <w:sz w:val="18"/>
                <w:szCs w:val="18"/>
                <w:lang w:eastAsia="en-US"/>
              </w:rPr>
            </w:pPr>
            <w:r>
              <w:rPr>
                <w:color w:val="000000"/>
                <w:sz w:val="18"/>
                <w:szCs w:val="18"/>
                <w:lang w:eastAsia="en-US"/>
              </w:rPr>
              <w:t xml:space="preserve">информация </w:t>
            </w:r>
          </w:p>
          <w:p w:rsidR="0049645E" w:rsidRDefault="0049645E" w:rsidP="0049645E">
            <w:pPr>
              <w:snapToGrid w:val="0"/>
              <w:jc w:val="center"/>
              <w:rPr>
                <w:color w:val="000000"/>
                <w:sz w:val="18"/>
                <w:szCs w:val="18"/>
                <w:lang w:eastAsia="en-US"/>
              </w:rPr>
            </w:pPr>
            <w:r>
              <w:rPr>
                <w:color w:val="000000"/>
                <w:sz w:val="18"/>
                <w:szCs w:val="18"/>
                <w:lang w:eastAsia="en-US"/>
              </w:rPr>
              <w:t>продекларирована</w:t>
            </w:r>
          </w:p>
        </w:tc>
      </w:tr>
      <w:tr w:rsidR="0049645E" w:rsidTr="009E7DD7">
        <w:trPr>
          <w:trHeight w:val="203"/>
        </w:trPr>
        <w:tc>
          <w:tcPr>
            <w:tcW w:w="2977" w:type="dxa"/>
            <w:tcBorders>
              <w:top w:val="single" w:sz="4" w:space="0" w:color="auto"/>
              <w:left w:val="single" w:sz="4" w:space="0" w:color="auto"/>
              <w:bottom w:val="single" w:sz="4" w:space="0" w:color="auto"/>
              <w:right w:val="single" w:sz="4" w:space="0" w:color="auto"/>
            </w:tcBorders>
            <w:hideMark/>
          </w:tcPr>
          <w:p w:rsidR="0049645E" w:rsidRPr="00706EF2" w:rsidRDefault="0049645E" w:rsidP="0049645E">
            <w:pPr>
              <w:widowControl/>
              <w:rPr>
                <w:sz w:val="16"/>
                <w:szCs w:val="16"/>
                <w:lang w:eastAsia="en-US"/>
              </w:rPr>
            </w:pPr>
            <w:r w:rsidRPr="00706EF2">
              <w:rPr>
                <w:sz w:val="16"/>
                <w:szCs w:val="16"/>
                <w:lang w:eastAsia="en-US"/>
              </w:rPr>
              <w:t>9.</w:t>
            </w:r>
            <w:r w:rsidRPr="00706EF2">
              <w:rPr>
                <w:color w:val="000000"/>
                <w:kern w:val="2"/>
                <w:sz w:val="16"/>
                <w:szCs w:val="16"/>
                <w:lang w:eastAsia="en-US"/>
              </w:rPr>
              <w:t xml:space="preserve"> Принадлежность участника закупки к офшорным компаниям</w:t>
            </w:r>
          </w:p>
        </w:tc>
        <w:tc>
          <w:tcPr>
            <w:tcW w:w="3402" w:type="dxa"/>
            <w:tcBorders>
              <w:top w:val="single" w:sz="4" w:space="0" w:color="auto"/>
              <w:left w:val="single" w:sz="4" w:space="0" w:color="auto"/>
              <w:bottom w:val="single" w:sz="4" w:space="0" w:color="auto"/>
              <w:right w:val="single" w:sz="4" w:space="0" w:color="auto"/>
            </w:tcBorders>
            <w:vAlign w:val="center"/>
            <w:hideMark/>
          </w:tcPr>
          <w:p w:rsidR="0049645E" w:rsidRPr="00706EF2" w:rsidRDefault="00706EF2" w:rsidP="0049645E">
            <w:pPr>
              <w:snapToGrid w:val="0"/>
              <w:jc w:val="center"/>
              <w:rPr>
                <w:color w:val="000000"/>
                <w:sz w:val="16"/>
                <w:szCs w:val="16"/>
                <w:lang w:eastAsia="en-US"/>
              </w:rPr>
            </w:pPr>
            <w:r>
              <w:rPr>
                <w:color w:val="000000"/>
                <w:sz w:val="16"/>
                <w:szCs w:val="16"/>
                <w:lang w:eastAsia="en-US"/>
              </w:rPr>
              <w:t>Не</w:t>
            </w:r>
            <w:r w:rsidR="0049645E" w:rsidRPr="00706EF2">
              <w:rPr>
                <w:color w:val="000000"/>
                <w:sz w:val="16"/>
                <w:szCs w:val="16"/>
                <w:lang w:eastAsia="en-US"/>
              </w:rPr>
              <w:t>принадлежность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ind w:left="110" w:right="110"/>
              <w:jc w:val="center"/>
              <w:rPr>
                <w:color w:val="000000"/>
                <w:sz w:val="18"/>
                <w:szCs w:val="18"/>
                <w:lang w:eastAsia="en-US"/>
              </w:rPr>
            </w:pPr>
            <w:r>
              <w:rPr>
                <w:color w:val="000000"/>
                <w:sz w:val="18"/>
                <w:szCs w:val="18"/>
                <w:lang w:eastAsia="en-US"/>
              </w:rPr>
              <w:t>Не принадлежит</w:t>
            </w:r>
          </w:p>
        </w:tc>
        <w:tc>
          <w:tcPr>
            <w:tcW w:w="1700"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ind w:left="110" w:right="110"/>
              <w:jc w:val="center"/>
              <w:rPr>
                <w:color w:val="000000"/>
                <w:sz w:val="18"/>
                <w:szCs w:val="18"/>
                <w:lang w:eastAsia="en-US"/>
              </w:rPr>
            </w:pPr>
            <w:r>
              <w:rPr>
                <w:color w:val="000000"/>
                <w:sz w:val="18"/>
                <w:szCs w:val="18"/>
                <w:lang w:eastAsia="en-US"/>
              </w:rPr>
              <w:t>Не принадлежит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ind w:left="110" w:right="110"/>
              <w:jc w:val="center"/>
              <w:rPr>
                <w:color w:val="000000"/>
                <w:sz w:val="18"/>
                <w:szCs w:val="18"/>
                <w:lang w:eastAsia="en-US"/>
              </w:rPr>
            </w:pPr>
            <w:r>
              <w:rPr>
                <w:color w:val="000000"/>
                <w:sz w:val="18"/>
                <w:szCs w:val="18"/>
                <w:lang w:eastAsia="en-US"/>
              </w:rPr>
              <w:t>Не принадлежит</w:t>
            </w:r>
          </w:p>
        </w:tc>
        <w:tc>
          <w:tcPr>
            <w:tcW w:w="1841"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ind w:left="110" w:right="110"/>
              <w:jc w:val="center"/>
              <w:rPr>
                <w:color w:val="000000"/>
                <w:sz w:val="18"/>
                <w:szCs w:val="18"/>
                <w:lang w:eastAsia="en-US"/>
              </w:rPr>
            </w:pPr>
            <w:r>
              <w:rPr>
                <w:color w:val="000000"/>
                <w:sz w:val="18"/>
                <w:szCs w:val="18"/>
                <w:lang w:eastAsia="en-US"/>
              </w:rPr>
              <w:t>Не принадлежит</w:t>
            </w:r>
          </w:p>
        </w:tc>
        <w:tc>
          <w:tcPr>
            <w:tcW w:w="1700"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ind w:left="110" w:right="110"/>
              <w:jc w:val="center"/>
              <w:rPr>
                <w:color w:val="000000"/>
                <w:sz w:val="18"/>
                <w:szCs w:val="18"/>
                <w:lang w:eastAsia="en-US"/>
              </w:rPr>
            </w:pPr>
            <w:r>
              <w:rPr>
                <w:color w:val="000000"/>
                <w:sz w:val="18"/>
                <w:szCs w:val="18"/>
                <w:lang w:eastAsia="en-US"/>
              </w:rPr>
              <w:t>Не принадлежит</w:t>
            </w:r>
          </w:p>
        </w:tc>
      </w:tr>
      <w:tr w:rsidR="0049645E" w:rsidTr="009E7DD7">
        <w:trPr>
          <w:trHeight w:val="203"/>
        </w:trPr>
        <w:tc>
          <w:tcPr>
            <w:tcW w:w="2977" w:type="dxa"/>
            <w:tcBorders>
              <w:top w:val="single" w:sz="4" w:space="0" w:color="auto"/>
              <w:left w:val="single" w:sz="4" w:space="0" w:color="auto"/>
              <w:bottom w:val="single" w:sz="4" w:space="0" w:color="auto"/>
              <w:right w:val="single" w:sz="4" w:space="0" w:color="auto"/>
            </w:tcBorders>
            <w:hideMark/>
          </w:tcPr>
          <w:p w:rsidR="0049645E" w:rsidRPr="00706EF2" w:rsidRDefault="0049645E" w:rsidP="0049645E">
            <w:pPr>
              <w:widowControl/>
              <w:rPr>
                <w:sz w:val="16"/>
                <w:szCs w:val="16"/>
                <w:lang w:eastAsia="en-US"/>
              </w:rPr>
            </w:pPr>
            <w:r w:rsidRPr="00706EF2">
              <w:rPr>
                <w:sz w:val="16"/>
                <w:szCs w:val="16"/>
                <w:lang w:eastAsia="en-US"/>
              </w:rPr>
              <w:t>10. Объем предоставленных документов и  сведений для участия в аукционе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49645E" w:rsidRPr="00706EF2" w:rsidRDefault="0049645E" w:rsidP="0049645E">
            <w:pPr>
              <w:snapToGrid w:val="0"/>
              <w:jc w:val="center"/>
              <w:rPr>
                <w:color w:val="000000"/>
                <w:sz w:val="16"/>
                <w:szCs w:val="16"/>
                <w:lang w:eastAsia="en-US"/>
              </w:rPr>
            </w:pPr>
            <w:r w:rsidRPr="00706EF2">
              <w:rPr>
                <w:color w:val="000000"/>
                <w:sz w:val="16"/>
                <w:szCs w:val="16"/>
                <w:lang w:eastAsia="en-US"/>
              </w:rPr>
              <w:t>в  объеме, указанном  в  документации  об  аукционе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49645E" w:rsidRPr="009E7DD7" w:rsidRDefault="0049645E" w:rsidP="0049645E">
            <w:pPr>
              <w:snapToGrid w:val="0"/>
              <w:ind w:left="110" w:right="110"/>
              <w:jc w:val="center"/>
              <w:rPr>
                <w:color w:val="000000"/>
                <w:sz w:val="16"/>
                <w:szCs w:val="16"/>
                <w:lang w:eastAsia="en-US"/>
              </w:rPr>
            </w:pPr>
            <w:r w:rsidRPr="009E7DD7">
              <w:rPr>
                <w:color w:val="000000"/>
                <w:sz w:val="16"/>
                <w:szCs w:val="16"/>
                <w:lang w:eastAsia="en-US"/>
              </w:rPr>
              <w:t>Не в полном объеме</w:t>
            </w:r>
          </w:p>
          <w:p w:rsidR="0049645E" w:rsidRPr="00706EF2" w:rsidRDefault="0049645E" w:rsidP="0049645E">
            <w:pPr>
              <w:snapToGrid w:val="0"/>
              <w:ind w:left="110" w:right="110"/>
              <w:jc w:val="center"/>
              <w:rPr>
                <w:color w:val="000000"/>
                <w:sz w:val="16"/>
                <w:szCs w:val="16"/>
                <w:lang w:eastAsia="en-US"/>
              </w:rPr>
            </w:pPr>
            <w:r w:rsidRPr="009E7DD7">
              <w:rPr>
                <w:color w:val="000000"/>
                <w:sz w:val="16"/>
                <w:szCs w:val="16"/>
                <w:lang w:eastAsia="en-US"/>
              </w:rPr>
              <w:t>(</w:t>
            </w:r>
            <w:r w:rsidR="009E7DD7" w:rsidRPr="009E7DD7">
              <w:rPr>
                <w:color w:val="000000"/>
                <w:sz w:val="16"/>
                <w:szCs w:val="16"/>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20.09.2018)</w:t>
            </w:r>
            <w:r w:rsidRPr="009E7DD7">
              <w:rPr>
                <w:color w:val="000000"/>
                <w:sz w:val="16"/>
                <w:szCs w:val="16"/>
                <w:lang w:eastAsia="en-US"/>
              </w:rPr>
              <w:t>)</w:t>
            </w:r>
          </w:p>
        </w:tc>
        <w:tc>
          <w:tcPr>
            <w:tcW w:w="1700"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ind w:left="110" w:right="110"/>
              <w:jc w:val="center"/>
              <w:rPr>
                <w:color w:val="000000"/>
                <w:sz w:val="18"/>
                <w:szCs w:val="18"/>
                <w:lang w:eastAsia="en-US"/>
              </w:rPr>
            </w:pPr>
            <w:r>
              <w:rPr>
                <w:color w:val="000000"/>
                <w:sz w:val="18"/>
                <w:szCs w:val="18"/>
                <w:lang w:eastAsia="en-US"/>
              </w:rPr>
              <w:t>В полном  объеме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ind w:left="110" w:right="110"/>
              <w:jc w:val="center"/>
              <w:rPr>
                <w:color w:val="000000"/>
                <w:sz w:val="18"/>
                <w:szCs w:val="18"/>
                <w:lang w:eastAsia="en-US"/>
              </w:rPr>
            </w:pPr>
            <w:r>
              <w:rPr>
                <w:color w:val="000000"/>
                <w:sz w:val="18"/>
                <w:szCs w:val="18"/>
                <w:lang w:eastAsia="en-US"/>
              </w:rPr>
              <w:t>В полном  объеме</w:t>
            </w:r>
          </w:p>
        </w:tc>
        <w:tc>
          <w:tcPr>
            <w:tcW w:w="1841"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ind w:left="110" w:right="110"/>
              <w:jc w:val="center"/>
              <w:rPr>
                <w:color w:val="000000"/>
                <w:sz w:val="18"/>
                <w:szCs w:val="18"/>
                <w:lang w:eastAsia="en-US"/>
              </w:rPr>
            </w:pPr>
            <w:r>
              <w:rPr>
                <w:color w:val="000000"/>
                <w:sz w:val="18"/>
                <w:szCs w:val="18"/>
                <w:lang w:eastAsia="en-US"/>
              </w:rPr>
              <w:t>В полном  объеме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49645E" w:rsidRDefault="0049645E" w:rsidP="0049645E">
            <w:pPr>
              <w:snapToGrid w:val="0"/>
              <w:ind w:left="110" w:right="110"/>
              <w:jc w:val="center"/>
              <w:rPr>
                <w:color w:val="000000"/>
                <w:sz w:val="18"/>
                <w:szCs w:val="18"/>
                <w:lang w:eastAsia="en-US"/>
              </w:rPr>
            </w:pPr>
            <w:r>
              <w:rPr>
                <w:color w:val="000000"/>
                <w:sz w:val="18"/>
                <w:szCs w:val="18"/>
                <w:lang w:eastAsia="en-US"/>
              </w:rPr>
              <w:t>В полном  объеме</w:t>
            </w:r>
          </w:p>
        </w:tc>
      </w:tr>
      <w:tr w:rsidR="0049645E" w:rsidTr="009E7DD7">
        <w:trPr>
          <w:trHeight w:val="203"/>
        </w:trPr>
        <w:tc>
          <w:tcPr>
            <w:tcW w:w="6379" w:type="dxa"/>
            <w:gridSpan w:val="2"/>
            <w:tcBorders>
              <w:top w:val="single" w:sz="4" w:space="0" w:color="auto"/>
              <w:left w:val="single" w:sz="4" w:space="0" w:color="auto"/>
              <w:bottom w:val="single" w:sz="4" w:space="0" w:color="auto"/>
              <w:right w:val="single" w:sz="4" w:space="0" w:color="auto"/>
            </w:tcBorders>
            <w:hideMark/>
          </w:tcPr>
          <w:p w:rsidR="0049645E" w:rsidRPr="00706EF2" w:rsidRDefault="0049645E" w:rsidP="0049645E">
            <w:pPr>
              <w:widowControl/>
              <w:rPr>
                <w:sz w:val="16"/>
                <w:szCs w:val="16"/>
                <w:lang w:eastAsia="en-US"/>
              </w:rPr>
            </w:pPr>
            <w:r w:rsidRPr="00706EF2">
              <w:rPr>
                <w:sz w:val="16"/>
                <w:szCs w:val="16"/>
                <w:lang w:eastAsia="en-US"/>
              </w:rPr>
              <w:t xml:space="preserve">11. Начальная </w:t>
            </w:r>
            <w:r w:rsidR="00706EF2">
              <w:rPr>
                <w:sz w:val="16"/>
                <w:szCs w:val="16"/>
                <w:lang w:eastAsia="en-US"/>
              </w:rPr>
              <w:t>(</w:t>
            </w:r>
            <w:r w:rsidRPr="00706EF2">
              <w:rPr>
                <w:sz w:val="16"/>
                <w:szCs w:val="16"/>
                <w:lang w:eastAsia="en-US"/>
              </w:rPr>
              <w:t>максимальная</w:t>
            </w:r>
            <w:r w:rsidR="00706EF2">
              <w:rPr>
                <w:sz w:val="16"/>
                <w:szCs w:val="16"/>
                <w:lang w:eastAsia="en-US"/>
              </w:rPr>
              <w:t>)</w:t>
            </w:r>
            <w:r w:rsidRPr="00706EF2">
              <w:rPr>
                <w:sz w:val="16"/>
                <w:szCs w:val="16"/>
                <w:lang w:eastAsia="en-US"/>
              </w:rPr>
              <w:t xml:space="preserve"> цена контракта —</w:t>
            </w:r>
            <w:r w:rsidRPr="00706EF2">
              <w:rPr>
                <w:b/>
                <w:sz w:val="16"/>
                <w:szCs w:val="16"/>
                <w:lang w:eastAsia="en-US"/>
              </w:rPr>
              <w:t xml:space="preserve">  </w:t>
            </w:r>
            <w:r w:rsidRPr="00706EF2">
              <w:rPr>
                <w:rStyle w:val="ad"/>
                <w:sz w:val="16"/>
                <w:szCs w:val="16"/>
                <w:lang w:eastAsia="en-US"/>
              </w:rPr>
              <w:t>84 365</w:t>
            </w:r>
            <w:r w:rsidRPr="00706EF2">
              <w:rPr>
                <w:snapToGrid w:val="0"/>
                <w:sz w:val="16"/>
                <w:szCs w:val="16"/>
                <w:lang w:eastAsia="en-US"/>
              </w:rPr>
              <w:t>,00</w:t>
            </w:r>
            <w:r w:rsidRPr="00706EF2">
              <w:rPr>
                <w:b/>
                <w:snapToGrid w:val="0"/>
                <w:sz w:val="16"/>
                <w:szCs w:val="16"/>
                <w:lang w:eastAsia="en-US"/>
              </w:rPr>
              <w:t xml:space="preserve"> </w:t>
            </w:r>
            <w:r w:rsidRPr="00706EF2">
              <w:rPr>
                <w:sz w:val="16"/>
                <w:szCs w:val="16"/>
                <w:lang w:eastAsia="en-US"/>
              </w:rPr>
              <w:t>рублей</w:t>
            </w:r>
          </w:p>
        </w:tc>
        <w:tc>
          <w:tcPr>
            <w:tcW w:w="2409" w:type="dxa"/>
            <w:tcBorders>
              <w:top w:val="single" w:sz="4" w:space="0" w:color="auto"/>
              <w:left w:val="single" w:sz="4" w:space="0" w:color="auto"/>
              <w:bottom w:val="single" w:sz="4" w:space="0" w:color="auto"/>
              <w:right w:val="single" w:sz="4" w:space="0" w:color="auto"/>
            </w:tcBorders>
          </w:tcPr>
          <w:p w:rsidR="0049645E" w:rsidRPr="00706EF2" w:rsidRDefault="0049645E" w:rsidP="0049645E">
            <w:pPr>
              <w:jc w:val="center"/>
              <w:rPr>
                <w:sz w:val="16"/>
                <w:szCs w:val="16"/>
                <w:lang w:eastAsia="en-US"/>
              </w:rPr>
            </w:pPr>
          </w:p>
        </w:tc>
        <w:tc>
          <w:tcPr>
            <w:tcW w:w="1700" w:type="dxa"/>
            <w:tcBorders>
              <w:top w:val="single" w:sz="4" w:space="0" w:color="auto"/>
              <w:left w:val="single" w:sz="4" w:space="0" w:color="auto"/>
              <w:bottom w:val="single" w:sz="4" w:space="0" w:color="auto"/>
              <w:right w:val="single" w:sz="4" w:space="0" w:color="auto"/>
            </w:tcBorders>
          </w:tcPr>
          <w:p w:rsidR="0049645E" w:rsidRDefault="0049645E" w:rsidP="0049645E">
            <w:pPr>
              <w:jc w:val="cente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49645E" w:rsidRDefault="0049645E" w:rsidP="0049645E">
            <w:pPr>
              <w:jc w:val="center"/>
              <w:rPr>
                <w:sz w:val="22"/>
                <w:szCs w:val="22"/>
                <w:lang w:eastAsia="en-US"/>
              </w:rPr>
            </w:pPr>
          </w:p>
        </w:tc>
        <w:tc>
          <w:tcPr>
            <w:tcW w:w="1841" w:type="dxa"/>
            <w:tcBorders>
              <w:top w:val="single" w:sz="4" w:space="0" w:color="auto"/>
              <w:left w:val="single" w:sz="4" w:space="0" w:color="auto"/>
              <w:bottom w:val="single" w:sz="4" w:space="0" w:color="auto"/>
              <w:right w:val="single" w:sz="4" w:space="0" w:color="auto"/>
            </w:tcBorders>
          </w:tcPr>
          <w:p w:rsidR="0049645E" w:rsidRDefault="0049645E" w:rsidP="0049645E">
            <w:pPr>
              <w:jc w:val="center"/>
              <w:rPr>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tcPr>
          <w:p w:rsidR="0049645E" w:rsidRDefault="0049645E" w:rsidP="0049645E">
            <w:pPr>
              <w:jc w:val="center"/>
              <w:rPr>
                <w:sz w:val="22"/>
                <w:szCs w:val="22"/>
                <w:lang w:eastAsia="en-US"/>
              </w:rPr>
            </w:pPr>
          </w:p>
        </w:tc>
      </w:tr>
      <w:tr w:rsidR="0049645E" w:rsidTr="009E7DD7">
        <w:trPr>
          <w:trHeight w:val="203"/>
        </w:trPr>
        <w:tc>
          <w:tcPr>
            <w:tcW w:w="6379" w:type="dxa"/>
            <w:gridSpan w:val="2"/>
            <w:tcBorders>
              <w:top w:val="single" w:sz="4" w:space="0" w:color="auto"/>
              <w:left w:val="single" w:sz="4" w:space="0" w:color="auto"/>
              <w:bottom w:val="single" w:sz="4" w:space="0" w:color="auto"/>
              <w:right w:val="single" w:sz="4" w:space="0" w:color="auto"/>
            </w:tcBorders>
            <w:hideMark/>
          </w:tcPr>
          <w:p w:rsidR="0049645E" w:rsidRPr="00706EF2" w:rsidRDefault="0049645E" w:rsidP="0049645E">
            <w:pPr>
              <w:widowControl/>
              <w:rPr>
                <w:sz w:val="16"/>
                <w:szCs w:val="16"/>
                <w:lang w:eastAsia="en-US"/>
              </w:rPr>
            </w:pPr>
            <w:r w:rsidRPr="00706EF2">
              <w:rPr>
                <w:sz w:val="16"/>
                <w:szCs w:val="16"/>
                <w:lang w:eastAsia="en-US"/>
              </w:rPr>
              <w:t>12. Предложенная цена контракта, рублей</w:t>
            </w:r>
          </w:p>
        </w:tc>
        <w:tc>
          <w:tcPr>
            <w:tcW w:w="2409" w:type="dxa"/>
            <w:tcBorders>
              <w:top w:val="single" w:sz="4" w:space="0" w:color="auto"/>
              <w:left w:val="single" w:sz="4" w:space="0" w:color="auto"/>
              <w:bottom w:val="single" w:sz="4" w:space="0" w:color="auto"/>
              <w:right w:val="single" w:sz="4" w:space="0" w:color="auto"/>
            </w:tcBorders>
            <w:hideMark/>
          </w:tcPr>
          <w:p w:rsidR="0049645E" w:rsidRPr="00706EF2" w:rsidRDefault="0049645E" w:rsidP="0049645E">
            <w:pPr>
              <w:jc w:val="center"/>
              <w:rPr>
                <w:color w:val="000000"/>
                <w:sz w:val="16"/>
                <w:szCs w:val="16"/>
                <w:lang w:eastAsia="en-US"/>
              </w:rPr>
            </w:pPr>
            <w:r w:rsidRPr="00706EF2">
              <w:rPr>
                <w:color w:val="000000"/>
                <w:sz w:val="16"/>
                <w:szCs w:val="16"/>
                <w:lang w:eastAsia="en-US"/>
              </w:rPr>
              <w:t>60 617,00</w:t>
            </w:r>
          </w:p>
        </w:tc>
        <w:tc>
          <w:tcPr>
            <w:tcW w:w="1700" w:type="dxa"/>
            <w:tcBorders>
              <w:top w:val="single" w:sz="4" w:space="0" w:color="auto"/>
              <w:left w:val="single" w:sz="4" w:space="0" w:color="auto"/>
              <w:bottom w:val="single" w:sz="4" w:space="0" w:color="auto"/>
              <w:right w:val="single" w:sz="4" w:space="0" w:color="auto"/>
            </w:tcBorders>
            <w:hideMark/>
          </w:tcPr>
          <w:p w:rsidR="0049645E" w:rsidRDefault="0049645E" w:rsidP="0049645E">
            <w:pPr>
              <w:jc w:val="center"/>
              <w:rPr>
                <w:color w:val="000000"/>
                <w:sz w:val="18"/>
                <w:szCs w:val="18"/>
                <w:lang w:eastAsia="en-US"/>
              </w:rPr>
            </w:pPr>
            <w:r>
              <w:rPr>
                <w:color w:val="000000"/>
                <w:sz w:val="18"/>
                <w:szCs w:val="18"/>
                <w:lang w:eastAsia="en-US"/>
              </w:rPr>
              <w:t>61 000,00</w:t>
            </w:r>
          </w:p>
        </w:tc>
        <w:tc>
          <w:tcPr>
            <w:tcW w:w="1842" w:type="dxa"/>
            <w:tcBorders>
              <w:top w:val="single" w:sz="4" w:space="0" w:color="auto"/>
              <w:left w:val="single" w:sz="4" w:space="0" w:color="auto"/>
              <w:bottom w:val="single" w:sz="4" w:space="0" w:color="auto"/>
              <w:right w:val="single" w:sz="4" w:space="0" w:color="auto"/>
            </w:tcBorders>
            <w:hideMark/>
          </w:tcPr>
          <w:p w:rsidR="0049645E" w:rsidRDefault="0049645E" w:rsidP="0049645E">
            <w:pPr>
              <w:jc w:val="center"/>
              <w:rPr>
                <w:color w:val="000000"/>
                <w:sz w:val="18"/>
                <w:szCs w:val="18"/>
                <w:lang w:eastAsia="en-US"/>
              </w:rPr>
            </w:pPr>
            <w:r>
              <w:rPr>
                <w:color w:val="000000"/>
                <w:sz w:val="18"/>
                <w:szCs w:val="18"/>
                <w:lang w:eastAsia="en-US"/>
              </w:rPr>
              <w:t>61 461,03</w:t>
            </w:r>
          </w:p>
        </w:tc>
        <w:tc>
          <w:tcPr>
            <w:tcW w:w="1841" w:type="dxa"/>
            <w:tcBorders>
              <w:top w:val="single" w:sz="4" w:space="0" w:color="auto"/>
              <w:left w:val="single" w:sz="4" w:space="0" w:color="auto"/>
              <w:bottom w:val="single" w:sz="4" w:space="0" w:color="auto"/>
              <w:right w:val="single" w:sz="4" w:space="0" w:color="auto"/>
            </w:tcBorders>
            <w:hideMark/>
          </w:tcPr>
          <w:p w:rsidR="0049645E" w:rsidRDefault="0049645E" w:rsidP="0049645E">
            <w:pPr>
              <w:jc w:val="center"/>
              <w:rPr>
                <w:color w:val="000000"/>
                <w:sz w:val="18"/>
                <w:szCs w:val="18"/>
                <w:lang w:eastAsia="en-US"/>
              </w:rPr>
            </w:pPr>
            <w:r>
              <w:rPr>
                <w:color w:val="000000"/>
                <w:sz w:val="18"/>
                <w:szCs w:val="18"/>
                <w:lang w:eastAsia="en-US"/>
              </w:rPr>
              <w:t>65 244,00</w:t>
            </w:r>
          </w:p>
        </w:tc>
        <w:tc>
          <w:tcPr>
            <w:tcW w:w="1700" w:type="dxa"/>
            <w:tcBorders>
              <w:top w:val="single" w:sz="4" w:space="0" w:color="auto"/>
              <w:left w:val="single" w:sz="4" w:space="0" w:color="auto"/>
              <w:bottom w:val="single" w:sz="4" w:space="0" w:color="auto"/>
              <w:right w:val="single" w:sz="4" w:space="0" w:color="auto"/>
            </w:tcBorders>
            <w:hideMark/>
          </w:tcPr>
          <w:p w:rsidR="0049645E" w:rsidRDefault="0049645E" w:rsidP="0049645E">
            <w:pPr>
              <w:jc w:val="center"/>
              <w:rPr>
                <w:color w:val="000000"/>
                <w:sz w:val="18"/>
                <w:szCs w:val="18"/>
                <w:lang w:eastAsia="en-US"/>
              </w:rPr>
            </w:pPr>
            <w:r>
              <w:rPr>
                <w:color w:val="000000"/>
                <w:sz w:val="18"/>
                <w:szCs w:val="18"/>
                <w:lang w:eastAsia="en-US"/>
              </w:rPr>
              <w:t>70 000,00</w:t>
            </w:r>
          </w:p>
        </w:tc>
      </w:tr>
      <w:tr w:rsidR="0049645E" w:rsidTr="009E7DD7">
        <w:trPr>
          <w:trHeight w:val="203"/>
        </w:trPr>
        <w:tc>
          <w:tcPr>
            <w:tcW w:w="6379" w:type="dxa"/>
            <w:gridSpan w:val="2"/>
            <w:tcBorders>
              <w:top w:val="single" w:sz="4" w:space="0" w:color="auto"/>
              <w:left w:val="single" w:sz="4" w:space="0" w:color="auto"/>
              <w:bottom w:val="single" w:sz="4" w:space="0" w:color="auto"/>
              <w:right w:val="single" w:sz="4" w:space="0" w:color="auto"/>
            </w:tcBorders>
            <w:hideMark/>
          </w:tcPr>
          <w:p w:rsidR="0049645E" w:rsidRPr="00706EF2" w:rsidRDefault="0049645E" w:rsidP="0049645E">
            <w:pPr>
              <w:widowControl/>
              <w:rPr>
                <w:sz w:val="16"/>
                <w:szCs w:val="16"/>
                <w:lang w:eastAsia="en-US"/>
              </w:rPr>
            </w:pPr>
            <w:r w:rsidRPr="00706EF2">
              <w:rPr>
                <w:color w:val="000000"/>
                <w:sz w:val="16"/>
                <w:szCs w:val="16"/>
                <w:lang w:eastAsia="en-US"/>
              </w:rPr>
              <w:t>13. Номер по ранжированию по итогам проведения аукциона</w:t>
            </w:r>
          </w:p>
        </w:tc>
        <w:tc>
          <w:tcPr>
            <w:tcW w:w="2409" w:type="dxa"/>
            <w:tcBorders>
              <w:top w:val="single" w:sz="4" w:space="0" w:color="auto"/>
              <w:left w:val="single" w:sz="4" w:space="0" w:color="auto"/>
              <w:bottom w:val="single" w:sz="4" w:space="0" w:color="auto"/>
              <w:right w:val="single" w:sz="4" w:space="0" w:color="auto"/>
            </w:tcBorders>
            <w:hideMark/>
          </w:tcPr>
          <w:p w:rsidR="0049645E" w:rsidRPr="00706EF2" w:rsidRDefault="0049645E" w:rsidP="0049645E">
            <w:pPr>
              <w:jc w:val="center"/>
              <w:rPr>
                <w:sz w:val="16"/>
                <w:szCs w:val="16"/>
                <w:lang w:eastAsia="en-US"/>
              </w:rPr>
            </w:pPr>
            <w:r w:rsidRPr="00706EF2">
              <w:rPr>
                <w:sz w:val="16"/>
                <w:szCs w:val="16"/>
                <w:lang w:eastAsia="en-US"/>
              </w:rPr>
              <w:t>1</w:t>
            </w:r>
          </w:p>
        </w:tc>
        <w:tc>
          <w:tcPr>
            <w:tcW w:w="1700" w:type="dxa"/>
            <w:tcBorders>
              <w:top w:val="single" w:sz="4" w:space="0" w:color="auto"/>
              <w:left w:val="single" w:sz="4" w:space="0" w:color="auto"/>
              <w:bottom w:val="single" w:sz="4" w:space="0" w:color="auto"/>
              <w:right w:val="single" w:sz="4" w:space="0" w:color="auto"/>
            </w:tcBorders>
            <w:hideMark/>
          </w:tcPr>
          <w:p w:rsidR="0049645E" w:rsidRDefault="0049645E" w:rsidP="0049645E">
            <w:pPr>
              <w:jc w:val="center"/>
              <w:rPr>
                <w:sz w:val="16"/>
                <w:szCs w:val="16"/>
                <w:lang w:eastAsia="en-US"/>
              </w:rPr>
            </w:pPr>
            <w:r>
              <w:rPr>
                <w:sz w:val="16"/>
                <w:szCs w:val="16"/>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rsidR="0049645E" w:rsidRDefault="0049645E" w:rsidP="0049645E">
            <w:pPr>
              <w:jc w:val="center"/>
              <w:rPr>
                <w:sz w:val="16"/>
                <w:szCs w:val="16"/>
                <w:lang w:eastAsia="en-US"/>
              </w:rPr>
            </w:pPr>
            <w:r>
              <w:rPr>
                <w:sz w:val="16"/>
                <w:szCs w:val="16"/>
                <w:lang w:eastAsia="en-US"/>
              </w:rPr>
              <w:t>3</w:t>
            </w:r>
          </w:p>
        </w:tc>
        <w:tc>
          <w:tcPr>
            <w:tcW w:w="1841" w:type="dxa"/>
            <w:tcBorders>
              <w:top w:val="single" w:sz="4" w:space="0" w:color="auto"/>
              <w:left w:val="single" w:sz="4" w:space="0" w:color="auto"/>
              <w:bottom w:val="single" w:sz="4" w:space="0" w:color="auto"/>
              <w:right w:val="single" w:sz="4" w:space="0" w:color="auto"/>
            </w:tcBorders>
            <w:hideMark/>
          </w:tcPr>
          <w:p w:rsidR="0049645E" w:rsidRDefault="0049645E" w:rsidP="0049645E">
            <w:pPr>
              <w:jc w:val="center"/>
              <w:rPr>
                <w:sz w:val="16"/>
                <w:szCs w:val="16"/>
                <w:lang w:eastAsia="en-US"/>
              </w:rPr>
            </w:pPr>
            <w:r>
              <w:rPr>
                <w:sz w:val="16"/>
                <w:szCs w:val="16"/>
                <w:lang w:eastAsia="en-US"/>
              </w:rPr>
              <w:t>4</w:t>
            </w:r>
          </w:p>
        </w:tc>
        <w:tc>
          <w:tcPr>
            <w:tcW w:w="1700" w:type="dxa"/>
            <w:tcBorders>
              <w:top w:val="single" w:sz="4" w:space="0" w:color="auto"/>
              <w:left w:val="single" w:sz="4" w:space="0" w:color="auto"/>
              <w:bottom w:val="single" w:sz="4" w:space="0" w:color="auto"/>
              <w:right w:val="single" w:sz="4" w:space="0" w:color="auto"/>
            </w:tcBorders>
            <w:hideMark/>
          </w:tcPr>
          <w:p w:rsidR="0049645E" w:rsidRDefault="0049645E" w:rsidP="0049645E">
            <w:pPr>
              <w:jc w:val="center"/>
              <w:rPr>
                <w:sz w:val="16"/>
                <w:szCs w:val="16"/>
                <w:lang w:eastAsia="en-US"/>
              </w:rPr>
            </w:pPr>
            <w:r>
              <w:rPr>
                <w:sz w:val="16"/>
                <w:szCs w:val="16"/>
                <w:lang w:eastAsia="en-US"/>
              </w:rPr>
              <w:t>5</w:t>
            </w:r>
          </w:p>
        </w:tc>
      </w:tr>
    </w:tbl>
    <w:p w:rsidR="0049645E" w:rsidRDefault="0049645E" w:rsidP="00E16A5F">
      <w:pPr>
        <w:ind w:left="-993"/>
        <w:jc w:val="right"/>
        <w:rPr>
          <w:sz w:val="24"/>
          <w:szCs w:val="24"/>
        </w:rPr>
        <w:sectPr w:rsidR="0049645E" w:rsidSect="00706EF2">
          <w:pgSz w:w="16837" w:h="11905" w:orient="landscape"/>
          <w:pgMar w:top="720" w:right="284" w:bottom="567" w:left="567" w:header="720" w:footer="720" w:gutter="0"/>
          <w:cols w:space="720"/>
          <w:docGrid w:linePitch="360"/>
        </w:sectPr>
      </w:pPr>
    </w:p>
    <w:p w:rsidR="00A5459C" w:rsidRDefault="00A5459C" w:rsidP="00E16A5F">
      <w:pPr>
        <w:ind w:left="-993"/>
        <w:jc w:val="right"/>
        <w:rPr>
          <w:sz w:val="24"/>
          <w:szCs w:val="24"/>
        </w:rPr>
      </w:pPr>
    </w:p>
    <w:sectPr w:rsidR="00A5459C" w:rsidSect="00B23097">
      <w:pgSz w:w="11905" w:h="16837"/>
      <w:pgMar w:top="284"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7F5E02"/>
    <w:multiLevelType w:val="hybridMultilevel"/>
    <w:tmpl w:val="DC949A3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33DAD"/>
    <w:rsid w:val="000531FF"/>
    <w:rsid w:val="00081DA9"/>
    <w:rsid w:val="000B676C"/>
    <w:rsid w:val="000B7C2A"/>
    <w:rsid w:val="000E4792"/>
    <w:rsid w:val="00110E74"/>
    <w:rsid w:val="00140E9D"/>
    <w:rsid w:val="00152E4A"/>
    <w:rsid w:val="001D35D5"/>
    <w:rsid w:val="001E38F6"/>
    <w:rsid w:val="0026084F"/>
    <w:rsid w:val="0027288D"/>
    <w:rsid w:val="00276A59"/>
    <w:rsid w:val="00284DB6"/>
    <w:rsid w:val="00284DDE"/>
    <w:rsid w:val="00296CF7"/>
    <w:rsid w:val="00297C17"/>
    <w:rsid w:val="002B4C99"/>
    <w:rsid w:val="002D2D0B"/>
    <w:rsid w:val="002D498E"/>
    <w:rsid w:val="002E2BCF"/>
    <w:rsid w:val="00301566"/>
    <w:rsid w:val="00332DF9"/>
    <w:rsid w:val="003465D0"/>
    <w:rsid w:val="00355459"/>
    <w:rsid w:val="00372647"/>
    <w:rsid w:val="00384A13"/>
    <w:rsid w:val="003A15C3"/>
    <w:rsid w:val="003A6604"/>
    <w:rsid w:val="003A73AE"/>
    <w:rsid w:val="003F13AE"/>
    <w:rsid w:val="0042265D"/>
    <w:rsid w:val="004256D4"/>
    <w:rsid w:val="0044221C"/>
    <w:rsid w:val="004525FD"/>
    <w:rsid w:val="00455063"/>
    <w:rsid w:val="00455B3A"/>
    <w:rsid w:val="00461A18"/>
    <w:rsid w:val="00495E80"/>
    <w:rsid w:val="0049645E"/>
    <w:rsid w:val="004B6A72"/>
    <w:rsid w:val="00526380"/>
    <w:rsid w:val="00545A16"/>
    <w:rsid w:val="00585F1E"/>
    <w:rsid w:val="005960E0"/>
    <w:rsid w:val="00597CC2"/>
    <w:rsid w:val="005E2EA8"/>
    <w:rsid w:val="005E3222"/>
    <w:rsid w:val="005F7A1F"/>
    <w:rsid w:val="006307BB"/>
    <w:rsid w:val="0063515D"/>
    <w:rsid w:val="00642CFD"/>
    <w:rsid w:val="0065235A"/>
    <w:rsid w:val="006555BC"/>
    <w:rsid w:val="0069719C"/>
    <w:rsid w:val="00697787"/>
    <w:rsid w:val="006C3EEA"/>
    <w:rsid w:val="00706EF2"/>
    <w:rsid w:val="00715CF2"/>
    <w:rsid w:val="00721A4A"/>
    <w:rsid w:val="0073570F"/>
    <w:rsid w:val="0076386C"/>
    <w:rsid w:val="00765B30"/>
    <w:rsid w:val="00773B07"/>
    <w:rsid w:val="00776263"/>
    <w:rsid w:val="00782619"/>
    <w:rsid w:val="00796B36"/>
    <w:rsid w:val="007C6ACF"/>
    <w:rsid w:val="007D287A"/>
    <w:rsid w:val="007E1821"/>
    <w:rsid w:val="007E23B1"/>
    <w:rsid w:val="00823F29"/>
    <w:rsid w:val="008355A2"/>
    <w:rsid w:val="00835B82"/>
    <w:rsid w:val="00840BB4"/>
    <w:rsid w:val="008436B0"/>
    <w:rsid w:val="00852A77"/>
    <w:rsid w:val="00854B17"/>
    <w:rsid w:val="00854EA9"/>
    <w:rsid w:val="00863ACB"/>
    <w:rsid w:val="00871745"/>
    <w:rsid w:val="00874642"/>
    <w:rsid w:val="00884987"/>
    <w:rsid w:val="008A26AB"/>
    <w:rsid w:val="008B1894"/>
    <w:rsid w:val="008C5CAD"/>
    <w:rsid w:val="008D6FB7"/>
    <w:rsid w:val="008D7298"/>
    <w:rsid w:val="008E4768"/>
    <w:rsid w:val="008F07F0"/>
    <w:rsid w:val="00936B79"/>
    <w:rsid w:val="00961F40"/>
    <w:rsid w:val="0096706A"/>
    <w:rsid w:val="009A01AC"/>
    <w:rsid w:val="009A08A4"/>
    <w:rsid w:val="009C4DF6"/>
    <w:rsid w:val="009D0E95"/>
    <w:rsid w:val="009D612E"/>
    <w:rsid w:val="009E7DD7"/>
    <w:rsid w:val="00A4553C"/>
    <w:rsid w:val="00A5459C"/>
    <w:rsid w:val="00A77619"/>
    <w:rsid w:val="00A909CF"/>
    <w:rsid w:val="00AA7DEA"/>
    <w:rsid w:val="00AC3FCB"/>
    <w:rsid w:val="00B00364"/>
    <w:rsid w:val="00B006A9"/>
    <w:rsid w:val="00B01054"/>
    <w:rsid w:val="00B05DBC"/>
    <w:rsid w:val="00B13C21"/>
    <w:rsid w:val="00B24DE4"/>
    <w:rsid w:val="00B34B4D"/>
    <w:rsid w:val="00B43BBF"/>
    <w:rsid w:val="00B50640"/>
    <w:rsid w:val="00B67689"/>
    <w:rsid w:val="00B73DB0"/>
    <w:rsid w:val="00B754B4"/>
    <w:rsid w:val="00BB65D9"/>
    <w:rsid w:val="00BB75D2"/>
    <w:rsid w:val="00BC0B20"/>
    <w:rsid w:val="00BF4035"/>
    <w:rsid w:val="00C1599C"/>
    <w:rsid w:val="00C235DA"/>
    <w:rsid w:val="00C30503"/>
    <w:rsid w:val="00C412B5"/>
    <w:rsid w:val="00C43902"/>
    <w:rsid w:val="00C960EE"/>
    <w:rsid w:val="00CC7311"/>
    <w:rsid w:val="00D108C8"/>
    <w:rsid w:val="00D26C98"/>
    <w:rsid w:val="00D45CB5"/>
    <w:rsid w:val="00D520E0"/>
    <w:rsid w:val="00DB2534"/>
    <w:rsid w:val="00DB7C39"/>
    <w:rsid w:val="00DC48F5"/>
    <w:rsid w:val="00DC5E33"/>
    <w:rsid w:val="00DC7B49"/>
    <w:rsid w:val="00DD138A"/>
    <w:rsid w:val="00DD27FF"/>
    <w:rsid w:val="00DE498E"/>
    <w:rsid w:val="00DE6964"/>
    <w:rsid w:val="00E07498"/>
    <w:rsid w:val="00E11FF2"/>
    <w:rsid w:val="00E16A5F"/>
    <w:rsid w:val="00E41A79"/>
    <w:rsid w:val="00E437A4"/>
    <w:rsid w:val="00E43FAB"/>
    <w:rsid w:val="00E5165A"/>
    <w:rsid w:val="00E53C92"/>
    <w:rsid w:val="00E853BA"/>
    <w:rsid w:val="00EF310C"/>
    <w:rsid w:val="00F00744"/>
    <w:rsid w:val="00F01658"/>
    <w:rsid w:val="00F04149"/>
    <w:rsid w:val="00F215BA"/>
    <w:rsid w:val="00F62E9A"/>
    <w:rsid w:val="00F761D8"/>
    <w:rsid w:val="00FC6D41"/>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40874337">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7E52B-2BD9-4C6B-A296-3E412703B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9</Pages>
  <Words>2768</Words>
  <Characters>15779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2018-10-16T04:44:00Z</cp:lastPrinted>
  <dcterms:created xsi:type="dcterms:W3CDTF">2018-01-18T07:50:00Z</dcterms:created>
  <dcterms:modified xsi:type="dcterms:W3CDTF">2018-10-16T04:45:00Z</dcterms:modified>
</cp:coreProperties>
</file>