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F0C" w:rsidRDefault="00A87F0C" w:rsidP="00A87F0C">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87F0C" w:rsidRDefault="00A87F0C" w:rsidP="00A87F0C">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87F0C" w:rsidRDefault="00A87F0C" w:rsidP="00A87F0C">
      <w:pPr>
        <w:jc w:val="center"/>
        <w:rPr>
          <w:rFonts w:ascii="PT Astra Serif" w:hAnsi="PT Astra Serif"/>
          <w:b/>
          <w:bCs/>
          <w:sz w:val="24"/>
          <w:szCs w:val="24"/>
        </w:rPr>
      </w:pPr>
      <w:r>
        <w:rPr>
          <w:rFonts w:ascii="PT Astra Serif" w:hAnsi="PT Astra Serif"/>
          <w:b/>
          <w:bCs/>
          <w:sz w:val="24"/>
          <w:szCs w:val="24"/>
        </w:rPr>
        <w:t>ПРОТОКОЛ</w:t>
      </w:r>
    </w:p>
    <w:p w:rsidR="00A87F0C" w:rsidRDefault="00A87F0C" w:rsidP="00A87F0C">
      <w:pPr>
        <w:jc w:val="center"/>
        <w:rPr>
          <w:rFonts w:ascii="PT Astra Serif" w:hAnsi="PT Astra Serif"/>
          <w:b/>
          <w:sz w:val="24"/>
          <w:szCs w:val="24"/>
        </w:rPr>
      </w:pPr>
      <w:r>
        <w:rPr>
          <w:rFonts w:ascii="PT Astra Serif" w:hAnsi="PT Astra Serif"/>
          <w:b/>
          <w:sz w:val="24"/>
          <w:szCs w:val="24"/>
        </w:rPr>
        <w:t>рассмотрения единственной заявки на участие в аукционе в электронной форме</w:t>
      </w:r>
    </w:p>
    <w:p w:rsidR="00A87F0C" w:rsidRDefault="00A87F0C" w:rsidP="00A87F0C">
      <w:pPr>
        <w:jc w:val="both"/>
        <w:rPr>
          <w:rFonts w:ascii="PT Astra Serif" w:hAnsi="PT Astra Serif"/>
          <w:sz w:val="24"/>
          <w:szCs w:val="24"/>
        </w:rPr>
      </w:pPr>
      <w:r>
        <w:rPr>
          <w:rFonts w:ascii="PT Astra Serif" w:hAnsi="PT Astra Serif"/>
          <w:sz w:val="24"/>
          <w:szCs w:val="24"/>
        </w:rPr>
        <w:t xml:space="preserve"> «15» декабря  2020 г.                                                                              № 0187300005820000399-1</w:t>
      </w:r>
    </w:p>
    <w:p w:rsidR="00A87F0C" w:rsidRPr="00A126E9" w:rsidRDefault="00A87F0C" w:rsidP="00A87F0C">
      <w:pPr>
        <w:tabs>
          <w:tab w:val="left" w:pos="0"/>
        </w:tabs>
        <w:jc w:val="both"/>
        <w:rPr>
          <w:rFonts w:ascii="PT Astra Serif" w:hAnsi="PT Astra Serif"/>
          <w:sz w:val="24"/>
          <w:szCs w:val="24"/>
        </w:rPr>
      </w:pPr>
      <w:r w:rsidRPr="00A126E9">
        <w:rPr>
          <w:rFonts w:ascii="PT Astra Serif" w:hAnsi="PT Astra Serif"/>
          <w:sz w:val="24"/>
          <w:szCs w:val="24"/>
        </w:rPr>
        <w:t xml:space="preserve">ПРИСУТСТВОВАЛИ: </w:t>
      </w:r>
    </w:p>
    <w:p w:rsidR="00A87F0C" w:rsidRPr="00A126E9" w:rsidRDefault="00A87F0C" w:rsidP="00A87F0C">
      <w:pPr>
        <w:tabs>
          <w:tab w:val="left" w:pos="0"/>
        </w:tabs>
        <w:ind w:right="142"/>
        <w:jc w:val="both"/>
        <w:rPr>
          <w:rFonts w:ascii="PT Astra Serif" w:hAnsi="PT Astra Serif"/>
          <w:sz w:val="24"/>
          <w:szCs w:val="24"/>
        </w:rPr>
      </w:pPr>
      <w:r w:rsidRPr="00A126E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126E9">
        <w:rPr>
          <w:rFonts w:ascii="PT Astra Serif" w:hAnsi="PT Astra Serif"/>
          <w:sz w:val="24"/>
          <w:szCs w:val="24"/>
        </w:rPr>
        <w:t>Югорска</w:t>
      </w:r>
      <w:proofErr w:type="spellEnd"/>
      <w:r w:rsidRPr="00A126E9">
        <w:rPr>
          <w:rFonts w:ascii="PT Astra Serif" w:hAnsi="PT Astra Serif"/>
          <w:sz w:val="24"/>
          <w:szCs w:val="24"/>
        </w:rPr>
        <w:t xml:space="preserve"> (далее - комиссия) в следующем  составе:</w:t>
      </w:r>
    </w:p>
    <w:p w:rsidR="00A87F0C" w:rsidRPr="00A126E9" w:rsidRDefault="00A87F0C" w:rsidP="00A87F0C">
      <w:pPr>
        <w:numPr>
          <w:ilvl w:val="0"/>
          <w:numId w:val="3"/>
        </w:numPr>
        <w:tabs>
          <w:tab w:val="left" w:pos="-567"/>
          <w:tab w:val="left" w:pos="0"/>
          <w:tab w:val="left" w:pos="426"/>
        </w:tabs>
        <w:ind w:left="0" w:right="142" w:firstLine="0"/>
        <w:jc w:val="both"/>
        <w:rPr>
          <w:rFonts w:ascii="PT Astra Serif" w:hAnsi="PT Astra Serif"/>
          <w:sz w:val="24"/>
          <w:szCs w:val="24"/>
        </w:rPr>
      </w:pPr>
      <w:r w:rsidRPr="00A126E9">
        <w:rPr>
          <w:rFonts w:ascii="PT Astra Serif" w:hAnsi="PT Astra Serif"/>
          <w:spacing w:val="-6"/>
          <w:sz w:val="24"/>
          <w:szCs w:val="24"/>
        </w:rPr>
        <w:t xml:space="preserve">С. Д. </w:t>
      </w:r>
      <w:proofErr w:type="spellStart"/>
      <w:r w:rsidRPr="00A126E9">
        <w:rPr>
          <w:rFonts w:ascii="PT Astra Serif" w:hAnsi="PT Astra Serif"/>
          <w:spacing w:val="-6"/>
          <w:sz w:val="24"/>
          <w:szCs w:val="24"/>
        </w:rPr>
        <w:t>Голин</w:t>
      </w:r>
      <w:proofErr w:type="spellEnd"/>
      <w:r w:rsidRPr="00A126E9">
        <w:rPr>
          <w:rFonts w:ascii="PT Astra Serif" w:hAnsi="PT Astra Serif"/>
          <w:spacing w:val="-6"/>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A87F0C" w:rsidRPr="00A126E9" w:rsidRDefault="00A87F0C" w:rsidP="00A87F0C">
      <w:pPr>
        <w:tabs>
          <w:tab w:val="left" w:pos="-567"/>
          <w:tab w:val="left" w:pos="0"/>
          <w:tab w:val="left" w:pos="426"/>
          <w:tab w:val="left" w:pos="851"/>
        </w:tabs>
        <w:ind w:right="-1"/>
        <w:jc w:val="both"/>
        <w:rPr>
          <w:rFonts w:ascii="PT Astra Serif" w:hAnsi="PT Astra Serif"/>
          <w:sz w:val="24"/>
          <w:szCs w:val="24"/>
        </w:rPr>
      </w:pPr>
      <w:r w:rsidRPr="00A126E9">
        <w:rPr>
          <w:rFonts w:ascii="PT Astra Serif" w:hAnsi="PT Astra Serif"/>
          <w:sz w:val="24"/>
          <w:szCs w:val="24"/>
        </w:rPr>
        <w:t>Члены комиссии:</w:t>
      </w:r>
    </w:p>
    <w:p w:rsidR="00A87F0C" w:rsidRPr="00A126E9" w:rsidRDefault="00A87F0C" w:rsidP="00A87F0C">
      <w:pPr>
        <w:tabs>
          <w:tab w:val="left" w:pos="-567"/>
          <w:tab w:val="left" w:pos="0"/>
          <w:tab w:val="left" w:pos="426"/>
          <w:tab w:val="left" w:pos="851"/>
        </w:tabs>
        <w:ind w:right="-1"/>
        <w:jc w:val="both"/>
        <w:rPr>
          <w:rFonts w:ascii="PT Astra Serif" w:hAnsi="PT Astra Serif"/>
          <w:sz w:val="24"/>
          <w:szCs w:val="24"/>
        </w:rPr>
      </w:pPr>
      <w:r w:rsidRPr="00A126E9">
        <w:rPr>
          <w:rFonts w:ascii="PT Astra Serif" w:hAnsi="PT Astra Serif"/>
          <w:sz w:val="24"/>
          <w:szCs w:val="24"/>
        </w:rPr>
        <w:t xml:space="preserve">2. Т.И. </w:t>
      </w:r>
      <w:proofErr w:type="spellStart"/>
      <w:r w:rsidRPr="00A126E9">
        <w:rPr>
          <w:rFonts w:ascii="PT Astra Serif" w:hAnsi="PT Astra Serif"/>
          <w:sz w:val="24"/>
          <w:szCs w:val="24"/>
        </w:rPr>
        <w:t>Долгодворова</w:t>
      </w:r>
      <w:proofErr w:type="spellEnd"/>
      <w:r w:rsidRPr="00A126E9">
        <w:rPr>
          <w:rFonts w:ascii="PT Astra Serif" w:hAnsi="PT Astra Serif"/>
          <w:sz w:val="24"/>
          <w:szCs w:val="24"/>
        </w:rPr>
        <w:t xml:space="preserve"> </w:t>
      </w:r>
      <w:proofErr w:type="gramStart"/>
      <w:r w:rsidRPr="00A126E9">
        <w:rPr>
          <w:rFonts w:ascii="PT Astra Serif" w:hAnsi="PT Astra Serif"/>
          <w:sz w:val="24"/>
          <w:szCs w:val="24"/>
        </w:rPr>
        <w:t>–з</w:t>
      </w:r>
      <w:proofErr w:type="gramEnd"/>
      <w:r w:rsidRPr="00A126E9">
        <w:rPr>
          <w:rFonts w:ascii="PT Astra Serif" w:hAnsi="PT Astra Serif"/>
          <w:sz w:val="24"/>
          <w:szCs w:val="24"/>
        </w:rPr>
        <w:t xml:space="preserve">аместитель главы города </w:t>
      </w:r>
      <w:proofErr w:type="spellStart"/>
      <w:r w:rsidRPr="00A126E9">
        <w:rPr>
          <w:rFonts w:ascii="PT Astra Serif" w:hAnsi="PT Astra Serif"/>
          <w:sz w:val="24"/>
          <w:szCs w:val="24"/>
        </w:rPr>
        <w:t>Югорска</w:t>
      </w:r>
      <w:proofErr w:type="spellEnd"/>
      <w:r w:rsidRPr="00A126E9">
        <w:rPr>
          <w:rFonts w:ascii="PT Astra Serif" w:hAnsi="PT Astra Serif"/>
          <w:sz w:val="24"/>
          <w:szCs w:val="24"/>
        </w:rPr>
        <w:t>;</w:t>
      </w:r>
    </w:p>
    <w:p w:rsidR="00A87F0C" w:rsidRPr="00A126E9" w:rsidRDefault="00A87F0C" w:rsidP="00A87F0C">
      <w:pPr>
        <w:pStyle w:val="a7"/>
        <w:tabs>
          <w:tab w:val="left" w:pos="-567"/>
          <w:tab w:val="left" w:pos="0"/>
          <w:tab w:val="left" w:pos="284"/>
          <w:tab w:val="left" w:pos="851"/>
        </w:tabs>
        <w:ind w:left="0" w:right="-1"/>
        <w:jc w:val="both"/>
        <w:rPr>
          <w:rFonts w:ascii="PT Astra Serif" w:hAnsi="PT Astra Serif"/>
        </w:rPr>
      </w:pPr>
      <w:r w:rsidRPr="00A126E9">
        <w:rPr>
          <w:rFonts w:ascii="PT Astra Serif" w:hAnsi="PT Astra Serif"/>
        </w:rPr>
        <w:t xml:space="preserve">3. С.С. </w:t>
      </w:r>
      <w:proofErr w:type="spellStart"/>
      <w:r w:rsidRPr="00A126E9">
        <w:rPr>
          <w:rFonts w:ascii="PT Astra Serif" w:hAnsi="PT Astra Serif"/>
        </w:rPr>
        <w:t>Телемисов</w:t>
      </w:r>
      <w:proofErr w:type="spellEnd"/>
      <w:r w:rsidRPr="00A126E9">
        <w:rPr>
          <w:rFonts w:ascii="PT Astra Serif" w:hAnsi="PT Astra Serif"/>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A126E9">
        <w:rPr>
          <w:rFonts w:ascii="PT Astra Serif" w:hAnsi="PT Astra Serif"/>
        </w:rPr>
        <w:t>Югорска</w:t>
      </w:r>
      <w:proofErr w:type="spellEnd"/>
      <w:r w:rsidRPr="00A126E9">
        <w:rPr>
          <w:rFonts w:ascii="PT Astra Serif" w:hAnsi="PT Astra Serif"/>
        </w:rPr>
        <w:t>;</w:t>
      </w:r>
    </w:p>
    <w:p w:rsidR="00A87F0C" w:rsidRPr="00A126E9" w:rsidRDefault="00A87F0C" w:rsidP="00A87F0C">
      <w:pPr>
        <w:pStyle w:val="a7"/>
        <w:tabs>
          <w:tab w:val="left" w:pos="-567"/>
          <w:tab w:val="left" w:pos="-284"/>
          <w:tab w:val="left" w:pos="-142"/>
          <w:tab w:val="left" w:pos="0"/>
        </w:tabs>
        <w:ind w:left="0" w:right="142"/>
        <w:jc w:val="both"/>
        <w:rPr>
          <w:rFonts w:ascii="PT Astra Serif" w:hAnsi="PT Astra Serif"/>
        </w:rPr>
      </w:pPr>
      <w:r w:rsidRPr="00A126E9">
        <w:rPr>
          <w:rFonts w:ascii="PT Astra Serif" w:hAnsi="PT Astra Serif"/>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126E9">
        <w:rPr>
          <w:rFonts w:ascii="PT Astra Serif" w:hAnsi="PT Astra Serif"/>
        </w:rPr>
        <w:t>Югорска</w:t>
      </w:r>
      <w:proofErr w:type="spellEnd"/>
      <w:r w:rsidRPr="00A126E9">
        <w:rPr>
          <w:rFonts w:ascii="PT Astra Serif" w:hAnsi="PT Astra Serif"/>
        </w:rPr>
        <w:t>;</w:t>
      </w:r>
    </w:p>
    <w:p w:rsidR="00A87F0C" w:rsidRPr="00A126E9" w:rsidRDefault="00A87F0C" w:rsidP="00A87F0C">
      <w:pPr>
        <w:pStyle w:val="a7"/>
        <w:tabs>
          <w:tab w:val="left" w:pos="-567"/>
          <w:tab w:val="left" w:pos="-284"/>
          <w:tab w:val="left" w:pos="-142"/>
          <w:tab w:val="left" w:pos="0"/>
        </w:tabs>
        <w:ind w:left="0" w:right="142"/>
        <w:jc w:val="both"/>
        <w:rPr>
          <w:rFonts w:ascii="PT Astra Serif" w:hAnsi="PT Astra Serif"/>
        </w:rPr>
      </w:pPr>
      <w:r w:rsidRPr="00A126E9">
        <w:rPr>
          <w:rFonts w:ascii="PT Astra Serif" w:hAnsi="PT Astra Serif"/>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126E9">
        <w:rPr>
          <w:rFonts w:ascii="PT Astra Serif" w:hAnsi="PT Astra Serif"/>
        </w:rPr>
        <w:t>Югорска</w:t>
      </w:r>
      <w:proofErr w:type="spellEnd"/>
      <w:r w:rsidRPr="00A126E9">
        <w:rPr>
          <w:rFonts w:ascii="PT Astra Serif" w:hAnsi="PT Astra Serif"/>
        </w:rPr>
        <w:t>.</w:t>
      </w:r>
    </w:p>
    <w:p w:rsidR="00A87F0C" w:rsidRPr="00A126E9" w:rsidRDefault="00A87F0C" w:rsidP="00A87F0C">
      <w:pPr>
        <w:pStyle w:val="a7"/>
        <w:tabs>
          <w:tab w:val="left" w:pos="-567"/>
          <w:tab w:val="left" w:pos="0"/>
          <w:tab w:val="left" w:pos="426"/>
          <w:tab w:val="left" w:pos="851"/>
        </w:tabs>
        <w:ind w:left="0" w:right="-1"/>
        <w:jc w:val="both"/>
        <w:rPr>
          <w:rFonts w:ascii="PT Astra Serif" w:hAnsi="PT Astra Serif"/>
        </w:rPr>
      </w:pPr>
      <w:r w:rsidRPr="00A126E9">
        <w:rPr>
          <w:rFonts w:ascii="PT Astra Serif" w:hAnsi="PT Astra Serif"/>
        </w:rPr>
        <w:t>Всего присутствовали 5 членов комиссии из 8</w:t>
      </w:r>
      <w:r w:rsidRPr="00A126E9">
        <w:rPr>
          <w:rFonts w:ascii="PT Astra Serif" w:hAnsi="PT Astra Serif"/>
          <w:noProof/>
        </w:rPr>
        <w:t>.</w:t>
      </w:r>
    </w:p>
    <w:p w:rsidR="00A87F0C" w:rsidRPr="00A126E9" w:rsidRDefault="00A87F0C" w:rsidP="00A87F0C">
      <w:pPr>
        <w:jc w:val="both"/>
        <w:rPr>
          <w:rFonts w:ascii="PT Astra Serif" w:hAnsi="PT Astra Serif"/>
          <w:sz w:val="24"/>
          <w:szCs w:val="24"/>
        </w:rPr>
      </w:pPr>
      <w:r w:rsidRPr="00A126E9">
        <w:rPr>
          <w:rFonts w:ascii="PT Astra Serif" w:hAnsi="PT Astra Serif"/>
          <w:sz w:val="24"/>
          <w:szCs w:val="24"/>
        </w:rPr>
        <w:t>Представитель заказчика: Логинова Наталья Николаевна, ведущий специалист МКУ «Центр материально-технического и информационно-методического обеспечения».</w:t>
      </w:r>
    </w:p>
    <w:p w:rsidR="00A87F0C" w:rsidRDefault="00A87F0C" w:rsidP="00A87F0C">
      <w:pPr>
        <w:jc w:val="both"/>
        <w:rPr>
          <w:rFonts w:ascii="PT Astra Serif" w:hAnsi="PT Astra Serif"/>
          <w:sz w:val="24"/>
          <w:szCs w:val="24"/>
        </w:rPr>
      </w:pPr>
      <w:r w:rsidRPr="00A126E9">
        <w:rPr>
          <w:rFonts w:ascii="PT Astra Serif" w:hAnsi="PT Astra Serif"/>
          <w:sz w:val="24"/>
          <w:szCs w:val="24"/>
        </w:rPr>
        <w:t>1. Наименование аукциона: аукцион в электронной форме № 0187300005820000399 на право</w:t>
      </w:r>
      <w:r w:rsidRPr="00A87F0C">
        <w:rPr>
          <w:rFonts w:ascii="PT Astra Serif" w:hAnsi="PT Astra Serif"/>
          <w:sz w:val="24"/>
          <w:szCs w:val="24"/>
        </w:rPr>
        <w:t xml:space="preserve"> заключения муниципального </w:t>
      </w:r>
      <w:proofErr w:type="gramStart"/>
      <w:r w:rsidRPr="00A87F0C">
        <w:rPr>
          <w:rFonts w:ascii="PT Astra Serif" w:hAnsi="PT Astra Serif"/>
          <w:sz w:val="24"/>
          <w:szCs w:val="24"/>
        </w:rPr>
        <w:t>контракта</w:t>
      </w:r>
      <w:proofErr w:type="gramEnd"/>
      <w:r w:rsidRPr="00A87F0C">
        <w:rPr>
          <w:rFonts w:ascii="PT Astra Serif" w:hAnsi="PT Astra Serif"/>
          <w:sz w:val="24"/>
          <w:szCs w:val="24"/>
        </w:rPr>
        <w:t xml:space="preserve"> на оказание услуг по техническому осмотру транспортных средств при выпуске на линию</w:t>
      </w:r>
      <w:r>
        <w:rPr>
          <w:rFonts w:ascii="PT Astra Serif" w:hAnsi="PT Astra Serif"/>
          <w:sz w:val="24"/>
          <w:szCs w:val="24"/>
        </w:rPr>
        <w:t>.</w:t>
      </w:r>
    </w:p>
    <w:p w:rsidR="00A87F0C" w:rsidRDefault="00A87F0C" w:rsidP="00A87F0C">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sidRPr="00A87F0C">
          <w:rPr>
            <w:rFonts w:ascii="PT Astra Serif" w:hAnsi="PT Astra Serif"/>
            <w:sz w:val="24"/>
            <w:szCs w:val="24"/>
          </w:rPr>
          <w:t>http://zakupki.gov.ru/</w:t>
        </w:r>
      </w:hyperlink>
      <w:r>
        <w:rPr>
          <w:rFonts w:ascii="PT Astra Serif" w:hAnsi="PT Astra Serif"/>
          <w:sz w:val="24"/>
          <w:szCs w:val="24"/>
        </w:rPr>
        <w:t>, код аукциона 0187300005820000399.</w:t>
      </w:r>
      <w:bookmarkStart w:id="0" w:name="_GoBack"/>
      <w:bookmarkEnd w:id="0"/>
    </w:p>
    <w:p w:rsidR="00A87F0C" w:rsidRDefault="00A87F0C" w:rsidP="00A87F0C">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A87F0C">
        <w:rPr>
          <w:rFonts w:ascii="PT Astra Serif" w:hAnsi="PT Astra Serif"/>
          <w:sz w:val="24"/>
          <w:szCs w:val="24"/>
        </w:rPr>
        <w:t>203862201554386220100100530017120244</w:t>
      </w:r>
      <w:r>
        <w:rPr>
          <w:rFonts w:ascii="PT Astra Serif" w:hAnsi="PT Astra Serif"/>
          <w:sz w:val="24"/>
          <w:szCs w:val="24"/>
        </w:rPr>
        <w:t>.</w:t>
      </w:r>
    </w:p>
    <w:p w:rsidR="00A87F0C" w:rsidRDefault="00A87F0C" w:rsidP="00A87F0C">
      <w:pPr>
        <w:jc w:val="both"/>
        <w:rPr>
          <w:rFonts w:ascii="PT Astra Serif" w:hAnsi="PT Astra Serif"/>
          <w:sz w:val="24"/>
          <w:szCs w:val="24"/>
        </w:rPr>
      </w:pPr>
      <w:r>
        <w:rPr>
          <w:rFonts w:ascii="PT Astra Serif" w:hAnsi="PT Astra Serif"/>
          <w:sz w:val="24"/>
          <w:szCs w:val="24"/>
        </w:rPr>
        <w:t xml:space="preserve">2. Заказчик: </w:t>
      </w:r>
      <w:r w:rsidRPr="00A87F0C">
        <w:rPr>
          <w:rFonts w:ascii="PT Astra Serif" w:hAnsi="PT Astra Serif"/>
          <w:sz w:val="24"/>
          <w:szCs w:val="24"/>
        </w:rPr>
        <w:t>Муниципальное казенное учреждение «Центр материально-технического и информационно-методического обеспечения»</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Югорск, </w:t>
      </w:r>
      <w:r w:rsidRPr="00A87F0C">
        <w:rPr>
          <w:rFonts w:ascii="PT Astra Serif" w:hAnsi="PT Astra Serif"/>
          <w:sz w:val="24"/>
          <w:szCs w:val="24"/>
        </w:rPr>
        <w:t>ул. Геологов, 9</w:t>
      </w:r>
      <w:r>
        <w:rPr>
          <w:rFonts w:ascii="PT Astra Serif" w:hAnsi="PT Astra Serif"/>
          <w:sz w:val="24"/>
          <w:szCs w:val="24"/>
        </w:rPr>
        <w:t>.</w:t>
      </w:r>
      <w:proofErr w:type="gramEnd"/>
    </w:p>
    <w:p w:rsidR="00A87F0C" w:rsidRDefault="00A87F0C" w:rsidP="00A87F0C">
      <w:pPr>
        <w:jc w:val="both"/>
        <w:rPr>
          <w:rFonts w:ascii="PT Astra Serif" w:hAnsi="PT Astra Serif"/>
          <w:sz w:val="24"/>
        </w:rPr>
      </w:pPr>
      <w:r>
        <w:rPr>
          <w:rFonts w:ascii="PT Astra Serif" w:hAnsi="PT Astra Serif"/>
          <w:sz w:val="24"/>
        </w:rPr>
        <w:t>3. Процедура рассмотрения первых частей заявок на участие в аукционе была проведена комиссией в 10.00 часов 15 декабря 2020 года, по адресу: ул. 40 лет Победы, 11, г. Югорск, Ханты-Мансийский  автономный  округ-Югра, Тюменская область.</w:t>
      </w:r>
    </w:p>
    <w:p w:rsidR="00A87F0C" w:rsidRPr="00A126E9" w:rsidRDefault="00A87F0C" w:rsidP="00A87F0C">
      <w:pPr>
        <w:jc w:val="both"/>
        <w:rPr>
          <w:rFonts w:ascii="PT Astra Serif" w:hAnsi="PT Astra Serif"/>
          <w:sz w:val="24"/>
        </w:rPr>
      </w:pPr>
      <w:r>
        <w:rPr>
          <w:rFonts w:ascii="PT Astra Serif" w:hAnsi="PT Astra Serif"/>
          <w:b/>
          <w:sz w:val="24"/>
          <w:szCs w:val="24"/>
        </w:rPr>
        <w:t xml:space="preserve"> </w:t>
      </w:r>
      <w:r>
        <w:rPr>
          <w:rFonts w:ascii="PT Astra Serif" w:hAnsi="PT Astra Serif"/>
          <w:sz w:val="24"/>
        </w:rPr>
        <w:t>4. </w:t>
      </w:r>
      <w:proofErr w:type="gramStart"/>
      <w:r>
        <w:rPr>
          <w:rFonts w:ascii="PT Astra Serif" w:hAnsi="PT Astra Serif"/>
          <w:sz w:val="24"/>
        </w:rPr>
        <w:t>До окончания указанного в извещении о проведении аукциона срока подачи заявок на участие в аукционе</w:t>
      </w:r>
      <w:proofErr w:type="gramEnd"/>
      <w:r>
        <w:rPr>
          <w:rFonts w:ascii="PT Astra Serif" w:hAnsi="PT Astra Serif"/>
          <w:sz w:val="24"/>
        </w:rPr>
        <w:t xml:space="preserve"> «</w:t>
      </w:r>
      <w:r w:rsidRPr="00A126E9">
        <w:rPr>
          <w:rFonts w:ascii="PT Astra Serif" w:hAnsi="PT Astra Serif"/>
          <w:sz w:val="24"/>
        </w:rPr>
        <w:t xml:space="preserve">14» декабря 2020г. 10 часов 00 минут была подана: 1 (одна) заявка на участие в аукционе (под номером </w:t>
      </w:r>
      <w:r w:rsidR="00A126E9" w:rsidRPr="00A126E9">
        <w:rPr>
          <w:rFonts w:ascii="PT Astra Serif" w:hAnsi="PT Astra Serif"/>
          <w:sz w:val="24"/>
        </w:rPr>
        <w:t>№184</w:t>
      </w:r>
      <w:r w:rsidRPr="00A126E9">
        <w:rPr>
          <w:rFonts w:ascii="PT Astra Serif" w:hAnsi="PT Astra Serif"/>
          <w:sz w:val="24"/>
        </w:rPr>
        <w:t>).</w:t>
      </w:r>
    </w:p>
    <w:p w:rsidR="00A87F0C" w:rsidRPr="00A126E9" w:rsidRDefault="00A87F0C" w:rsidP="00A87F0C">
      <w:pPr>
        <w:jc w:val="both"/>
        <w:rPr>
          <w:rFonts w:ascii="PT Astra Serif" w:hAnsi="PT Astra Serif"/>
          <w:sz w:val="24"/>
        </w:rPr>
      </w:pPr>
      <w:r w:rsidRPr="00A126E9">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A87F0C" w:rsidRPr="00A126E9" w:rsidRDefault="00A87F0C" w:rsidP="00A87F0C">
      <w:pPr>
        <w:jc w:val="both"/>
        <w:rPr>
          <w:rFonts w:ascii="PT Astra Serif" w:hAnsi="PT Astra Serif"/>
          <w:sz w:val="24"/>
        </w:rPr>
      </w:pPr>
      <w:r w:rsidRPr="00A126E9">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A87F0C" w:rsidRDefault="00A87F0C" w:rsidP="00A87F0C">
      <w:pPr>
        <w:jc w:val="both"/>
        <w:rPr>
          <w:rFonts w:ascii="PT Astra Serif" w:hAnsi="PT Astra Serif"/>
          <w:sz w:val="24"/>
        </w:rPr>
      </w:pPr>
      <w:r w:rsidRPr="00A126E9">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00A126E9" w:rsidRPr="00A126E9">
        <w:rPr>
          <w:rFonts w:ascii="PT Astra Serif" w:hAnsi="PT Astra Serif"/>
          <w:spacing w:val="-6"/>
          <w:sz w:val="24"/>
          <w:szCs w:val="24"/>
        </w:rPr>
        <w:t>184</w:t>
      </w:r>
      <w:r w:rsidRPr="00A126E9">
        <w:rPr>
          <w:rFonts w:ascii="PT Astra Serif" w:hAnsi="PT Astra Serif"/>
          <w:spacing w:val="-6"/>
          <w:sz w:val="24"/>
          <w:szCs w:val="24"/>
        </w:rPr>
        <w:t xml:space="preserve"> </w:t>
      </w:r>
      <w:r w:rsidRPr="00A126E9">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A87F0C" w:rsidRDefault="00A87F0C" w:rsidP="00A87F0C">
      <w:pPr>
        <w:jc w:val="both"/>
        <w:rPr>
          <w:rFonts w:ascii="PT Astra Serif" w:hAnsi="PT Astra Serif"/>
          <w:sz w:val="24"/>
        </w:rPr>
      </w:pPr>
      <w:r>
        <w:rPr>
          <w:rFonts w:ascii="PT Astra Serif" w:hAnsi="PT Astra Serif"/>
          <w:sz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371"/>
      </w:tblGrid>
      <w:tr w:rsidR="00A87F0C" w:rsidTr="00A87F0C">
        <w:trPr>
          <w:trHeight w:val="302"/>
        </w:trPr>
        <w:tc>
          <w:tcPr>
            <w:tcW w:w="2694" w:type="dxa"/>
            <w:tcBorders>
              <w:top w:val="single" w:sz="4" w:space="0" w:color="auto"/>
              <w:left w:val="single" w:sz="4" w:space="0" w:color="auto"/>
              <w:bottom w:val="single" w:sz="4" w:space="0" w:color="auto"/>
              <w:right w:val="single" w:sz="4" w:space="0" w:color="auto"/>
            </w:tcBorders>
            <w:vAlign w:val="center"/>
            <w:hideMark/>
          </w:tcPr>
          <w:p w:rsidR="00A87F0C" w:rsidRDefault="00A87F0C">
            <w:pPr>
              <w:pStyle w:val="a7"/>
              <w:tabs>
                <w:tab w:val="num" w:pos="567"/>
              </w:tabs>
              <w:spacing w:line="276" w:lineRule="auto"/>
              <w:ind w:left="0"/>
              <w:jc w:val="center"/>
              <w:rPr>
                <w:rFonts w:ascii="PT Astra Serif" w:hAnsi="PT Astra Serif"/>
                <w:spacing w:val="-6"/>
              </w:rPr>
            </w:pPr>
            <w:r>
              <w:rPr>
                <w:rFonts w:ascii="PT Astra Serif" w:hAnsi="PT Astra Serif"/>
                <w:spacing w:val="-6"/>
              </w:rPr>
              <w:t>Идентификационный номер заявки</w:t>
            </w:r>
          </w:p>
        </w:tc>
        <w:tc>
          <w:tcPr>
            <w:tcW w:w="7371" w:type="dxa"/>
            <w:tcBorders>
              <w:top w:val="single" w:sz="4" w:space="0" w:color="auto"/>
              <w:left w:val="single" w:sz="4" w:space="0" w:color="auto"/>
              <w:bottom w:val="single" w:sz="4" w:space="0" w:color="auto"/>
              <w:right w:val="single" w:sz="4" w:space="0" w:color="auto"/>
            </w:tcBorders>
            <w:vAlign w:val="center"/>
            <w:hideMark/>
          </w:tcPr>
          <w:p w:rsidR="00A87F0C" w:rsidRDefault="00A87F0C">
            <w:pPr>
              <w:pStyle w:val="a7"/>
              <w:tabs>
                <w:tab w:val="num" w:pos="567"/>
              </w:tabs>
              <w:spacing w:line="276" w:lineRule="auto"/>
              <w:ind w:left="0"/>
              <w:jc w:val="center"/>
              <w:rPr>
                <w:rFonts w:ascii="PT Astra Serif" w:hAnsi="PT Astra Serif"/>
                <w:spacing w:val="-6"/>
              </w:rPr>
            </w:pPr>
            <w:r>
              <w:rPr>
                <w:rFonts w:ascii="PT Astra Serif" w:hAnsi="PT Astra Serif"/>
                <w:spacing w:val="-6"/>
              </w:rPr>
              <w:t>Наименование участника закупки</w:t>
            </w:r>
          </w:p>
        </w:tc>
      </w:tr>
      <w:tr w:rsidR="00A87F0C" w:rsidTr="00A87F0C">
        <w:trPr>
          <w:trHeight w:val="2025"/>
        </w:trPr>
        <w:tc>
          <w:tcPr>
            <w:tcW w:w="2694" w:type="dxa"/>
            <w:tcBorders>
              <w:top w:val="single" w:sz="4" w:space="0" w:color="auto"/>
              <w:left w:val="single" w:sz="4" w:space="0" w:color="auto"/>
              <w:bottom w:val="single" w:sz="4" w:space="0" w:color="auto"/>
              <w:right w:val="single" w:sz="4" w:space="0" w:color="auto"/>
            </w:tcBorders>
            <w:hideMark/>
          </w:tcPr>
          <w:p w:rsidR="00A87F0C" w:rsidRPr="00A126E9" w:rsidRDefault="00A126E9">
            <w:pPr>
              <w:pStyle w:val="a7"/>
              <w:tabs>
                <w:tab w:val="num" w:pos="567"/>
              </w:tabs>
              <w:spacing w:line="276" w:lineRule="auto"/>
              <w:ind w:left="0"/>
              <w:jc w:val="center"/>
              <w:rPr>
                <w:rFonts w:ascii="PT Serif" w:hAnsi="PT Serif"/>
                <w:spacing w:val="-6"/>
              </w:rPr>
            </w:pPr>
            <w:r w:rsidRPr="00A126E9">
              <w:rPr>
                <w:rFonts w:ascii="PT Serif" w:hAnsi="PT Serif"/>
                <w:spacing w:val="-6"/>
              </w:rPr>
              <w:lastRenderedPageBreak/>
              <w:t>184</w:t>
            </w:r>
          </w:p>
        </w:tc>
        <w:tc>
          <w:tcPr>
            <w:tcW w:w="7371" w:type="dxa"/>
            <w:tcBorders>
              <w:top w:val="single" w:sz="4" w:space="0" w:color="auto"/>
              <w:left w:val="single" w:sz="4" w:space="0" w:color="auto"/>
              <w:bottom w:val="single" w:sz="4" w:space="0" w:color="auto"/>
              <w:right w:val="single" w:sz="4" w:space="0" w:color="auto"/>
            </w:tcBorders>
            <w:hideMark/>
          </w:tcPr>
          <w:tbl>
            <w:tblPr>
              <w:tblW w:w="7125" w:type="dxa"/>
              <w:tblCellSpacing w:w="15" w:type="dxa"/>
              <w:tblLayout w:type="fixed"/>
              <w:tblLook w:val="00A0" w:firstRow="1" w:lastRow="0" w:firstColumn="1" w:lastColumn="0" w:noHBand="0" w:noVBand="0"/>
            </w:tblPr>
            <w:tblGrid>
              <w:gridCol w:w="1736"/>
              <w:gridCol w:w="5389"/>
            </w:tblGrid>
            <w:tr w:rsidR="00A126E9" w:rsidRPr="00A126E9">
              <w:trPr>
                <w:tblCellSpacing w:w="15" w:type="dxa"/>
              </w:trPr>
              <w:tc>
                <w:tcPr>
                  <w:tcW w:w="1691" w:type="dxa"/>
                  <w:tcMar>
                    <w:top w:w="15" w:type="dxa"/>
                    <w:left w:w="15" w:type="dxa"/>
                    <w:bottom w:w="15" w:type="dxa"/>
                    <w:right w:w="15" w:type="dxa"/>
                  </w:tcMar>
                  <w:hideMark/>
                </w:tcPr>
                <w:p w:rsidR="00A126E9" w:rsidRPr="00A126E9" w:rsidRDefault="00A126E9">
                  <w:pPr>
                    <w:rPr>
                      <w:rFonts w:ascii="Calibri" w:eastAsia="Calibri" w:hAnsi="Calibri" w:cs="Calibri"/>
                      <w:color w:val="000000"/>
                      <w:sz w:val="24"/>
                      <w:szCs w:val="24"/>
                    </w:rPr>
                  </w:pPr>
                  <w:r w:rsidRPr="00A126E9">
                    <w:rPr>
                      <w:rFonts w:ascii="Calibri" w:eastAsia="Calibri" w:hAnsi="Calibri" w:cs="Calibri"/>
                      <w:color w:val="000000"/>
                    </w:rPr>
                    <w:t xml:space="preserve">Наименование/Фирменное наименование </w:t>
                  </w:r>
                </w:p>
              </w:tc>
              <w:tc>
                <w:tcPr>
                  <w:tcW w:w="5344" w:type="dxa"/>
                  <w:tcMar>
                    <w:top w:w="15" w:type="dxa"/>
                    <w:left w:w="15" w:type="dxa"/>
                    <w:bottom w:w="15" w:type="dxa"/>
                    <w:right w:w="15" w:type="dxa"/>
                  </w:tcMar>
                  <w:hideMark/>
                </w:tcPr>
                <w:p w:rsidR="00A126E9" w:rsidRPr="00A126E9" w:rsidRDefault="00A126E9">
                  <w:pPr>
                    <w:rPr>
                      <w:rFonts w:ascii="Calibri" w:eastAsia="Calibri" w:hAnsi="Calibri" w:cs="Calibri"/>
                      <w:color w:val="000000"/>
                      <w:sz w:val="24"/>
                      <w:szCs w:val="24"/>
                    </w:rPr>
                  </w:pPr>
                  <w:r w:rsidRPr="00A126E9">
                    <w:rPr>
                      <w:rFonts w:ascii="Calibri" w:eastAsia="Calibri" w:hAnsi="Calibri" w:cs="Calibri"/>
                      <w:b/>
                      <w:bCs/>
                      <w:color w:val="000000"/>
                    </w:rPr>
                    <w:t>МУНИЦИПАЛЬНОЕ УНИТАРНОЕ ПРЕДПРИЯТИЕ "ЮГОРСКЭНЕРГОГАЗ"</w:t>
                  </w:r>
                </w:p>
              </w:tc>
            </w:tr>
            <w:tr w:rsidR="00A126E9" w:rsidRPr="00A126E9">
              <w:trPr>
                <w:tblCellSpacing w:w="15" w:type="dxa"/>
              </w:trPr>
              <w:tc>
                <w:tcPr>
                  <w:tcW w:w="1691" w:type="dxa"/>
                  <w:tcMar>
                    <w:top w:w="15" w:type="dxa"/>
                    <w:left w:w="15" w:type="dxa"/>
                    <w:bottom w:w="15" w:type="dxa"/>
                    <w:right w:w="15" w:type="dxa"/>
                  </w:tcMar>
                  <w:hideMark/>
                </w:tcPr>
                <w:p w:rsidR="00A126E9" w:rsidRPr="00A126E9" w:rsidRDefault="00A126E9">
                  <w:pPr>
                    <w:rPr>
                      <w:rFonts w:ascii="Calibri" w:eastAsia="Calibri" w:hAnsi="Calibri" w:cs="Calibri"/>
                      <w:color w:val="000000"/>
                      <w:sz w:val="24"/>
                      <w:szCs w:val="24"/>
                    </w:rPr>
                  </w:pPr>
                  <w:r w:rsidRPr="00A126E9">
                    <w:rPr>
                      <w:rFonts w:ascii="Calibri" w:eastAsia="Calibri" w:hAnsi="Calibri" w:cs="Calibri"/>
                      <w:color w:val="000000"/>
                    </w:rPr>
                    <w:t xml:space="preserve">Предложение о цене контракта </w:t>
                  </w:r>
                </w:p>
              </w:tc>
              <w:tc>
                <w:tcPr>
                  <w:tcW w:w="5344" w:type="dxa"/>
                  <w:tcMar>
                    <w:top w:w="15" w:type="dxa"/>
                    <w:left w:w="15" w:type="dxa"/>
                    <w:bottom w:w="15" w:type="dxa"/>
                    <w:right w:w="15" w:type="dxa"/>
                  </w:tcMar>
                  <w:hideMark/>
                </w:tcPr>
                <w:p w:rsidR="00A126E9" w:rsidRPr="00A126E9" w:rsidRDefault="00A126E9">
                  <w:pPr>
                    <w:rPr>
                      <w:rFonts w:ascii="Calibri" w:eastAsia="Calibri" w:hAnsi="Calibri" w:cs="Calibri"/>
                      <w:color w:val="000000"/>
                      <w:sz w:val="24"/>
                      <w:szCs w:val="24"/>
                    </w:rPr>
                  </w:pPr>
                  <w:r w:rsidRPr="00A126E9">
                    <w:rPr>
                      <w:rFonts w:ascii="Calibri" w:eastAsia="Calibri" w:hAnsi="Calibri" w:cs="Calibri"/>
                      <w:color w:val="000000"/>
                    </w:rPr>
                    <w:t>-</w:t>
                  </w:r>
                </w:p>
              </w:tc>
            </w:tr>
            <w:tr w:rsidR="00A126E9" w:rsidRPr="00A126E9">
              <w:trPr>
                <w:tblCellSpacing w:w="15" w:type="dxa"/>
              </w:trPr>
              <w:tc>
                <w:tcPr>
                  <w:tcW w:w="1691" w:type="dxa"/>
                  <w:tcMar>
                    <w:top w:w="15" w:type="dxa"/>
                    <w:left w:w="15" w:type="dxa"/>
                    <w:bottom w:w="15" w:type="dxa"/>
                    <w:right w:w="15" w:type="dxa"/>
                  </w:tcMar>
                  <w:hideMark/>
                </w:tcPr>
                <w:p w:rsidR="00A126E9" w:rsidRPr="00A126E9" w:rsidRDefault="00A126E9">
                  <w:pPr>
                    <w:rPr>
                      <w:rFonts w:ascii="Calibri" w:eastAsia="Calibri" w:hAnsi="Calibri" w:cs="Calibri"/>
                      <w:color w:val="000000"/>
                      <w:sz w:val="24"/>
                      <w:szCs w:val="24"/>
                    </w:rPr>
                  </w:pPr>
                  <w:r w:rsidRPr="00A126E9">
                    <w:rPr>
                      <w:rFonts w:ascii="Calibri" w:eastAsia="Calibri" w:hAnsi="Calibri" w:cs="Calibri"/>
                      <w:color w:val="000000"/>
                    </w:rPr>
                    <w:t xml:space="preserve">ИНН </w:t>
                  </w:r>
                </w:p>
              </w:tc>
              <w:tc>
                <w:tcPr>
                  <w:tcW w:w="5344" w:type="dxa"/>
                  <w:tcMar>
                    <w:top w:w="15" w:type="dxa"/>
                    <w:left w:w="15" w:type="dxa"/>
                    <w:bottom w:w="15" w:type="dxa"/>
                    <w:right w:w="15" w:type="dxa"/>
                  </w:tcMar>
                  <w:hideMark/>
                </w:tcPr>
                <w:p w:rsidR="00A126E9" w:rsidRPr="00A126E9" w:rsidRDefault="00A126E9">
                  <w:pPr>
                    <w:rPr>
                      <w:rFonts w:ascii="Calibri" w:eastAsia="Calibri" w:hAnsi="Calibri" w:cs="Calibri"/>
                      <w:color w:val="000000"/>
                      <w:sz w:val="24"/>
                      <w:szCs w:val="24"/>
                    </w:rPr>
                  </w:pPr>
                  <w:r w:rsidRPr="00A126E9">
                    <w:rPr>
                      <w:rFonts w:ascii="Calibri" w:eastAsia="Calibri" w:hAnsi="Calibri" w:cs="Calibri"/>
                      <w:color w:val="000000"/>
                    </w:rPr>
                    <w:t>8622024682</w:t>
                  </w:r>
                </w:p>
              </w:tc>
            </w:tr>
            <w:tr w:rsidR="00A126E9" w:rsidRPr="00A126E9">
              <w:trPr>
                <w:tblCellSpacing w:w="15" w:type="dxa"/>
              </w:trPr>
              <w:tc>
                <w:tcPr>
                  <w:tcW w:w="1691" w:type="dxa"/>
                  <w:tcMar>
                    <w:top w:w="15" w:type="dxa"/>
                    <w:left w:w="15" w:type="dxa"/>
                    <w:bottom w:w="15" w:type="dxa"/>
                    <w:right w:w="15" w:type="dxa"/>
                  </w:tcMar>
                  <w:hideMark/>
                </w:tcPr>
                <w:p w:rsidR="00A126E9" w:rsidRPr="00A126E9" w:rsidRDefault="00A126E9">
                  <w:pPr>
                    <w:rPr>
                      <w:rFonts w:ascii="Calibri" w:eastAsia="Calibri" w:hAnsi="Calibri" w:cs="Calibri"/>
                      <w:color w:val="000000"/>
                      <w:sz w:val="24"/>
                      <w:szCs w:val="24"/>
                    </w:rPr>
                  </w:pPr>
                  <w:r w:rsidRPr="00A126E9">
                    <w:rPr>
                      <w:rFonts w:ascii="Calibri" w:eastAsia="Calibri" w:hAnsi="Calibri" w:cs="Calibri"/>
                      <w:color w:val="000000"/>
                    </w:rPr>
                    <w:t xml:space="preserve">КПП </w:t>
                  </w:r>
                </w:p>
              </w:tc>
              <w:tc>
                <w:tcPr>
                  <w:tcW w:w="5344" w:type="dxa"/>
                  <w:tcMar>
                    <w:top w:w="15" w:type="dxa"/>
                    <w:left w:w="15" w:type="dxa"/>
                    <w:bottom w:w="15" w:type="dxa"/>
                    <w:right w:w="15" w:type="dxa"/>
                  </w:tcMar>
                  <w:hideMark/>
                </w:tcPr>
                <w:p w:rsidR="00A126E9" w:rsidRPr="00A126E9" w:rsidRDefault="00A126E9">
                  <w:pPr>
                    <w:rPr>
                      <w:rFonts w:ascii="Calibri" w:eastAsia="Calibri" w:hAnsi="Calibri" w:cs="Calibri"/>
                      <w:color w:val="000000"/>
                      <w:sz w:val="24"/>
                      <w:szCs w:val="24"/>
                    </w:rPr>
                  </w:pPr>
                  <w:r w:rsidRPr="00A126E9">
                    <w:rPr>
                      <w:rFonts w:ascii="Calibri" w:eastAsia="Calibri" w:hAnsi="Calibri" w:cs="Calibri"/>
                      <w:color w:val="000000"/>
                    </w:rPr>
                    <w:t>862201001</w:t>
                  </w:r>
                </w:p>
              </w:tc>
            </w:tr>
            <w:tr w:rsidR="00A126E9" w:rsidRPr="00A126E9">
              <w:trPr>
                <w:tblCellSpacing w:w="15" w:type="dxa"/>
              </w:trPr>
              <w:tc>
                <w:tcPr>
                  <w:tcW w:w="1691" w:type="dxa"/>
                  <w:tcMar>
                    <w:top w:w="15" w:type="dxa"/>
                    <w:left w:w="15" w:type="dxa"/>
                    <w:bottom w:w="15" w:type="dxa"/>
                    <w:right w:w="15" w:type="dxa"/>
                  </w:tcMar>
                  <w:hideMark/>
                </w:tcPr>
                <w:p w:rsidR="00A126E9" w:rsidRPr="00A126E9" w:rsidRDefault="00A126E9">
                  <w:pPr>
                    <w:rPr>
                      <w:rFonts w:ascii="Calibri" w:eastAsia="Calibri" w:hAnsi="Calibri" w:cs="Calibri"/>
                      <w:color w:val="000000"/>
                      <w:sz w:val="24"/>
                      <w:szCs w:val="24"/>
                    </w:rPr>
                  </w:pPr>
                  <w:r w:rsidRPr="00A126E9">
                    <w:rPr>
                      <w:rFonts w:ascii="Calibri" w:eastAsia="Calibri" w:hAnsi="Calibri" w:cs="Calibri"/>
                      <w:color w:val="000000"/>
                    </w:rPr>
                    <w:t xml:space="preserve">Местонахождение/Место жительства </w:t>
                  </w:r>
                </w:p>
              </w:tc>
              <w:tc>
                <w:tcPr>
                  <w:tcW w:w="5344" w:type="dxa"/>
                  <w:tcMar>
                    <w:top w:w="15" w:type="dxa"/>
                    <w:left w:w="15" w:type="dxa"/>
                    <w:bottom w:w="15" w:type="dxa"/>
                    <w:right w:w="15" w:type="dxa"/>
                  </w:tcMar>
                  <w:hideMark/>
                </w:tcPr>
                <w:p w:rsidR="00A126E9" w:rsidRPr="00A126E9" w:rsidRDefault="00A126E9">
                  <w:pPr>
                    <w:rPr>
                      <w:rFonts w:ascii="Calibri" w:eastAsia="Calibri" w:hAnsi="Calibri" w:cs="Calibri"/>
                      <w:color w:val="000000"/>
                      <w:sz w:val="24"/>
                      <w:szCs w:val="24"/>
                    </w:rPr>
                  </w:pPr>
                  <w:r w:rsidRPr="00A126E9">
                    <w:rPr>
                      <w:rFonts w:ascii="Calibri" w:eastAsia="Calibri" w:hAnsi="Calibri" w:cs="Calibri"/>
                      <w:color w:val="000000"/>
                    </w:rPr>
                    <w:t xml:space="preserve">628260, АО ХАНТЫ-МАНСИЙСКИЙ АВТОНОМНЫЙ ОКРУГ - ЮГРА, Г ЮГОРСК, </w:t>
                  </w:r>
                  <w:proofErr w:type="gramStart"/>
                  <w:r w:rsidRPr="00A126E9">
                    <w:rPr>
                      <w:rFonts w:ascii="Calibri" w:eastAsia="Calibri" w:hAnsi="Calibri" w:cs="Calibri"/>
                      <w:color w:val="000000"/>
                    </w:rPr>
                    <w:t>УЛ</w:t>
                  </w:r>
                  <w:proofErr w:type="gramEnd"/>
                  <w:r w:rsidRPr="00A126E9">
                    <w:rPr>
                      <w:rFonts w:ascii="Calibri" w:eastAsia="Calibri" w:hAnsi="Calibri" w:cs="Calibri"/>
                      <w:color w:val="000000"/>
                    </w:rPr>
                    <w:t xml:space="preserve"> ГЕОЛОГОВ, 15</w:t>
                  </w:r>
                </w:p>
              </w:tc>
            </w:tr>
            <w:tr w:rsidR="00A126E9" w:rsidRPr="00A126E9">
              <w:trPr>
                <w:tblCellSpacing w:w="15" w:type="dxa"/>
              </w:trPr>
              <w:tc>
                <w:tcPr>
                  <w:tcW w:w="1691" w:type="dxa"/>
                  <w:tcMar>
                    <w:top w:w="15" w:type="dxa"/>
                    <w:left w:w="15" w:type="dxa"/>
                    <w:bottom w:w="15" w:type="dxa"/>
                    <w:right w:w="15" w:type="dxa"/>
                  </w:tcMar>
                  <w:hideMark/>
                </w:tcPr>
                <w:p w:rsidR="00A126E9" w:rsidRPr="00A126E9" w:rsidRDefault="00A126E9">
                  <w:pPr>
                    <w:rPr>
                      <w:rFonts w:ascii="Calibri" w:eastAsia="Calibri" w:hAnsi="Calibri" w:cs="Calibri"/>
                      <w:color w:val="000000"/>
                      <w:sz w:val="24"/>
                      <w:szCs w:val="24"/>
                    </w:rPr>
                  </w:pPr>
                  <w:r w:rsidRPr="00A126E9">
                    <w:rPr>
                      <w:rFonts w:ascii="Calibri" w:eastAsia="Calibri" w:hAnsi="Calibri" w:cs="Calibri"/>
                      <w:color w:val="000000"/>
                    </w:rPr>
                    <w:t xml:space="preserve">Фактический адрес/Почтовый адрес </w:t>
                  </w:r>
                </w:p>
              </w:tc>
              <w:tc>
                <w:tcPr>
                  <w:tcW w:w="5344" w:type="dxa"/>
                  <w:tcMar>
                    <w:top w:w="15" w:type="dxa"/>
                    <w:left w:w="15" w:type="dxa"/>
                    <w:bottom w:w="15" w:type="dxa"/>
                    <w:right w:w="15" w:type="dxa"/>
                  </w:tcMar>
                  <w:hideMark/>
                </w:tcPr>
                <w:p w:rsidR="00A126E9" w:rsidRPr="00A126E9" w:rsidRDefault="00A126E9">
                  <w:pPr>
                    <w:rPr>
                      <w:rFonts w:ascii="Calibri" w:eastAsia="Calibri" w:hAnsi="Calibri" w:cs="Calibri"/>
                      <w:color w:val="000000"/>
                      <w:sz w:val="24"/>
                      <w:szCs w:val="24"/>
                    </w:rPr>
                  </w:pPr>
                  <w:r w:rsidRPr="00A126E9">
                    <w:rPr>
                      <w:rFonts w:ascii="Calibri" w:eastAsia="Calibri" w:hAnsi="Calibri" w:cs="Calibri"/>
                      <w:color w:val="000000"/>
                    </w:rPr>
                    <w:t xml:space="preserve">628260, АО ХАНТЫ-МАНСИЙСКИЙ АВТОНОМНЫЙ ОКРУГ - ЮГРА, Г ЮГОРСК, </w:t>
                  </w:r>
                  <w:proofErr w:type="gramStart"/>
                  <w:r w:rsidRPr="00A126E9">
                    <w:rPr>
                      <w:rFonts w:ascii="Calibri" w:eastAsia="Calibri" w:hAnsi="Calibri" w:cs="Calibri"/>
                      <w:color w:val="000000"/>
                    </w:rPr>
                    <w:t>УЛ</w:t>
                  </w:r>
                  <w:proofErr w:type="gramEnd"/>
                  <w:r w:rsidRPr="00A126E9">
                    <w:rPr>
                      <w:rFonts w:ascii="Calibri" w:eastAsia="Calibri" w:hAnsi="Calibri" w:cs="Calibri"/>
                      <w:color w:val="000000"/>
                    </w:rPr>
                    <w:t xml:space="preserve"> ГЕОЛОГОВ, 15</w:t>
                  </w:r>
                </w:p>
              </w:tc>
            </w:tr>
          </w:tbl>
          <w:p w:rsidR="00A87F0C" w:rsidRPr="00A126E9" w:rsidRDefault="00A87F0C">
            <w:pPr>
              <w:widowControl/>
              <w:spacing w:line="276" w:lineRule="auto"/>
              <w:rPr>
                <w:rFonts w:asciiTheme="minorHAnsi" w:eastAsiaTheme="minorHAnsi" w:hAnsiTheme="minorHAnsi"/>
                <w:sz w:val="22"/>
                <w:szCs w:val="22"/>
                <w:lang w:eastAsia="en-US"/>
              </w:rPr>
            </w:pPr>
          </w:p>
        </w:tc>
      </w:tr>
    </w:tbl>
    <w:p w:rsidR="00A87F0C" w:rsidRDefault="00A87F0C" w:rsidP="00A87F0C">
      <w:pPr>
        <w:jc w:val="both"/>
        <w:rPr>
          <w:rFonts w:ascii="PT Astra Serif" w:hAnsi="PT Astra Serif"/>
          <w:sz w:val="24"/>
        </w:rPr>
      </w:pPr>
      <w:r>
        <w:rPr>
          <w:rFonts w:ascii="PT Astra Serif" w:hAnsi="PT Astra Serif"/>
          <w:sz w:val="24"/>
        </w:rPr>
        <w:t xml:space="preserve">8.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u w:val="none"/>
          </w:rPr>
          <w:t>http://www.sberbank-ast.ru</w:t>
        </w:r>
      </w:hyperlink>
      <w:r>
        <w:rPr>
          <w:rFonts w:ascii="PT Astra Serif" w:hAnsi="PT Astra Serif"/>
          <w:sz w:val="24"/>
        </w:rPr>
        <w:t>.</w:t>
      </w:r>
    </w:p>
    <w:p w:rsidR="00A87F0C" w:rsidRDefault="00A87F0C" w:rsidP="00A87F0C">
      <w:pPr>
        <w:jc w:val="center"/>
        <w:rPr>
          <w:rFonts w:ascii="PT Astra Serif" w:hAnsi="PT Astra Serif"/>
          <w:noProof/>
          <w:sz w:val="24"/>
          <w:szCs w:val="24"/>
        </w:rPr>
      </w:pPr>
      <w:r>
        <w:rPr>
          <w:rFonts w:ascii="PT Astra Serif" w:hAnsi="PT Astra Serif"/>
          <w:noProof/>
          <w:sz w:val="24"/>
          <w:szCs w:val="24"/>
        </w:rPr>
        <w:t>Сведения о решении</w:t>
      </w:r>
    </w:p>
    <w:p w:rsidR="00A87F0C" w:rsidRDefault="00A87F0C" w:rsidP="00A87F0C">
      <w:pPr>
        <w:jc w:val="center"/>
        <w:rPr>
          <w:rFonts w:ascii="PT Astra Serif" w:hAnsi="PT Astra Serif"/>
          <w:noProof/>
          <w:sz w:val="24"/>
          <w:szCs w:val="24"/>
        </w:rPr>
      </w:pPr>
      <w:r>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tbl>
      <w:tblPr>
        <w:tblW w:w="10632" w:type="dxa"/>
        <w:tblInd w:w="108" w:type="dxa"/>
        <w:tblLayout w:type="fixed"/>
        <w:tblLook w:val="01E0" w:firstRow="1" w:lastRow="1" w:firstColumn="1" w:lastColumn="1" w:noHBand="0" w:noVBand="0"/>
      </w:tblPr>
      <w:tblGrid>
        <w:gridCol w:w="6946"/>
        <w:gridCol w:w="1418"/>
        <w:gridCol w:w="2268"/>
      </w:tblGrid>
      <w:tr w:rsidR="00A87F0C" w:rsidTr="00A126E9">
        <w:tc>
          <w:tcPr>
            <w:tcW w:w="6946" w:type="dxa"/>
            <w:tcBorders>
              <w:top w:val="single" w:sz="4" w:space="0" w:color="auto"/>
              <w:left w:val="single" w:sz="4" w:space="0" w:color="auto"/>
              <w:bottom w:val="single" w:sz="4" w:space="0" w:color="auto"/>
              <w:right w:val="single" w:sz="4" w:space="0" w:color="auto"/>
            </w:tcBorders>
            <w:vAlign w:val="center"/>
            <w:hideMark/>
          </w:tcPr>
          <w:p w:rsidR="00A87F0C" w:rsidRDefault="00A87F0C">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A87F0C" w:rsidRDefault="00A87F0C">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A87F0C" w:rsidRDefault="00A87F0C">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A87F0C" w:rsidTr="00A126E9">
        <w:tc>
          <w:tcPr>
            <w:tcW w:w="6946" w:type="dxa"/>
            <w:tcBorders>
              <w:top w:val="single" w:sz="4" w:space="0" w:color="auto"/>
              <w:left w:val="single" w:sz="4" w:space="0" w:color="auto"/>
              <w:bottom w:val="single" w:sz="4" w:space="0" w:color="auto"/>
              <w:right w:val="single" w:sz="4" w:space="0" w:color="auto"/>
            </w:tcBorders>
            <w:hideMark/>
          </w:tcPr>
          <w:p w:rsidR="00A87F0C" w:rsidRDefault="00A87F0C">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87F0C" w:rsidRDefault="00A87F0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87F0C" w:rsidRDefault="00A87F0C">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С.Д. </w:t>
            </w:r>
            <w:proofErr w:type="spellStart"/>
            <w:r>
              <w:rPr>
                <w:rFonts w:ascii="PT Serif" w:eastAsia="Calibri" w:hAnsi="PT Serif"/>
                <w:sz w:val="22"/>
                <w:szCs w:val="22"/>
                <w:lang w:eastAsia="en-US"/>
              </w:rPr>
              <w:t>Голин</w:t>
            </w:r>
            <w:proofErr w:type="spellEnd"/>
          </w:p>
        </w:tc>
      </w:tr>
      <w:tr w:rsidR="00A87F0C" w:rsidTr="00A126E9">
        <w:tc>
          <w:tcPr>
            <w:tcW w:w="6946" w:type="dxa"/>
            <w:tcBorders>
              <w:top w:val="single" w:sz="4" w:space="0" w:color="auto"/>
              <w:left w:val="single" w:sz="4" w:space="0" w:color="auto"/>
              <w:bottom w:val="single" w:sz="4" w:space="0" w:color="auto"/>
              <w:right w:val="single" w:sz="4" w:space="0" w:color="auto"/>
            </w:tcBorders>
            <w:hideMark/>
          </w:tcPr>
          <w:p w:rsidR="00A87F0C" w:rsidRDefault="00A87F0C">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87F0C" w:rsidRDefault="00A87F0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87F0C" w:rsidRDefault="00A87F0C">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A87F0C" w:rsidTr="00A126E9">
        <w:tc>
          <w:tcPr>
            <w:tcW w:w="6946" w:type="dxa"/>
            <w:tcBorders>
              <w:top w:val="single" w:sz="4" w:space="0" w:color="auto"/>
              <w:left w:val="single" w:sz="4" w:space="0" w:color="auto"/>
              <w:bottom w:val="single" w:sz="4" w:space="0" w:color="auto"/>
              <w:right w:val="single" w:sz="4" w:space="0" w:color="auto"/>
            </w:tcBorders>
            <w:hideMark/>
          </w:tcPr>
          <w:p w:rsidR="00A87F0C" w:rsidRDefault="00A87F0C">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87F0C" w:rsidRDefault="00A87F0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87F0C" w:rsidRDefault="00A87F0C">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С.С. </w:t>
            </w:r>
            <w:proofErr w:type="spellStart"/>
            <w:r>
              <w:rPr>
                <w:rFonts w:ascii="PT Serif" w:eastAsia="Calibri" w:hAnsi="PT Serif"/>
                <w:sz w:val="22"/>
                <w:szCs w:val="22"/>
                <w:lang w:eastAsia="en-US"/>
              </w:rPr>
              <w:t>Телемисов</w:t>
            </w:r>
            <w:proofErr w:type="spellEnd"/>
          </w:p>
        </w:tc>
      </w:tr>
      <w:tr w:rsidR="00A87F0C" w:rsidTr="00A126E9">
        <w:tc>
          <w:tcPr>
            <w:tcW w:w="6946" w:type="dxa"/>
            <w:tcBorders>
              <w:top w:val="single" w:sz="4" w:space="0" w:color="auto"/>
              <w:left w:val="single" w:sz="4" w:space="0" w:color="auto"/>
              <w:bottom w:val="single" w:sz="4" w:space="0" w:color="auto"/>
              <w:right w:val="single" w:sz="4" w:space="0" w:color="auto"/>
            </w:tcBorders>
            <w:hideMark/>
          </w:tcPr>
          <w:p w:rsidR="00A87F0C" w:rsidRDefault="00A87F0C">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87F0C" w:rsidRDefault="00A87F0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87F0C" w:rsidRDefault="00A87F0C">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A87F0C" w:rsidTr="00A126E9">
        <w:tc>
          <w:tcPr>
            <w:tcW w:w="6946" w:type="dxa"/>
            <w:tcBorders>
              <w:top w:val="single" w:sz="4" w:space="0" w:color="auto"/>
              <w:left w:val="single" w:sz="4" w:space="0" w:color="auto"/>
              <w:bottom w:val="single" w:sz="4" w:space="0" w:color="auto"/>
              <w:right w:val="single" w:sz="4" w:space="0" w:color="auto"/>
            </w:tcBorders>
            <w:hideMark/>
          </w:tcPr>
          <w:p w:rsidR="00A87F0C" w:rsidRDefault="00A87F0C">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87F0C" w:rsidRDefault="00A87F0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87F0C" w:rsidRDefault="00A87F0C">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A87F0C" w:rsidRDefault="00A87F0C" w:rsidP="00A87F0C">
      <w:pPr>
        <w:ind w:left="-993"/>
        <w:jc w:val="both"/>
        <w:rPr>
          <w:rFonts w:ascii="PT Serif" w:hAnsi="PT Serif"/>
          <w:b/>
          <w:sz w:val="24"/>
          <w:szCs w:val="24"/>
        </w:rPr>
      </w:pPr>
    </w:p>
    <w:p w:rsidR="00A87F0C" w:rsidRDefault="00A87F0C" w:rsidP="00A87F0C">
      <w:pPr>
        <w:ind w:left="284"/>
        <w:jc w:val="both"/>
        <w:rPr>
          <w:rFonts w:ascii="PT Serif" w:hAnsi="PT Serif"/>
          <w:b/>
          <w:sz w:val="24"/>
          <w:szCs w:val="24"/>
        </w:rPr>
      </w:pPr>
      <w:r>
        <w:rPr>
          <w:rFonts w:ascii="PT Serif" w:hAnsi="PT Serif"/>
          <w:b/>
          <w:sz w:val="24"/>
          <w:szCs w:val="24"/>
        </w:rPr>
        <w:t xml:space="preserve">  Председатель комиссии:                                                                   </w:t>
      </w:r>
      <w:r>
        <w:rPr>
          <w:rFonts w:ascii="PT Serif" w:eastAsia="Calibri" w:hAnsi="PT Serif"/>
          <w:b/>
          <w:sz w:val="22"/>
          <w:szCs w:val="22"/>
        </w:rPr>
        <w:t xml:space="preserve">С.Д. </w:t>
      </w:r>
      <w:proofErr w:type="spellStart"/>
      <w:r>
        <w:rPr>
          <w:rFonts w:ascii="PT Serif" w:eastAsia="Calibri" w:hAnsi="PT Serif"/>
          <w:b/>
          <w:sz w:val="22"/>
          <w:szCs w:val="22"/>
        </w:rPr>
        <w:t>Голин</w:t>
      </w:r>
      <w:proofErr w:type="spellEnd"/>
    </w:p>
    <w:p w:rsidR="00A87F0C" w:rsidRDefault="00A87F0C" w:rsidP="00A87F0C">
      <w:pPr>
        <w:ind w:left="284"/>
        <w:jc w:val="both"/>
        <w:rPr>
          <w:rFonts w:ascii="PT Serif" w:hAnsi="PT Serif"/>
          <w:b/>
          <w:sz w:val="24"/>
          <w:szCs w:val="24"/>
        </w:rPr>
      </w:pPr>
      <w:r>
        <w:rPr>
          <w:rFonts w:ascii="PT Serif" w:hAnsi="PT Serif"/>
          <w:b/>
          <w:sz w:val="24"/>
          <w:szCs w:val="24"/>
        </w:rPr>
        <w:t xml:space="preserve">  Члены  комиссии</w:t>
      </w:r>
    </w:p>
    <w:p w:rsidR="00A87F0C" w:rsidRDefault="00A87F0C" w:rsidP="00A87F0C">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A87F0C" w:rsidRDefault="00A87F0C" w:rsidP="00A87F0C">
      <w:pPr>
        <w:jc w:val="right"/>
        <w:rPr>
          <w:rFonts w:ascii="PT Serif" w:hAnsi="PT Serif"/>
          <w:sz w:val="24"/>
          <w:szCs w:val="24"/>
        </w:rPr>
      </w:pPr>
      <w:r>
        <w:rPr>
          <w:rFonts w:ascii="PT Serif" w:hAnsi="PT Serif"/>
          <w:sz w:val="24"/>
          <w:szCs w:val="24"/>
        </w:rPr>
        <w:t xml:space="preserve">__________________Т.И. </w:t>
      </w:r>
      <w:proofErr w:type="spellStart"/>
      <w:r>
        <w:rPr>
          <w:rFonts w:ascii="PT Serif" w:hAnsi="PT Serif"/>
          <w:sz w:val="24"/>
          <w:szCs w:val="24"/>
        </w:rPr>
        <w:t>Долгодворова</w:t>
      </w:r>
      <w:proofErr w:type="spellEnd"/>
    </w:p>
    <w:p w:rsidR="00A87F0C" w:rsidRDefault="00A87F0C" w:rsidP="00A87F0C">
      <w:pPr>
        <w:jc w:val="right"/>
        <w:rPr>
          <w:rFonts w:ascii="PT Serif" w:hAnsi="PT Serif"/>
          <w:sz w:val="24"/>
          <w:szCs w:val="24"/>
        </w:rPr>
      </w:pPr>
      <w:r>
        <w:rPr>
          <w:rFonts w:ascii="PT Serif" w:hAnsi="PT Serif"/>
          <w:sz w:val="24"/>
          <w:szCs w:val="24"/>
        </w:rPr>
        <w:t>________________</w:t>
      </w:r>
      <w:r>
        <w:rPr>
          <w:rFonts w:ascii="PT Serif" w:eastAsia="Calibri" w:hAnsi="PT Serif"/>
          <w:sz w:val="22"/>
          <w:szCs w:val="22"/>
        </w:rPr>
        <w:t xml:space="preserve"> С.С. </w:t>
      </w:r>
      <w:proofErr w:type="spellStart"/>
      <w:r>
        <w:rPr>
          <w:rFonts w:ascii="PT Serif" w:eastAsia="Calibri" w:hAnsi="PT Serif"/>
          <w:sz w:val="22"/>
          <w:szCs w:val="22"/>
        </w:rPr>
        <w:t>Телемисов</w:t>
      </w:r>
      <w:proofErr w:type="spellEnd"/>
    </w:p>
    <w:p w:rsidR="00A87F0C" w:rsidRDefault="00A87F0C" w:rsidP="00A87F0C">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 А.Т. Абдуллаев </w:t>
      </w:r>
    </w:p>
    <w:p w:rsidR="00A87F0C" w:rsidRDefault="00A87F0C" w:rsidP="00A87F0C">
      <w:pPr>
        <w:jc w:val="right"/>
        <w:rPr>
          <w:rFonts w:ascii="PT Serif" w:hAnsi="PT Serif"/>
          <w:sz w:val="24"/>
          <w:szCs w:val="24"/>
        </w:rPr>
      </w:pPr>
      <w:r>
        <w:rPr>
          <w:rFonts w:ascii="PT Serif" w:hAnsi="PT Serif"/>
          <w:sz w:val="24"/>
          <w:szCs w:val="24"/>
        </w:rPr>
        <w:t xml:space="preserve">__________________Н.Б. Захарова                                                                             </w:t>
      </w:r>
    </w:p>
    <w:p w:rsidR="00A87F0C" w:rsidRDefault="00A87F0C" w:rsidP="00A87F0C">
      <w:pPr>
        <w:ind w:left="-993"/>
        <w:jc w:val="both"/>
        <w:rPr>
          <w:rFonts w:ascii="PT Serif" w:hAnsi="PT Serif"/>
          <w:sz w:val="24"/>
          <w:szCs w:val="24"/>
        </w:rPr>
      </w:pPr>
      <w:r>
        <w:rPr>
          <w:rFonts w:ascii="PT Serif" w:hAnsi="PT Serif"/>
          <w:sz w:val="24"/>
          <w:szCs w:val="24"/>
        </w:rPr>
        <w:t xml:space="preserve">                                                                                  </w:t>
      </w:r>
    </w:p>
    <w:p w:rsidR="00A87F0C" w:rsidRDefault="00A87F0C" w:rsidP="00A87F0C">
      <w:pPr>
        <w:ind w:left="-993"/>
        <w:rPr>
          <w:rFonts w:ascii="PT Astra Serif" w:hAnsi="PT Astra Serif"/>
          <w:sz w:val="24"/>
          <w:szCs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 </w:t>
      </w:r>
      <w:r w:rsidR="00A126E9">
        <w:rPr>
          <w:rFonts w:ascii="PT Astra Serif" w:hAnsi="PT Astra Serif"/>
          <w:sz w:val="24"/>
          <w:szCs w:val="24"/>
        </w:rPr>
        <w:t>Н.Н. Логинова</w:t>
      </w:r>
      <w:r>
        <w:rPr>
          <w:rFonts w:ascii="PT Astra Serif" w:hAnsi="PT Astra Serif"/>
          <w:sz w:val="24"/>
          <w:szCs w:val="24"/>
        </w:rPr>
        <w:t xml:space="preserve"> </w:t>
      </w:r>
    </w:p>
    <w:p w:rsidR="00AB0980" w:rsidRDefault="00AB0980" w:rsidP="00AB0980">
      <w:pPr>
        <w:ind w:right="-66"/>
        <w:jc w:val="right"/>
      </w:pPr>
      <w:r>
        <w:t xml:space="preserve">                                                                                                                  </w:t>
      </w:r>
    </w:p>
    <w:p w:rsidR="00AB0980" w:rsidRDefault="00AB0980" w:rsidP="00AB0980">
      <w:pPr>
        <w:ind w:right="-66"/>
        <w:jc w:val="right"/>
      </w:pPr>
    </w:p>
    <w:p w:rsidR="00AB0980" w:rsidRDefault="00AB0980" w:rsidP="00AB0980">
      <w:pPr>
        <w:ind w:right="-66"/>
        <w:jc w:val="right"/>
      </w:pPr>
      <w:r>
        <w:lastRenderedPageBreak/>
        <w:t xml:space="preserve">     Приложение 1</w:t>
      </w:r>
    </w:p>
    <w:p w:rsidR="00AB0980" w:rsidRDefault="00AB0980" w:rsidP="00AB0980">
      <w:pPr>
        <w:jc w:val="right"/>
        <w:rPr>
          <w:sz w:val="18"/>
          <w:szCs w:val="18"/>
        </w:rPr>
      </w:pPr>
      <w:r>
        <w:t xml:space="preserve">                                                                                                                                               к </w:t>
      </w:r>
      <w:r>
        <w:rPr>
          <w:sz w:val="18"/>
          <w:szCs w:val="18"/>
        </w:rPr>
        <w:t>протоколу рассмотрения</w:t>
      </w:r>
    </w:p>
    <w:p w:rsidR="00AB0980" w:rsidRDefault="00AB0980" w:rsidP="00AB0980">
      <w:pPr>
        <w:jc w:val="right"/>
        <w:rPr>
          <w:sz w:val="18"/>
          <w:szCs w:val="18"/>
        </w:rPr>
      </w:pPr>
      <w:r>
        <w:rPr>
          <w:sz w:val="18"/>
          <w:szCs w:val="18"/>
        </w:rPr>
        <w:t>единственной заявки</w:t>
      </w:r>
    </w:p>
    <w:p w:rsidR="00AB0980" w:rsidRDefault="00AB0980" w:rsidP="00AB0980">
      <w:pPr>
        <w:tabs>
          <w:tab w:val="left" w:pos="3930"/>
          <w:tab w:val="right" w:pos="9355"/>
        </w:tabs>
        <w:ind w:right="-66"/>
        <w:jc w:val="right"/>
        <w:rPr>
          <w:sz w:val="18"/>
          <w:szCs w:val="18"/>
        </w:rPr>
      </w:pPr>
      <w:r>
        <w:rPr>
          <w:sz w:val="18"/>
          <w:szCs w:val="18"/>
        </w:rPr>
        <w:t>на участие в аукционе в электронной форме</w:t>
      </w:r>
    </w:p>
    <w:p w:rsidR="00AB0980" w:rsidRPr="00AB0980" w:rsidRDefault="00AB0980" w:rsidP="00AB0980">
      <w:pPr>
        <w:tabs>
          <w:tab w:val="left" w:pos="3930"/>
          <w:tab w:val="right" w:pos="9355"/>
        </w:tabs>
        <w:ind w:right="-66"/>
        <w:jc w:val="right"/>
        <w:rPr>
          <w:sz w:val="18"/>
          <w:szCs w:val="18"/>
        </w:rPr>
      </w:pPr>
      <w:r>
        <w:rPr>
          <w:sz w:val="18"/>
          <w:szCs w:val="18"/>
        </w:rPr>
        <w:t>от «15» декабря 2020 г. № 0187300005820000399-1</w:t>
      </w:r>
    </w:p>
    <w:p w:rsidR="00AB0980" w:rsidRDefault="00AB0980" w:rsidP="00AB0980">
      <w:pPr>
        <w:jc w:val="center"/>
      </w:pPr>
      <w:r>
        <w:t>Таблица рассмотрения единственной заявки на участие</w:t>
      </w:r>
    </w:p>
    <w:p w:rsidR="00AB0980" w:rsidRDefault="00AB0980" w:rsidP="00AB0980">
      <w:pPr>
        <w:jc w:val="center"/>
      </w:pPr>
      <w:r>
        <w:t xml:space="preserve"> в аукционе в электронной форме на оказание услуг по техническому осмотру транспортных сре</w:t>
      </w:r>
      <w:proofErr w:type="gramStart"/>
      <w:r>
        <w:t>дств пр</w:t>
      </w:r>
      <w:proofErr w:type="gramEnd"/>
      <w:r>
        <w:t>и выпуске на линию</w:t>
      </w:r>
    </w:p>
    <w:p w:rsidR="00AB0980" w:rsidRDefault="00AB0980" w:rsidP="00AB0980">
      <w:pPr>
        <w:jc w:val="center"/>
      </w:pPr>
      <w:r>
        <w:t>Заказчик: Муниципальное казенное учреждение «Центр материально-технического и информационно-методического обеспечения».</w:t>
      </w:r>
    </w:p>
    <w:tbl>
      <w:tblPr>
        <w:tblW w:w="107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1560"/>
        <w:gridCol w:w="2269"/>
      </w:tblGrid>
      <w:tr w:rsidR="00AB0980" w:rsidTr="00AB0980">
        <w:trPr>
          <w:trHeight w:val="203"/>
        </w:trPr>
        <w:tc>
          <w:tcPr>
            <w:tcW w:w="6946" w:type="dxa"/>
            <w:tcBorders>
              <w:top w:val="single" w:sz="4" w:space="0" w:color="auto"/>
              <w:left w:val="single" w:sz="4" w:space="0" w:color="auto"/>
              <w:bottom w:val="single" w:sz="4" w:space="0" w:color="auto"/>
              <w:right w:val="single" w:sz="4" w:space="0" w:color="auto"/>
            </w:tcBorders>
            <w:hideMark/>
          </w:tcPr>
          <w:p w:rsidR="00AB0980" w:rsidRDefault="00AB0980">
            <w:pPr>
              <w:widowControl/>
              <w:spacing w:line="276" w:lineRule="auto"/>
              <w:jc w:val="center"/>
              <w:rPr>
                <w:sz w:val="18"/>
                <w:szCs w:val="18"/>
                <w:lang w:eastAsia="en-US"/>
              </w:rPr>
            </w:pPr>
            <w:r>
              <w:rPr>
                <w:sz w:val="18"/>
                <w:szCs w:val="18"/>
                <w:lang w:eastAsia="en-US"/>
              </w:rPr>
              <w:t>Показатель</w:t>
            </w:r>
          </w:p>
        </w:tc>
        <w:tc>
          <w:tcPr>
            <w:tcW w:w="1560" w:type="dxa"/>
            <w:tcBorders>
              <w:top w:val="single" w:sz="4" w:space="0" w:color="auto"/>
              <w:left w:val="single" w:sz="4" w:space="0" w:color="auto"/>
              <w:bottom w:val="single" w:sz="4" w:space="0" w:color="auto"/>
              <w:right w:val="single" w:sz="4" w:space="0" w:color="auto"/>
            </w:tcBorders>
            <w:hideMark/>
          </w:tcPr>
          <w:p w:rsidR="00AB0980" w:rsidRDefault="00AB0980">
            <w:pPr>
              <w:widowControl/>
              <w:spacing w:line="276" w:lineRule="auto"/>
              <w:jc w:val="center"/>
              <w:rPr>
                <w:sz w:val="18"/>
                <w:szCs w:val="18"/>
                <w:lang w:eastAsia="en-US"/>
              </w:rPr>
            </w:pPr>
            <w:r>
              <w:rPr>
                <w:sz w:val="18"/>
                <w:szCs w:val="18"/>
                <w:lang w:eastAsia="en-US"/>
              </w:rPr>
              <w:t>Обязательные требования</w:t>
            </w:r>
          </w:p>
        </w:tc>
        <w:tc>
          <w:tcPr>
            <w:tcW w:w="2269" w:type="dxa"/>
            <w:tcBorders>
              <w:top w:val="single" w:sz="4" w:space="0" w:color="auto"/>
              <w:left w:val="single" w:sz="4" w:space="0" w:color="auto"/>
              <w:bottom w:val="single" w:sz="4" w:space="0" w:color="auto"/>
              <w:right w:val="single" w:sz="4" w:space="0" w:color="auto"/>
            </w:tcBorders>
            <w:hideMark/>
          </w:tcPr>
          <w:p w:rsidR="00AB0980" w:rsidRDefault="00AB0980">
            <w:pPr>
              <w:widowControl/>
              <w:spacing w:line="276" w:lineRule="auto"/>
              <w:jc w:val="center"/>
              <w:rPr>
                <w:sz w:val="18"/>
                <w:szCs w:val="18"/>
                <w:lang w:eastAsia="en-US"/>
              </w:rPr>
            </w:pPr>
            <w:r>
              <w:rPr>
                <w:sz w:val="18"/>
                <w:szCs w:val="18"/>
                <w:lang w:eastAsia="en-US"/>
              </w:rPr>
              <w:t>Заявка № 184</w:t>
            </w:r>
          </w:p>
          <w:p w:rsidR="00AB0980" w:rsidRDefault="00AB0980">
            <w:pPr>
              <w:widowControl/>
              <w:spacing w:line="276" w:lineRule="auto"/>
              <w:jc w:val="center"/>
              <w:rPr>
                <w:sz w:val="18"/>
                <w:szCs w:val="18"/>
                <w:lang w:eastAsia="en-US"/>
              </w:rPr>
            </w:pPr>
            <w:r>
              <w:rPr>
                <w:sz w:val="18"/>
                <w:szCs w:val="18"/>
                <w:lang w:eastAsia="en-US"/>
              </w:rPr>
              <w:t xml:space="preserve">Муниципальное унитарное предприятие "ЮГОРСКЭНЕРГОГАЗ", </w:t>
            </w:r>
          </w:p>
          <w:p w:rsidR="00AB0980" w:rsidRDefault="00AB0980">
            <w:pPr>
              <w:widowControl/>
              <w:spacing w:line="276" w:lineRule="auto"/>
              <w:jc w:val="center"/>
              <w:rPr>
                <w:sz w:val="18"/>
                <w:szCs w:val="18"/>
                <w:lang w:eastAsia="en-US"/>
              </w:rPr>
            </w:pPr>
            <w:r>
              <w:rPr>
                <w:sz w:val="18"/>
                <w:szCs w:val="18"/>
                <w:lang w:eastAsia="en-US"/>
              </w:rPr>
              <w:t>г. Югорск</w:t>
            </w:r>
          </w:p>
        </w:tc>
      </w:tr>
      <w:tr w:rsidR="00AB0980" w:rsidTr="00AB0980">
        <w:trPr>
          <w:trHeight w:val="203"/>
        </w:trPr>
        <w:tc>
          <w:tcPr>
            <w:tcW w:w="6946" w:type="dxa"/>
            <w:tcBorders>
              <w:top w:val="single" w:sz="4" w:space="0" w:color="auto"/>
              <w:left w:val="single" w:sz="4" w:space="0" w:color="auto"/>
              <w:bottom w:val="single" w:sz="4" w:space="0" w:color="auto"/>
              <w:right w:val="single" w:sz="4" w:space="0" w:color="auto"/>
            </w:tcBorders>
            <w:hideMark/>
          </w:tcPr>
          <w:p w:rsidR="00AB0980" w:rsidRDefault="00AB0980">
            <w:pPr>
              <w:widowControl/>
              <w:spacing w:line="276" w:lineRule="auto"/>
              <w:rPr>
                <w:lang w:eastAsia="en-US"/>
              </w:rPr>
            </w:pPr>
            <w:r>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AB0980" w:rsidRDefault="00AB0980">
            <w:pPr>
              <w:snapToGrid w:val="0"/>
              <w:spacing w:line="276" w:lineRule="auto"/>
              <w:jc w:val="center"/>
              <w:rPr>
                <w:color w:val="000000"/>
                <w:sz w:val="18"/>
                <w:szCs w:val="18"/>
                <w:lang w:eastAsia="en-US"/>
              </w:rPr>
            </w:pPr>
            <w:r>
              <w:rPr>
                <w:color w:val="000000"/>
                <w:sz w:val="18"/>
                <w:szCs w:val="18"/>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AB0980" w:rsidRDefault="00AB098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B0980" w:rsidRDefault="00AB0980">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AB0980" w:rsidTr="00AB0980">
        <w:trPr>
          <w:trHeight w:val="404"/>
        </w:trPr>
        <w:tc>
          <w:tcPr>
            <w:tcW w:w="6946" w:type="dxa"/>
            <w:tcBorders>
              <w:top w:val="single" w:sz="4" w:space="0" w:color="auto"/>
              <w:left w:val="single" w:sz="4" w:space="0" w:color="auto"/>
              <w:bottom w:val="single" w:sz="4" w:space="0" w:color="auto"/>
              <w:right w:val="single" w:sz="4" w:space="0" w:color="auto"/>
            </w:tcBorders>
            <w:hideMark/>
          </w:tcPr>
          <w:p w:rsidR="00AB0980" w:rsidRDefault="00AB0980">
            <w:pPr>
              <w:widowControl/>
              <w:spacing w:line="276" w:lineRule="auto"/>
              <w:rPr>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AB0980" w:rsidRDefault="00AB0980">
            <w:pPr>
              <w:snapToGrid w:val="0"/>
              <w:spacing w:line="276" w:lineRule="auto"/>
              <w:jc w:val="center"/>
              <w:rPr>
                <w:color w:val="000000"/>
                <w:sz w:val="18"/>
                <w:szCs w:val="18"/>
                <w:lang w:eastAsia="en-US"/>
              </w:rPr>
            </w:pPr>
            <w:r>
              <w:rPr>
                <w:color w:val="000000"/>
                <w:sz w:val="18"/>
                <w:szCs w:val="18"/>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AB0980" w:rsidRDefault="00AB098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B0980" w:rsidRDefault="00AB0980">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AB0980" w:rsidTr="00AB0980">
        <w:trPr>
          <w:trHeight w:val="203"/>
        </w:trPr>
        <w:tc>
          <w:tcPr>
            <w:tcW w:w="6946" w:type="dxa"/>
            <w:tcBorders>
              <w:top w:val="single" w:sz="4" w:space="0" w:color="auto"/>
              <w:left w:val="single" w:sz="4" w:space="0" w:color="auto"/>
              <w:bottom w:val="single" w:sz="4" w:space="0" w:color="auto"/>
              <w:right w:val="single" w:sz="4" w:space="0" w:color="auto"/>
            </w:tcBorders>
            <w:hideMark/>
          </w:tcPr>
          <w:p w:rsidR="00AB0980" w:rsidRDefault="00AB0980">
            <w:pPr>
              <w:widowControl/>
              <w:spacing w:line="276" w:lineRule="auto"/>
              <w:jc w:val="both"/>
              <w:rPr>
                <w:sz w:val="18"/>
                <w:szCs w:val="18"/>
                <w:lang w:eastAsia="en-US"/>
              </w:rPr>
            </w:pPr>
            <w:r>
              <w:rPr>
                <w:sz w:val="18"/>
                <w:szCs w:val="18"/>
                <w:lang w:eastAsia="en-US"/>
              </w:rPr>
              <w:t xml:space="preserve">3. </w:t>
            </w:r>
            <w:proofErr w:type="gramStart"/>
            <w:r>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AB0980" w:rsidRDefault="00AB0980">
            <w:pPr>
              <w:snapToGrid w:val="0"/>
              <w:spacing w:line="276" w:lineRule="auto"/>
              <w:jc w:val="center"/>
              <w:rPr>
                <w:color w:val="000000"/>
                <w:sz w:val="18"/>
                <w:szCs w:val="18"/>
                <w:lang w:eastAsia="en-US"/>
              </w:rPr>
            </w:pPr>
            <w:r>
              <w:rPr>
                <w:color w:val="000000"/>
                <w:sz w:val="18"/>
                <w:szCs w:val="18"/>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AB0980" w:rsidRDefault="00AB098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B0980" w:rsidRDefault="00AB0980">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AB0980" w:rsidTr="00AB0980">
        <w:trPr>
          <w:trHeight w:val="203"/>
        </w:trPr>
        <w:tc>
          <w:tcPr>
            <w:tcW w:w="6946" w:type="dxa"/>
            <w:tcBorders>
              <w:top w:val="single" w:sz="4" w:space="0" w:color="auto"/>
              <w:left w:val="single" w:sz="4" w:space="0" w:color="auto"/>
              <w:bottom w:val="single" w:sz="4" w:space="0" w:color="auto"/>
              <w:right w:val="single" w:sz="4" w:space="0" w:color="auto"/>
            </w:tcBorders>
            <w:hideMark/>
          </w:tcPr>
          <w:p w:rsidR="00AB0980" w:rsidRDefault="00AB0980">
            <w:pPr>
              <w:suppressAutoHyphens/>
              <w:spacing w:line="276" w:lineRule="auto"/>
              <w:jc w:val="both"/>
              <w:rPr>
                <w:sz w:val="18"/>
                <w:szCs w:val="18"/>
                <w:lang w:eastAsia="en-US"/>
              </w:rPr>
            </w:pPr>
            <w:r>
              <w:rPr>
                <w:sz w:val="18"/>
                <w:szCs w:val="18"/>
                <w:lang w:eastAsia="en-US"/>
              </w:rPr>
              <w:t xml:space="preserve">4. </w:t>
            </w:r>
            <w:proofErr w:type="gramStart"/>
            <w:r>
              <w:rPr>
                <w:sz w:val="18"/>
                <w:szCs w:val="18"/>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0980" w:rsidRDefault="00AB0980">
            <w:pPr>
              <w:suppressAutoHyphens/>
              <w:spacing w:line="276" w:lineRule="auto"/>
              <w:jc w:val="both"/>
              <w:rPr>
                <w:sz w:val="18"/>
                <w:szCs w:val="18"/>
                <w:lang w:eastAsia="en-US"/>
              </w:rPr>
            </w:pPr>
            <w:r>
              <w:rPr>
                <w:sz w:val="18"/>
                <w:szCs w:val="18"/>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AB0980" w:rsidRDefault="00AB0980">
            <w:pPr>
              <w:snapToGrid w:val="0"/>
              <w:spacing w:line="276" w:lineRule="auto"/>
              <w:jc w:val="center"/>
              <w:rPr>
                <w:color w:val="000000"/>
                <w:sz w:val="18"/>
                <w:szCs w:val="18"/>
                <w:lang w:eastAsia="en-US"/>
              </w:rPr>
            </w:pPr>
            <w:r>
              <w:rPr>
                <w:color w:val="000000"/>
                <w:sz w:val="18"/>
                <w:szCs w:val="18"/>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AB0980" w:rsidRDefault="00AB098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B0980" w:rsidRDefault="00AB0980">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AB0980" w:rsidTr="00AB0980">
        <w:trPr>
          <w:trHeight w:val="203"/>
        </w:trPr>
        <w:tc>
          <w:tcPr>
            <w:tcW w:w="6946" w:type="dxa"/>
            <w:tcBorders>
              <w:top w:val="single" w:sz="4" w:space="0" w:color="auto"/>
              <w:left w:val="single" w:sz="4" w:space="0" w:color="auto"/>
              <w:bottom w:val="single" w:sz="4" w:space="0" w:color="auto"/>
              <w:right w:val="single" w:sz="4" w:space="0" w:color="auto"/>
            </w:tcBorders>
            <w:hideMark/>
          </w:tcPr>
          <w:p w:rsidR="00AB0980" w:rsidRDefault="00AB0980">
            <w:pPr>
              <w:widowControl/>
              <w:spacing w:line="276" w:lineRule="auto"/>
              <w:jc w:val="both"/>
              <w:rPr>
                <w:sz w:val="18"/>
                <w:szCs w:val="18"/>
                <w:lang w:eastAsia="en-US"/>
              </w:rPr>
            </w:pPr>
            <w:r>
              <w:rPr>
                <w:sz w:val="18"/>
                <w:szCs w:val="18"/>
                <w:lang w:eastAsia="en-US"/>
              </w:rPr>
              <w:t xml:space="preserve">5. </w:t>
            </w:r>
            <w:proofErr w:type="gramStart"/>
            <w:r>
              <w:rPr>
                <w:sz w:val="18"/>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en-US"/>
              </w:rPr>
              <w:t xml:space="preserve"> </w:t>
            </w:r>
            <w:proofErr w:type="gramStart"/>
            <w:r>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lastRenderedPageBreak/>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p>
          <w:p w:rsidR="00AB0980" w:rsidRDefault="00AB0980">
            <w:pPr>
              <w:widowControl/>
              <w:spacing w:line="276" w:lineRule="auto"/>
              <w:rPr>
                <w:sz w:val="18"/>
                <w:szCs w:val="18"/>
                <w:lang w:eastAsia="en-US"/>
              </w:rPr>
            </w:pPr>
            <w:r>
              <w:rPr>
                <w:sz w:val="18"/>
                <w:szCs w:val="18"/>
                <w:lang w:eastAsia="en-US"/>
              </w:rPr>
              <w:t>процентов в уставном капитале хозяйственного общества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AB0980" w:rsidRDefault="00AB0980">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AB0980" w:rsidRDefault="00AB098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B0980" w:rsidRDefault="00AB0980">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AB0980" w:rsidTr="00AB0980">
        <w:trPr>
          <w:trHeight w:val="203"/>
        </w:trPr>
        <w:tc>
          <w:tcPr>
            <w:tcW w:w="6946" w:type="dxa"/>
            <w:tcBorders>
              <w:top w:val="single" w:sz="4" w:space="0" w:color="auto"/>
              <w:left w:val="single" w:sz="4" w:space="0" w:color="auto"/>
              <w:bottom w:val="single" w:sz="4" w:space="0" w:color="auto"/>
              <w:right w:val="single" w:sz="4" w:space="0" w:color="auto"/>
            </w:tcBorders>
            <w:hideMark/>
          </w:tcPr>
          <w:p w:rsidR="00AB0980" w:rsidRDefault="00AB0980">
            <w:pPr>
              <w:widowControl/>
              <w:spacing w:line="276" w:lineRule="auto"/>
              <w:jc w:val="both"/>
              <w:rPr>
                <w:sz w:val="18"/>
                <w:szCs w:val="18"/>
                <w:lang w:eastAsia="en-US"/>
              </w:rPr>
            </w:pPr>
            <w:r>
              <w:rPr>
                <w:sz w:val="18"/>
                <w:szCs w:val="18"/>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AB0980" w:rsidRDefault="00AB0980">
            <w:pPr>
              <w:spacing w:line="276" w:lineRule="auto"/>
              <w:jc w:val="center"/>
              <w:rPr>
                <w:sz w:val="18"/>
                <w:szCs w:val="18"/>
                <w:lang w:eastAsia="en-US"/>
              </w:rPr>
            </w:pPr>
            <w:r>
              <w:rPr>
                <w:color w:val="000000"/>
                <w:sz w:val="18"/>
                <w:szCs w:val="18"/>
                <w:lang w:eastAsia="en-US"/>
              </w:rPr>
              <w:t>отсутствие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AB0980" w:rsidRDefault="00AB0980">
            <w:pPr>
              <w:spacing w:line="276" w:lineRule="auto"/>
              <w:jc w:val="center"/>
              <w:rPr>
                <w:sz w:val="18"/>
                <w:szCs w:val="18"/>
                <w:lang w:eastAsia="en-US"/>
              </w:rPr>
            </w:pPr>
            <w:r>
              <w:rPr>
                <w:color w:val="000000"/>
                <w:sz w:val="18"/>
                <w:szCs w:val="18"/>
                <w:lang w:eastAsia="en-US"/>
              </w:rPr>
              <w:t>информация отсутствует</w:t>
            </w:r>
          </w:p>
        </w:tc>
      </w:tr>
      <w:tr w:rsidR="00AB0980" w:rsidTr="00AB0980">
        <w:trPr>
          <w:trHeight w:val="203"/>
        </w:trPr>
        <w:tc>
          <w:tcPr>
            <w:tcW w:w="6946" w:type="dxa"/>
            <w:tcBorders>
              <w:top w:val="single" w:sz="4" w:space="0" w:color="auto"/>
              <w:left w:val="single" w:sz="4" w:space="0" w:color="auto"/>
              <w:bottom w:val="single" w:sz="4" w:space="0" w:color="auto"/>
              <w:right w:val="single" w:sz="4" w:space="0" w:color="auto"/>
            </w:tcBorders>
            <w:hideMark/>
          </w:tcPr>
          <w:p w:rsidR="00AB0980" w:rsidRDefault="00AB0980">
            <w:pPr>
              <w:widowControl/>
              <w:spacing w:line="276" w:lineRule="auto"/>
              <w:rPr>
                <w:sz w:val="18"/>
                <w:szCs w:val="18"/>
                <w:lang w:eastAsia="en-US"/>
              </w:rPr>
            </w:pPr>
            <w:r>
              <w:rPr>
                <w:sz w:val="18"/>
                <w:szCs w:val="18"/>
                <w:lang w:eastAsia="en-US"/>
              </w:rPr>
              <w:t xml:space="preserve">8. </w:t>
            </w:r>
            <w:r>
              <w:rPr>
                <w:color w:val="000000"/>
                <w:kern w:val="2"/>
                <w:sz w:val="18"/>
                <w:szCs w:val="18"/>
                <w:lang w:eastAsia="en-US"/>
              </w:rPr>
              <w:t>Принадлежность участника  закупки к офшорным компаниям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AB0980" w:rsidRDefault="00AB0980">
            <w:pPr>
              <w:spacing w:line="276" w:lineRule="auto"/>
              <w:jc w:val="center"/>
              <w:rPr>
                <w:color w:val="000000"/>
                <w:sz w:val="18"/>
                <w:szCs w:val="18"/>
                <w:lang w:eastAsia="en-US"/>
              </w:rPr>
            </w:pPr>
            <w:r>
              <w:rPr>
                <w:color w:val="000000"/>
                <w:sz w:val="18"/>
                <w:szCs w:val="18"/>
                <w:lang w:eastAsia="en-US"/>
              </w:rPr>
              <w:t>Не принадлежность</w:t>
            </w:r>
          </w:p>
        </w:tc>
        <w:tc>
          <w:tcPr>
            <w:tcW w:w="2269" w:type="dxa"/>
            <w:tcBorders>
              <w:top w:val="single" w:sz="4" w:space="0" w:color="auto"/>
              <w:left w:val="single" w:sz="4" w:space="0" w:color="auto"/>
              <w:bottom w:val="single" w:sz="4" w:space="0" w:color="auto"/>
              <w:right w:val="single" w:sz="4" w:space="0" w:color="auto"/>
            </w:tcBorders>
            <w:vAlign w:val="center"/>
            <w:hideMark/>
          </w:tcPr>
          <w:p w:rsidR="00AB0980" w:rsidRDefault="00AB0980">
            <w:pPr>
              <w:spacing w:line="276" w:lineRule="auto"/>
              <w:jc w:val="center"/>
              <w:rPr>
                <w:color w:val="000000"/>
                <w:sz w:val="18"/>
                <w:szCs w:val="18"/>
                <w:lang w:eastAsia="en-US"/>
              </w:rPr>
            </w:pPr>
            <w:r>
              <w:rPr>
                <w:color w:val="000000"/>
                <w:sz w:val="18"/>
                <w:szCs w:val="18"/>
                <w:lang w:eastAsia="en-US"/>
              </w:rPr>
              <w:t>Не принадлежит</w:t>
            </w:r>
          </w:p>
        </w:tc>
      </w:tr>
      <w:tr w:rsidR="00AB0980" w:rsidTr="00AB0980">
        <w:trPr>
          <w:trHeight w:val="203"/>
        </w:trPr>
        <w:tc>
          <w:tcPr>
            <w:tcW w:w="6946" w:type="dxa"/>
            <w:tcBorders>
              <w:top w:val="single" w:sz="4" w:space="0" w:color="auto"/>
              <w:left w:val="single" w:sz="4" w:space="0" w:color="auto"/>
              <w:bottom w:val="single" w:sz="4" w:space="0" w:color="auto"/>
              <w:right w:val="single" w:sz="4" w:space="0" w:color="auto"/>
            </w:tcBorders>
            <w:hideMark/>
          </w:tcPr>
          <w:p w:rsidR="00AB0980" w:rsidRDefault="00AB0980">
            <w:pPr>
              <w:widowControl/>
              <w:spacing w:line="276" w:lineRule="auto"/>
              <w:rPr>
                <w:lang w:eastAsia="en-US"/>
              </w:rPr>
            </w:pPr>
            <w:r>
              <w:rPr>
                <w:sz w:val="18"/>
                <w:szCs w:val="18"/>
                <w:lang w:eastAsia="en-US"/>
              </w:rPr>
              <w:t>9. Объем предоставленных документов и  сведений для участия в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AB0980" w:rsidRDefault="00AB0980">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AB0980" w:rsidRDefault="00AB0980">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AB0980" w:rsidTr="00AB0980">
        <w:trPr>
          <w:trHeight w:val="203"/>
        </w:trPr>
        <w:tc>
          <w:tcPr>
            <w:tcW w:w="8506" w:type="dxa"/>
            <w:gridSpan w:val="2"/>
            <w:tcBorders>
              <w:top w:val="single" w:sz="4" w:space="0" w:color="auto"/>
              <w:left w:val="single" w:sz="4" w:space="0" w:color="auto"/>
              <w:bottom w:val="single" w:sz="4" w:space="0" w:color="auto"/>
              <w:right w:val="single" w:sz="4" w:space="0" w:color="auto"/>
            </w:tcBorders>
            <w:hideMark/>
          </w:tcPr>
          <w:p w:rsidR="00AB0980" w:rsidRDefault="00AB0980">
            <w:pPr>
              <w:spacing w:after="60" w:line="276" w:lineRule="auto"/>
              <w:rPr>
                <w:b/>
                <w:sz w:val="22"/>
                <w:szCs w:val="22"/>
                <w:lang w:eastAsia="en-US"/>
              </w:rPr>
            </w:pPr>
            <w:r>
              <w:rPr>
                <w:sz w:val="18"/>
                <w:szCs w:val="18"/>
                <w:lang w:eastAsia="en-US"/>
              </w:rPr>
              <w:t xml:space="preserve">10.  Начальная (максимальная) цена контракта —  </w:t>
            </w:r>
            <w:r>
              <w:rPr>
                <w:lang w:eastAsia="en-US"/>
              </w:rPr>
              <w:t>233 736,00</w:t>
            </w:r>
            <w:r>
              <w:rPr>
                <w:sz w:val="18"/>
                <w:szCs w:val="18"/>
                <w:lang w:eastAsia="en-US"/>
              </w:rPr>
              <w:t>  рублей.</w:t>
            </w:r>
          </w:p>
        </w:tc>
        <w:tc>
          <w:tcPr>
            <w:tcW w:w="2269" w:type="dxa"/>
            <w:tcBorders>
              <w:top w:val="single" w:sz="4" w:space="0" w:color="auto"/>
              <w:left w:val="single" w:sz="4" w:space="0" w:color="auto"/>
              <w:bottom w:val="single" w:sz="4" w:space="0" w:color="auto"/>
              <w:right w:val="single" w:sz="4" w:space="0" w:color="auto"/>
            </w:tcBorders>
          </w:tcPr>
          <w:p w:rsidR="00AB0980" w:rsidRDefault="00AB0980">
            <w:pPr>
              <w:spacing w:line="276" w:lineRule="auto"/>
              <w:jc w:val="center"/>
              <w:rPr>
                <w:sz w:val="22"/>
                <w:szCs w:val="22"/>
                <w:lang w:eastAsia="en-US"/>
              </w:rPr>
            </w:pPr>
          </w:p>
        </w:tc>
      </w:tr>
    </w:tbl>
    <w:p w:rsidR="00420758" w:rsidRDefault="00420758"/>
    <w:sectPr w:rsidR="00420758" w:rsidSect="00AB0980">
      <w:pgSz w:w="11906" w:h="16838"/>
      <w:pgMar w:top="425" w:right="851" w:bottom="42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E3C"/>
    <w:rsid w:val="002900CE"/>
    <w:rsid w:val="00420758"/>
    <w:rsid w:val="00A126E9"/>
    <w:rsid w:val="00A47E3C"/>
    <w:rsid w:val="00A87F0C"/>
    <w:rsid w:val="00AB0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0C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900C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900C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900C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900CE"/>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2900CE"/>
    <w:rPr>
      <w:rFonts w:ascii="Times New Roman" w:eastAsia="Times New Roman" w:hAnsi="Times New Roman" w:cs="Times New Roman"/>
      <w:sz w:val="24"/>
      <w:szCs w:val="24"/>
    </w:rPr>
  </w:style>
  <w:style w:type="paragraph" w:styleId="a7">
    <w:name w:val="List Paragraph"/>
    <w:basedOn w:val="a"/>
    <w:link w:val="a6"/>
    <w:qFormat/>
    <w:rsid w:val="002900CE"/>
    <w:pPr>
      <w:widowControl/>
      <w:ind w:left="720"/>
    </w:pPr>
    <w:rPr>
      <w:sz w:val="24"/>
      <w:szCs w:val="24"/>
      <w:lang w:eastAsia="en-US"/>
    </w:rPr>
  </w:style>
  <w:style w:type="table" w:styleId="a8">
    <w:name w:val="Table Grid"/>
    <w:basedOn w:val="a1"/>
    <w:uiPriority w:val="59"/>
    <w:rsid w:val="00AB098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0C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900C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900C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900C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900CE"/>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2900CE"/>
    <w:rPr>
      <w:rFonts w:ascii="Times New Roman" w:eastAsia="Times New Roman" w:hAnsi="Times New Roman" w:cs="Times New Roman"/>
      <w:sz w:val="24"/>
      <w:szCs w:val="24"/>
    </w:rPr>
  </w:style>
  <w:style w:type="paragraph" w:styleId="a7">
    <w:name w:val="List Paragraph"/>
    <w:basedOn w:val="a"/>
    <w:link w:val="a6"/>
    <w:qFormat/>
    <w:rsid w:val="002900CE"/>
    <w:pPr>
      <w:widowControl/>
      <w:ind w:left="720"/>
    </w:pPr>
    <w:rPr>
      <w:sz w:val="24"/>
      <w:szCs w:val="24"/>
      <w:lang w:eastAsia="en-US"/>
    </w:rPr>
  </w:style>
  <w:style w:type="table" w:styleId="a8">
    <w:name w:val="Table Grid"/>
    <w:basedOn w:val="a1"/>
    <w:uiPriority w:val="59"/>
    <w:rsid w:val="00AB098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668030">
      <w:bodyDiv w:val="1"/>
      <w:marLeft w:val="0"/>
      <w:marRight w:val="0"/>
      <w:marTop w:val="0"/>
      <w:marBottom w:val="0"/>
      <w:divBdr>
        <w:top w:val="none" w:sz="0" w:space="0" w:color="auto"/>
        <w:left w:val="none" w:sz="0" w:space="0" w:color="auto"/>
        <w:bottom w:val="none" w:sz="0" w:space="0" w:color="auto"/>
        <w:right w:val="none" w:sz="0" w:space="0" w:color="auto"/>
      </w:divBdr>
    </w:div>
    <w:div w:id="1815641016">
      <w:bodyDiv w:val="1"/>
      <w:marLeft w:val="0"/>
      <w:marRight w:val="0"/>
      <w:marTop w:val="0"/>
      <w:marBottom w:val="0"/>
      <w:divBdr>
        <w:top w:val="none" w:sz="0" w:space="0" w:color="auto"/>
        <w:left w:val="none" w:sz="0" w:space="0" w:color="auto"/>
        <w:bottom w:val="none" w:sz="0" w:space="0" w:color="auto"/>
        <w:right w:val="none" w:sz="0" w:space="0" w:color="auto"/>
      </w:divBdr>
    </w:div>
    <w:div w:id="1951159649">
      <w:bodyDiv w:val="1"/>
      <w:marLeft w:val="0"/>
      <w:marRight w:val="0"/>
      <w:marTop w:val="0"/>
      <w:marBottom w:val="0"/>
      <w:divBdr>
        <w:top w:val="none" w:sz="0" w:space="0" w:color="auto"/>
        <w:left w:val="none" w:sz="0" w:space="0" w:color="auto"/>
        <w:bottom w:val="none" w:sz="0" w:space="0" w:color="auto"/>
        <w:right w:val="none" w:sz="0" w:space="0" w:color="auto"/>
      </w:divBdr>
    </w:div>
    <w:div w:id="213051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1908</Words>
  <Characters>10880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2020-12-14T10:32:00Z</cp:lastPrinted>
  <dcterms:created xsi:type="dcterms:W3CDTF">2020-12-09T07:37:00Z</dcterms:created>
  <dcterms:modified xsi:type="dcterms:W3CDTF">2020-12-14T10:32:00Z</dcterms:modified>
</cp:coreProperties>
</file>