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9D" w:rsidRPr="00724907" w:rsidRDefault="00E001D3" w:rsidP="000F31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>ПРОЕКТ ГРАЖДАНСКО-ПРАВОВОГО</w:t>
      </w:r>
      <w:r w:rsidR="000F31FC" w:rsidRPr="00724907">
        <w:rPr>
          <w:rStyle w:val="a3"/>
          <w:rFonts w:ascii="Times New Roman" w:hAnsi="Times New Roman" w:cs="Times New Roman"/>
          <w:i/>
          <w:sz w:val="24"/>
          <w:szCs w:val="24"/>
        </w:rPr>
        <w:t xml:space="preserve"> ДОГОВОР</w:t>
      </w:r>
      <w:r>
        <w:rPr>
          <w:rStyle w:val="a3"/>
          <w:rFonts w:ascii="Times New Roman" w:hAnsi="Times New Roman" w:cs="Times New Roman"/>
          <w:i/>
          <w:sz w:val="24"/>
          <w:szCs w:val="24"/>
        </w:rPr>
        <w:t>А</w:t>
      </w:r>
      <w:r w:rsidR="000F31FC" w:rsidRPr="00724907">
        <w:rPr>
          <w:rStyle w:val="a3"/>
          <w:rFonts w:ascii="Times New Roman" w:hAnsi="Times New Roman" w:cs="Times New Roman"/>
          <w:i/>
          <w:sz w:val="24"/>
          <w:szCs w:val="24"/>
        </w:rPr>
        <w:br/>
      </w:r>
    </w:p>
    <w:p w:rsidR="00C5579D" w:rsidRPr="00724907" w:rsidRDefault="00E001D3" w:rsidP="00E001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поставку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бумаги</w:t>
      </w:r>
      <w:r>
        <w:rPr>
          <w:rFonts w:ascii="Times New Roman" w:hAnsi="Times New Roman" w:cs="Times New Roman"/>
          <w:sz w:val="24"/>
          <w:szCs w:val="24"/>
        </w:rPr>
        <w:t xml:space="preserve"> для офисной техники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9D" w:rsidRPr="00724907" w:rsidRDefault="000F31FC" w:rsidP="000F31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3A5029" w:rsidRPr="0015114A" w:rsidRDefault="003A5029" w:rsidP="003A5029">
      <w:pPr>
        <w:pStyle w:val="af2"/>
        <w:jc w:val="center"/>
      </w:pPr>
      <w:r w:rsidRPr="0015114A">
        <w:t xml:space="preserve">(идентификационный код закупки </w:t>
      </w:r>
      <w:r>
        <w:t>213862200926886220100100330011712244</w:t>
      </w:r>
      <w:r w:rsidRPr="0015114A">
        <w:t>)</w:t>
      </w:r>
    </w:p>
    <w:p w:rsidR="000F31FC" w:rsidRPr="00724907" w:rsidRDefault="000F31FC" w:rsidP="000F31F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6157"/>
      </w:tblGrid>
      <w:tr w:rsidR="000F31FC" w:rsidRPr="00724907" w:rsidTr="000F31FC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1FC" w:rsidRPr="00724907" w:rsidRDefault="000F31F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24907">
              <w:rPr>
                <w:rFonts w:ascii="Times New Roman" w:hAnsi="Times New Roman" w:cs="Times New Roman"/>
              </w:rPr>
              <w:t>г</w:t>
            </w:r>
            <w:proofErr w:type="gramStart"/>
            <w:r w:rsidRPr="00724907">
              <w:rPr>
                <w:rFonts w:ascii="Times New Roman" w:hAnsi="Times New Roman" w:cs="Times New Roman"/>
              </w:rPr>
              <w:t>.Ю</w:t>
            </w:r>
            <w:proofErr w:type="gramEnd"/>
            <w:r w:rsidRPr="00724907">
              <w:rPr>
                <w:rFonts w:ascii="Times New Roman" w:hAnsi="Times New Roman" w:cs="Times New Roman"/>
              </w:rPr>
              <w:t>горск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1FC" w:rsidRPr="00724907" w:rsidRDefault="000A478A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724907">
              <w:rPr>
                <w:rFonts w:ascii="Times New Roman" w:hAnsi="Times New Roman" w:cs="Times New Roman"/>
              </w:rPr>
              <w:t>«</w:t>
            </w:r>
            <w:r w:rsidR="000F31FC" w:rsidRPr="00724907">
              <w:rPr>
                <w:rFonts w:ascii="Times New Roman" w:hAnsi="Times New Roman" w:cs="Times New Roman"/>
              </w:rPr>
              <w:t>___</w:t>
            </w:r>
            <w:r w:rsidRPr="00724907">
              <w:rPr>
                <w:rFonts w:ascii="Times New Roman" w:hAnsi="Times New Roman" w:cs="Times New Roman"/>
              </w:rPr>
              <w:t>»</w:t>
            </w:r>
            <w:r w:rsidR="000F31FC" w:rsidRPr="00724907">
              <w:rPr>
                <w:rFonts w:ascii="Times New Roman" w:hAnsi="Times New Roman" w:cs="Times New Roman"/>
              </w:rPr>
              <w:t>_________ 20__ г.</w:t>
            </w:r>
            <w:r w:rsidR="000F31FC" w:rsidRPr="00724907">
              <w:rPr>
                <w:rFonts w:ascii="Times New Roman" w:hAnsi="Times New Roman" w:cs="Times New Roman"/>
                <w:vertAlign w:val="superscript"/>
              </w:rPr>
              <w:t> </w:t>
            </w:r>
            <w:r w:rsidR="000F31FC" w:rsidRPr="0072490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F31FC" w:rsidRPr="00724907" w:rsidRDefault="000F31FC" w:rsidP="000F31FC">
      <w:pPr>
        <w:rPr>
          <w:rFonts w:ascii="Times New Roman" w:eastAsia="Times New Roman" w:hAnsi="Times New Roman"/>
          <w:sz w:val="24"/>
          <w:szCs w:val="24"/>
        </w:rPr>
      </w:pPr>
    </w:p>
    <w:p w:rsidR="00C5579D" w:rsidRPr="00724907" w:rsidRDefault="003A5029" w:rsidP="00323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5029">
        <w:rPr>
          <w:rFonts w:ascii="Times New Roman" w:hAnsi="Times New Roman"/>
        </w:rPr>
        <w:t>Муниципальное бюджетное общеобразовательное учреждение «Средняя общеобразовательная школа № 6»</w:t>
      </w:r>
      <w:r w:rsidRPr="003A5029">
        <w:rPr>
          <w:rFonts w:ascii="Times New Roman" w:hAnsi="Times New Roman"/>
          <w:sz w:val="24"/>
          <w:szCs w:val="24"/>
        </w:rPr>
        <w:t xml:space="preserve">, именуемый в дальнейшем «Заказчик», в лице </w:t>
      </w:r>
      <w:r w:rsidRPr="003A5029">
        <w:rPr>
          <w:rFonts w:ascii="Times New Roman" w:hAnsi="Times New Roman"/>
        </w:rPr>
        <w:t xml:space="preserve">директора Комисаренко Евгении Борисовны, </w:t>
      </w:r>
      <w:r w:rsidRPr="003A5029">
        <w:rPr>
          <w:rFonts w:ascii="Times New Roman" w:hAnsi="Times New Roman"/>
          <w:sz w:val="24"/>
          <w:szCs w:val="24"/>
        </w:rPr>
        <w:t>действующего на основании Устава, с одной стороны</w:t>
      </w:r>
      <w:r w:rsidR="00C5579D" w:rsidRPr="00724907">
        <w:rPr>
          <w:rFonts w:ascii="Times New Roman" w:hAnsi="Times New Roman"/>
          <w:sz w:val="24"/>
          <w:szCs w:val="24"/>
        </w:rPr>
        <w:t xml:space="preserve">, и __________________, именуемый в дальнейшем </w:t>
      </w:r>
      <w:r w:rsidR="000A478A" w:rsidRPr="00724907">
        <w:rPr>
          <w:rFonts w:ascii="Times New Roman" w:hAnsi="Times New Roman"/>
          <w:sz w:val="24"/>
          <w:szCs w:val="24"/>
        </w:rPr>
        <w:t>«</w:t>
      </w:r>
      <w:r w:rsidR="00C5579D" w:rsidRPr="00724907">
        <w:rPr>
          <w:rFonts w:ascii="Times New Roman" w:hAnsi="Times New Roman"/>
          <w:sz w:val="24"/>
          <w:szCs w:val="24"/>
        </w:rPr>
        <w:t>Поставщик</w:t>
      </w:r>
      <w:r w:rsidR="000A478A" w:rsidRPr="00724907">
        <w:rPr>
          <w:rFonts w:ascii="Times New Roman" w:hAnsi="Times New Roman"/>
          <w:sz w:val="24"/>
          <w:szCs w:val="24"/>
        </w:rPr>
        <w:t>»</w:t>
      </w:r>
      <w:r w:rsidR="00C5579D" w:rsidRPr="00724907">
        <w:rPr>
          <w:rFonts w:ascii="Times New Roman" w:hAnsi="Times New Roman"/>
          <w:sz w:val="24"/>
          <w:szCs w:val="24"/>
        </w:rPr>
        <w:t xml:space="preserve">, в лице __________________, действующего на основании __________________, с другой стороны, вместе именуемые в дальнейшем </w:t>
      </w:r>
      <w:r w:rsidR="000A478A" w:rsidRPr="00724907">
        <w:rPr>
          <w:rFonts w:ascii="Times New Roman" w:hAnsi="Times New Roman"/>
          <w:sz w:val="24"/>
          <w:szCs w:val="24"/>
        </w:rPr>
        <w:t>«</w:t>
      </w:r>
      <w:r w:rsidR="00C5579D" w:rsidRPr="00724907">
        <w:rPr>
          <w:rFonts w:ascii="Times New Roman" w:hAnsi="Times New Roman"/>
          <w:sz w:val="24"/>
          <w:szCs w:val="24"/>
        </w:rPr>
        <w:t>Стороны</w:t>
      </w:r>
      <w:r w:rsidR="000A478A" w:rsidRPr="00724907">
        <w:rPr>
          <w:rFonts w:ascii="Times New Roman" w:hAnsi="Times New Roman"/>
          <w:sz w:val="24"/>
          <w:szCs w:val="24"/>
        </w:rPr>
        <w:t>»</w:t>
      </w:r>
      <w:r w:rsidR="00C5579D" w:rsidRPr="00724907">
        <w:rPr>
          <w:rFonts w:ascii="Times New Roman" w:hAnsi="Times New Roman"/>
          <w:sz w:val="24"/>
          <w:szCs w:val="24"/>
        </w:rPr>
        <w:t xml:space="preserve">, </w:t>
      </w:r>
      <w:r w:rsidR="00BE1AF5" w:rsidRPr="00724907">
        <w:rPr>
          <w:rFonts w:ascii="Times New Roman" w:hAnsi="Times New Roman"/>
          <w:sz w:val="24"/>
          <w:szCs w:val="24"/>
        </w:rPr>
        <w:t>на основании ____________от __ _______ 20_ г. № ____ и в соответствии с ___________</w:t>
      </w:r>
      <w:r w:rsidR="00BE1AF5" w:rsidRPr="00724907">
        <w:rPr>
          <w:rFonts w:ascii="Times New Roman" w:hAnsi="Times New Roman"/>
          <w:sz w:val="24"/>
          <w:szCs w:val="24"/>
          <w:vertAlign w:val="superscript"/>
        </w:rPr>
        <w:t> </w:t>
      </w:r>
      <w:r w:rsidR="00BE1AF5" w:rsidRPr="00724907">
        <w:rPr>
          <w:rFonts w:ascii="Times New Roman" w:hAnsi="Times New Roman"/>
          <w:sz w:val="24"/>
          <w:szCs w:val="24"/>
        </w:rPr>
        <w:t xml:space="preserve"> </w:t>
      </w:r>
      <w:r w:rsidR="00BE1AF5" w:rsidRPr="00724907">
        <w:rPr>
          <w:rStyle w:val="ae"/>
          <w:rFonts w:ascii="Times New Roman" w:hAnsi="Times New Roman"/>
          <w:color w:val="auto"/>
          <w:sz w:val="24"/>
          <w:szCs w:val="24"/>
        </w:rPr>
        <w:t>Федерального закона</w:t>
      </w:r>
      <w:r w:rsidR="00BE1AF5" w:rsidRPr="00724907">
        <w:rPr>
          <w:rFonts w:ascii="Times New Roman" w:hAnsi="Times New Roman"/>
          <w:sz w:val="24"/>
          <w:szCs w:val="24"/>
        </w:rPr>
        <w:t xml:space="preserve"> от 5 апреля 2013 г. № 44-ФЗ</w:t>
      </w:r>
      <w:proofErr w:type="gramEnd"/>
      <w:r w:rsidR="00BE1AF5" w:rsidRPr="00724907">
        <w:rPr>
          <w:rFonts w:ascii="Times New Roman" w:hAnsi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/>
          <w:sz w:val="24"/>
          <w:szCs w:val="24"/>
        </w:rPr>
        <w:t>«</w:t>
      </w:r>
      <w:r w:rsidR="00BE1AF5" w:rsidRPr="00724907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/>
          <w:sz w:val="24"/>
          <w:szCs w:val="24"/>
        </w:rPr>
        <w:t>»</w:t>
      </w:r>
      <w:r w:rsidR="00BE1AF5" w:rsidRPr="00724907">
        <w:rPr>
          <w:rFonts w:ascii="Times New Roman" w:hAnsi="Times New Roman"/>
          <w:sz w:val="24"/>
          <w:szCs w:val="24"/>
        </w:rPr>
        <w:t xml:space="preserve"> (далее - Закон № 44-ФЗ) </w:t>
      </w:r>
      <w:r w:rsidR="00C5579D" w:rsidRPr="00724907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BE1AF5" w:rsidRPr="00724907">
        <w:rPr>
          <w:rFonts w:ascii="Times New Roman" w:hAnsi="Times New Roman"/>
          <w:i/>
          <w:sz w:val="24"/>
          <w:szCs w:val="24"/>
        </w:rPr>
        <w:t>гражданско-правовой договор</w:t>
      </w:r>
      <w:r w:rsidR="00BE1AF5" w:rsidRPr="00724907">
        <w:rPr>
          <w:rFonts w:ascii="Times New Roman" w:hAnsi="Times New Roman"/>
          <w:sz w:val="24"/>
          <w:szCs w:val="24"/>
          <w:vertAlign w:val="superscript"/>
        </w:rPr>
        <w:t> </w:t>
      </w:r>
      <w:r w:rsidR="00BE1AF5" w:rsidRPr="00724907">
        <w:rPr>
          <w:rFonts w:ascii="Times New Roman" w:hAnsi="Times New Roman"/>
          <w:sz w:val="24"/>
          <w:szCs w:val="24"/>
        </w:rPr>
        <w:t xml:space="preserve"> (далее – </w:t>
      </w:r>
      <w:r w:rsidR="00BE1AF5" w:rsidRPr="00724907">
        <w:rPr>
          <w:rFonts w:ascii="Times New Roman" w:hAnsi="Times New Roman"/>
          <w:i/>
          <w:sz w:val="24"/>
          <w:szCs w:val="24"/>
        </w:rPr>
        <w:t>Договор</w:t>
      </w:r>
      <w:r w:rsidR="00BE1AF5" w:rsidRPr="00724907">
        <w:rPr>
          <w:rFonts w:ascii="Times New Roman" w:hAnsi="Times New Roman"/>
          <w:sz w:val="24"/>
          <w:szCs w:val="24"/>
        </w:rPr>
        <w:t>) о нижеследующем:</w:t>
      </w:r>
    </w:p>
    <w:p w:rsidR="00C5579D" w:rsidRPr="00724907" w:rsidRDefault="00C5579D" w:rsidP="00323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323F1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I. Предмет </w:t>
      </w:r>
      <w:r w:rsidR="008F4EB5">
        <w:rPr>
          <w:rFonts w:ascii="Times New Roman" w:hAnsi="Times New Roman" w:cs="Times New Roman"/>
          <w:i/>
          <w:sz w:val="24"/>
          <w:szCs w:val="24"/>
        </w:rPr>
        <w:t>Договора</w:t>
      </w:r>
    </w:p>
    <w:p w:rsidR="00C5579D" w:rsidRPr="00724907" w:rsidRDefault="00C5579D" w:rsidP="00323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323F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E001D3">
        <w:rPr>
          <w:rFonts w:ascii="Times New Roman" w:hAnsi="Times New Roman" w:cs="Times New Roman"/>
          <w:sz w:val="24"/>
          <w:szCs w:val="24"/>
        </w:rPr>
        <w:t>бумагу для офисной техники</w:t>
      </w:r>
      <w:r w:rsidRPr="00724907">
        <w:rPr>
          <w:rFonts w:ascii="Times New Roman" w:hAnsi="Times New Roman" w:cs="Times New Roman"/>
          <w:sz w:val="24"/>
          <w:szCs w:val="24"/>
        </w:rPr>
        <w:t xml:space="preserve"> (далее - Товар), а Заказчик обязуется принять и оплатить  Товар в порядке и на условиях, предусмотренных </w:t>
      </w:r>
      <w:r w:rsidR="00BE1AF5" w:rsidRPr="00724907">
        <w:rPr>
          <w:rFonts w:ascii="Times New Roman" w:hAnsi="Times New Roman" w:cs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323F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к </w:t>
      </w:r>
      <w:r w:rsidR="00BE1AF5" w:rsidRPr="00724907">
        <w:rPr>
          <w:rFonts w:ascii="Times New Roman" w:hAnsi="Times New Roman" w:cs="Times New Roman"/>
          <w:i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E1AF5" w:rsidRPr="00724907">
        <w:rPr>
          <w:rFonts w:ascii="Times New Roman" w:hAnsi="Times New Roman" w:cs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323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323F1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II. Цена </w:t>
      </w:r>
      <w:r w:rsidR="00BE1AF5" w:rsidRPr="00724907">
        <w:rPr>
          <w:rFonts w:ascii="Times New Roman" w:hAnsi="Times New Roman" w:cs="Times New Roman"/>
          <w:i/>
          <w:sz w:val="24"/>
          <w:szCs w:val="24"/>
        </w:rPr>
        <w:t>Договора</w:t>
      </w:r>
      <w:r w:rsidR="00BE1AF5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и порядок расчетов</w:t>
      </w:r>
    </w:p>
    <w:p w:rsidR="004B2240" w:rsidRPr="00724907" w:rsidRDefault="00C5579D" w:rsidP="00323F1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P1440"/>
      <w:bookmarkEnd w:id="0"/>
      <w:r w:rsidRPr="0072490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C5579D" w:rsidRPr="00724907" w:rsidRDefault="00C5579D" w:rsidP="00323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2.1.  Цена  </w:t>
      </w:r>
      <w:r w:rsidR="00323F1F" w:rsidRPr="00724907">
        <w:rPr>
          <w:rFonts w:ascii="Times New Roman" w:hAnsi="Times New Roman" w:cs="Times New Roman"/>
          <w:i/>
          <w:sz w:val="24"/>
          <w:szCs w:val="24"/>
        </w:rPr>
        <w:t>Договора</w:t>
      </w:r>
      <w:r w:rsidR="00323F1F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  _____________  (_____)  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>рублей __                                         копеек,  в  том  числе  НДС  _____ (_____) рублей _____ копеек  (НДС не</w:t>
      </w:r>
      <w:r w:rsidR="00BE1AF5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облагается)</w:t>
      </w:r>
      <w:r w:rsidR="004B2240" w:rsidRPr="00724907">
        <w:rPr>
          <w:rFonts w:ascii="Times New Roman" w:hAnsi="Times New Roman" w:cs="Times New Roman"/>
          <w:sz w:val="24"/>
          <w:szCs w:val="24"/>
        </w:rPr>
        <w:t>.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240" w:rsidRPr="00724907" w:rsidRDefault="00C5579D" w:rsidP="00BE1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45"/>
      <w:bookmarkEnd w:id="1"/>
      <w:r w:rsidRPr="007249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52"/>
      <w:bookmarkStart w:id="3" w:name="P1457"/>
      <w:bookmarkEnd w:id="2"/>
      <w:bookmarkEnd w:id="3"/>
      <w:r w:rsidRPr="00724907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F6863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58"/>
      <w:bookmarkEnd w:id="4"/>
      <w:r w:rsidRPr="00724907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Цена </w:t>
      </w:r>
      <w:r w:rsidR="009F6863" w:rsidRPr="00724907">
        <w:rPr>
          <w:rFonts w:ascii="Times New Roman" w:hAnsi="Times New Roman"/>
          <w:i/>
          <w:sz w:val="24"/>
          <w:szCs w:val="24"/>
        </w:rPr>
        <w:t>Договора</w:t>
      </w:r>
      <w:r w:rsidR="009F6863" w:rsidRPr="00724907">
        <w:rPr>
          <w:rFonts w:ascii="Times New Roman" w:hAnsi="Times New Roman"/>
          <w:sz w:val="24"/>
          <w:szCs w:val="24"/>
        </w:rPr>
        <w:t xml:space="preserve"> 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9F6863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9"/>
      <w:bookmarkEnd w:id="5"/>
      <w:r w:rsidRPr="00724907">
        <w:rPr>
          <w:rFonts w:ascii="Times New Roman" w:hAnsi="Times New Roman" w:cs="Times New Roman"/>
          <w:sz w:val="24"/>
          <w:szCs w:val="24"/>
        </w:rPr>
        <w:t xml:space="preserve">2.4. Цена </w:t>
      </w:r>
      <w:r w:rsidR="009F6863" w:rsidRPr="00724907">
        <w:rPr>
          <w:rFonts w:ascii="Times New Roman" w:hAnsi="Times New Roman"/>
          <w:i/>
          <w:sz w:val="24"/>
          <w:szCs w:val="24"/>
        </w:rPr>
        <w:t>Договора</w:t>
      </w:r>
      <w:r w:rsidR="009F6863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является твердой и определяется на весь срок исполнения </w:t>
      </w:r>
      <w:r w:rsidR="009F6863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r w:rsidRPr="00724907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 от </w:t>
      </w:r>
      <w:r w:rsidR="003C1CB5" w:rsidRPr="00724907">
        <w:rPr>
          <w:rFonts w:ascii="Times New Roman" w:hAnsi="Times New Roman" w:cs="Times New Roman"/>
          <w:sz w:val="24"/>
          <w:szCs w:val="24"/>
        </w:rPr>
        <w:t>0</w:t>
      </w:r>
      <w:r w:rsidRPr="00724907">
        <w:rPr>
          <w:rFonts w:ascii="Times New Roman" w:hAnsi="Times New Roman" w:cs="Times New Roman"/>
          <w:sz w:val="24"/>
          <w:szCs w:val="24"/>
        </w:rPr>
        <w:t>5</w:t>
      </w:r>
      <w:r w:rsidR="003C1CB5" w:rsidRPr="00724907">
        <w:rPr>
          <w:rFonts w:ascii="Times New Roman" w:hAnsi="Times New Roman" w:cs="Times New Roman"/>
          <w:sz w:val="24"/>
          <w:szCs w:val="24"/>
        </w:rPr>
        <w:t>.042013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3C1CB5" w:rsidRPr="00724907">
        <w:rPr>
          <w:rFonts w:ascii="Times New Roman" w:hAnsi="Times New Roman" w:cs="Times New Roman"/>
          <w:sz w:val="24"/>
          <w:szCs w:val="24"/>
        </w:rPr>
        <w:t>№</w:t>
      </w:r>
      <w:r w:rsidRPr="00724907">
        <w:rPr>
          <w:rFonts w:ascii="Times New Roman" w:hAnsi="Times New Roman" w:cs="Times New Roman"/>
          <w:sz w:val="24"/>
          <w:szCs w:val="24"/>
        </w:rPr>
        <w:t xml:space="preserve"> 44-ФЗ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 xml:space="preserve"> и </w:t>
      </w:r>
      <w:r w:rsidR="003C1CB5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6C10D5" w:rsidRPr="00724907" w:rsidRDefault="00C5579D" w:rsidP="00BE1AF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1460"/>
      <w:bookmarkEnd w:id="6"/>
      <w:r w:rsidRPr="00724907">
        <w:rPr>
          <w:rFonts w:ascii="Times New Roman" w:hAnsi="Times New Roman" w:cs="Times New Roman"/>
          <w:sz w:val="24"/>
          <w:szCs w:val="24"/>
        </w:rPr>
        <w:t>Цена</w:t>
      </w:r>
      <w:r w:rsidR="00B11335">
        <w:rPr>
          <w:rFonts w:ascii="Times New Roman" w:hAnsi="Times New Roman" w:cs="Times New Roman"/>
          <w:sz w:val="24"/>
          <w:szCs w:val="24"/>
        </w:rPr>
        <w:t xml:space="preserve"> </w:t>
      </w:r>
      <w:r w:rsidR="003C1CB5" w:rsidRPr="00724907">
        <w:rPr>
          <w:rFonts w:ascii="Times New Roman" w:hAnsi="Times New Roman"/>
          <w:i/>
          <w:sz w:val="24"/>
          <w:szCs w:val="24"/>
        </w:rPr>
        <w:t>Договора</w:t>
      </w:r>
      <w:r w:rsidR="003C1CB5" w:rsidRPr="00724907">
        <w:rPr>
          <w:rFonts w:ascii="Times New Roman" w:hAnsi="Times New Roman"/>
          <w:sz w:val="24"/>
          <w:szCs w:val="24"/>
        </w:rPr>
        <w:t xml:space="preserve">  </w:t>
      </w:r>
      <w:r w:rsidRPr="00724907">
        <w:rPr>
          <w:rFonts w:ascii="Times New Roman" w:hAnsi="Times New Roman" w:cs="Times New Roman"/>
          <w:sz w:val="24"/>
          <w:szCs w:val="24"/>
        </w:rPr>
        <w:t xml:space="preserve">может быть снижена по соглашению Сторон без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="003C1CB5" w:rsidRPr="00724907"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724907">
        <w:rPr>
          <w:rFonts w:ascii="Times New Roman" w:hAnsi="Times New Roman" w:cs="Times New Roman"/>
          <w:sz w:val="24"/>
          <w:szCs w:val="24"/>
        </w:rPr>
        <w:t xml:space="preserve">количества и качества поставляемого Товара и иных условий </w:t>
      </w:r>
      <w:r w:rsidR="003C1CB5" w:rsidRPr="00724907">
        <w:rPr>
          <w:rFonts w:ascii="Times New Roman" w:hAnsi="Times New Roman"/>
          <w:i/>
          <w:sz w:val="24"/>
          <w:szCs w:val="24"/>
        </w:rPr>
        <w:t>Договора</w:t>
      </w:r>
      <w:r w:rsidR="003C1CB5" w:rsidRPr="00724907">
        <w:rPr>
          <w:rFonts w:ascii="Times New Roman" w:hAnsi="Times New Roman"/>
          <w:sz w:val="24"/>
          <w:szCs w:val="24"/>
        </w:rPr>
        <w:t xml:space="preserve">  </w:t>
      </w:r>
    </w:p>
    <w:p w:rsidR="003C1CB5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2.5. Источник финансирования </w:t>
      </w:r>
      <w:r w:rsidR="00604BA5" w:rsidRPr="00724907">
        <w:rPr>
          <w:rFonts w:ascii="Times New Roman" w:hAnsi="Times New Roman"/>
          <w:i/>
          <w:sz w:val="24"/>
          <w:szCs w:val="24"/>
        </w:rPr>
        <w:t>Договора</w:t>
      </w:r>
      <w:r w:rsidR="00604BA5" w:rsidRPr="00724907">
        <w:rPr>
          <w:rFonts w:ascii="Times New Roman" w:hAnsi="Times New Roman"/>
          <w:sz w:val="24"/>
          <w:szCs w:val="24"/>
        </w:rPr>
        <w:t xml:space="preserve">  </w:t>
      </w:r>
      <w:r w:rsidR="00B11335">
        <w:rPr>
          <w:rFonts w:ascii="Times New Roman" w:hAnsi="Times New Roman" w:cs="Times New Roman"/>
          <w:sz w:val="24"/>
          <w:szCs w:val="24"/>
        </w:rPr>
        <w:t>- средства бюджетных учреждений</w:t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P1462"/>
      <w:bookmarkEnd w:id="7"/>
    </w:p>
    <w:p w:rsidR="00C5579D" w:rsidRPr="00724907" w:rsidRDefault="00EF5440" w:rsidP="00B113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2.6.</w:t>
      </w:r>
      <w:bookmarkStart w:id="8" w:name="P1468"/>
      <w:bookmarkEnd w:id="8"/>
      <w:r w:rsidR="00B11335">
        <w:rPr>
          <w:rFonts w:ascii="Times New Roman" w:hAnsi="Times New Roman" w:cs="Times New Roman"/>
          <w:sz w:val="24"/>
          <w:szCs w:val="24"/>
        </w:rPr>
        <w:t xml:space="preserve"> </w:t>
      </w:r>
      <w:r w:rsidR="00D0177E">
        <w:rPr>
          <w:rFonts w:ascii="Times New Roman" w:hAnsi="Times New Roman" w:cs="Times New Roman"/>
          <w:sz w:val="24"/>
          <w:szCs w:val="24"/>
        </w:rPr>
        <w:t>Авансовый платеж на последнем этапе исполнения Договора не выплачивается.</w:t>
      </w:r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69"/>
      <w:bookmarkEnd w:id="9"/>
      <w:r w:rsidRPr="00724907">
        <w:rPr>
          <w:rFonts w:ascii="Times New Roman" w:hAnsi="Times New Roman" w:cs="Times New Roman"/>
          <w:sz w:val="24"/>
          <w:szCs w:val="24"/>
        </w:rPr>
        <w:t>2.7.</w:t>
      </w:r>
      <w:r w:rsidR="009967B7">
        <w:rPr>
          <w:rFonts w:ascii="Times New Roman" w:hAnsi="Times New Roman" w:cs="Times New Roman"/>
          <w:sz w:val="24"/>
          <w:szCs w:val="24"/>
        </w:rPr>
        <w:t xml:space="preserve"> </w:t>
      </w:r>
      <w:r w:rsidR="009967B7" w:rsidRPr="009967B7">
        <w:rPr>
          <w:rFonts w:ascii="Times New Roman" w:hAnsi="Times New Roman" w:cs="Times New Roman"/>
          <w:sz w:val="24"/>
          <w:szCs w:val="24"/>
        </w:rPr>
        <w:t xml:space="preserve">Оплата поставки товара: оплата производится из объема фактически поставленных товаров, но в размере, не превышающем гражданско-правовой договор. Расчет за поставленный товар осуществляется в течение 15 (пятнадцати) рабочих дней со </w:t>
      </w:r>
      <w:r w:rsidR="009967B7" w:rsidRPr="009967B7">
        <w:rPr>
          <w:rFonts w:ascii="Times New Roman" w:hAnsi="Times New Roman" w:cs="Times New Roman"/>
          <w:sz w:val="24"/>
          <w:szCs w:val="24"/>
        </w:rPr>
        <w:lastRenderedPageBreak/>
        <w:t xml:space="preserve">дня подписания Заказчиком товарной накладной на данный товар  либо, в случаях, предусмотренных Договором, со дня подписания Акта </w:t>
      </w:r>
      <w:proofErr w:type="spellStart"/>
      <w:r w:rsidR="009967B7" w:rsidRPr="009967B7">
        <w:rPr>
          <w:rFonts w:ascii="Times New Roman" w:hAnsi="Times New Roman" w:cs="Times New Roman"/>
          <w:sz w:val="24"/>
          <w:szCs w:val="24"/>
        </w:rPr>
        <w:t>взаимосверки</w:t>
      </w:r>
      <w:proofErr w:type="spellEnd"/>
      <w:r w:rsidR="009967B7" w:rsidRPr="009967B7">
        <w:rPr>
          <w:rFonts w:ascii="Times New Roman" w:hAnsi="Times New Roman" w:cs="Times New Roman"/>
          <w:sz w:val="24"/>
          <w:szCs w:val="24"/>
        </w:rPr>
        <w:t xml:space="preserve"> обязательств на основании представленных Поставщиком счета и счета-фактуры на основании представленных Поставщиком счета и счета-фактуры.</w:t>
      </w:r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75"/>
      <w:bookmarkEnd w:id="10"/>
      <w:r w:rsidRPr="00724907">
        <w:rPr>
          <w:rFonts w:ascii="Times New Roman" w:hAnsi="Times New Roman" w:cs="Times New Roman"/>
          <w:sz w:val="24"/>
          <w:szCs w:val="24"/>
        </w:rPr>
        <w:t xml:space="preserve">2.8. Оплата по </w:t>
      </w:r>
      <w:r w:rsidR="000A478A" w:rsidRPr="00724907">
        <w:rPr>
          <w:rFonts w:ascii="Times New Roman" w:hAnsi="Times New Roman"/>
          <w:i/>
          <w:sz w:val="24"/>
          <w:szCs w:val="24"/>
        </w:rPr>
        <w:t xml:space="preserve">Договору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EF5440" w:rsidRPr="00724907">
        <w:rPr>
          <w:rFonts w:ascii="Times New Roman" w:hAnsi="Times New Roman"/>
          <w:i/>
          <w:sz w:val="24"/>
          <w:szCs w:val="24"/>
        </w:rPr>
        <w:t>Договоре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EF5440" w:rsidRPr="00724907">
        <w:rPr>
          <w:rFonts w:ascii="Times New Roman" w:hAnsi="Times New Roman"/>
          <w:i/>
          <w:sz w:val="24"/>
          <w:szCs w:val="24"/>
        </w:rPr>
        <w:t>Договоре</w:t>
      </w:r>
      <w:r w:rsidR="00EF5440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счет Поставщика, несет Поставщик. </w:t>
      </w:r>
    </w:p>
    <w:p w:rsidR="00C5579D" w:rsidRPr="00724907" w:rsidRDefault="00C5579D" w:rsidP="00BE1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1477"/>
      <w:bookmarkEnd w:id="11"/>
      <w:r w:rsidRPr="00724907">
        <w:rPr>
          <w:rFonts w:ascii="Times New Roman" w:hAnsi="Times New Roman" w:cs="Times New Roman"/>
          <w:sz w:val="24"/>
          <w:szCs w:val="24"/>
        </w:rPr>
        <w:t>III. Порядок, сроки и условия поставки</w:t>
      </w:r>
    </w:p>
    <w:p w:rsidR="00C5579D" w:rsidRPr="00724907" w:rsidRDefault="00C5579D" w:rsidP="00EF5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и приемки Товара 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2A15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80"/>
      <w:bookmarkEnd w:id="12"/>
      <w:r w:rsidRPr="00724907">
        <w:rPr>
          <w:rFonts w:ascii="Times New Roman" w:hAnsi="Times New Roman" w:cs="Times New Roman"/>
          <w:sz w:val="24"/>
          <w:szCs w:val="24"/>
        </w:rPr>
        <w:t xml:space="preserve"> 3.1.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Поставщик самостоятельно доставляет Товар Заказчику по а</w:t>
      </w:r>
      <w:r w:rsidR="002A1586">
        <w:rPr>
          <w:rFonts w:ascii="Times New Roman" w:hAnsi="Times New Roman" w:cs="Times New Roman"/>
          <w:sz w:val="24"/>
          <w:szCs w:val="24"/>
        </w:rPr>
        <w:t>дресу: 628263, г. Югорск, ул. Ермака, д. 7, ул. Уральская, д. 16а</w:t>
      </w:r>
      <w:r w:rsidRPr="00724907">
        <w:rPr>
          <w:rFonts w:ascii="Times New Roman" w:hAnsi="Times New Roman" w:cs="Times New Roman"/>
          <w:sz w:val="24"/>
          <w:szCs w:val="24"/>
        </w:rPr>
        <w:t xml:space="preserve">  (далее - </w:t>
      </w:r>
      <w:r w:rsidR="002A1586">
        <w:rPr>
          <w:rFonts w:ascii="Times New Roman" w:hAnsi="Times New Roman" w:cs="Times New Roman"/>
          <w:sz w:val="24"/>
          <w:szCs w:val="24"/>
        </w:rPr>
        <w:t>место доставки), в течение 15 дней с даты заключения 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не менее чем за 2 дня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85"/>
      <w:bookmarkEnd w:id="13"/>
      <w:r>
        <w:rPr>
          <w:rFonts w:ascii="Times New Roman" w:hAnsi="Times New Roman" w:cs="Times New Roman"/>
          <w:sz w:val="24"/>
          <w:szCs w:val="24"/>
        </w:rPr>
        <w:t>3.2</w:t>
      </w:r>
      <w:r w:rsidR="00C5579D" w:rsidRPr="00724907">
        <w:rPr>
          <w:rFonts w:ascii="Times New Roman" w:hAnsi="Times New Roman" w:cs="Times New Roman"/>
          <w:sz w:val="24"/>
          <w:szCs w:val="24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5579D" w:rsidRPr="00724907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Заказчик проводит экспертизу. Экспертиза результатов, предусмотренных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</w:t>
      </w:r>
      <w:r w:rsidR="006B6BC1" w:rsidRPr="00724907">
        <w:rPr>
          <w:rFonts w:ascii="Times New Roman" w:hAnsi="Times New Roman"/>
          <w:sz w:val="24"/>
          <w:szCs w:val="24"/>
        </w:rPr>
        <w:t>от 05.04.2013 № 44-ФЗ</w:t>
      </w:r>
      <w:r w:rsidR="006B6BC1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="00C5579D"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89"/>
      <w:bookmarkEnd w:id="14"/>
      <w:r>
        <w:rPr>
          <w:rFonts w:ascii="Times New Roman" w:hAnsi="Times New Roman" w:cs="Times New Roman"/>
          <w:sz w:val="24"/>
          <w:szCs w:val="24"/>
        </w:rPr>
        <w:t>3.5</w:t>
      </w:r>
      <w:r w:rsidR="00C5579D" w:rsidRPr="00724907">
        <w:rPr>
          <w:rFonts w:ascii="Times New Roman" w:hAnsi="Times New Roman" w:cs="Times New Roman"/>
          <w:sz w:val="24"/>
          <w:szCs w:val="24"/>
        </w:rPr>
        <w:t>. При отсутствии у Заказчика претензий по количеству и качеству поставленног</w:t>
      </w:r>
      <w:r w:rsidR="009601AF">
        <w:rPr>
          <w:rFonts w:ascii="Times New Roman" w:hAnsi="Times New Roman" w:cs="Times New Roman"/>
          <w:sz w:val="24"/>
          <w:szCs w:val="24"/>
        </w:rPr>
        <w:t>о Товара Заказчик в течение трех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 дней с момента доставки Товара Поставщиком подписывает акт приема-передачи Товара,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</w:t>
      </w:r>
      <w:r>
        <w:rPr>
          <w:rFonts w:ascii="Times New Roman" w:hAnsi="Times New Roman" w:cs="Times New Roman"/>
          <w:sz w:val="24"/>
          <w:szCs w:val="24"/>
        </w:rPr>
        <w:t>срок, установленный в пункте 3.5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 сроков их устранения.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C5579D" w:rsidRPr="00724907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C5579D" w:rsidRPr="00724907" w:rsidRDefault="002A158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C5579D" w:rsidRPr="00724907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</w:t>
      </w:r>
      <w:r>
        <w:rPr>
          <w:rFonts w:ascii="Times New Roman" w:hAnsi="Times New Roman" w:cs="Times New Roman"/>
          <w:sz w:val="24"/>
          <w:szCs w:val="24"/>
        </w:rPr>
        <w:t>казанных в пункте 3.5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3.10. Заказчик вправе не отказывать в приемке поставленного Товара в случае выявления несоответствия Товара условиям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152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97"/>
      <w:bookmarkEnd w:id="15"/>
      <w:r w:rsidRPr="00724907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711152" w:rsidRPr="00724907"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724907">
        <w:rPr>
          <w:rFonts w:ascii="Times New Roman" w:hAnsi="Times New Roman" w:cs="Times New Roman"/>
          <w:sz w:val="24"/>
          <w:szCs w:val="24"/>
        </w:rPr>
        <w:t>и спецификацией;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99"/>
      <w:bookmarkEnd w:id="16"/>
      <w:r w:rsidRPr="00724907"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711152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711152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9601AF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02"/>
      <w:bookmarkStart w:id="18" w:name="P1504"/>
      <w:bookmarkEnd w:id="17"/>
      <w:bookmarkEnd w:id="18"/>
      <w:proofErr w:type="gramStart"/>
      <w:r>
        <w:rPr>
          <w:rFonts w:ascii="Times New Roman" w:hAnsi="Times New Roman" w:cs="Times New Roman"/>
          <w:sz w:val="24"/>
          <w:szCs w:val="24"/>
        </w:rPr>
        <w:t>4.1.4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Договоре</w:t>
      </w:r>
      <w:r w:rsidR="00C5579D" w:rsidRPr="00724907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 доставки, </w:t>
      </w:r>
      <w:proofErr w:type="gramStart"/>
      <w:r w:rsidR="00C5579D" w:rsidRPr="00724907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 фиксирование данного уведомления и получение Поставщиком подтверждения о его вручении Заказчику; </w:t>
      </w:r>
    </w:p>
    <w:p w:rsidR="00C5579D" w:rsidRPr="00724907" w:rsidRDefault="009601AF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05"/>
      <w:bookmarkEnd w:id="19"/>
      <w:r>
        <w:rPr>
          <w:rFonts w:ascii="Times New Roman" w:hAnsi="Times New Roman" w:cs="Times New Roman"/>
          <w:sz w:val="24"/>
          <w:szCs w:val="24"/>
        </w:rPr>
        <w:t>4.1.5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предоставлять Заказчику по его требованию документы, относящиеся к предмету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07"/>
      <w:bookmarkStart w:id="21" w:name="P1508"/>
      <w:bookmarkEnd w:id="20"/>
      <w:bookmarkEnd w:id="21"/>
      <w:r w:rsidRPr="00724907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18"/>
      <w:bookmarkEnd w:id="22"/>
      <w:r w:rsidRPr="00724907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Товара; </w:t>
      </w:r>
    </w:p>
    <w:p w:rsidR="00FC7AB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19"/>
      <w:bookmarkEnd w:id="23"/>
      <w:r w:rsidRPr="00724907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законодательством;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разделом VI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D629B3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21"/>
      <w:bookmarkEnd w:id="24"/>
      <w:proofErr w:type="gramStart"/>
      <w:r>
        <w:rPr>
          <w:rFonts w:ascii="Times New Roman" w:hAnsi="Times New Roman" w:cs="Times New Roman"/>
          <w:sz w:val="24"/>
          <w:szCs w:val="24"/>
        </w:rPr>
        <w:t>4.2.5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Договоре</w:t>
      </w:r>
      <w:r w:rsidR="00D80C0B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(за исключением случаев, которые предусмотрены и нормативными правовыми актами, принятыми в соответствии с частью 6 статьи 14 Федерального закона </w:t>
      </w:r>
      <w:r w:rsidR="00FC7ABD" w:rsidRPr="00724907">
        <w:rPr>
          <w:rFonts w:ascii="Times New Roman" w:hAnsi="Times New Roman"/>
          <w:sz w:val="24"/>
          <w:szCs w:val="24"/>
        </w:rPr>
        <w:t xml:space="preserve">от 05.04.2013 № 44-ФЗ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="00C5579D"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</w:t>
      </w:r>
      <w:proofErr w:type="gramEnd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7AB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25"/>
      <w:bookmarkEnd w:id="25"/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случае, если в ходе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стать победителем определения поставщика; </w:t>
      </w:r>
      <w:bookmarkStart w:id="26" w:name="P1526"/>
      <w:bookmarkEnd w:id="26"/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не позднее чем в течение </w:t>
      </w:r>
      <w:r w:rsidR="00D80C0B" w:rsidRPr="00724907">
        <w:rPr>
          <w:rFonts w:ascii="Times New Roman" w:hAnsi="Times New Roman" w:cs="Times New Roman"/>
          <w:sz w:val="24"/>
          <w:szCs w:val="24"/>
        </w:rPr>
        <w:t>3</w:t>
      </w:r>
      <w:r w:rsidRPr="00724907"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Договоре</w:t>
      </w:r>
      <w:r w:rsidRPr="00724907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>электронной почты, либо с использованием иных сре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разделом VI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FC7ABD" w:rsidRPr="00724907">
        <w:rPr>
          <w:rFonts w:ascii="Times New Roman" w:hAnsi="Times New Roman"/>
          <w:sz w:val="24"/>
          <w:szCs w:val="24"/>
        </w:rPr>
        <w:t xml:space="preserve">от 05.04.2013 № 44-ФЗ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29"/>
      <w:bookmarkEnd w:id="27"/>
      <w:r w:rsidRPr="00724907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4.4.1. требовать от Поставщика надлежащего исполнения обязательств по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D629B3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проверять ход и качество выполнения Поставщиком условий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>без вмешательства в оперативно-хозяйственную деятельность Поставщика;</w:t>
      </w:r>
    </w:p>
    <w:p w:rsidR="00C5579D" w:rsidRPr="00724907" w:rsidRDefault="00D629B3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требовать возмещения убытков в соответствии с разделом VI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:rsidR="00020EDE" w:rsidRPr="00724907" w:rsidRDefault="00D629B3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34"/>
      <w:bookmarkEnd w:id="28"/>
      <w:r>
        <w:rPr>
          <w:rFonts w:ascii="Times New Roman" w:hAnsi="Times New Roman" w:cs="Times New Roman"/>
          <w:sz w:val="24"/>
          <w:szCs w:val="24"/>
        </w:rPr>
        <w:t>4.4.4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количество Товара, предусмотренного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не более чем на </w:t>
      </w:r>
      <w:r w:rsidR="000A5F5B" w:rsidRPr="00724907">
        <w:rPr>
          <w:rFonts w:ascii="Times New Roman" w:hAnsi="Times New Roman" w:cs="Times New Roman"/>
          <w:sz w:val="24"/>
          <w:szCs w:val="24"/>
        </w:rPr>
        <w:t>10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процентов в порядке и на условиях, установленных Федеральным законом от </w:t>
      </w:r>
      <w:r w:rsidR="00FC7ABD" w:rsidRPr="00724907">
        <w:rPr>
          <w:rFonts w:ascii="Times New Roman" w:hAnsi="Times New Roman"/>
          <w:sz w:val="24"/>
          <w:szCs w:val="24"/>
        </w:rPr>
        <w:t>05.04.2013 № 44-ФЗ</w:t>
      </w:r>
      <w:r w:rsidR="00FC7ABD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="00C5579D"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579D" w:rsidRPr="00724907" w:rsidRDefault="00D629B3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Товара, не соответствующего условиям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>;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36"/>
      <w:bookmarkEnd w:id="29"/>
      <w:r w:rsidRPr="00724907">
        <w:rPr>
          <w:rFonts w:ascii="Times New Roman" w:hAnsi="Times New Roman" w:cs="Times New Roman"/>
          <w:sz w:val="24"/>
          <w:szCs w:val="24"/>
        </w:rPr>
        <w:t>4.4.</w:t>
      </w:r>
      <w:r w:rsidR="00D629B3">
        <w:rPr>
          <w:rFonts w:ascii="Times New Roman" w:hAnsi="Times New Roman" w:cs="Times New Roman"/>
          <w:sz w:val="24"/>
          <w:szCs w:val="24"/>
        </w:rPr>
        <w:t>6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принять решение об одностороннем отказе от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законодательством;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37"/>
      <w:bookmarkEnd w:id="30"/>
      <w:r w:rsidRPr="00724907">
        <w:rPr>
          <w:rFonts w:ascii="Times New Roman" w:hAnsi="Times New Roman" w:cs="Times New Roman"/>
          <w:sz w:val="24"/>
          <w:szCs w:val="24"/>
        </w:rPr>
        <w:t>4.4.</w:t>
      </w:r>
      <w:r w:rsidR="00D629B3">
        <w:rPr>
          <w:rFonts w:ascii="Times New Roman" w:hAnsi="Times New Roman" w:cs="Times New Roman"/>
          <w:sz w:val="24"/>
          <w:szCs w:val="24"/>
        </w:rPr>
        <w:t>7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Товара с привлечением экспертов, экспертных организаций. 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P1539"/>
      <w:bookmarkEnd w:id="31"/>
      <w:r w:rsidRPr="00724907">
        <w:rPr>
          <w:rFonts w:ascii="Times New Roman" w:hAnsi="Times New Roman" w:cs="Times New Roman"/>
          <w:sz w:val="24"/>
          <w:szCs w:val="24"/>
        </w:rPr>
        <w:t>V. Качество Товара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C5579D" w:rsidRPr="00724907" w:rsidRDefault="00D629B3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5579D" w:rsidRPr="00724907">
        <w:rPr>
          <w:rFonts w:ascii="Times New Roman" w:hAnsi="Times New Roman" w:cs="Times New Roman"/>
          <w:sz w:val="24"/>
          <w:szCs w:val="24"/>
        </w:rPr>
        <w:t>. Товар должен быть упакован и замаркирован в соответствии с действующими стандартами.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46"/>
      <w:bookmarkEnd w:id="32"/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3" w:name="P1550"/>
      <w:bookmarkEnd w:id="33"/>
      <w:r w:rsidRPr="00724907">
        <w:rPr>
          <w:rFonts w:ascii="Times New Roman" w:hAnsi="Times New Roman" w:cs="Times New Roman"/>
          <w:sz w:val="24"/>
          <w:szCs w:val="24"/>
        </w:rPr>
        <w:t xml:space="preserve">VI. Ответственность Сторон 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Договора</w:t>
      </w:r>
      <w:r w:rsidR="007E7A1E" w:rsidRPr="00724907">
        <w:rPr>
          <w:rFonts w:ascii="Times New Roman" w:hAnsi="Times New Roman"/>
          <w:sz w:val="24"/>
          <w:szCs w:val="24"/>
        </w:rPr>
        <w:t xml:space="preserve"> 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Российской Федерации и условиями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6.2. В случае полного (частичного) неисполнения условий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Договора</w:t>
      </w:r>
      <w:r w:rsidR="007E7A1E" w:rsidRPr="00724907">
        <w:rPr>
          <w:rFonts w:ascii="Times New Roman" w:hAnsi="Times New Roman"/>
          <w:sz w:val="24"/>
          <w:szCs w:val="24"/>
        </w:rPr>
        <w:t xml:space="preserve">  </w:t>
      </w:r>
      <w:r w:rsidRPr="00724907">
        <w:rPr>
          <w:rFonts w:ascii="Times New Roman" w:hAnsi="Times New Roman" w:cs="Times New Roman"/>
          <w:sz w:val="24"/>
          <w:szCs w:val="24"/>
        </w:rPr>
        <w:t>одной из Сторон эта Сторона обязана возместить другой Стороне причиненные убытки в части, непокрытой неустойкой.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554"/>
      <w:bookmarkEnd w:id="34"/>
      <w:r w:rsidRPr="00724907">
        <w:rPr>
          <w:rFonts w:ascii="Times New Roman" w:hAnsi="Times New Roman" w:cs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7E7A1E" w:rsidRPr="00724907">
        <w:rPr>
          <w:rFonts w:ascii="Times New Roman" w:hAnsi="Times New Roman" w:cs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0A5F5B" w:rsidRPr="00724907"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срока исполнения обязательства. Размер пени составляет одна трехсотая действующей на дату уплаты пени ключевой ставки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Центрального банка Российской Федерации от цены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Договора</w:t>
      </w:r>
      <w:r w:rsidR="007E7A1E" w:rsidRPr="00724907">
        <w:rPr>
          <w:rFonts w:ascii="Times New Roman" w:hAnsi="Times New Roman"/>
          <w:sz w:val="24"/>
          <w:szCs w:val="24"/>
        </w:rPr>
        <w:t xml:space="preserve">  </w:t>
      </w:r>
      <w:r w:rsidRPr="00724907">
        <w:rPr>
          <w:rFonts w:ascii="Times New Roman" w:hAnsi="Times New Roman" w:cs="Times New Roman"/>
          <w:sz w:val="24"/>
          <w:szCs w:val="24"/>
        </w:rPr>
        <w:t xml:space="preserve">(отдельного этапа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7E7A1E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(соответствующим отдельным этапом исполнения </w:t>
      </w:r>
      <w:r w:rsidR="007E7A1E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) и фактически исполненных Поставщиком.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штраф.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</w:t>
      </w:r>
      <w:r w:rsidR="007E7A1E" w:rsidRPr="00724907">
        <w:rPr>
          <w:rFonts w:ascii="Times New Roman" w:hAnsi="Times New Roman" w:cs="Times New Roman"/>
          <w:sz w:val="24"/>
          <w:szCs w:val="24"/>
        </w:rPr>
        <w:t xml:space="preserve">.08.2017 № </w:t>
      </w:r>
      <w:r w:rsidRPr="00724907">
        <w:rPr>
          <w:rFonts w:ascii="Times New Roman" w:hAnsi="Times New Roman" w:cs="Times New Roman"/>
          <w:sz w:val="24"/>
          <w:szCs w:val="24"/>
        </w:rPr>
        <w:t>1042 (да</w:t>
      </w:r>
      <w:r w:rsidR="00D629B3">
        <w:rPr>
          <w:rFonts w:ascii="Times New Roman" w:hAnsi="Times New Roman" w:cs="Times New Roman"/>
          <w:sz w:val="24"/>
          <w:szCs w:val="24"/>
        </w:rPr>
        <w:t>лее - Правила), и составляет 10</w:t>
      </w:r>
      <w:r w:rsidRPr="00724907">
        <w:rPr>
          <w:rFonts w:ascii="Times New Roman" w:hAnsi="Times New Roman" w:cs="Times New Roman"/>
          <w:sz w:val="24"/>
          <w:szCs w:val="24"/>
        </w:rPr>
        <w:t xml:space="preserve">% </w:t>
      </w:r>
      <w:r w:rsidR="007E7A1E" w:rsidRPr="00724907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="002729D6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цены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(этапа) /начальной (максимальной) цены </w:t>
      </w:r>
      <w:r w:rsidR="00D629B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556"/>
      <w:bookmarkEnd w:id="35"/>
      <w:r w:rsidRPr="00724907">
        <w:rPr>
          <w:rFonts w:ascii="Times New Roman" w:hAnsi="Times New Roman" w:cs="Times New Roman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, которое не имеет стоимостного выражения, Поставщик уплачивает Заказчику штраф. Размер штрафа определяется в соответстви</w:t>
      </w:r>
      <w:r w:rsidR="00D629B3">
        <w:rPr>
          <w:rFonts w:ascii="Times New Roman" w:hAnsi="Times New Roman" w:cs="Times New Roman"/>
          <w:sz w:val="24"/>
          <w:szCs w:val="24"/>
        </w:rPr>
        <w:t>и с Правилами и составляет 1 000 (одна тысяча рублей</w:t>
      </w:r>
      <w:r w:rsidRPr="00724907">
        <w:rPr>
          <w:rFonts w:ascii="Times New Roman" w:hAnsi="Times New Roman" w:cs="Times New Roman"/>
          <w:sz w:val="24"/>
          <w:szCs w:val="24"/>
        </w:rPr>
        <w:t>) рублей</w:t>
      </w:r>
      <w:r w:rsidR="002729D6" w:rsidRPr="00724907">
        <w:rPr>
          <w:rStyle w:val="af1"/>
          <w:rFonts w:ascii="Times New Roman" w:hAnsi="Times New Roman" w:cs="Times New Roman"/>
          <w:sz w:val="24"/>
          <w:szCs w:val="24"/>
        </w:rPr>
        <w:footnoteReference w:id="2"/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A7EB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557"/>
      <w:bookmarkStart w:id="37" w:name="P1558"/>
      <w:bookmarkEnd w:id="36"/>
      <w:bookmarkEnd w:id="37"/>
      <w:r>
        <w:rPr>
          <w:rFonts w:ascii="Times New Roman" w:hAnsi="Times New Roman" w:cs="Times New Roman"/>
          <w:sz w:val="24"/>
          <w:szCs w:val="24"/>
        </w:rPr>
        <w:t>6.6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917A9D" w:rsidRPr="00724907">
        <w:rPr>
          <w:rFonts w:ascii="Times New Roman" w:hAnsi="Times New Roman"/>
          <w:i/>
          <w:sz w:val="24"/>
          <w:szCs w:val="24"/>
        </w:rPr>
        <w:t xml:space="preserve">Договором </w:t>
      </w:r>
      <w:r w:rsidR="00C5579D" w:rsidRPr="00724907">
        <w:rPr>
          <w:rFonts w:ascii="Times New Roman" w:hAnsi="Times New Roman" w:cs="Times New Roman"/>
          <w:sz w:val="24"/>
          <w:szCs w:val="24"/>
        </w:rPr>
        <w:t>срока исполнения обязательства.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6</w:t>
      </w:r>
      <w:r w:rsidR="00CA7EB6">
        <w:rPr>
          <w:rFonts w:ascii="Times New Roman" w:hAnsi="Times New Roman" w:cs="Times New Roman"/>
          <w:sz w:val="24"/>
          <w:szCs w:val="24"/>
        </w:rPr>
        <w:t>.7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штрафа. Размер штрафа определяется в соответствии с Правилами и составляет </w:t>
      </w:r>
      <w:r w:rsidR="00CA7EB6">
        <w:rPr>
          <w:rFonts w:ascii="Times New Roman" w:hAnsi="Times New Roman" w:cs="Times New Roman"/>
          <w:sz w:val="24"/>
          <w:szCs w:val="24"/>
        </w:rPr>
        <w:t>1 000 (одна тысяча рублей</w:t>
      </w:r>
      <w:r w:rsidR="00CA7EB6" w:rsidRPr="00724907">
        <w:rPr>
          <w:rFonts w:ascii="Times New Roman" w:hAnsi="Times New Roman" w:cs="Times New Roman"/>
          <w:sz w:val="24"/>
          <w:szCs w:val="24"/>
        </w:rPr>
        <w:t>)</w:t>
      </w:r>
      <w:r w:rsidR="00CA7EB6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рублей</w:t>
      </w:r>
      <w:r w:rsidR="00126471" w:rsidRPr="00724907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561"/>
      <w:bookmarkEnd w:id="38"/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9967B7">
        <w:rPr>
          <w:rFonts w:ascii="Times New Roman" w:hAnsi="Times New Roman" w:cs="Times New Roman"/>
          <w:sz w:val="24"/>
          <w:szCs w:val="24"/>
        </w:rPr>
        <w:t>8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За каждый день просрочки исполнения Поставщиком обязательства по предоставлению нового обеспечение исполнения </w:t>
      </w:r>
      <w:r w:rsidR="00917A9D" w:rsidRPr="00724907">
        <w:rPr>
          <w:rFonts w:ascii="Times New Roman" w:hAnsi="Times New Roman" w:cs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предусмотренного пунктом 7.8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начисляется пеня в размере, определенном в порядке, установленном в соответствии с пунктом 6.3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6.</w:t>
      </w:r>
      <w:r w:rsidR="009967B7">
        <w:rPr>
          <w:rFonts w:ascii="Times New Roman" w:hAnsi="Times New Roman" w:cs="Times New Roman"/>
          <w:sz w:val="24"/>
          <w:szCs w:val="24"/>
        </w:rPr>
        <w:t>9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6.1</w:t>
      </w:r>
      <w:r w:rsidR="009967B7">
        <w:rPr>
          <w:rFonts w:ascii="Times New Roman" w:hAnsi="Times New Roman" w:cs="Times New Roman"/>
          <w:sz w:val="24"/>
          <w:szCs w:val="24"/>
        </w:rPr>
        <w:t>0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917A9D" w:rsidRPr="00724907">
        <w:rPr>
          <w:rFonts w:ascii="Times New Roman" w:hAnsi="Times New Roman"/>
          <w:i/>
          <w:sz w:val="24"/>
          <w:szCs w:val="24"/>
        </w:rPr>
        <w:t>Договора.</w:t>
      </w:r>
      <w:r w:rsidR="00917A9D" w:rsidRPr="00724907">
        <w:rPr>
          <w:rFonts w:ascii="Times New Roman" w:hAnsi="Times New Roman"/>
          <w:sz w:val="24"/>
          <w:szCs w:val="24"/>
        </w:rPr>
        <w:t xml:space="preserve"> 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6.1</w:t>
      </w:r>
      <w:r w:rsidR="009967B7">
        <w:rPr>
          <w:rFonts w:ascii="Times New Roman" w:hAnsi="Times New Roman" w:cs="Times New Roman"/>
          <w:sz w:val="24"/>
          <w:szCs w:val="24"/>
        </w:rPr>
        <w:t>1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0C63C1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CA7EB6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6.1</w:t>
      </w:r>
      <w:r w:rsidR="009967B7">
        <w:rPr>
          <w:rFonts w:ascii="Times New Roman" w:hAnsi="Times New Roman" w:cs="Times New Roman"/>
          <w:sz w:val="24"/>
          <w:szCs w:val="24"/>
        </w:rPr>
        <w:t>2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0C63C1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C63C1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от исполнения </w:t>
      </w:r>
      <w:r w:rsidR="000C63C1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C63C1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C63C1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VII. Обеспечение исполнения </w:t>
      </w:r>
      <w:r w:rsidR="000C63C1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C63C1" w:rsidRPr="00724907">
        <w:rPr>
          <w:rFonts w:ascii="Times New Roman" w:hAnsi="Times New Roman"/>
          <w:sz w:val="24"/>
          <w:szCs w:val="24"/>
        </w:rPr>
        <w:t xml:space="preserve">  </w:t>
      </w:r>
    </w:p>
    <w:p w:rsidR="000C63C1" w:rsidRPr="00724907" w:rsidRDefault="000C63C1" w:rsidP="000C63C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C5579D" w:rsidRPr="00724907" w:rsidRDefault="00CA7EB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570"/>
      <w:bookmarkEnd w:id="39"/>
      <w:r>
        <w:rPr>
          <w:rFonts w:ascii="Times New Roman" w:hAnsi="Times New Roman" w:cs="Times New Roman"/>
          <w:sz w:val="24"/>
          <w:szCs w:val="24"/>
        </w:rPr>
        <w:t>7.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1. Обеспечение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устанавливается в размере </w:t>
      </w:r>
      <w:r w:rsidR="009967B7">
        <w:rPr>
          <w:rFonts w:ascii="Times New Roman" w:hAnsi="Times New Roman" w:cs="Times New Roman"/>
          <w:sz w:val="24"/>
          <w:szCs w:val="24"/>
        </w:rPr>
        <w:t xml:space="preserve">5 % от </w:t>
      </w:r>
      <w:r w:rsidR="002753A8">
        <w:rPr>
          <w:rFonts w:ascii="Times New Roman" w:hAnsi="Times New Roman" w:cs="Times New Roman"/>
          <w:sz w:val="24"/>
          <w:szCs w:val="24"/>
        </w:rPr>
        <w:t>цены, по которой в соответствии с законом о контрактной системе заключается договор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обеспечивается предоставлением банковской гарантии, выданной банком и соответствующей требованиям статьи 45 Федерального закона </w:t>
      </w:r>
      <w:r w:rsidR="009D430F"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Способ обеспечения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срок действия банковской гарантии определяются в соответствии с требованиями Федерального закона </w:t>
      </w:r>
      <w:r w:rsidR="009D430F"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 xml:space="preserve"> участником закупки, с которым заключается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</w:t>
      </w:r>
      <w:r w:rsidRPr="00724907">
        <w:rPr>
          <w:rFonts w:ascii="Times New Roman" w:hAnsi="Times New Roman" w:cs="Times New Roman"/>
          <w:sz w:val="24"/>
          <w:szCs w:val="24"/>
        </w:rPr>
        <w:t>, самостоятельно.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Срок действия банковской гарантии должен превышать предусмотренный </w:t>
      </w:r>
      <w:r w:rsidR="00D80C0B" w:rsidRPr="00724907"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Федерального закона </w:t>
      </w:r>
      <w:r w:rsidR="009D430F"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1576"/>
      <w:bookmarkEnd w:id="40"/>
      <w:r w:rsidRPr="00724907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Денежные средства, внесенные Поставщиком в качестве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в том числе часть этих денежных средств в случае уменьшения размера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пунктами 7.1, 7.5 и 7.6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возвращаются Поставщику в</w:t>
      </w:r>
      <w:r w:rsidR="00CA7EB6">
        <w:rPr>
          <w:rFonts w:ascii="Times New Roman" w:hAnsi="Times New Roman" w:cs="Times New Roman"/>
          <w:sz w:val="24"/>
          <w:szCs w:val="24"/>
        </w:rPr>
        <w:t xml:space="preserve"> течение 15 дней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 даты исполнения Поставщиком обязательств, предусмотренных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D80C0B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(если такая форма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применяется Поставщиком).</w:t>
      </w:r>
      <w:proofErr w:type="gramEnd"/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1577"/>
      <w:bookmarkEnd w:id="41"/>
      <w:r w:rsidRPr="00724907">
        <w:rPr>
          <w:rFonts w:ascii="Times New Roman" w:hAnsi="Times New Roman" w:cs="Times New Roman"/>
          <w:sz w:val="24"/>
          <w:szCs w:val="24"/>
        </w:rPr>
        <w:t xml:space="preserve">7.4. Банковская гарантия, предоставленная в качестве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должна содержать условие о праве Заказчика на бесспорное списание денежных средств со счета гаранта, если гарантом в срок не более чем </w:t>
      </w:r>
      <w:r w:rsidR="00353D16" w:rsidRPr="00724907">
        <w:rPr>
          <w:rFonts w:ascii="Times New Roman" w:hAnsi="Times New Roman" w:cs="Times New Roman"/>
          <w:sz w:val="24"/>
          <w:szCs w:val="24"/>
        </w:rPr>
        <w:t>5</w:t>
      </w:r>
      <w:r w:rsidRPr="00724907">
        <w:rPr>
          <w:rFonts w:ascii="Times New Roman" w:hAnsi="Times New Roman" w:cs="Times New Roman"/>
          <w:sz w:val="24"/>
          <w:szCs w:val="24"/>
        </w:rPr>
        <w:t xml:space="preserve">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1578"/>
      <w:bookmarkEnd w:id="42"/>
      <w:r w:rsidRPr="00724907">
        <w:rPr>
          <w:rFonts w:ascii="Times New Roman" w:hAnsi="Times New Roman" w:cs="Times New Roman"/>
          <w:sz w:val="24"/>
          <w:szCs w:val="24"/>
        </w:rPr>
        <w:t xml:space="preserve">7.5. В ходе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Поставщик вправе изменить способ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и (или) предоставить Заказчику взамен ранее предоставленного обеспечения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новое обеспечение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размер которого может быть уменьшен в порядке и случаях, которые предусмотрены пунктами 7.6 и 7.7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1579"/>
      <w:bookmarkEnd w:id="43"/>
      <w:r w:rsidRPr="00724907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и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стоимости исполненных обязательств для включения в реестр контрактов, предусмотренный статьей 103 Федерального закона </w:t>
      </w:r>
      <w:r w:rsidR="00353D16" w:rsidRPr="00724907">
        <w:rPr>
          <w:rFonts w:ascii="Times New Roman" w:hAnsi="Times New Roman"/>
          <w:sz w:val="24"/>
          <w:szCs w:val="24"/>
        </w:rPr>
        <w:t>от 05.04.2013 № 44-ФЗ</w:t>
      </w:r>
      <w:r w:rsidR="00353D16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 xml:space="preserve"> (далее - реестр контрактов).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Уменьшение размера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если обеспечение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путем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рассчитанного Заказчиком на основании информации об исполнении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размещенной в реестре контрактов. В случае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если обеспечение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путем внесения денежных средств на счет, указанный Заказчиком, по заявлению Поставщика ему возвращаются Заказчиком в установленный в пункте 7.3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срок денежные средства в сумме, на которую уменьшен размер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рассчитанный Заказчиком на основании информации об исполнении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размещенной в реестре контрактов.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1580"/>
      <w:bookmarkEnd w:id="44"/>
      <w:r w:rsidRPr="00724907">
        <w:rPr>
          <w:rFonts w:ascii="Times New Roman" w:hAnsi="Times New Roman" w:cs="Times New Roman"/>
          <w:sz w:val="24"/>
          <w:szCs w:val="24"/>
        </w:rPr>
        <w:t xml:space="preserve">7.7.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Предусмотренное пунктами 7.1 и 7.5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уменьшение размера обеспечения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VI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а также приемки Заказчиком поставленного Товара, результатов отдельного этапа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объеме выплаченного аванса (если </w:t>
      </w:r>
      <w:r w:rsidR="00D80C0B" w:rsidRPr="00724907"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724907">
        <w:rPr>
          <w:rFonts w:ascii="Times New Roman" w:hAnsi="Times New Roman" w:cs="Times New Roman"/>
          <w:sz w:val="24"/>
          <w:szCs w:val="24"/>
        </w:rPr>
        <w:t>предусмотрена выплата аванса) либо в объеме, превышающем выплаченный аванс (если в соответствии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расчеты по </w:t>
      </w:r>
      <w:r w:rsidR="00D80C0B" w:rsidRPr="00724907">
        <w:rPr>
          <w:rFonts w:ascii="Times New Roman" w:hAnsi="Times New Roman"/>
          <w:i/>
          <w:sz w:val="24"/>
          <w:szCs w:val="24"/>
        </w:rPr>
        <w:t xml:space="preserve">Договору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части выплаты аванса подлежат казначейскому сопровождению). Такое уменьшение не допускается в случаях, определенных Правительством Российской Федерации в соответствии с частью 7.3 статьи 96 Федерального закона </w:t>
      </w:r>
      <w:r w:rsidR="00353D16" w:rsidRPr="00724907">
        <w:rPr>
          <w:rFonts w:ascii="Times New Roman" w:hAnsi="Times New Roman"/>
          <w:sz w:val="24"/>
          <w:szCs w:val="24"/>
        </w:rPr>
        <w:t>от 05.04.2013 № 44-ФЗ</w:t>
      </w:r>
      <w:r w:rsidR="00353D16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1581"/>
      <w:bookmarkEnd w:id="45"/>
      <w:r w:rsidRPr="00724907">
        <w:rPr>
          <w:rFonts w:ascii="Times New Roman" w:hAnsi="Times New Roman" w:cs="Times New Roman"/>
          <w:sz w:val="24"/>
          <w:szCs w:val="24"/>
        </w:rPr>
        <w:t xml:space="preserve">7.8.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лицензии на осуществление банковских операций, Поставщик обязан предоставить новое обеспечение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7.9. Уменьшение в соответствии с пунктами 7.1 и 7.5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размера обеспечения исполнения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предоставленного в виде банковской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пунктом 7.6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информации в реестр контрактов.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7.10. В случае предоставления нового обеспечения исполнения Контракта в соответствии с пунктами 7.5 и 7.8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возврат банковской гарантии Заказчиком гаранту, предоставившему указанную банковскую гарантию, не осуществляется, взыскание по ней не производится.</w:t>
      </w:r>
    </w:p>
    <w:p w:rsidR="00C5579D" w:rsidRPr="00724907" w:rsidRDefault="00CA7EB6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1584"/>
      <w:bookmarkEnd w:id="46"/>
      <w:r>
        <w:rPr>
          <w:rFonts w:ascii="Times New Roman" w:hAnsi="Times New Roman" w:cs="Times New Roman"/>
          <w:sz w:val="24"/>
          <w:szCs w:val="24"/>
        </w:rPr>
        <w:t>7.11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Положения настоящего раздела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не применяются в случае заключения </w:t>
      </w:r>
      <w:r w:rsidR="00D80C0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>с участником закупки, который является казенным учреждением.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1587"/>
      <w:bookmarkEnd w:id="47"/>
    </w:p>
    <w:p w:rsidR="00C5579D" w:rsidRPr="00724907" w:rsidRDefault="003A5029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8" w:name="P1600"/>
      <w:bookmarkStart w:id="49" w:name="_GoBack"/>
      <w:bookmarkEnd w:id="48"/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5579D" w:rsidRPr="00724907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8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670F49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670F49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>обязательств, если такое неисполнение связано с обстоятельствами непреодолимой силы.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8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670F49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670F49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>обязательств оказалось невозможным вследствие обстоятельств непреодолимой сил</w:t>
      </w:r>
      <w:r>
        <w:rPr>
          <w:rFonts w:ascii="Times New Roman" w:hAnsi="Times New Roman" w:cs="Times New Roman"/>
          <w:sz w:val="24"/>
          <w:szCs w:val="24"/>
        </w:rPr>
        <w:t>ы, такая Сторона не позднее 5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дней с момента их наступления в письменной форме извещает </w:t>
      </w:r>
      <w:r w:rsidR="00C5579D" w:rsidRPr="00724907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8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</w:t>
      </w:r>
      <w:r w:rsidR="00C5579D" w:rsidRPr="00724907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8</w:t>
      </w:r>
      <w:r w:rsidR="00C5579D" w:rsidRPr="00724907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3A5029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X</w:t>
      </w:r>
      <w:r w:rsidR="00C5579D" w:rsidRPr="00724907"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9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670F49" w:rsidRPr="00724907">
        <w:rPr>
          <w:rFonts w:ascii="Times New Roman" w:hAnsi="Times New Roman"/>
          <w:i/>
          <w:sz w:val="24"/>
          <w:szCs w:val="24"/>
        </w:rPr>
        <w:t>Договора</w:t>
      </w:r>
      <w:r w:rsidR="00670F49" w:rsidRPr="00724907">
        <w:rPr>
          <w:rFonts w:ascii="Times New Roman" w:hAnsi="Times New Roman"/>
          <w:sz w:val="24"/>
          <w:szCs w:val="24"/>
        </w:rPr>
        <w:t xml:space="preserve">  </w:t>
      </w:r>
      <w:r w:rsidR="00C5579D" w:rsidRPr="00724907">
        <w:rPr>
          <w:rFonts w:ascii="Times New Roman" w:hAnsi="Times New Roman" w:cs="Times New Roman"/>
          <w:sz w:val="24"/>
          <w:szCs w:val="24"/>
        </w:rPr>
        <w:t>между Сторонами, будут разрешаться путем переговоров, в том числе в претензионном порядке.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9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нарушения со ссылкой на соответствующие положения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>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9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.3. Срок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претензии не может превышать </w:t>
      </w:r>
      <w:r w:rsidRPr="003A5029">
        <w:rPr>
          <w:rFonts w:ascii="Times New Roman" w:hAnsi="Times New Roman" w:cs="Times New Roman"/>
          <w:sz w:val="24"/>
          <w:szCs w:val="24"/>
        </w:rPr>
        <w:t>10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029">
        <w:rPr>
          <w:rFonts w:ascii="Times New Roman" w:hAnsi="Times New Roman" w:cs="Times New Roman"/>
          <w:sz w:val="24"/>
          <w:szCs w:val="24"/>
        </w:rPr>
        <w:t>9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C5579D" w:rsidRPr="00724907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судебном порядке </w:t>
      </w:r>
      <w:r w:rsidR="00670F49" w:rsidRPr="00724907">
        <w:rPr>
          <w:sz w:val="24"/>
          <w:szCs w:val="24"/>
        </w:rPr>
        <w:t xml:space="preserve">в </w:t>
      </w:r>
      <w:r w:rsidR="00670F49" w:rsidRPr="00724907">
        <w:rPr>
          <w:rFonts w:ascii="Times New Roman" w:hAnsi="Times New Roman"/>
          <w:sz w:val="24"/>
          <w:szCs w:val="24"/>
        </w:rPr>
        <w:t>Арбитражном суде Ханты-Мансийского автономного округа-Югры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732F" w:rsidRDefault="003A5029" w:rsidP="00EF54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Срок действия и порядок расторжения </w:t>
      </w:r>
      <w:r w:rsidR="0079732F">
        <w:rPr>
          <w:rFonts w:ascii="Times New Roman" w:hAnsi="Times New Roman"/>
          <w:sz w:val="24"/>
          <w:szCs w:val="24"/>
        </w:rPr>
        <w:t xml:space="preserve">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</w:p>
    <w:p w:rsidR="0079732F" w:rsidRDefault="0079732F" w:rsidP="00EF54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04E2A" w:rsidRDefault="0079732F" w:rsidP="00797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10.1. </w:t>
      </w:r>
      <w:r w:rsidR="00804E2A" w:rsidRPr="00724907">
        <w:rPr>
          <w:rFonts w:ascii="Times New Roman" w:hAnsi="Times New Roman"/>
          <w:i/>
          <w:sz w:val="24"/>
          <w:szCs w:val="24"/>
        </w:rPr>
        <w:t>Договор</w:t>
      </w:r>
      <w:r w:rsidR="00804E2A" w:rsidRPr="00724907">
        <w:rPr>
          <w:rFonts w:ascii="Times New Roman" w:hAnsi="Times New Roman"/>
          <w:sz w:val="24"/>
          <w:szCs w:val="24"/>
        </w:rPr>
        <w:t xml:space="preserve"> </w:t>
      </w:r>
      <w:r w:rsidR="00804E2A" w:rsidRPr="00724907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подписания обеими Сторонами и действует по </w:t>
      </w:r>
      <w:r w:rsidR="00804E2A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="00804E2A" w:rsidRPr="00724907">
        <w:rPr>
          <w:rFonts w:ascii="Times New Roman" w:hAnsi="Times New Roman" w:cs="Times New Roman"/>
          <w:sz w:val="24"/>
          <w:szCs w:val="24"/>
        </w:rPr>
        <w:t>20</w:t>
      </w:r>
      <w:r w:rsidR="00804E2A">
        <w:rPr>
          <w:rFonts w:ascii="Times New Roman" w:hAnsi="Times New Roman" w:cs="Times New Roman"/>
          <w:sz w:val="24"/>
          <w:szCs w:val="24"/>
        </w:rPr>
        <w:t>21</w:t>
      </w:r>
      <w:r w:rsidR="00804E2A" w:rsidRPr="00724907">
        <w:rPr>
          <w:rFonts w:ascii="Times New Roman" w:hAnsi="Times New Roman" w:cs="Times New Roman"/>
          <w:sz w:val="24"/>
          <w:szCs w:val="24"/>
        </w:rPr>
        <w:t xml:space="preserve"> г. Окончание срока действия </w:t>
      </w:r>
      <w:r w:rsidR="00804E2A" w:rsidRPr="00724907">
        <w:rPr>
          <w:rFonts w:ascii="Times New Roman" w:hAnsi="Times New Roman"/>
          <w:i/>
          <w:sz w:val="24"/>
          <w:szCs w:val="24"/>
        </w:rPr>
        <w:t>Договора</w:t>
      </w:r>
      <w:r w:rsidR="00804E2A" w:rsidRPr="00724907">
        <w:rPr>
          <w:rFonts w:ascii="Times New Roman" w:hAnsi="Times New Roman"/>
          <w:sz w:val="24"/>
          <w:szCs w:val="24"/>
        </w:rPr>
        <w:t xml:space="preserve"> </w:t>
      </w:r>
      <w:r w:rsidR="00804E2A" w:rsidRPr="00724907">
        <w:rPr>
          <w:rFonts w:ascii="Times New Roman" w:hAnsi="Times New Roman" w:cs="Times New Roman"/>
          <w:sz w:val="24"/>
          <w:szCs w:val="24"/>
        </w:rPr>
        <w:t>не влечет прекращения неисполненных обязатель</w:t>
      </w:r>
      <w:proofErr w:type="gramStart"/>
      <w:r w:rsidR="00804E2A" w:rsidRPr="0072490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804E2A" w:rsidRPr="00724907">
        <w:rPr>
          <w:rFonts w:ascii="Times New Roman" w:hAnsi="Times New Roman" w:cs="Times New Roman"/>
          <w:sz w:val="24"/>
          <w:szCs w:val="24"/>
        </w:rPr>
        <w:t>орон по</w:t>
      </w:r>
      <w:r w:rsidR="00804E2A">
        <w:rPr>
          <w:rFonts w:ascii="Times New Roman" w:hAnsi="Times New Roman" w:cs="Times New Roman"/>
          <w:sz w:val="24"/>
          <w:szCs w:val="24"/>
        </w:rPr>
        <w:t xml:space="preserve"> </w:t>
      </w:r>
      <w:r w:rsidR="00804E2A" w:rsidRPr="00724907">
        <w:rPr>
          <w:rFonts w:ascii="Times New Roman" w:hAnsi="Times New Roman"/>
          <w:i/>
          <w:sz w:val="24"/>
          <w:szCs w:val="24"/>
        </w:rPr>
        <w:t>Договору</w:t>
      </w:r>
      <w:r w:rsidR="00804E2A">
        <w:rPr>
          <w:rFonts w:ascii="Times New Roman" w:hAnsi="Times New Roman"/>
          <w:i/>
          <w:sz w:val="24"/>
          <w:szCs w:val="24"/>
        </w:rPr>
        <w:t>.</w:t>
      </w:r>
    </w:p>
    <w:p w:rsidR="00C5579D" w:rsidRPr="00724907" w:rsidRDefault="00804E2A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="00C5579D" w:rsidRPr="00724907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допускается по соглашению Сторон, по решению суда или в связи с односторонним отказом Стороны от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 Российской Федерации в порядке, предусмотренном частями 9 - 23 статьи 95 Федерального закона </w:t>
      </w:r>
      <w:r w:rsidR="00794850" w:rsidRPr="00724907">
        <w:rPr>
          <w:rFonts w:ascii="Times New Roman" w:hAnsi="Times New Roman"/>
          <w:sz w:val="24"/>
          <w:szCs w:val="24"/>
        </w:rPr>
        <w:t>от 05.04.2013 № 44-ФЗ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="00C5579D"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3A5029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 Прочие положения 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.1. Во всем, что не предусмотрено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Договором</w:t>
      </w:r>
      <w:r w:rsidR="00C5579D" w:rsidRPr="00724907"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bookmarkEnd w:id="49"/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осуществляется путем заключения Сторонами в письменной форме дополнительных соглашений к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Договору</w:t>
      </w:r>
      <w:r w:rsidR="00C5579D" w:rsidRPr="00724907">
        <w:rPr>
          <w:rFonts w:ascii="Times New Roman" w:hAnsi="Times New Roman" w:cs="Times New Roman"/>
          <w:sz w:val="24"/>
          <w:szCs w:val="24"/>
        </w:rPr>
        <w:t>, которые являются его неотъемлемой частью.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.4. Изменение условий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при его исполнении не допускается, за исключением случаев, предусмотренных статьей 95 Федерального закона </w:t>
      </w:r>
      <w:r w:rsidR="00794850" w:rsidRPr="00724907">
        <w:rPr>
          <w:rFonts w:ascii="Times New Roman" w:hAnsi="Times New Roman"/>
          <w:sz w:val="24"/>
          <w:szCs w:val="24"/>
        </w:rPr>
        <w:t>от 05.04.2013 № 44-ФЗ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="00C5579D"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</w:t>
      </w:r>
      <w:r w:rsidR="00C5579D" w:rsidRPr="00724907">
        <w:rPr>
          <w:rFonts w:ascii="Times New Roman" w:hAnsi="Times New Roman" w:cs="Times New Roman"/>
          <w:sz w:val="24"/>
          <w:szCs w:val="24"/>
        </w:rPr>
        <w:lastRenderedPageBreak/>
        <w:t>присоединения.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0A5F5B" w:rsidRPr="00724907">
        <w:rPr>
          <w:rFonts w:ascii="Times New Roman" w:hAnsi="Times New Roman"/>
          <w:i/>
          <w:sz w:val="24"/>
          <w:szCs w:val="24"/>
        </w:rPr>
        <w:t xml:space="preserve">Договору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правопреемнику Поставщика осуществляется путем заключения соответствующего дополнительного соглашения к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3A5029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.6. Стороны обязуются обеспечить конфиденциальность сведений, относящихся к предмету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и ставших им известными в ходе исполнения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>.</w:t>
      </w:r>
    </w:p>
    <w:p w:rsidR="00794850" w:rsidRPr="00724907" w:rsidRDefault="00794850" w:rsidP="0079485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bookmarkStart w:id="50" w:name="P1633"/>
      <w:bookmarkEnd w:id="50"/>
    </w:p>
    <w:p w:rsidR="00794850" w:rsidRPr="00724907" w:rsidRDefault="003A5029" w:rsidP="003A50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177E">
        <w:rPr>
          <w:rFonts w:ascii="Times New Roman" w:hAnsi="Times New Roman" w:cs="Times New Roman"/>
          <w:sz w:val="24"/>
          <w:szCs w:val="24"/>
        </w:rPr>
        <w:t>1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.7. </w:t>
      </w:r>
      <w:r w:rsidR="000A5F5B" w:rsidRPr="00724907">
        <w:rPr>
          <w:rFonts w:ascii="Times New Roman" w:hAnsi="Times New Roman"/>
          <w:i/>
          <w:sz w:val="24"/>
          <w:szCs w:val="24"/>
        </w:rPr>
        <w:t xml:space="preserve">Договор </w:t>
      </w:r>
      <w:r w:rsidR="00794850" w:rsidRPr="00724907">
        <w:rPr>
          <w:rFonts w:ascii="Times New Roman" w:hAnsi="Times New Roman" w:cs="Times New Roman"/>
          <w:sz w:val="24"/>
          <w:szCs w:val="24"/>
        </w:rPr>
        <w:t xml:space="preserve">составлен в форме электронного документа, подписанного усиленными электронными подписями Сторон. 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XIV. Перечень приложений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A81B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4.1. Неотъемлемой частью </w:t>
      </w:r>
      <w:r w:rsidR="000A5F5B" w:rsidRPr="00724907">
        <w:rPr>
          <w:rFonts w:ascii="Times New Roman" w:hAnsi="Times New Roman"/>
          <w:i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является следующее приложение:</w:t>
      </w:r>
    </w:p>
    <w:p w:rsidR="00C5579D" w:rsidRPr="00724907" w:rsidRDefault="00A81B8B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- </w:t>
      </w:r>
      <w:r w:rsidR="00C5579D" w:rsidRPr="00724907">
        <w:rPr>
          <w:rFonts w:ascii="Times New Roman" w:hAnsi="Times New Roman" w:cs="Times New Roman"/>
          <w:sz w:val="24"/>
          <w:szCs w:val="24"/>
        </w:rPr>
        <w:t>спецификация.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1639"/>
      <w:bookmarkEnd w:id="51"/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XV. Адреса и банковские реквизиты Сторон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наименование Заказчика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 __________</w:t>
            </w:r>
          </w:p>
          <w:p w:rsidR="00C5579D" w:rsidRPr="00724907" w:rsidRDefault="00C5579D" w:rsidP="00F91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 ___________</w:t>
            </w:r>
          </w:p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ИНН __________________________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ИНН 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КПП (при наличии) 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КПП (при наличии) 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 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счета, открытого органу Федерального казначейства</w:t>
            </w:r>
            <w:proofErr w:type="gramStart"/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: ________________: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Лицевой счет 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/с _____________________________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к/с _____________________________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БИК ___________________________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БИК ____________________________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  <w:proofErr w:type="gramStart"/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i/>
                <w:sz w:val="24"/>
                <w:szCs w:val="24"/>
              </w:rPr>
              <w:t>Для бюджетных учреждений (дополнительно):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 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Лицевой счет 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КБК ____________________________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_____________ 20__ г.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_____________ 20__ г.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1716"/>
      <w:bookmarkEnd w:id="52"/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3805" w:rsidRPr="00724907" w:rsidRDefault="00723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Приложение</w:t>
      </w:r>
      <w:r w:rsidR="003A5029">
        <w:rPr>
          <w:rFonts w:ascii="Times New Roman" w:hAnsi="Times New Roman" w:cs="Times New Roman"/>
          <w:sz w:val="24"/>
          <w:szCs w:val="24"/>
        </w:rPr>
        <w:t xml:space="preserve"> №</w:t>
      </w:r>
      <w:r w:rsidR="003A5029" w:rsidRPr="00D0177E">
        <w:rPr>
          <w:rFonts w:ascii="Times New Roman" w:hAnsi="Times New Roman" w:cs="Times New Roman"/>
          <w:sz w:val="24"/>
          <w:szCs w:val="24"/>
        </w:rPr>
        <w:t xml:space="preserve"> 1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9D" w:rsidRPr="00724907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от ________ 20___ г. </w:t>
      </w:r>
      <w:r w:rsidR="00965F6A" w:rsidRPr="00724907">
        <w:rPr>
          <w:rFonts w:ascii="Times New Roman" w:hAnsi="Times New Roman" w:cs="Times New Roman"/>
          <w:sz w:val="24"/>
          <w:szCs w:val="24"/>
        </w:rPr>
        <w:t>№</w:t>
      </w:r>
      <w:r w:rsidRPr="00724907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3" w:name="P1909"/>
      <w:bookmarkEnd w:id="53"/>
      <w:r w:rsidRPr="00724907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C5579D" w:rsidRPr="00724907" w:rsidRDefault="00C55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907">
        <w:rPr>
          <w:rFonts w:ascii="Times New Roman" w:hAnsi="Times New Roman" w:cs="Times New Roman"/>
          <w:b/>
          <w:sz w:val="24"/>
          <w:szCs w:val="24"/>
        </w:rPr>
        <w:t xml:space="preserve">на поставку __________________________________ </w:t>
      </w: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 w:rsidR="00C5579D" w:rsidRPr="0072490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6A" w:rsidRPr="00724907" w:rsidRDefault="00965F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6A" w:rsidRPr="00724907" w:rsidRDefault="00965F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 20__ г.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bookmarkStart w:id="54" w:name="P1936"/>
      <w:bookmarkEnd w:id="54"/>
      <w:r w:rsidRPr="00724907">
        <w:rPr>
          <w:rFonts w:ascii="Times New Roman" w:hAnsi="Times New Roman" w:cs="Times New Roman"/>
          <w:i/>
          <w:sz w:val="18"/>
          <w:szCs w:val="24"/>
        </w:rPr>
        <w:t>Спецификация должна содержать наименование, количество и иные характеристики поставляемого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наличия в тексте Контракта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пункта 4.1.4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спецификация должна содержать требования к осуществлению монтажа и наладки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наличия в тексте Контракта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пункта 4.1.5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спецификация должна содержать требования к обучению лиц, осуществляющих использование и обслуживание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наличия в тексте Контракта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пункта 5.4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спецификация должна содержать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применения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варианта 1 пункта 5.5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Контракта спецификация должна содержать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применения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варианта 2 пункта 5.5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Контракта спецификация должна содержать требования к предоставлению гарантии производителя и (или) Поставщика Товара и к сроку действия такой гарантии.</w:t>
      </w:r>
    </w:p>
    <w:p w:rsidR="00C5579D" w:rsidRPr="00724907" w:rsidRDefault="00C5579D" w:rsidP="00965F6A">
      <w:pPr>
        <w:pStyle w:val="ConsPlusNormal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C5579D" w:rsidRPr="00724907" w:rsidRDefault="00C5579D" w:rsidP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B29" w:rsidRDefault="004A1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B29" w:rsidRDefault="004A1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B29" w:rsidRPr="00724907" w:rsidRDefault="004A1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F6A" w:rsidRPr="00724907" w:rsidRDefault="00965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65F6A" w:rsidRPr="00724907" w:rsidSect="004A1B2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93" w:rsidRDefault="00106793" w:rsidP="007E7A1E">
      <w:pPr>
        <w:spacing w:after="0" w:line="240" w:lineRule="auto"/>
      </w:pPr>
      <w:r>
        <w:separator/>
      </w:r>
    </w:p>
  </w:endnote>
  <w:endnote w:type="continuationSeparator" w:id="0">
    <w:p w:rsidR="00106793" w:rsidRDefault="00106793" w:rsidP="007E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93" w:rsidRDefault="00106793" w:rsidP="007E7A1E">
      <w:pPr>
        <w:spacing w:after="0" w:line="240" w:lineRule="auto"/>
      </w:pPr>
      <w:r>
        <w:separator/>
      </w:r>
    </w:p>
  </w:footnote>
  <w:footnote w:type="continuationSeparator" w:id="0">
    <w:p w:rsidR="00106793" w:rsidRDefault="00106793" w:rsidP="007E7A1E">
      <w:pPr>
        <w:spacing w:after="0" w:line="240" w:lineRule="auto"/>
      </w:pPr>
      <w:r>
        <w:continuationSeparator/>
      </w:r>
    </w:p>
  </w:footnote>
  <w:footnote w:id="1"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Style w:val="af1"/>
        </w:rPr>
        <w:footnoteRef/>
      </w:r>
      <w:r>
        <w:t xml:space="preserve"> </w:t>
      </w:r>
      <w:r w:rsidRPr="007E7A1E">
        <w:rPr>
          <w:rFonts w:ascii="Times New Roman" w:hAnsi="Times New Roman" w:cs="Times New Roman"/>
          <w:sz w:val="14"/>
          <w:szCs w:val="16"/>
        </w:rPr>
        <w:t xml:space="preserve">Во всех случаях (за исключением случаев, предусмотренных пунктами 4 - </w:t>
      </w:r>
      <w:hyperlink r:id="rId1" w:history="1">
        <w:r w:rsidRPr="007E7A1E">
          <w:rPr>
            <w:rFonts w:ascii="Times New Roman" w:hAnsi="Times New Roman" w:cs="Times New Roman"/>
            <w:sz w:val="14"/>
            <w:szCs w:val="16"/>
          </w:rPr>
          <w:t>8</w:t>
        </w:r>
      </w:hyperlink>
      <w:r w:rsidRPr="007E7A1E">
        <w:rPr>
          <w:rFonts w:ascii="Times New Roman" w:hAnsi="Times New Roman" w:cs="Times New Roman"/>
          <w:sz w:val="14"/>
          <w:szCs w:val="16"/>
        </w:rPr>
        <w:t xml:space="preserve"> Правил) размер штрафа устанавливается в соответствии с пунктом 3 Правил: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10 процентов цены Контракта (этапа) в случае, если цена Контракта (этапа) не превышает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5 процентов цены Контракта (этапа) в случае, если цена Контракта (этапа) составляет от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 млн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 процент цены Контракта (этапа) в случае, если цена Контракта (этапа) составляет от 50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100 млн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0,5 процента цены Контракта (этапа) в случае, если цена Контракта (этапа) составляет от 100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500 млн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0,4 процента цены Контракта (этапа) в случае, если цена Контракта (этапа) составляет от 500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 млрд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0,3 процента цены Контракта (этапа) в случае, если цена Контракта (этапа) составляет от 1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2 млрд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0,25 процента цены Контракта (этапа) в случае, если цена Контракта (этапа) составляет от 2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 млрд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 процента цены Контракта (этапа) в случае, если цена Контракта (этапа) составляет от 5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 млрд рублей (включительно);</w:t>
      </w:r>
    </w:p>
    <w:p w:rsidR="009D430F" w:rsidRPr="007E7A1E" w:rsidRDefault="009D430F" w:rsidP="007E7A1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0,1 процента цены Контракта (этапа) в случае, если цена Контракта (этапа) превышает 10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рублей.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В случае, предусмотренном пунктом 4 Правил, если Контракт 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 xml:space="preserve">заключается по результатам определения Поставщика в соответствии с </w:t>
      </w:r>
      <w:hyperlink r:id="rId2" w:history="1">
        <w:r w:rsidRPr="002729D6">
          <w:rPr>
            <w:rFonts w:ascii="Times New Roman" w:hAnsi="Times New Roman" w:cs="Times New Roman"/>
            <w:sz w:val="14"/>
            <w:szCs w:val="16"/>
          </w:rPr>
          <w:t>пунктом 1 части 1 статьи 30</w:t>
        </w:r>
      </w:hyperlink>
      <w:r w:rsidRPr="002729D6">
        <w:rPr>
          <w:rFonts w:ascii="Times New Roman" w:hAnsi="Times New Roman" w:cs="Times New Roman"/>
          <w:sz w:val="14"/>
          <w:szCs w:val="16"/>
        </w:rPr>
        <w:t xml:space="preserve"> Федерального закона от 05.04.2013 № 44-ФЗ  размер штрафа устанавливается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в размере 1 процента цены Контракта (этапа), но не более 5 тыс. рублей и не менее 1 тыс. рублей.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В случае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>,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если Контракт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а) в случае если цена Контракта не превышает начальную (максимальную) цену муниципального контракта (договора):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10 процентов начальной (максимальной) цены муниципального контракта (договора), если цена Контракта не превышает 3 млн. рублей;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5 процентов начальной (максимальной) цены муниципального контракта (договора), если цена Контракта составляет от 3 млн. рублей до 50 млн. рублей (включительно);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 процент начальной (максимальной) цены муниципального контракта (договора), если цена Контракта составляет от 50 млн. рублей до 100 млн. рублей (включительно).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б) в случае если цена Контракта превышает начальную (максимальную) цену муниципального контракта (договора):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10 процентов цены Контракта, если цена Контракта не превышает 3 млн. рублей;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5 процентов цены Контракта, если цена Контракта составляет от 3 млн. рублей до 50 млн. рублей (включительно);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 процент цены Контракта, если цена Контракта составляет от 50 млн. рублей до 100 млн. рублей (включительно).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</w:p>
  </w:footnote>
  <w:footnote w:id="2"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f1"/>
        </w:rPr>
        <w:footnoteRef/>
      </w:r>
      <w:r>
        <w:t xml:space="preserve"> </w:t>
      </w:r>
      <w:r w:rsidRPr="002729D6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6 Правил: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 рублей, если цена Контракта не превышает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5000 рублей, если цена Контракта составляет от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 рублей, если цена Контракта составляет от 50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9D430F" w:rsidRPr="002729D6" w:rsidRDefault="009D430F" w:rsidP="002729D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100000 рублей, если цена Контракта превышает 100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9D430F" w:rsidRPr="00126471" w:rsidRDefault="009D430F" w:rsidP="00126471">
      <w:pPr>
        <w:pStyle w:val="af"/>
        <w:spacing w:after="0"/>
        <w:rPr>
          <w:sz w:val="16"/>
        </w:rPr>
      </w:pPr>
    </w:p>
  </w:footnote>
  <w:footnote w:id="3">
    <w:p w:rsidR="009D430F" w:rsidRPr="00126471" w:rsidRDefault="009D430F" w:rsidP="00126471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f1"/>
        </w:rPr>
        <w:footnoteRef/>
      </w:r>
      <w:r>
        <w:t xml:space="preserve"> </w:t>
      </w:r>
      <w:r w:rsidRPr="00126471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9 Правил:</w:t>
      </w:r>
    </w:p>
    <w:p w:rsidR="009D430F" w:rsidRPr="00126471" w:rsidRDefault="009D430F" w:rsidP="00126471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 рублей, если цена Контракта не превышает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(включительно);</w:t>
      </w:r>
    </w:p>
    <w:p w:rsidR="009D430F" w:rsidRPr="00126471" w:rsidRDefault="009D430F" w:rsidP="00126471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5000 рублей, если цена Контракта составляет от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9D430F" w:rsidRPr="00126471" w:rsidRDefault="009D430F" w:rsidP="00126471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 рублей, если цена Контракта составляет от 50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9D430F" w:rsidRPr="00126471" w:rsidRDefault="009D430F" w:rsidP="00126471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100000 рублей, если цена Контракта превышает 100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9D430F" w:rsidRDefault="009D430F">
      <w:pPr>
        <w:pStyle w:val="af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9D"/>
    <w:rsid w:val="00020EDE"/>
    <w:rsid w:val="000A478A"/>
    <w:rsid w:val="000A5F5B"/>
    <w:rsid w:val="000C63C1"/>
    <w:rsid w:val="000F31FC"/>
    <w:rsid w:val="00106793"/>
    <w:rsid w:val="00126471"/>
    <w:rsid w:val="001E2866"/>
    <w:rsid w:val="001F489B"/>
    <w:rsid w:val="00255B4E"/>
    <w:rsid w:val="002729D6"/>
    <w:rsid w:val="002753A8"/>
    <w:rsid w:val="00277377"/>
    <w:rsid w:val="002A1586"/>
    <w:rsid w:val="002C65AE"/>
    <w:rsid w:val="00311989"/>
    <w:rsid w:val="00323F1F"/>
    <w:rsid w:val="00351F0C"/>
    <w:rsid w:val="00353D16"/>
    <w:rsid w:val="003A5029"/>
    <w:rsid w:val="003A6D1C"/>
    <w:rsid w:val="003C1CB5"/>
    <w:rsid w:val="004A1B29"/>
    <w:rsid w:val="004B2240"/>
    <w:rsid w:val="004F3BB5"/>
    <w:rsid w:val="004F7A83"/>
    <w:rsid w:val="005B3C4E"/>
    <w:rsid w:val="00604BA5"/>
    <w:rsid w:val="00635EE7"/>
    <w:rsid w:val="00670F49"/>
    <w:rsid w:val="00682E29"/>
    <w:rsid w:val="006B6BC1"/>
    <w:rsid w:val="006C10D5"/>
    <w:rsid w:val="006F7847"/>
    <w:rsid w:val="00711152"/>
    <w:rsid w:val="00723805"/>
    <w:rsid w:val="00724907"/>
    <w:rsid w:val="00794850"/>
    <w:rsid w:val="0079732F"/>
    <w:rsid w:val="007B05B6"/>
    <w:rsid w:val="007B4E66"/>
    <w:rsid w:val="007E7A1E"/>
    <w:rsid w:val="00804E2A"/>
    <w:rsid w:val="008F4EB5"/>
    <w:rsid w:val="00917A9D"/>
    <w:rsid w:val="009601AF"/>
    <w:rsid w:val="00965F6A"/>
    <w:rsid w:val="00981E66"/>
    <w:rsid w:val="00984E4D"/>
    <w:rsid w:val="00986869"/>
    <w:rsid w:val="009967B7"/>
    <w:rsid w:val="009D430F"/>
    <w:rsid w:val="009F6863"/>
    <w:rsid w:val="00A81B8B"/>
    <w:rsid w:val="00AC2347"/>
    <w:rsid w:val="00B11335"/>
    <w:rsid w:val="00B31931"/>
    <w:rsid w:val="00B47D53"/>
    <w:rsid w:val="00BE1AF5"/>
    <w:rsid w:val="00BF589F"/>
    <w:rsid w:val="00C012E0"/>
    <w:rsid w:val="00C24C0E"/>
    <w:rsid w:val="00C5579D"/>
    <w:rsid w:val="00C93403"/>
    <w:rsid w:val="00CA7EB6"/>
    <w:rsid w:val="00D0177E"/>
    <w:rsid w:val="00D629B3"/>
    <w:rsid w:val="00D80C0B"/>
    <w:rsid w:val="00DB5008"/>
    <w:rsid w:val="00DD3D70"/>
    <w:rsid w:val="00E001D3"/>
    <w:rsid w:val="00EB734D"/>
    <w:rsid w:val="00ED0E63"/>
    <w:rsid w:val="00EF5440"/>
    <w:rsid w:val="00F17400"/>
    <w:rsid w:val="00F43088"/>
    <w:rsid w:val="00F9170A"/>
    <w:rsid w:val="00FC0B9D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4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Цветовое выделение"/>
    <w:uiPriority w:val="99"/>
    <w:rsid w:val="000F31FC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F31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annotation reference"/>
    <w:uiPriority w:val="99"/>
    <w:semiHidden/>
    <w:unhideWhenUsed/>
    <w:rsid w:val="000F31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31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F31FC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31F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F31FC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31FC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semiHidden/>
    <w:unhideWhenUsed/>
    <w:rsid w:val="000F31FC"/>
    <w:rPr>
      <w:color w:val="0000FF"/>
      <w:u w:val="single"/>
    </w:rPr>
  </w:style>
  <w:style w:type="paragraph" w:customStyle="1" w:styleId="ad">
    <w:name w:val="Сноска"/>
    <w:basedOn w:val="a"/>
    <w:next w:val="a"/>
    <w:uiPriority w:val="99"/>
    <w:rsid w:val="00BE1A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e">
    <w:name w:val="Гипертекстовая ссылка"/>
    <w:uiPriority w:val="99"/>
    <w:rsid w:val="00BE1AF5"/>
    <w:rPr>
      <w:b w:val="0"/>
      <w:bCs w:val="0"/>
      <w:color w:val="106BBE"/>
    </w:rPr>
  </w:style>
  <w:style w:type="paragraph" w:styleId="af">
    <w:name w:val="footnote text"/>
    <w:basedOn w:val="a"/>
    <w:link w:val="af0"/>
    <w:uiPriority w:val="99"/>
    <w:semiHidden/>
    <w:unhideWhenUsed/>
    <w:rsid w:val="007E7A1E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7E7A1E"/>
    <w:rPr>
      <w:lang w:eastAsia="en-US"/>
    </w:rPr>
  </w:style>
  <w:style w:type="character" w:styleId="af1">
    <w:name w:val="footnote reference"/>
    <w:uiPriority w:val="99"/>
    <w:semiHidden/>
    <w:unhideWhenUsed/>
    <w:rsid w:val="007E7A1E"/>
    <w:rPr>
      <w:vertAlign w:val="superscript"/>
    </w:rPr>
  </w:style>
  <w:style w:type="paragraph" w:customStyle="1" w:styleId="af2">
    <w:name w:val="Обычный + по ширине"/>
    <w:basedOn w:val="a"/>
    <w:rsid w:val="003A502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B23C0A067FE866A8FC1678DD873038E6EA541D3CA671890E03495F7F50E5F5A4AB5180C1EFAD801BBB2D5701A489B47EA897AFF4E0C6A8B49V0P" TargetMode="External"/><Relationship Id="rId1" Type="http://schemas.openxmlformats.org/officeDocument/2006/relationships/hyperlink" Target="consultantplus://offline/ref=FB23C0A067FE866A8FC1678DD873038E6EA242D7CE6A1890E03495F7F50E5F5A4AB5180C1EFBD000B0B2D5701A489B47EA897AFF4E0C6A8B49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EABAD3-4B3A-4B50-AA7C-00B5C5B2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Links>
    <vt:vector size="24" baseType="variant">
      <vt:variant>
        <vt:i4>393288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P1870</vt:lpwstr>
      </vt:variant>
      <vt:variant>
        <vt:i4>8126521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consultantplus://offline/ref=FB23C0A067FE866A8FC1678DD873038E6EA242D7CE6A1890E03495F7F50E5F5A4AB5180C1EFBD000B0B2D5701A489B47EA897AFF4E0C6A8B49V0P</vt:lpwstr>
      </vt:variant>
      <vt:variant>
        <vt:lpwstr/>
      </vt:variant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consultantplus://offline/ref=FB23C0A067FE866A8FC1678DD873038E6EA541D3CA671890E03495F7F50E5F5A4AB5180C19FAD30FE7E8C574531F915BED9064FA500C46VAP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Анастасия</dc:creator>
  <cp:lastModifiedBy>Захарова Наталья Борисовна</cp:lastModifiedBy>
  <cp:revision>7</cp:revision>
  <cp:lastPrinted>2021-08-06T06:07:00Z</cp:lastPrinted>
  <dcterms:created xsi:type="dcterms:W3CDTF">2021-08-05T08:21:00Z</dcterms:created>
  <dcterms:modified xsi:type="dcterms:W3CDTF">2021-08-06T06:56:00Z</dcterms:modified>
</cp:coreProperties>
</file>