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DD483E" w:rsidRPr="003F236A" w:rsidTr="00DD483E">
        <w:trPr>
          <w:trHeight w:val="2484"/>
        </w:trPr>
        <w:tc>
          <w:tcPr>
            <w:tcW w:w="3428" w:type="dxa"/>
          </w:tcPr>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УТВЕРЖДАЮ</w:t>
            </w: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DD483E" w:rsidRPr="003F236A" w:rsidRDefault="00FE204F" w:rsidP="00DD483E">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w:t>
            </w:r>
            <w:r w:rsidR="00DD483E" w:rsidRPr="003F236A">
              <w:rPr>
                <w:rFonts w:ascii="Times New Roman" w:hAnsi="Times New Roman" w:cs="Times New Roman"/>
                <w:sz w:val="24"/>
                <w:szCs w:val="24"/>
              </w:rPr>
              <w:t xml:space="preserve"> г.</w:t>
            </w: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sz w:val="24"/>
          <w:szCs w:val="24"/>
        </w:rPr>
      </w:pPr>
    </w:p>
    <w:p w:rsidR="00DD483E" w:rsidRPr="003F236A" w:rsidRDefault="00DD483E" w:rsidP="00DD483E">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DD483E" w:rsidRPr="003F236A" w:rsidRDefault="00DD483E" w:rsidP="00DD483E">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DD483E" w:rsidRPr="003F236A" w:rsidRDefault="00DD483E" w:rsidP="00DD483E">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r w:rsidR="009C2C0F">
        <w:rPr>
          <w:rFonts w:ascii="Times New Roman" w:hAnsi="Times New Roman" w:cs="Times New Roman"/>
          <w:b/>
          <w:bCs/>
          <w:sz w:val="24"/>
          <w:szCs w:val="24"/>
        </w:rPr>
        <w:t xml:space="preserve"> (сосиски, колбаса)</w:t>
      </w: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DD483E" w:rsidRPr="003F236A" w:rsidRDefault="00DD483E" w:rsidP="00DD483E">
      <w:pPr>
        <w:keepNext/>
        <w:keepLines/>
        <w:widowControl w:val="0"/>
        <w:suppressLineNumbers/>
        <w:suppressAutoHyphens/>
        <w:spacing w:after="0" w:line="240" w:lineRule="auto"/>
        <w:jc w:val="both"/>
        <w:rPr>
          <w:rFonts w:ascii="Times New Roman" w:hAnsi="Times New Roman" w:cs="Times New Roman"/>
          <w:b/>
          <w:bCs/>
          <w:sz w:val="24"/>
          <w:szCs w:val="24"/>
        </w:rPr>
      </w:pPr>
    </w:p>
    <w:p w:rsidR="00B809CD" w:rsidRDefault="00B809CD" w:rsidP="00FE204F">
      <w:pPr>
        <w:pStyle w:val="af6"/>
        <w:keepNext/>
        <w:keepLines/>
        <w:widowControl w:val="0"/>
        <w:suppressLineNumbers/>
        <w:suppressAutoHyphens/>
        <w:ind w:left="840"/>
        <w:jc w:val="center"/>
        <w:rPr>
          <w:b/>
          <w:bCs/>
        </w:rPr>
      </w:pPr>
    </w:p>
    <w:p w:rsidR="00B809CD" w:rsidRDefault="00B809CD" w:rsidP="00FE204F">
      <w:pPr>
        <w:pStyle w:val="af6"/>
        <w:keepNext/>
        <w:keepLines/>
        <w:widowControl w:val="0"/>
        <w:suppressLineNumbers/>
        <w:suppressAutoHyphens/>
        <w:ind w:left="840"/>
        <w:jc w:val="center"/>
        <w:rPr>
          <w:b/>
          <w:bCs/>
        </w:rPr>
      </w:pPr>
    </w:p>
    <w:p w:rsidR="00B809CD" w:rsidRDefault="00B809CD" w:rsidP="00FE204F">
      <w:pPr>
        <w:pStyle w:val="af6"/>
        <w:keepNext/>
        <w:keepLines/>
        <w:widowControl w:val="0"/>
        <w:suppressLineNumbers/>
        <w:suppressAutoHyphens/>
        <w:ind w:left="840"/>
        <w:jc w:val="center"/>
        <w:rPr>
          <w:b/>
          <w:bCs/>
        </w:rPr>
      </w:pPr>
    </w:p>
    <w:p w:rsidR="00B809CD" w:rsidRDefault="00B809CD" w:rsidP="00FE204F">
      <w:pPr>
        <w:pStyle w:val="af6"/>
        <w:keepNext/>
        <w:keepLines/>
        <w:widowControl w:val="0"/>
        <w:suppressLineNumbers/>
        <w:suppressAutoHyphens/>
        <w:ind w:left="840"/>
        <w:jc w:val="center"/>
        <w:rPr>
          <w:b/>
          <w:bCs/>
        </w:rPr>
      </w:pPr>
    </w:p>
    <w:p w:rsidR="00DD483E" w:rsidRPr="003F236A" w:rsidRDefault="00FE204F" w:rsidP="00FE204F">
      <w:pPr>
        <w:pStyle w:val="af6"/>
        <w:keepNext/>
        <w:keepLines/>
        <w:widowControl w:val="0"/>
        <w:suppressLineNumbers/>
        <w:suppressAutoHyphens/>
        <w:ind w:left="840"/>
        <w:jc w:val="center"/>
        <w:rPr>
          <w:b/>
          <w:bCs/>
        </w:rPr>
      </w:pPr>
      <w:r>
        <w:rPr>
          <w:b/>
          <w:bCs/>
        </w:rPr>
        <w:t>2017г.</w:t>
      </w:r>
    </w:p>
    <w:p w:rsidR="00FE204F" w:rsidRDefault="00FE204F" w:rsidP="00DD483E">
      <w:pPr>
        <w:spacing w:line="240" w:lineRule="auto"/>
        <w:jc w:val="both"/>
        <w:rPr>
          <w:rFonts w:ascii="Times New Roman" w:hAnsi="Times New Roman" w:cs="Times New Roman"/>
          <w:b/>
          <w:bCs/>
          <w:sz w:val="24"/>
          <w:szCs w:val="24"/>
        </w:rPr>
      </w:pPr>
    </w:p>
    <w:p w:rsidR="00FE204F" w:rsidRDefault="00FE204F" w:rsidP="00DD483E">
      <w:pPr>
        <w:spacing w:line="240" w:lineRule="auto"/>
        <w:jc w:val="both"/>
        <w:rPr>
          <w:rFonts w:ascii="Times New Roman" w:hAnsi="Times New Roman" w:cs="Times New Roman"/>
          <w:b/>
          <w:bCs/>
          <w:sz w:val="24"/>
          <w:szCs w:val="24"/>
        </w:rPr>
      </w:pPr>
    </w:p>
    <w:p w:rsidR="00FE204F" w:rsidRDefault="00FE204F" w:rsidP="00DD483E">
      <w:pPr>
        <w:spacing w:line="240" w:lineRule="auto"/>
        <w:jc w:val="both"/>
        <w:rPr>
          <w:rFonts w:ascii="Times New Roman" w:hAnsi="Times New Roman" w:cs="Times New Roman"/>
          <w:b/>
          <w:bCs/>
          <w:sz w:val="24"/>
          <w:szCs w:val="24"/>
        </w:rPr>
      </w:pPr>
    </w:p>
    <w:p w:rsidR="00FE204F" w:rsidRDefault="00FE204F" w:rsidP="00DD483E">
      <w:pPr>
        <w:spacing w:line="240" w:lineRule="auto"/>
        <w:jc w:val="both"/>
        <w:rPr>
          <w:rFonts w:ascii="Times New Roman" w:hAnsi="Times New Roman" w:cs="Times New Roman"/>
          <w:b/>
          <w:bCs/>
          <w:sz w:val="24"/>
          <w:szCs w:val="24"/>
        </w:rPr>
      </w:pPr>
    </w:p>
    <w:p w:rsidR="00FE204F" w:rsidRDefault="00FE204F" w:rsidP="00DD483E">
      <w:pPr>
        <w:spacing w:line="240" w:lineRule="auto"/>
        <w:jc w:val="both"/>
        <w:rPr>
          <w:rFonts w:ascii="Times New Roman" w:hAnsi="Times New Roman" w:cs="Times New Roman"/>
          <w:b/>
          <w:bCs/>
          <w:sz w:val="24"/>
          <w:szCs w:val="24"/>
        </w:rPr>
      </w:pPr>
    </w:p>
    <w:p w:rsidR="00FE204F" w:rsidRDefault="00FE204F" w:rsidP="00FE204F">
      <w:pPr>
        <w:pStyle w:val="ConsPlusNormal"/>
        <w:widowControl/>
        <w:numPr>
          <w:ilvl w:val="0"/>
          <w:numId w:val="23"/>
        </w:numPr>
        <w:tabs>
          <w:tab w:val="left" w:pos="360"/>
        </w:tabs>
        <w:spacing w:before="120"/>
        <w:jc w:val="both"/>
        <w:rPr>
          <w:rFonts w:ascii="Times New Roman" w:hAnsi="Times New Roman" w:cs="Times New Roman"/>
          <w:b/>
          <w:bCs/>
          <w:sz w:val="24"/>
          <w:szCs w:val="24"/>
        </w:rPr>
      </w:pPr>
      <w:bookmarkStart w:id="0" w:name="_Ref248571702"/>
      <w:r>
        <w:rPr>
          <w:rFonts w:ascii="Times New Roman" w:hAnsi="Times New Roman" w:cs="Times New Roman"/>
          <w:b/>
          <w:bCs/>
          <w:sz w:val="24"/>
          <w:szCs w:val="24"/>
        </w:rPr>
        <w:t>СВЕДЕНИЯ О ПРОВОДИМОМ АУКЦИОНЕ В ЭЛЕКТРОННОЙ ФОРМЕ</w:t>
      </w:r>
      <w:bookmarkEnd w:id="0"/>
    </w:p>
    <w:p w:rsidR="00FE204F" w:rsidRDefault="00FE204F" w:rsidP="00FE204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E204F" w:rsidTr="00FE204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FE204F" w:rsidTr="00FE204F">
        <w:tc>
          <w:tcPr>
            <w:tcW w:w="10348" w:type="dxa"/>
            <w:gridSpan w:val="3"/>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FE204F" w:rsidRPr="00DC5812" w:rsidRDefault="00DC5812" w:rsidP="00FE204F">
            <w:pPr>
              <w:pStyle w:val="af6"/>
              <w:tabs>
                <w:tab w:val="num" w:pos="567"/>
              </w:tabs>
              <w:autoSpaceDE w:val="0"/>
              <w:autoSpaceDN w:val="0"/>
              <w:adjustRightInd w:val="0"/>
              <w:spacing w:line="276" w:lineRule="auto"/>
              <w:ind w:left="0"/>
              <w:contextualSpacing/>
              <w:jc w:val="both"/>
              <w:rPr>
                <w:b/>
                <w:sz w:val="22"/>
                <w:szCs w:val="22"/>
                <w:u w:val="single"/>
              </w:rPr>
            </w:pPr>
            <w:r w:rsidRPr="00DC5812">
              <w:rPr>
                <w:b/>
                <w:sz w:val="22"/>
                <w:szCs w:val="22"/>
              </w:rPr>
              <w:t>173862200926886220100100030330000244</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FE204F" w:rsidRDefault="00FE204F" w:rsidP="00FE204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FE204F" w:rsidRDefault="00FE204F" w:rsidP="00FE204F">
            <w:pPr>
              <w:keepNext/>
              <w:keepLines/>
              <w:widowControl w:val="0"/>
              <w:suppressLineNumbers/>
              <w:snapToGrid w:val="0"/>
              <w:spacing w:after="0" w:line="240" w:lineRule="auto"/>
              <w:jc w:val="both"/>
              <w:rPr>
                <w:rFonts w:ascii="Times New Roman" w:hAnsi="Times New Roman" w:cs="Times New Roman"/>
                <w:sz w:val="24"/>
                <w:szCs w:val="24"/>
              </w:rPr>
            </w:pP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FE204F" w:rsidRDefault="00FE204F" w:rsidP="00FE204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FE204F" w:rsidTr="00FE204F">
        <w:tc>
          <w:tcPr>
            <w:tcW w:w="817" w:type="dxa"/>
            <w:vMerge w:val="restart"/>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FE204F" w:rsidTr="00FE204F">
        <w:tc>
          <w:tcPr>
            <w:tcW w:w="10348" w:type="dxa"/>
            <w:vMerge/>
            <w:tcBorders>
              <w:top w:val="single" w:sz="4" w:space="0" w:color="auto"/>
              <w:left w:val="single" w:sz="4" w:space="0" w:color="auto"/>
              <w:bottom w:val="single" w:sz="4" w:space="0" w:color="auto"/>
              <w:right w:val="single" w:sz="4" w:space="0" w:color="auto"/>
            </w:tcBorders>
            <w:vAlign w:val="center"/>
            <w:hideMark/>
          </w:tcPr>
          <w:p w:rsidR="00FE204F" w:rsidRDefault="00FE204F" w:rsidP="00FE204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FE204F" w:rsidRPr="007D0A6D"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w:t>
            </w:r>
            <w:r>
              <w:rPr>
                <w:rFonts w:ascii="Times New Roman" w:hAnsi="Times New Roman" w:cs="Times New Roman"/>
                <w:bCs/>
                <w:sz w:val="24"/>
                <w:szCs w:val="24"/>
              </w:rPr>
              <w:t>оставку  продуктов питания (сосиски, колбаса</w:t>
            </w:r>
            <w:r w:rsidRPr="007D0A6D">
              <w:rPr>
                <w:rFonts w:ascii="Times New Roman" w:hAnsi="Times New Roman" w:cs="Times New Roman"/>
                <w:bCs/>
                <w:sz w:val="24"/>
                <w:szCs w:val="24"/>
              </w:rPr>
              <w:t>)</w:t>
            </w:r>
          </w:p>
        </w:tc>
      </w:tr>
      <w:bookmarkEnd w:id="5"/>
      <w:tr w:rsidR="00FE204F" w:rsidTr="00FE204F">
        <w:trPr>
          <w:trHeight w:val="453"/>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FE204F" w:rsidRPr="007D0A6D" w:rsidRDefault="00FE204F" w:rsidP="00FE204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FE204F" w:rsidRDefault="00FE204F" w:rsidP="00FE204F">
            <w:pPr>
              <w:pStyle w:val="af6"/>
              <w:autoSpaceDE w:val="0"/>
              <w:autoSpaceDN w:val="0"/>
              <w:adjustRightInd w:val="0"/>
              <w:ind w:left="360"/>
              <w:rPr>
                <w:rFonts w:eastAsiaTheme="minorEastAsia"/>
              </w:rPr>
            </w:pPr>
            <w:r w:rsidRPr="009D6CB3">
              <w:rPr>
                <w:rFonts w:eastAsiaTheme="minorEastAsia"/>
              </w:rPr>
              <w:t>По адресу: 628260 ул. Садовая д. 72, г. Югорск, Ханты-Мансийский автономный округ-Югра, Тюменская область: Поставка товара осуществляется</w:t>
            </w:r>
            <w:r w:rsidR="00E56576">
              <w:rPr>
                <w:rFonts w:eastAsiaTheme="minorEastAsia"/>
              </w:rPr>
              <w:t xml:space="preserve"> </w:t>
            </w:r>
            <w:r w:rsidR="00E56576">
              <w:t>по заявке Заказчика</w:t>
            </w:r>
            <w:r w:rsidRPr="009D6CB3">
              <w:rPr>
                <w:rFonts w:eastAsiaTheme="minorEastAsia"/>
              </w:rPr>
              <w:t>: вторник, четверг с 09.00</w:t>
            </w:r>
            <w:r w:rsidR="004346EA">
              <w:rPr>
                <w:rFonts w:eastAsiaTheme="minorEastAsia"/>
              </w:rPr>
              <w:t xml:space="preserve"> часов</w:t>
            </w:r>
            <w:r w:rsidRPr="009D6CB3">
              <w:rPr>
                <w:rFonts w:eastAsiaTheme="minorEastAsia"/>
              </w:rPr>
              <w:t xml:space="preserve"> до 15.00</w:t>
            </w:r>
            <w:r>
              <w:rPr>
                <w:rFonts w:eastAsiaTheme="minorEastAsia"/>
              </w:rPr>
              <w:t xml:space="preserve"> </w:t>
            </w:r>
            <w:r w:rsidR="004346EA">
              <w:rPr>
                <w:rFonts w:eastAsiaTheme="minorEastAsia"/>
              </w:rPr>
              <w:t>часов.</w:t>
            </w:r>
          </w:p>
          <w:p w:rsidR="00FE204F" w:rsidRPr="00E56576" w:rsidRDefault="00FE204F" w:rsidP="00E56576">
            <w:pPr>
              <w:pStyle w:val="af6"/>
              <w:autoSpaceDE w:val="0"/>
              <w:autoSpaceDN w:val="0"/>
              <w:adjustRightInd w:val="0"/>
              <w:ind w:left="360"/>
              <w:rPr>
                <w:rFonts w:eastAsiaTheme="minorEastAsia"/>
              </w:rPr>
            </w:pPr>
            <w:proofErr w:type="gramStart"/>
            <w:r w:rsidRPr="009D6CB3">
              <w:rPr>
                <w:rFonts w:eastAsiaTheme="minorEastAsia"/>
              </w:rPr>
              <w:t xml:space="preserve">По адресу: 628260 ул. Ермака, д.7, г. Югорск, Ханты-Мансийский автономный </w:t>
            </w:r>
            <w:r w:rsidRPr="00E56576">
              <w:rPr>
                <w:rFonts w:eastAsiaTheme="minorEastAsia"/>
              </w:rPr>
              <w:t>округ-Югра, Тюменская область:</w:t>
            </w:r>
            <w:proofErr w:type="gramEnd"/>
            <w:r w:rsidRPr="00E56576">
              <w:rPr>
                <w:rFonts w:eastAsiaTheme="minorEastAsia"/>
              </w:rPr>
              <w:t xml:space="preserve"> Поставка товара осуществляется</w:t>
            </w:r>
            <w:r w:rsidR="00E56576" w:rsidRPr="00E56576">
              <w:rPr>
                <w:rFonts w:eastAsiaTheme="minorEastAsia"/>
              </w:rPr>
              <w:t xml:space="preserve"> </w:t>
            </w:r>
            <w:r w:rsidR="00E56576">
              <w:t>по заявке Заказчика</w:t>
            </w:r>
            <w:r w:rsidRPr="00E56576">
              <w:rPr>
                <w:rFonts w:eastAsiaTheme="minorEastAsia"/>
              </w:rPr>
              <w:t>: вторник, среда, пятница с 08.00</w:t>
            </w:r>
            <w:r w:rsidR="004346EA" w:rsidRPr="00E56576">
              <w:rPr>
                <w:rFonts w:eastAsiaTheme="minorEastAsia"/>
              </w:rPr>
              <w:t xml:space="preserve"> часов</w:t>
            </w:r>
            <w:r w:rsidRPr="00E56576">
              <w:rPr>
                <w:rFonts w:eastAsiaTheme="minorEastAsia"/>
              </w:rPr>
              <w:t xml:space="preserve"> до 15.00 </w:t>
            </w:r>
            <w:r w:rsidR="004346EA" w:rsidRPr="00E56576">
              <w:rPr>
                <w:rFonts w:eastAsiaTheme="minorEastAsia"/>
              </w:rPr>
              <w:t>часов.</w:t>
            </w:r>
          </w:p>
          <w:p w:rsidR="00FE204F" w:rsidRPr="007D0A6D" w:rsidRDefault="00FE204F" w:rsidP="00FE204F">
            <w:pPr>
              <w:autoSpaceDE w:val="0"/>
              <w:autoSpaceDN w:val="0"/>
              <w:adjustRightInd w:val="0"/>
              <w:spacing w:after="0" w:line="240" w:lineRule="auto"/>
              <w:jc w:val="both"/>
              <w:rPr>
                <w:rFonts w:ascii="Times New Roman" w:hAnsi="Times New Roman" w:cs="Times New Roman"/>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4346EA" w:rsidP="00FE204F">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225 348</w:t>
            </w:r>
            <w:r w:rsidR="00FE204F">
              <w:rPr>
                <w:rFonts w:ascii="Times New Roman" w:hAnsi="Times New Roman" w:cs="Times New Roman"/>
                <w:i/>
                <w:iCs/>
                <w:color w:val="666666"/>
                <w:sz w:val="24"/>
                <w:szCs w:val="24"/>
              </w:rPr>
              <w:t xml:space="preserve"> </w:t>
            </w:r>
            <w:r>
              <w:rPr>
                <w:rFonts w:ascii="Times New Roman" w:hAnsi="Times New Roman" w:cs="Times New Roman"/>
                <w:i/>
                <w:iCs/>
                <w:color w:val="666666"/>
                <w:sz w:val="24"/>
                <w:szCs w:val="24"/>
              </w:rPr>
              <w:t xml:space="preserve"> </w:t>
            </w:r>
            <w:r w:rsidRPr="004346EA">
              <w:rPr>
                <w:rFonts w:ascii="Times New Roman" w:hAnsi="Times New Roman" w:cs="Times New Roman"/>
                <w:b/>
                <w:iCs/>
                <w:sz w:val="24"/>
                <w:szCs w:val="24"/>
              </w:rPr>
              <w:t>(двести</w:t>
            </w:r>
            <w:r>
              <w:rPr>
                <w:rFonts w:ascii="Times New Roman" w:hAnsi="Times New Roman" w:cs="Times New Roman"/>
                <w:b/>
                <w:sz w:val="24"/>
                <w:szCs w:val="24"/>
              </w:rPr>
              <w:t xml:space="preserve"> двадцать пять тысяч триста сорок восемь</w:t>
            </w:r>
            <w:r w:rsidR="00FE204F">
              <w:rPr>
                <w:rFonts w:ascii="Times New Roman" w:hAnsi="Times New Roman" w:cs="Times New Roman"/>
                <w:b/>
                <w:sz w:val="24"/>
                <w:szCs w:val="24"/>
              </w:rPr>
              <w:t>) рублей 10 копеек</w:t>
            </w:r>
            <w:r w:rsidR="00FE204F">
              <w:rPr>
                <w:rFonts w:ascii="Times New Roman" w:hAnsi="Times New Roman" w:cs="Times New Roman"/>
                <w:b/>
                <w:snapToGrid w:val="0"/>
                <w:sz w:val="24"/>
                <w:szCs w:val="24"/>
              </w:rPr>
              <w:t>.</w:t>
            </w:r>
          </w:p>
          <w:p w:rsidR="00FE204F" w:rsidRDefault="00FE204F" w:rsidP="00FE204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lastRenderedPageBreak/>
              <w:t>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FE204F" w:rsidRPr="00BF2E70" w:rsidRDefault="00FE204F" w:rsidP="00FE204F">
            <w:pPr>
              <w:pStyle w:val="af6"/>
              <w:autoSpaceDE w:val="0"/>
              <w:autoSpaceDN w:val="0"/>
              <w:adjustRightInd w:val="0"/>
              <w:ind w:left="360"/>
            </w:pPr>
            <w:r>
              <w:lastRenderedPageBreak/>
              <w:t xml:space="preserve">- </w:t>
            </w:r>
            <w:r w:rsidRPr="00BF2E70">
              <w:t xml:space="preserve">Продукты питания для детей дошкольного возраста - за счет </w:t>
            </w:r>
            <w:r w:rsidRPr="00BF2E70">
              <w:lastRenderedPageBreak/>
              <w:t>средств от приносящей доход деятельности на 2017 год.</w:t>
            </w:r>
          </w:p>
          <w:p w:rsidR="00FE204F" w:rsidRDefault="00FE204F" w:rsidP="00FE204F">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FE204F" w:rsidRDefault="00FE204F" w:rsidP="00FE204F">
            <w:pPr>
              <w:spacing w:after="0" w:line="240" w:lineRule="auto"/>
              <w:jc w:val="both"/>
              <w:rPr>
                <w:rFonts w:ascii="Times New Roman" w:hAnsi="Times New Roman" w:cs="Times New Roman"/>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p>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FE204F" w:rsidTr="00FE204F">
        <w:tc>
          <w:tcPr>
            <w:tcW w:w="817" w:type="dxa"/>
            <w:vMerge w:val="restart"/>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FE204F" w:rsidRDefault="00FE204F" w:rsidP="00FE204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FE204F" w:rsidRDefault="00FE204F" w:rsidP="00FE20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FE204F" w:rsidRDefault="00FE204F" w:rsidP="00FE20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FE204F" w:rsidRDefault="00FE204F" w:rsidP="00FE20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FE204F" w:rsidRDefault="00FE204F" w:rsidP="00FE204F">
            <w:pPr>
              <w:suppressAutoHyphens/>
              <w:spacing w:after="0" w:line="240" w:lineRule="auto"/>
              <w:jc w:val="both"/>
              <w:rPr>
                <w:rFonts w:ascii="Times New Roman" w:hAnsi="Times New Roman" w:cs="Times New Roman"/>
                <w:sz w:val="24"/>
                <w:szCs w:val="24"/>
              </w:rPr>
            </w:pPr>
          </w:p>
          <w:p w:rsidR="00FE204F" w:rsidRDefault="00FE204F" w:rsidP="00FE20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E204F" w:rsidRDefault="00FE204F" w:rsidP="00FE204F">
            <w:pPr>
              <w:suppressAutoHyphens/>
              <w:spacing w:after="0" w:line="240" w:lineRule="auto"/>
              <w:jc w:val="both"/>
              <w:rPr>
                <w:rFonts w:ascii="Times New Roman" w:hAnsi="Times New Roman" w:cs="Times New Roman"/>
                <w:sz w:val="24"/>
                <w:szCs w:val="24"/>
              </w:rPr>
            </w:pPr>
          </w:p>
          <w:p w:rsidR="00FE204F" w:rsidRDefault="00FE204F" w:rsidP="00FE204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204F" w:rsidRDefault="00FE204F" w:rsidP="00FE204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rFonts w:ascii="Times New Roman" w:hAnsi="Times New Roman" w:cs="Times New Roman"/>
                <w:sz w:val="24"/>
                <w:szCs w:val="24"/>
              </w:rPr>
              <w:lastRenderedPageBreak/>
              <w:t xml:space="preserve">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204F" w:rsidRDefault="00FE204F" w:rsidP="00FE204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204F" w:rsidRDefault="00FE204F" w:rsidP="00FE204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E204F" w:rsidRDefault="00FE204F" w:rsidP="00FE204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204F" w:rsidRDefault="00FE204F" w:rsidP="00FE204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FE204F" w:rsidTr="00FE204F">
        <w:tc>
          <w:tcPr>
            <w:tcW w:w="10348" w:type="dxa"/>
            <w:vMerge/>
            <w:tcBorders>
              <w:top w:val="single" w:sz="4" w:space="0" w:color="auto"/>
              <w:left w:val="single" w:sz="4" w:space="0" w:color="auto"/>
              <w:bottom w:val="single" w:sz="4" w:space="0" w:color="auto"/>
              <w:right w:val="single" w:sz="4" w:space="0" w:color="auto"/>
            </w:tcBorders>
            <w:vAlign w:val="center"/>
            <w:hideMark/>
          </w:tcPr>
          <w:p w:rsidR="00FE204F" w:rsidRDefault="00FE204F" w:rsidP="00FE204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w:t>
            </w:r>
            <w:r>
              <w:rPr>
                <w:rFonts w:ascii="Times New Roman" w:hAnsi="Times New Roman" w:cs="Times New Roman"/>
                <w:sz w:val="24"/>
                <w:szCs w:val="24"/>
              </w:rPr>
              <w:lastRenderedPageBreak/>
              <w:t>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w:t>
            </w:r>
            <w:r>
              <w:rPr>
                <w:rFonts w:ascii="Times New Roman" w:hAnsi="Times New Roman"/>
                <w:b w:val="0"/>
              </w:rPr>
              <w:lastRenderedPageBreak/>
              <w:t>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E204F" w:rsidTr="00FE204F">
        <w:tc>
          <w:tcPr>
            <w:tcW w:w="10348" w:type="dxa"/>
            <w:vMerge/>
            <w:tcBorders>
              <w:top w:val="single" w:sz="4" w:space="0" w:color="auto"/>
              <w:left w:val="single" w:sz="4" w:space="0" w:color="auto"/>
              <w:bottom w:val="single" w:sz="4" w:space="0" w:color="auto"/>
              <w:right w:val="single" w:sz="4" w:space="0" w:color="auto"/>
            </w:tcBorders>
            <w:vAlign w:val="center"/>
            <w:hideMark/>
          </w:tcPr>
          <w:p w:rsidR="00FE204F" w:rsidRDefault="00FE204F" w:rsidP="00FE204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FE204F" w:rsidTr="00FE204F">
        <w:tc>
          <w:tcPr>
            <w:tcW w:w="817" w:type="dxa"/>
            <w:tcBorders>
              <w:top w:val="nil"/>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FE204F" w:rsidTr="00FE204F">
        <w:tc>
          <w:tcPr>
            <w:tcW w:w="817" w:type="dxa"/>
            <w:tcBorders>
              <w:top w:val="nil"/>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F2721">
              <w:rPr>
                <w:rFonts w:ascii="Times New Roman" w:hAnsi="Times New Roman" w:cs="Times New Roman"/>
                <w:sz w:val="24"/>
                <w:szCs w:val="24"/>
              </w:rPr>
              <w:t>30</w:t>
            </w:r>
            <w:r>
              <w:rPr>
                <w:rFonts w:ascii="Times New Roman" w:hAnsi="Times New Roman" w:cs="Times New Roman"/>
                <w:sz w:val="24"/>
                <w:szCs w:val="24"/>
              </w:rPr>
              <w:t xml:space="preserve">»  </w:t>
            </w:r>
            <w:r w:rsidR="00DF2721">
              <w:rPr>
                <w:rFonts w:ascii="Times New Roman" w:hAnsi="Times New Roman" w:cs="Times New Roman"/>
                <w:sz w:val="24"/>
                <w:szCs w:val="24"/>
              </w:rPr>
              <w:t>мая</w:t>
            </w:r>
            <w:r>
              <w:rPr>
                <w:rFonts w:ascii="Times New Roman" w:hAnsi="Times New Roman" w:cs="Times New Roman"/>
                <w:sz w:val="24"/>
                <w:szCs w:val="24"/>
              </w:rPr>
              <w:t xml:space="preserve">  2017 года;</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F2721">
              <w:rPr>
                <w:rFonts w:ascii="Times New Roman" w:hAnsi="Times New Roman" w:cs="Times New Roman"/>
                <w:sz w:val="24"/>
                <w:szCs w:val="24"/>
              </w:rPr>
              <w:t>05</w:t>
            </w:r>
            <w:r>
              <w:rPr>
                <w:rFonts w:ascii="Times New Roman" w:hAnsi="Times New Roman" w:cs="Times New Roman"/>
                <w:sz w:val="24"/>
                <w:szCs w:val="24"/>
              </w:rPr>
              <w:t xml:space="preserve">»  </w:t>
            </w:r>
            <w:r w:rsidR="00DF2721">
              <w:rPr>
                <w:rFonts w:ascii="Times New Roman" w:hAnsi="Times New Roman" w:cs="Times New Roman"/>
                <w:sz w:val="24"/>
                <w:szCs w:val="24"/>
              </w:rPr>
              <w:t>июня</w:t>
            </w:r>
            <w:r>
              <w:rPr>
                <w:rFonts w:ascii="Times New Roman" w:hAnsi="Times New Roman" w:cs="Times New Roman"/>
                <w:sz w:val="24"/>
                <w:szCs w:val="24"/>
              </w:rPr>
              <w:t xml:space="preserve">  2017 года.</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E204F" w:rsidTr="00FE204F">
        <w:trPr>
          <w:trHeight w:val="1240"/>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DF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F2721">
              <w:rPr>
                <w:rFonts w:ascii="Times New Roman" w:hAnsi="Times New Roman" w:cs="Times New Roman"/>
                <w:sz w:val="24"/>
                <w:szCs w:val="24"/>
              </w:rPr>
              <w:t>07</w:t>
            </w:r>
            <w:r>
              <w:rPr>
                <w:rFonts w:ascii="Times New Roman" w:hAnsi="Times New Roman" w:cs="Times New Roman"/>
                <w:sz w:val="24"/>
                <w:szCs w:val="24"/>
              </w:rPr>
              <w:t xml:space="preserve">»  </w:t>
            </w:r>
            <w:r w:rsidR="00DF2721">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FE204F" w:rsidTr="00FE204F">
        <w:trPr>
          <w:trHeight w:val="1254"/>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DF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F2721">
              <w:rPr>
                <w:rFonts w:ascii="Times New Roman" w:hAnsi="Times New Roman" w:cs="Times New Roman"/>
                <w:sz w:val="24"/>
                <w:szCs w:val="24"/>
              </w:rPr>
              <w:t>08</w:t>
            </w:r>
            <w:r>
              <w:rPr>
                <w:rFonts w:ascii="Times New Roman" w:hAnsi="Times New Roman" w:cs="Times New Roman"/>
                <w:sz w:val="24"/>
                <w:szCs w:val="24"/>
              </w:rPr>
              <w:t xml:space="preserve">»    </w:t>
            </w:r>
            <w:r w:rsidR="00DF2721">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FE204F" w:rsidTr="00FE204F">
        <w:trPr>
          <w:trHeight w:val="924"/>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DF27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2721">
              <w:rPr>
                <w:rFonts w:ascii="Times New Roman" w:hAnsi="Times New Roman" w:cs="Times New Roman"/>
                <w:sz w:val="24"/>
                <w:szCs w:val="24"/>
              </w:rPr>
              <w:t>13</w:t>
            </w:r>
            <w:r>
              <w:rPr>
                <w:rFonts w:ascii="Times New Roman" w:hAnsi="Times New Roman" w:cs="Times New Roman"/>
                <w:sz w:val="24"/>
                <w:szCs w:val="24"/>
              </w:rPr>
              <w:t xml:space="preserve">»  </w:t>
            </w:r>
            <w:r w:rsidR="00DF2721">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FE204F" w:rsidRDefault="00FE204F" w:rsidP="00FE204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FE204F" w:rsidRDefault="00FE204F" w:rsidP="00FE204F">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w:t>
            </w:r>
            <w:bookmarkStart w:id="15" w:name="_GoBack"/>
            <w:r>
              <w:rPr>
                <w:rFonts w:ascii="Times New Roman" w:eastAsia="Times New Roman" w:hAnsi="Times New Roman" w:cs="Times New Roman"/>
                <w:sz w:val="24"/>
                <w:szCs w:val="24"/>
              </w:rPr>
              <w:t>с</w:t>
            </w:r>
            <w:bookmarkEnd w:id="15"/>
            <w:r>
              <w:rPr>
                <w:rFonts w:ascii="Times New Roman" w:eastAsia="Times New Roman" w:hAnsi="Times New Roman" w:cs="Times New Roman"/>
                <w:sz w:val="24"/>
                <w:szCs w:val="24"/>
              </w:rPr>
              <w:t xml:space="preserve">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E204F" w:rsidRDefault="00FE204F" w:rsidP="00FE204F">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FE204F" w:rsidRDefault="00FE204F" w:rsidP="00FE204F">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FE204F" w:rsidRDefault="00FE204F" w:rsidP="00FE204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E204F" w:rsidRDefault="00FE204F" w:rsidP="00FE204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FE204F" w:rsidRDefault="00FE204F" w:rsidP="00FE204F">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eastAsia="Times New Roman" w:hAnsi="Times New Roman" w:cs="Times New Roman"/>
                <w:sz w:val="24"/>
                <w:szCs w:val="24"/>
              </w:rPr>
              <w:lastRenderedPageBreak/>
              <w:t>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FE204F" w:rsidRDefault="00FE204F" w:rsidP="00FE204F">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FE204F" w:rsidRDefault="00FE204F" w:rsidP="00FE204F">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FE204F" w:rsidRDefault="00FE204F" w:rsidP="00FE204F">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FE204F" w:rsidRDefault="00FE204F" w:rsidP="00FE204F">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FE204F" w:rsidRDefault="00FE204F" w:rsidP="00FE204F">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E204F" w:rsidRDefault="00FE204F" w:rsidP="00FE204F">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204F" w:rsidRDefault="00FE204F" w:rsidP="00FE204F">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eastAsia="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204F" w:rsidRDefault="00FE204F" w:rsidP="00FE204F">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204F" w:rsidRDefault="00FE204F" w:rsidP="00FE204F">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FE204F" w:rsidRDefault="00FE204F" w:rsidP="00FE204F">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204F" w:rsidRDefault="00FE204F" w:rsidP="00FE204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Pr>
                <w:rFonts w:ascii="Times New Roman" w:eastAsia="Times New Roman" w:hAnsi="Times New Roman" w:cs="Times New Roman"/>
                <w:sz w:val="24"/>
                <w:szCs w:val="24"/>
              </w:rPr>
              <w:lastRenderedPageBreak/>
              <w:t xml:space="preserve">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FE204F" w:rsidRDefault="00FE204F" w:rsidP="00FE204F">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FE204F" w:rsidRDefault="00FE204F" w:rsidP="00FE204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требуется;</w:t>
            </w:r>
          </w:p>
          <w:p w:rsidR="00FE204F" w:rsidRDefault="00FE204F" w:rsidP="00FE204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Pr>
                <w:rFonts w:ascii="Times New Roman" w:eastAsia="Times New Roman" w:hAnsi="Times New Roman" w:cs="Times New Roman"/>
                <w:color w:val="00A44A"/>
                <w:sz w:val="24"/>
                <w:szCs w:val="24"/>
              </w:rPr>
              <w:t xml:space="preserve"> </w:t>
            </w:r>
            <w:r>
              <w:rPr>
                <w:rFonts w:ascii="Times New Roman" w:eastAsia="Times New Roman" w:hAnsi="Times New Roman" w:cs="Times New Roman"/>
                <w:b/>
                <w:color w:val="00A44A"/>
                <w:sz w:val="24"/>
                <w:szCs w:val="24"/>
              </w:rPr>
              <w:t xml:space="preserve"> </w:t>
            </w:r>
            <w:r>
              <w:rPr>
                <w:rFonts w:ascii="Times New Roman" w:eastAsia="Times New Roman" w:hAnsi="Times New Roman" w:cs="Times New Roman"/>
                <w:b/>
                <w:sz w:val="24"/>
                <w:szCs w:val="24"/>
              </w:rPr>
              <w:t xml:space="preserve"> не требуется;</w:t>
            </w:r>
          </w:p>
          <w:p w:rsidR="00FE204F" w:rsidRDefault="00FE204F" w:rsidP="00FE204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7D0A6D">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требуется.</w:t>
            </w:r>
          </w:p>
          <w:p w:rsidR="00FE204F" w:rsidRDefault="00FE204F" w:rsidP="00FE204F">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документы, входящие в состав заявки на участие в </w:t>
            </w:r>
            <w:r>
              <w:rPr>
                <w:rFonts w:ascii="Times New Roman" w:eastAsia="Times New Roman" w:hAnsi="Times New Roman" w:cs="Times New Roman"/>
                <w:sz w:val="24"/>
                <w:szCs w:val="24"/>
              </w:rPr>
              <w:lastRenderedPageBreak/>
              <w:t>электронном аукционе, должны иметь четко читаемый текст.</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FE204F" w:rsidRDefault="00FE204F" w:rsidP="00FE204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FE204F" w:rsidRDefault="00FE204F" w:rsidP="00FE204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 xml:space="preserve">участником предоставляется значение </w:t>
            </w:r>
            <w:r>
              <w:rPr>
                <w:rFonts w:ascii="Times New Roman" w:eastAsia="Times New Roman" w:hAnsi="Times New Roman" w:cs="Times New Roman"/>
                <w:sz w:val="24"/>
                <w:szCs w:val="24"/>
              </w:rPr>
              <w:lastRenderedPageBreak/>
              <w:t>меньше указанного;</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случае применения заказчиком в техническом задании при описании диапазона:</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FE204F" w:rsidRDefault="00FE204F" w:rsidP="00FE204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FE204F" w:rsidRDefault="00FE204F" w:rsidP="00FE204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w:t>
            </w:r>
            <w:r>
              <w:rPr>
                <w:rFonts w:ascii="Times New Roman" w:eastAsia="Times New Roman" w:hAnsi="Times New Roman" w:cs="Times New Roman"/>
                <w:sz w:val="24"/>
                <w:szCs w:val="24"/>
              </w:rPr>
              <w:lastRenderedPageBreak/>
              <w:t>ПРОВОДИМОМ АУКЦИОНЕ В ЭЛЕКТРОННОЙ ФОРМЕ» документации об аукционе.</w:t>
            </w:r>
            <w:proofErr w:type="gramEnd"/>
          </w:p>
          <w:p w:rsidR="00FE204F" w:rsidRDefault="00FE204F" w:rsidP="00FE204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E204F" w:rsidTr="00FE204F">
        <w:trPr>
          <w:trHeight w:val="868"/>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FE204F" w:rsidRPr="00FE204F" w:rsidRDefault="00FE204F" w:rsidP="00FE204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4346EA" w:rsidRPr="004346EA">
              <w:rPr>
                <w:rFonts w:ascii="Times New Roman" w:hAnsi="Times New Roman" w:cs="Times New Roman"/>
                <w:b/>
                <w:sz w:val="24"/>
                <w:szCs w:val="24"/>
              </w:rPr>
              <w:t>2 253</w:t>
            </w:r>
            <w:r w:rsidR="004346EA">
              <w:rPr>
                <w:rFonts w:ascii="Times New Roman" w:hAnsi="Times New Roman" w:cs="Times New Roman"/>
                <w:b/>
                <w:sz w:val="24"/>
                <w:szCs w:val="24"/>
              </w:rPr>
              <w:t xml:space="preserve"> (две тысячи двести пятьдесят три) рублей 48</w:t>
            </w:r>
            <w:r w:rsidRPr="00FE204F">
              <w:rPr>
                <w:rFonts w:ascii="Times New Roman" w:hAnsi="Times New Roman" w:cs="Times New Roman"/>
                <w:b/>
                <w:sz w:val="24"/>
                <w:szCs w:val="24"/>
              </w:rPr>
              <w:t xml:space="preserve"> копеек.</w:t>
            </w:r>
          </w:p>
          <w:p w:rsidR="00FE204F" w:rsidRDefault="00FE204F" w:rsidP="00FE204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E204F" w:rsidRDefault="00FE204F" w:rsidP="00FE204F">
            <w:pPr>
              <w:spacing w:after="0" w:line="240" w:lineRule="auto"/>
              <w:jc w:val="both"/>
              <w:rPr>
                <w:rFonts w:ascii="Times New Roman" w:hAnsi="Times New Roman" w:cs="Times New Roman"/>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Размер обеспечения исполнения договора составляет 5% </w:t>
            </w:r>
            <w:proofErr w:type="gramStart"/>
            <w:r>
              <w:rPr>
                <w:rFonts w:ascii="Times New Roman" w:hAnsi="Times New Roman"/>
                <w:b w:val="0"/>
                <w:bCs w:val="0"/>
              </w:rPr>
              <w:t>от</w:t>
            </w:r>
            <w:proofErr w:type="gramEnd"/>
            <w:r>
              <w:rPr>
                <w:rFonts w:ascii="Times New Roman" w:hAnsi="Times New Roman"/>
                <w:b w:val="0"/>
                <w:bCs w:val="0"/>
              </w:rPr>
              <w:t xml:space="preserve"> </w:t>
            </w:r>
          </w:p>
          <w:p w:rsidR="00FE204F" w:rsidRDefault="00FE204F" w:rsidP="00FE204F">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FE204F" w:rsidRPr="00FE204F" w:rsidRDefault="00FE204F" w:rsidP="00FE204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что составляет  </w:t>
            </w:r>
            <w:r w:rsidR="004346EA">
              <w:rPr>
                <w:rFonts w:ascii="Times New Roman" w:hAnsi="Times New Roman" w:cs="Times New Roman"/>
                <w:b/>
                <w:sz w:val="24"/>
                <w:szCs w:val="24"/>
              </w:rPr>
              <w:t>11 267 (одиннадцать тысяч д</w:t>
            </w:r>
            <w:r w:rsidR="00DC5812">
              <w:rPr>
                <w:rFonts w:ascii="Times New Roman" w:hAnsi="Times New Roman" w:cs="Times New Roman"/>
                <w:b/>
                <w:sz w:val="24"/>
                <w:szCs w:val="24"/>
              </w:rPr>
              <w:t>вести шестьдесят семь) рублей 41 копейка</w:t>
            </w:r>
            <w:r w:rsidRPr="00FE204F">
              <w:rPr>
                <w:rFonts w:ascii="Times New Roman" w:hAnsi="Times New Roman" w:cs="Times New Roman"/>
                <w:b/>
                <w:sz w:val="24"/>
                <w:szCs w:val="24"/>
              </w:rPr>
              <w:t>.</w:t>
            </w:r>
          </w:p>
          <w:p w:rsidR="00FE204F" w:rsidRDefault="00FE204F" w:rsidP="00FE204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rPr>
              <w:lastRenderedPageBreak/>
              <w:t>средствами. Способ обеспечения исполнения договора определяется участником закупки, с которым заключается договор, самостоятельно.</w:t>
            </w:r>
            <w:bookmarkEnd w:id="26"/>
          </w:p>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FE204F" w:rsidRDefault="00FE204F" w:rsidP="00FE204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FE204F" w:rsidRDefault="00FE204F" w:rsidP="00FE204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w:t>
            </w:r>
            <w:r>
              <w:rPr>
                <w:rFonts w:ascii="Times New Roman" w:hAnsi="Times New Roman" w:cs="Times New Roman"/>
                <w:sz w:val="24"/>
                <w:szCs w:val="24"/>
              </w:rPr>
              <w:lastRenderedPageBreak/>
              <w:t>одновременно с требованием об осуществлении уплаты денежной суммы по банковской гарантии.</w:t>
            </w:r>
          </w:p>
          <w:p w:rsidR="00FE204F" w:rsidRDefault="00FE204F" w:rsidP="00FE204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FE204F" w:rsidRDefault="00FE204F" w:rsidP="00FE204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FE204F" w:rsidRDefault="00FE204F" w:rsidP="00FE204F">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FE204F" w:rsidRDefault="00FE204F" w:rsidP="00FE204F">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E204F" w:rsidRDefault="00FE204F" w:rsidP="00FE204F">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FE204F" w:rsidRDefault="00FE204F" w:rsidP="00FE204F">
            <w:pPr>
              <w:pStyle w:val="3"/>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FE204F" w:rsidRDefault="00FE204F" w:rsidP="00FE204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FE204F" w:rsidRDefault="00FE204F" w:rsidP="00FE20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FE204F" w:rsidRDefault="00FE204F" w:rsidP="00FE204F">
            <w:pPr>
              <w:pStyle w:val="aff"/>
              <w:spacing w:line="276" w:lineRule="auto"/>
              <w:jc w:val="both"/>
            </w:pPr>
            <w:r>
              <w:t>Банк: Ф-л Западно-Сибирский ПАО Банка «ФК Открытие» г. Ханты-Мансийск</w:t>
            </w:r>
          </w:p>
          <w:p w:rsidR="00FE204F" w:rsidRDefault="00FE204F" w:rsidP="00DC5812">
            <w:pPr>
              <w:pStyle w:val="aff"/>
            </w:pPr>
            <w:proofErr w:type="gramStart"/>
            <w:r>
              <w:t>Р</w:t>
            </w:r>
            <w:proofErr w:type="gramEnd"/>
            <w:r>
              <w:t xml:space="preserve">/с:  </w:t>
            </w:r>
            <w:r w:rsidR="00DC5812">
              <w:t>40701810100063000008</w:t>
            </w:r>
          </w:p>
          <w:p w:rsidR="00FE204F" w:rsidRDefault="00FE204F" w:rsidP="00FE204F">
            <w:pPr>
              <w:pStyle w:val="aff"/>
              <w:spacing w:line="276" w:lineRule="auto"/>
              <w:jc w:val="both"/>
            </w:pPr>
            <w:r>
              <w:t>к/с:  30101810465777100812</w:t>
            </w:r>
          </w:p>
          <w:p w:rsidR="00FE204F" w:rsidRDefault="00FE204F" w:rsidP="00FE204F">
            <w:pPr>
              <w:pStyle w:val="aff"/>
              <w:spacing w:line="276" w:lineRule="auto"/>
              <w:jc w:val="both"/>
            </w:pPr>
            <w:r>
              <w:t>БИК:  047162812</w:t>
            </w:r>
          </w:p>
          <w:p w:rsidR="00FE204F" w:rsidRDefault="00FE204F" w:rsidP="00FE204F">
            <w:pPr>
              <w:pStyle w:val="aff"/>
              <w:spacing w:line="276" w:lineRule="auto"/>
              <w:jc w:val="both"/>
            </w:pPr>
            <w:proofErr w:type="spellStart"/>
            <w:r>
              <w:t>Л.сч</w:t>
            </w:r>
            <w:proofErr w:type="spellEnd"/>
            <w:r>
              <w:t>. 300.14.106.0</w:t>
            </w:r>
          </w:p>
          <w:p w:rsidR="00FE204F" w:rsidRDefault="00FE204F" w:rsidP="00FE204F">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FE204F" w:rsidRDefault="00FE204F" w:rsidP="00FE204F">
            <w:pPr>
              <w:tabs>
                <w:tab w:val="left" w:pos="360"/>
              </w:tabs>
              <w:autoSpaceDE w:val="0"/>
              <w:autoSpaceDN w:val="0"/>
              <w:adjustRightInd w:val="0"/>
              <w:spacing w:after="0" w:line="240" w:lineRule="auto"/>
              <w:ind w:left="643"/>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w:t>
            </w:r>
            <w:r>
              <w:rPr>
                <w:rFonts w:ascii="Times New Roman" w:hAnsi="Times New Roman" w:cs="Times New Roman"/>
                <w:sz w:val="24"/>
                <w:szCs w:val="24"/>
              </w:rPr>
              <w:lastRenderedPageBreak/>
              <w:t xml:space="preserve">по аукциону в электронной форме №_____ </w:t>
            </w:r>
            <w:r>
              <w:rPr>
                <w:rFonts w:ascii="Times New Roman" w:hAnsi="Times New Roman" w:cs="Times New Roman"/>
                <w:bCs/>
                <w:sz w:val="24"/>
                <w:szCs w:val="24"/>
              </w:rPr>
              <w:t>на поставку продуктов питания (сосиски, колбаса)</w:t>
            </w:r>
          </w:p>
          <w:p w:rsidR="00FE204F" w:rsidRDefault="00FE204F" w:rsidP="00FE204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FE204F" w:rsidRDefault="00FE204F" w:rsidP="00FE204F">
            <w:pPr>
              <w:spacing w:after="0" w:line="240" w:lineRule="auto"/>
              <w:jc w:val="both"/>
              <w:rPr>
                <w:rFonts w:ascii="Times New Roman" w:hAnsi="Times New Roman" w:cs="Times New Roman"/>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FE204F" w:rsidRDefault="00FE204F" w:rsidP="00FE204F">
            <w:pPr>
              <w:spacing w:after="0" w:line="240" w:lineRule="auto"/>
              <w:jc w:val="both"/>
              <w:rPr>
                <w:rFonts w:ascii="Times New Roman" w:hAnsi="Times New Roman" w:cs="Times New Roman"/>
                <w:sz w:val="24"/>
                <w:szCs w:val="24"/>
              </w:rPr>
            </w:pP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a9"/>
              <w:spacing w:before="0" w:beforeAutospacing="0" w:after="0" w:afterAutospacing="0" w:line="276" w:lineRule="auto"/>
              <w:jc w:val="both"/>
            </w:pPr>
            <w:r>
              <w:t xml:space="preserve">Требование о </w:t>
            </w:r>
            <w:r>
              <w:lastRenderedPageBreak/>
              <w:t>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не установлено</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FE204F" w:rsidRDefault="00FE204F" w:rsidP="00FE204F">
            <w:pPr>
              <w:pStyle w:val="a9"/>
              <w:snapToGrid w:val="0"/>
              <w:spacing w:before="0" w:beforeAutospacing="0" w:after="0" w:afterAutospacing="0" w:line="276" w:lineRule="auto"/>
              <w:jc w:val="both"/>
            </w:pPr>
            <w:r>
              <w:t>Сведения о предоставлении преимуществ участникам закупки</w:t>
            </w:r>
          </w:p>
          <w:p w:rsidR="00FE204F" w:rsidRDefault="00FE204F" w:rsidP="00FE204F">
            <w:pPr>
              <w:spacing w:after="0" w:line="240" w:lineRule="auto"/>
              <w:jc w:val="both"/>
              <w:rPr>
                <w:rFonts w:ascii="Times New Roman" w:hAnsi="Times New Roman" w:cs="Times New Roman"/>
                <w:sz w:val="24"/>
                <w:szCs w:val="24"/>
              </w:rPr>
            </w:pPr>
          </w:p>
          <w:p w:rsidR="00FE204F" w:rsidRDefault="00FE204F" w:rsidP="00FE204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7D0A6D">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FE204F" w:rsidRDefault="00FE204F" w:rsidP="00FE204F">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sz w:val="24"/>
                <w:szCs w:val="24"/>
              </w:rPr>
              <w:t>.</w:t>
            </w:r>
          </w:p>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E204F">
              <w:rPr>
                <w:rFonts w:ascii="Times New Roman" w:hAnsi="Times New Roman" w:cs="Times New Roman"/>
                <w:b/>
                <w:i/>
                <w:sz w:val="24"/>
                <w:szCs w:val="24"/>
              </w:rPr>
              <w:t>не</w:t>
            </w:r>
            <w:r>
              <w:rPr>
                <w:rFonts w:ascii="Times New Roman" w:hAnsi="Times New Roman" w:cs="Times New Roman"/>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FE204F" w:rsidTr="00FE204F">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b/>
                <w:sz w:val="24"/>
                <w:szCs w:val="24"/>
              </w:rPr>
              <w:t xml:space="preserve">не </w:t>
            </w:r>
            <w:r>
              <w:rPr>
                <w:rFonts w:ascii="Times New Roman" w:hAnsi="Times New Roman" w:cs="Times New Roman"/>
                <w:b/>
                <w:sz w:val="24"/>
                <w:szCs w:val="24"/>
                <w:u w:val="single"/>
              </w:rPr>
              <w:t>установлено;</w:t>
            </w:r>
            <w:proofErr w:type="gramEnd"/>
          </w:p>
          <w:p w:rsidR="00FE204F" w:rsidRDefault="00FE204F" w:rsidP="00FE204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FE204F" w:rsidRDefault="00FE204F" w:rsidP="00FE204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FE204F" w:rsidRDefault="00FE204F" w:rsidP="00FE204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FE204F" w:rsidRDefault="00FE204F" w:rsidP="00FE204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FE204F" w:rsidRDefault="00FE204F" w:rsidP="00FE204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не </w:t>
            </w:r>
            <w:r>
              <w:rPr>
                <w:rFonts w:ascii="Times New Roman" w:hAnsi="Times New Roman" w:cs="Times New Roman"/>
                <w:b/>
                <w:sz w:val="24"/>
                <w:szCs w:val="24"/>
                <w:u w:val="single"/>
              </w:rPr>
              <w:lastRenderedPageBreak/>
              <w:t>установлено;</w:t>
            </w:r>
          </w:p>
          <w:p w:rsidR="00FE204F" w:rsidRDefault="00FE204F" w:rsidP="00FE204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FE204F" w:rsidRDefault="00FE204F" w:rsidP="00FE204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FE204F" w:rsidRDefault="00FE204F" w:rsidP="00FE20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tc>
      </w:tr>
      <w:tr w:rsidR="00FE204F" w:rsidTr="00FE204F">
        <w:trPr>
          <w:trHeight w:val="1723"/>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FE204F" w:rsidTr="00FE204F">
        <w:trPr>
          <w:trHeight w:val="1020"/>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FE204F" w:rsidRDefault="00FE204F" w:rsidP="00FE204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FE204F" w:rsidRDefault="00FE204F" w:rsidP="00FE204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FE204F" w:rsidRDefault="00FE204F" w:rsidP="00FE204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E204F" w:rsidRDefault="00FE204F" w:rsidP="00FE204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E204F" w:rsidRDefault="00FE204F" w:rsidP="00FE204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Pr>
                <w:rFonts w:ascii="Times New Roman" w:hAnsi="Times New Roman" w:cs="Times New Roman"/>
                <w:sz w:val="24"/>
                <w:szCs w:val="24"/>
              </w:rPr>
              <w:lastRenderedPageBreak/>
              <w:t>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E204F" w:rsidRDefault="00FE204F" w:rsidP="00FE204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FE204F" w:rsidRDefault="00FE204F" w:rsidP="00FE204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FE204F" w:rsidTr="00FE204F">
        <w:trPr>
          <w:trHeight w:val="1555"/>
        </w:trPr>
        <w:tc>
          <w:tcPr>
            <w:tcW w:w="817" w:type="dxa"/>
            <w:tcBorders>
              <w:top w:val="single" w:sz="4" w:space="0" w:color="auto"/>
              <w:left w:val="single" w:sz="4" w:space="0" w:color="auto"/>
              <w:bottom w:val="single" w:sz="4" w:space="0" w:color="auto"/>
              <w:right w:val="single" w:sz="4" w:space="0" w:color="auto"/>
            </w:tcBorders>
          </w:tcPr>
          <w:p w:rsidR="00FE204F" w:rsidRDefault="00FE204F" w:rsidP="00FE204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E204F" w:rsidRDefault="00FE204F" w:rsidP="00FE204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FE204F" w:rsidRDefault="00FE204F" w:rsidP="00FE204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E204F" w:rsidRDefault="00FE204F" w:rsidP="00FE204F">
      <w:pPr>
        <w:pStyle w:val="ConsPlusNormal"/>
        <w:widowControl/>
        <w:tabs>
          <w:tab w:val="left" w:pos="360"/>
        </w:tabs>
        <w:ind w:firstLine="0"/>
        <w:jc w:val="both"/>
        <w:rPr>
          <w:rFonts w:ascii="Times New Roman" w:eastAsiaTheme="minorEastAsia" w:hAnsi="Times New Roman" w:cs="Times New Roman"/>
          <w:sz w:val="24"/>
          <w:szCs w:val="24"/>
        </w:rPr>
      </w:pPr>
    </w:p>
    <w:p w:rsidR="00FE204F" w:rsidRDefault="00FE204F" w:rsidP="00FE204F">
      <w:pPr>
        <w:pStyle w:val="ConsPlusNormal"/>
        <w:widowControl/>
        <w:tabs>
          <w:tab w:val="left" w:pos="360"/>
        </w:tabs>
        <w:spacing w:before="120"/>
        <w:ind w:firstLine="0"/>
        <w:jc w:val="both"/>
        <w:rPr>
          <w:rFonts w:ascii="Times New Roman" w:hAnsi="Times New Roman" w:cs="Times New Roman"/>
          <w:b/>
          <w:bCs/>
          <w:sz w:val="24"/>
          <w:szCs w:val="24"/>
        </w:rPr>
      </w:pPr>
    </w:p>
    <w:p w:rsidR="00DD483E" w:rsidRPr="003F236A" w:rsidRDefault="00DD483E" w:rsidP="00DD483E">
      <w:pPr>
        <w:spacing w:line="240" w:lineRule="auto"/>
        <w:jc w:val="both"/>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DD483E" w:rsidRPr="003F236A" w:rsidRDefault="00DD483E" w:rsidP="00DD483E">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Часть II.</w:t>
      </w:r>
    </w:p>
    <w:p w:rsidR="00DD483E" w:rsidRPr="003F236A" w:rsidRDefault="00DF2721" w:rsidP="00DD483E">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DD483E" w:rsidRPr="003F236A">
          <w:rPr>
            <w:rStyle w:val="a3"/>
            <w:rFonts w:ascii="Times New Roman" w:hAnsi="Times New Roman" w:cs="Times New Roman"/>
            <w:sz w:val="24"/>
            <w:szCs w:val="24"/>
          </w:rPr>
          <w:t>ТЕХНИЧЕСКОЕ ЗАДАНИЕ  ДОКУМЕНТАЦИИ ОБ АУКЦИОНЕ</w:t>
        </w:r>
      </w:hyperlink>
    </w:p>
    <w:p w:rsidR="00DD483E" w:rsidRPr="003F236A" w:rsidRDefault="00DD483E" w:rsidP="00DD483E">
      <w:pPr>
        <w:spacing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DD483E" w:rsidRDefault="00DD483E" w:rsidP="00DD483E">
      <w:pPr>
        <w:tabs>
          <w:tab w:val="num" w:pos="540"/>
        </w:tabs>
        <w:autoSpaceDE w:val="0"/>
        <w:autoSpaceDN w:val="0"/>
        <w:adjustRightInd w:val="0"/>
        <w:spacing w:after="0"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30238E" w:rsidRPr="003F236A" w:rsidRDefault="0030238E" w:rsidP="0030238E">
      <w:pPr>
        <w:tabs>
          <w:tab w:val="num" w:pos="567"/>
        </w:tabs>
        <w:autoSpaceDE w:val="0"/>
        <w:autoSpaceDN w:val="0"/>
        <w:adjustRightInd w:val="0"/>
        <w:spacing w:after="0" w:line="240" w:lineRule="auto"/>
        <w:jc w:val="both"/>
        <w:rPr>
          <w:rFonts w:ascii="Times New Roman" w:hAnsi="Times New Roman" w:cs="Times New Roman"/>
          <w:sz w:val="24"/>
          <w:szCs w:val="24"/>
        </w:rPr>
      </w:pPr>
      <w:r w:rsidRPr="00BF2E70">
        <w:rPr>
          <w:rFonts w:ascii="Times New Roman" w:hAnsi="Times New Roman" w:cs="Times New Roman"/>
          <w:sz w:val="24"/>
          <w:szCs w:val="24"/>
        </w:rPr>
        <w:t xml:space="preserve">Сроки поставки товара: </w:t>
      </w:r>
      <w:proofErr w:type="gramStart"/>
      <w:r w:rsidRPr="00F90779">
        <w:rPr>
          <w:rFonts w:ascii="Times New Roman" w:hAnsi="Times New Roman" w:cs="Times New Roman"/>
          <w:sz w:val="24"/>
          <w:szCs w:val="24"/>
        </w:rPr>
        <w:t>с даты заключения</w:t>
      </w:r>
      <w:proofErr w:type="gramEnd"/>
      <w:r w:rsidRPr="00F90779">
        <w:rPr>
          <w:rFonts w:ascii="Times New Roman" w:hAnsi="Times New Roman" w:cs="Times New Roman"/>
          <w:sz w:val="24"/>
          <w:szCs w:val="24"/>
        </w:rPr>
        <w:t xml:space="preserve"> договора, но не ранее 01.07.2017г. по 31.12.2017г.</w:t>
      </w:r>
    </w:p>
    <w:p w:rsidR="0030238E" w:rsidRDefault="0030238E" w:rsidP="0030238E">
      <w:pPr>
        <w:pStyle w:val="af6"/>
        <w:autoSpaceDE w:val="0"/>
        <w:autoSpaceDN w:val="0"/>
        <w:adjustRightInd w:val="0"/>
        <w:ind w:left="360"/>
        <w:rPr>
          <w:rFonts w:eastAsiaTheme="minorEastAsia"/>
        </w:rPr>
      </w:pPr>
      <w:r w:rsidRPr="009D6CB3">
        <w:rPr>
          <w:rFonts w:eastAsiaTheme="minorEastAsia"/>
        </w:rPr>
        <w:t>По адресу: 628260 ул. Садовая д. 72, г. Югорск, Ханты-Мансийский автономный округ-Югра, Тюменская область: Поставка товара осуществляется: вторник, четверг с 09.00</w:t>
      </w:r>
      <w:r w:rsidR="004346EA">
        <w:rPr>
          <w:rFonts w:eastAsiaTheme="minorEastAsia"/>
        </w:rPr>
        <w:t xml:space="preserve"> часов</w:t>
      </w:r>
      <w:r w:rsidRPr="009D6CB3">
        <w:rPr>
          <w:rFonts w:eastAsiaTheme="minorEastAsia"/>
        </w:rPr>
        <w:t xml:space="preserve"> до 15.00</w:t>
      </w:r>
      <w:r>
        <w:rPr>
          <w:rFonts w:eastAsiaTheme="minorEastAsia"/>
        </w:rPr>
        <w:t xml:space="preserve"> </w:t>
      </w:r>
      <w:r w:rsidR="004346EA">
        <w:rPr>
          <w:rFonts w:eastAsiaTheme="minorEastAsia"/>
        </w:rPr>
        <w:t>часов.</w:t>
      </w:r>
    </w:p>
    <w:p w:rsidR="0030238E" w:rsidRPr="009D6CB3" w:rsidRDefault="0030238E" w:rsidP="0030238E">
      <w:pPr>
        <w:pStyle w:val="af6"/>
        <w:autoSpaceDE w:val="0"/>
        <w:autoSpaceDN w:val="0"/>
        <w:adjustRightInd w:val="0"/>
        <w:ind w:left="360"/>
        <w:rPr>
          <w:rFonts w:eastAsiaTheme="minorEastAsia"/>
        </w:rPr>
      </w:pPr>
      <w:proofErr w:type="gramStart"/>
      <w:r w:rsidRPr="009D6CB3">
        <w:rPr>
          <w:rFonts w:eastAsiaTheme="minorEastAsia"/>
        </w:rPr>
        <w:t xml:space="preserve">По адресу: 628260 ул. Ермака, д.7, г. Югорск, Ханты-Мансийский автономный </w:t>
      </w:r>
      <w:proofErr w:type="gramEnd"/>
    </w:p>
    <w:p w:rsidR="0030238E" w:rsidRPr="009D6CB3" w:rsidRDefault="0030238E" w:rsidP="0030238E">
      <w:pPr>
        <w:pStyle w:val="af6"/>
        <w:autoSpaceDE w:val="0"/>
        <w:autoSpaceDN w:val="0"/>
        <w:adjustRightInd w:val="0"/>
        <w:ind w:left="360"/>
        <w:rPr>
          <w:rFonts w:eastAsiaTheme="minorEastAsia"/>
        </w:rPr>
      </w:pPr>
      <w:r w:rsidRPr="009D6CB3">
        <w:rPr>
          <w:rFonts w:eastAsiaTheme="minorEastAsia"/>
        </w:rPr>
        <w:t xml:space="preserve">округ-Югра, Тюменская область: Поставка товара осуществляется: вторник, среда, пятница с 08.00 </w:t>
      </w:r>
      <w:r w:rsidR="004346EA">
        <w:rPr>
          <w:rFonts w:eastAsiaTheme="minorEastAsia"/>
        </w:rPr>
        <w:t>часов</w:t>
      </w:r>
      <w:r w:rsidR="004346EA" w:rsidRPr="009D6CB3">
        <w:rPr>
          <w:rFonts w:eastAsiaTheme="minorEastAsia"/>
        </w:rPr>
        <w:t xml:space="preserve"> </w:t>
      </w:r>
      <w:r w:rsidRPr="009D6CB3">
        <w:rPr>
          <w:rFonts w:eastAsiaTheme="minorEastAsia"/>
        </w:rPr>
        <w:t>до 15.00</w:t>
      </w:r>
      <w:r>
        <w:rPr>
          <w:rFonts w:eastAsiaTheme="minorEastAsia"/>
        </w:rPr>
        <w:t xml:space="preserve"> </w:t>
      </w:r>
      <w:r w:rsidR="004346EA">
        <w:rPr>
          <w:rFonts w:eastAsiaTheme="minorEastAsia"/>
        </w:rPr>
        <w:t>часов.</w:t>
      </w:r>
    </w:p>
    <w:p w:rsidR="00DD483E" w:rsidRPr="003F236A" w:rsidRDefault="00DD483E" w:rsidP="00DD483E">
      <w:pPr>
        <w:tabs>
          <w:tab w:val="num" w:pos="567"/>
        </w:tabs>
        <w:autoSpaceDE w:val="0"/>
        <w:autoSpaceDN w:val="0"/>
        <w:adjustRightInd w:val="0"/>
        <w:spacing w:after="0" w:line="240" w:lineRule="auto"/>
        <w:ind w:left="284"/>
        <w:jc w:val="both"/>
        <w:rPr>
          <w:rFonts w:ascii="Times New Roman" w:hAnsi="Times New Roman" w:cs="Times New Roman"/>
          <w:b/>
          <w:sz w:val="24"/>
          <w:szCs w:val="24"/>
        </w:rPr>
      </w:pPr>
    </w:p>
    <w:p w:rsidR="00DD483E" w:rsidRPr="003F236A" w:rsidRDefault="00DD483E" w:rsidP="00DD483E">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w:t>
      </w:r>
      <w:r w:rsidR="005C6252">
        <w:rPr>
          <w:rFonts w:ascii="Times New Roman" w:hAnsi="Times New Roman" w:cs="Times New Roman"/>
          <w:sz w:val="24"/>
          <w:szCs w:val="24"/>
        </w:rPr>
        <w:t xml:space="preserve">рганизация питания детей дошкольного возраста и учащихся </w:t>
      </w:r>
      <w:r w:rsidRPr="003F236A">
        <w:rPr>
          <w:rFonts w:ascii="Times New Roman" w:hAnsi="Times New Roman" w:cs="Times New Roman"/>
          <w:sz w:val="24"/>
          <w:szCs w:val="24"/>
        </w:rPr>
        <w:t xml:space="preserve">муниципального бюджетного общеобразовательного учреждения.  </w:t>
      </w:r>
    </w:p>
    <w:p w:rsidR="00DD483E" w:rsidRPr="003F236A" w:rsidRDefault="00DD483E" w:rsidP="00DD483E">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DD483E" w:rsidRPr="003F236A" w:rsidRDefault="00DD483E" w:rsidP="00DD483E">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D483E" w:rsidRPr="003F236A" w:rsidRDefault="00DD483E" w:rsidP="00DD483E">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D483E" w:rsidRPr="003F236A" w:rsidRDefault="00DD483E" w:rsidP="00DD483E">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D483E" w:rsidRPr="003F236A" w:rsidRDefault="00DD483E" w:rsidP="00DD483E">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DD483E" w:rsidRPr="003F236A" w:rsidRDefault="00DD483E" w:rsidP="00DD483E">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D483E" w:rsidRPr="003F236A" w:rsidRDefault="00DD483E" w:rsidP="00DD483E">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DD483E" w:rsidRPr="003F236A" w:rsidRDefault="00DD483E" w:rsidP="00DD483E">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DD483E" w:rsidRPr="003F236A" w:rsidRDefault="00DD483E" w:rsidP="00DD483E">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DD483E" w:rsidRPr="003F236A" w:rsidRDefault="00DD483E" w:rsidP="00DD483E">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DD483E" w:rsidRPr="003F236A" w:rsidRDefault="00DD483E" w:rsidP="00DD483E">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DD483E" w:rsidRPr="003F236A" w:rsidRDefault="00DD483E" w:rsidP="00DD483E">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DD483E" w:rsidRPr="003F236A" w:rsidRDefault="00DD483E" w:rsidP="00DD483E">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DD483E" w:rsidRPr="003F236A" w:rsidRDefault="00DD483E" w:rsidP="00DD483E">
      <w:pPr>
        <w:tabs>
          <w:tab w:val="num" w:pos="720"/>
        </w:tabs>
        <w:spacing w:line="240" w:lineRule="auto"/>
        <w:ind w:hanging="360"/>
        <w:jc w:val="both"/>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DD483E" w:rsidRPr="003F236A"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Pr="003F236A"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Pr="003F236A" w:rsidRDefault="00DD483E" w:rsidP="00DD483E">
      <w:pPr>
        <w:tabs>
          <w:tab w:val="num" w:pos="720"/>
        </w:tabs>
        <w:spacing w:line="240" w:lineRule="auto"/>
        <w:ind w:hanging="360"/>
        <w:jc w:val="both"/>
        <w:rPr>
          <w:rFonts w:ascii="Times New Roman" w:hAnsi="Times New Roman" w:cs="Times New Roman"/>
          <w:b/>
          <w:color w:val="383838"/>
          <w:sz w:val="24"/>
          <w:szCs w:val="24"/>
        </w:rPr>
      </w:pPr>
    </w:p>
    <w:p w:rsidR="00DD483E" w:rsidRPr="003F236A" w:rsidRDefault="00DD483E" w:rsidP="00DD483E">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DD483E" w:rsidRPr="003F236A" w:rsidRDefault="00DD483E" w:rsidP="00DD483E">
      <w:pPr>
        <w:autoSpaceDE w:val="0"/>
        <w:autoSpaceDN w:val="0"/>
        <w:adjustRightInd w:val="0"/>
        <w:spacing w:after="0" w:line="240" w:lineRule="auto"/>
        <w:jc w:val="both"/>
        <w:rPr>
          <w:rFonts w:ascii="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4395"/>
        <w:gridCol w:w="567"/>
        <w:gridCol w:w="1701"/>
        <w:gridCol w:w="1701"/>
      </w:tblGrid>
      <w:tr w:rsidR="004346EA" w:rsidRPr="003F236A" w:rsidTr="004346EA">
        <w:tc>
          <w:tcPr>
            <w:tcW w:w="426"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pStyle w:val="a9"/>
              <w:autoSpaceDE w:val="0"/>
              <w:autoSpaceDN w:val="0"/>
              <w:adjustRightInd w:val="0"/>
              <w:spacing w:before="0" w:beforeAutospacing="0" w:after="0" w:afterAutospacing="0"/>
              <w:jc w:val="both"/>
              <w:rPr>
                <w:sz w:val="16"/>
                <w:szCs w:val="16"/>
              </w:rPr>
            </w:pPr>
            <w:r w:rsidRPr="00FA214F">
              <w:rPr>
                <w:sz w:val="16"/>
                <w:szCs w:val="16"/>
              </w:rPr>
              <w:t xml:space="preserve">№ </w:t>
            </w:r>
            <w:proofErr w:type="gramStart"/>
            <w:r w:rsidRPr="00FA214F">
              <w:rPr>
                <w:sz w:val="16"/>
                <w:szCs w:val="16"/>
              </w:rPr>
              <w:t>п</w:t>
            </w:r>
            <w:proofErr w:type="gramEnd"/>
            <w:r w:rsidRPr="00FA214F">
              <w:rPr>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pStyle w:val="a9"/>
              <w:autoSpaceDE w:val="0"/>
              <w:autoSpaceDN w:val="0"/>
              <w:adjustRightInd w:val="0"/>
              <w:spacing w:before="0" w:beforeAutospacing="0" w:after="0" w:afterAutospacing="0"/>
              <w:jc w:val="both"/>
              <w:rPr>
                <w:sz w:val="16"/>
                <w:szCs w:val="16"/>
              </w:rPr>
            </w:pPr>
            <w:r w:rsidRPr="00FA214F">
              <w:rPr>
                <w:sz w:val="16"/>
                <w:szCs w:val="16"/>
              </w:rPr>
              <w:t>Код</w:t>
            </w:r>
          </w:p>
          <w:p w:rsidR="004346EA" w:rsidRPr="00FA214F" w:rsidRDefault="004346EA" w:rsidP="00DD483E">
            <w:pPr>
              <w:pStyle w:val="a9"/>
              <w:autoSpaceDE w:val="0"/>
              <w:autoSpaceDN w:val="0"/>
              <w:adjustRightInd w:val="0"/>
              <w:spacing w:before="0" w:beforeAutospacing="0" w:after="0" w:afterAutospacing="0"/>
              <w:jc w:val="both"/>
              <w:rPr>
                <w:sz w:val="16"/>
                <w:szCs w:val="16"/>
              </w:rPr>
            </w:pPr>
            <w:r w:rsidRPr="00FA214F">
              <w:rPr>
                <w:sz w:val="16"/>
                <w:szCs w:val="16"/>
              </w:rPr>
              <w:t>ОКПД 2</w:t>
            </w:r>
          </w:p>
        </w:tc>
        <w:tc>
          <w:tcPr>
            <w:tcW w:w="4395"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pStyle w:val="a9"/>
              <w:autoSpaceDE w:val="0"/>
              <w:autoSpaceDN w:val="0"/>
              <w:adjustRightInd w:val="0"/>
              <w:spacing w:before="0" w:beforeAutospacing="0" w:after="0" w:afterAutospacing="0"/>
              <w:ind w:right="-108"/>
              <w:jc w:val="both"/>
              <w:rPr>
                <w:sz w:val="16"/>
                <w:szCs w:val="16"/>
              </w:rPr>
            </w:pPr>
            <w:r w:rsidRPr="00FA214F">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pStyle w:val="a9"/>
              <w:autoSpaceDE w:val="0"/>
              <w:autoSpaceDN w:val="0"/>
              <w:adjustRightInd w:val="0"/>
              <w:spacing w:before="0" w:beforeAutospacing="0" w:after="0" w:afterAutospacing="0"/>
              <w:jc w:val="both"/>
              <w:rPr>
                <w:sz w:val="16"/>
                <w:szCs w:val="16"/>
              </w:rPr>
            </w:pPr>
            <w:r w:rsidRPr="00FA214F">
              <w:rPr>
                <w:sz w:val="16"/>
                <w:szCs w:val="16"/>
              </w:rPr>
              <w:t>Ед.</w:t>
            </w:r>
          </w:p>
          <w:p w:rsidR="004346EA" w:rsidRPr="003F236A" w:rsidRDefault="004346EA" w:rsidP="00DD483E">
            <w:pPr>
              <w:pStyle w:val="a9"/>
              <w:autoSpaceDE w:val="0"/>
              <w:autoSpaceDN w:val="0"/>
              <w:adjustRightInd w:val="0"/>
              <w:spacing w:before="0" w:beforeAutospacing="0" w:after="0" w:afterAutospacing="0"/>
              <w:jc w:val="both"/>
            </w:pPr>
            <w:r w:rsidRPr="00FA214F">
              <w:rPr>
                <w:sz w:val="16"/>
                <w:szCs w:val="16"/>
              </w:rPr>
              <w:t>Изм.</w:t>
            </w:r>
          </w:p>
        </w:tc>
        <w:tc>
          <w:tcPr>
            <w:tcW w:w="1701" w:type="dxa"/>
            <w:tcBorders>
              <w:top w:val="single" w:sz="4" w:space="0" w:color="auto"/>
              <w:left w:val="single" w:sz="4" w:space="0" w:color="auto"/>
              <w:bottom w:val="single" w:sz="4" w:space="0" w:color="auto"/>
              <w:right w:val="single" w:sz="4" w:space="0" w:color="auto"/>
            </w:tcBorders>
          </w:tcPr>
          <w:p w:rsidR="004346EA" w:rsidRPr="00FA214F" w:rsidRDefault="004346EA" w:rsidP="0009373D">
            <w:pPr>
              <w:autoSpaceDE w:val="0"/>
              <w:autoSpaceDN w:val="0"/>
              <w:adjustRightInd w:val="0"/>
              <w:spacing w:line="240" w:lineRule="auto"/>
              <w:jc w:val="both"/>
              <w:rPr>
                <w:rFonts w:ascii="Times New Roman" w:hAnsi="Times New Roman" w:cs="Times New Roman"/>
                <w:sz w:val="16"/>
                <w:szCs w:val="16"/>
              </w:rPr>
            </w:pPr>
            <w:r w:rsidRPr="00FA214F">
              <w:rPr>
                <w:rFonts w:ascii="Times New Roman" w:hAnsi="Times New Roman" w:cs="Times New Roman"/>
                <w:sz w:val="16"/>
                <w:szCs w:val="16"/>
              </w:rPr>
              <w:t xml:space="preserve">Количество поставляемых товаров по адресу: </w:t>
            </w:r>
            <w:r>
              <w:rPr>
                <w:rFonts w:ascii="Times New Roman" w:hAnsi="Times New Roman" w:cs="Times New Roman"/>
                <w:sz w:val="16"/>
                <w:szCs w:val="16"/>
              </w:rPr>
              <w:t>628260 ул. Ермака д. 7</w:t>
            </w:r>
            <w:r w:rsidRPr="00FA214F">
              <w:rPr>
                <w:rFonts w:ascii="Times New Roman" w:hAnsi="Times New Roman" w:cs="Times New Roman"/>
                <w:sz w:val="16"/>
                <w:szCs w:val="16"/>
              </w:rPr>
              <w:t>,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autoSpaceDE w:val="0"/>
              <w:autoSpaceDN w:val="0"/>
              <w:adjustRightInd w:val="0"/>
              <w:spacing w:line="240" w:lineRule="auto"/>
              <w:jc w:val="both"/>
              <w:rPr>
                <w:rFonts w:ascii="Times New Roman" w:hAnsi="Times New Roman" w:cs="Times New Roman"/>
                <w:sz w:val="16"/>
                <w:szCs w:val="16"/>
              </w:rPr>
            </w:pPr>
            <w:r w:rsidRPr="00FA214F">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4346EA" w:rsidRPr="003F236A" w:rsidTr="004346EA">
        <w:trPr>
          <w:trHeight w:val="1767"/>
        </w:trPr>
        <w:tc>
          <w:tcPr>
            <w:tcW w:w="426"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autoSpaceDE w:val="0"/>
              <w:autoSpaceDN w:val="0"/>
              <w:adjustRightInd w:val="0"/>
              <w:rPr>
                <w:rFonts w:ascii="Times New Roman" w:hAnsi="Times New Roman" w:cs="Times New Roman"/>
                <w:sz w:val="16"/>
                <w:szCs w:val="16"/>
              </w:rPr>
            </w:pPr>
            <w:r w:rsidRPr="00FA214F">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4346EA" w:rsidRPr="006A369D" w:rsidRDefault="004346EA" w:rsidP="00DC581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t>10.13.14.112</w:t>
            </w:r>
          </w:p>
        </w:tc>
        <w:tc>
          <w:tcPr>
            <w:tcW w:w="4395" w:type="dxa"/>
            <w:tcBorders>
              <w:top w:val="single" w:sz="4" w:space="0" w:color="auto"/>
              <w:left w:val="single" w:sz="4" w:space="0" w:color="auto"/>
              <w:bottom w:val="single" w:sz="4" w:space="0" w:color="auto"/>
              <w:right w:val="single" w:sz="4" w:space="0" w:color="auto"/>
            </w:tcBorders>
          </w:tcPr>
          <w:p w:rsidR="004346EA" w:rsidRPr="0030238E" w:rsidRDefault="00DC5812" w:rsidP="00DC5812">
            <w:pPr>
              <w:spacing w:after="0"/>
              <w:rPr>
                <w:rFonts w:ascii="Times New Roman" w:hAnsi="Times New Roman" w:cs="Times New Roman"/>
              </w:rPr>
            </w:pPr>
            <w:r w:rsidRPr="00DC5812">
              <w:rPr>
                <w:rStyle w:val="iceouttxt6"/>
                <w:rFonts w:ascii="Times New Roman" w:hAnsi="Times New Roman" w:cs="Times New Roman"/>
                <w:b/>
                <w:color w:val="auto"/>
                <w:sz w:val="22"/>
                <w:szCs w:val="22"/>
              </w:rPr>
              <w:t>Сосиски.</w:t>
            </w:r>
            <w:r>
              <w:rPr>
                <w:rStyle w:val="iceouttxt6"/>
                <w:rFonts w:ascii="Times New Roman" w:hAnsi="Times New Roman" w:cs="Times New Roman"/>
                <w:color w:val="auto"/>
                <w:sz w:val="22"/>
                <w:szCs w:val="22"/>
              </w:rPr>
              <w:t xml:space="preserve"> И</w:t>
            </w:r>
            <w:r w:rsidR="004346EA" w:rsidRPr="0030238E">
              <w:rPr>
                <w:rStyle w:val="iceouttxt6"/>
                <w:rFonts w:ascii="Times New Roman" w:hAnsi="Times New Roman" w:cs="Times New Roman"/>
                <w:color w:val="auto"/>
                <w:sz w:val="22"/>
                <w:szCs w:val="22"/>
              </w:rPr>
              <w:t xml:space="preserve">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004346EA" w:rsidRPr="0030238E">
              <w:rPr>
                <w:rStyle w:val="iceouttxt6"/>
                <w:rFonts w:ascii="Times New Roman" w:hAnsi="Times New Roman" w:cs="Times New Roman"/>
                <w:color w:val="auto"/>
                <w:sz w:val="22"/>
                <w:szCs w:val="22"/>
              </w:rPr>
              <w:t>Р</w:t>
            </w:r>
            <w:proofErr w:type="gramEnd"/>
            <w:r w:rsidR="004346EA" w:rsidRPr="0030238E">
              <w:rPr>
                <w:rStyle w:val="iceouttxt6"/>
                <w:rFonts w:ascii="Times New Roman" w:hAnsi="Times New Roman" w:cs="Times New Roman"/>
                <w:color w:val="auto"/>
                <w:sz w:val="22"/>
                <w:szCs w:val="22"/>
              </w:rPr>
              <w:t xml:space="preserve"> 31498-2012, ТР ТС 034/2013</w:t>
            </w:r>
          </w:p>
        </w:tc>
        <w:tc>
          <w:tcPr>
            <w:tcW w:w="567" w:type="dxa"/>
            <w:tcBorders>
              <w:top w:val="single" w:sz="4" w:space="0" w:color="auto"/>
              <w:left w:val="single" w:sz="4" w:space="0" w:color="auto"/>
              <w:bottom w:val="single" w:sz="4" w:space="0" w:color="auto"/>
              <w:right w:val="single" w:sz="4" w:space="0" w:color="auto"/>
            </w:tcBorders>
          </w:tcPr>
          <w:p w:rsidR="004346EA" w:rsidRPr="00BF2E70" w:rsidRDefault="004346EA" w:rsidP="00DD483E">
            <w:pPr>
              <w:jc w:val="center"/>
              <w:rPr>
                <w:rFonts w:ascii="Times New Roman" w:hAnsi="Times New Roman" w:cs="Times New Roman"/>
                <w:color w:val="000000"/>
                <w:sz w:val="20"/>
                <w:szCs w:val="20"/>
              </w:rPr>
            </w:pPr>
            <w:r w:rsidRPr="00BF2E70">
              <w:rPr>
                <w:rFonts w:ascii="Times New Roman" w:hAnsi="Times New Roman" w:cs="Times New Roman"/>
                <w:color w:val="000000"/>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4346EA" w:rsidRPr="00BF2E70" w:rsidRDefault="004346EA" w:rsidP="00FA214F">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w:t>
            </w:r>
          </w:p>
        </w:tc>
        <w:tc>
          <w:tcPr>
            <w:tcW w:w="1701" w:type="dxa"/>
            <w:tcBorders>
              <w:top w:val="single" w:sz="4" w:space="0" w:color="auto"/>
              <w:left w:val="single" w:sz="4" w:space="0" w:color="auto"/>
              <w:bottom w:val="single" w:sz="4" w:space="0" w:color="auto"/>
              <w:right w:val="single" w:sz="4" w:space="0" w:color="auto"/>
            </w:tcBorders>
          </w:tcPr>
          <w:p w:rsidR="004346EA" w:rsidRPr="00BF2E70" w:rsidRDefault="004346EA" w:rsidP="00DD483E">
            <w:pPr>
              <w:jc w:val="center"/>
              <w:rPr>
                <w:rFonts w:ascii="Times New Roman" w:hAnsi="Times New Roman" w:cs="Times New Roman"/>
                <w:color w:val="000000"/>
                <w:sz w:val="20"/>
                <w:szCs w:val="20"/>
              </w:rPr>
            </w:pPr>
            <w:r>
              <w:rPr>
                <w:rFonts w:ascii="Times New Roman" w:hAnsi="Times New Roman" w:cs="Times New Roman"/>
                <w:color w:val="000000"/>
                <w:sz w:val="20"/>
                <w:szCs w:val="20"/>
              </w:rPr>
              <w:t>130</w:t>
            </w:r>
          </w:p>
        </w:tc>
      </w:tr>
      <w:tr w:rsidR="004346EA" w:rsidRPr="003F236A" w:rsidTr="004346EA">
        <w:trPr>
          <w:trHeight w:val="1982"/>
        </w:trPr>
        <w:tc>
          <w:tcPr>
            <w:tcW w:w="426" w:type="dxa"/>
            <w:tcBorders>
              <w:top w:val="single" w:sz="4" w:space="0" w:color="auto"/>
              <w:left w:val="single" w:sz="4" w:space="0" w:color="auto"/>
              <w:bottom w:val="single" w:sz="4" w:space="0" w:color="auto"/>
              <w:right w:val="single" w:sz="4" w:space="0" w:color="auto"/>
            </w:tcBorders>
          </w:tcPr>
          <w:p w:rsidR="004346EA" w:rsidRPr="00FA214F" w:rsidRDefault="004346EA" w:rsidP="00DD483E">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4346EA" w:rsidRPr="006A369D" w:rsidRDefault="004346EA" w:rsidP="00DC5812">
            <w:pPr>
              <w:autoSpaceDE w:val="0"/>
              <w:autoSpaceDN w:val="0"/>
              <w:adjustRightInd w:val="0"/>
              <w:rPr>
                <w:rFonts w:ascii="Times New Roman" w:hAnsi="Times New Roman" w:cs="Times New Roman"/>
                <w:sz w:val="18"/>
                <w:szCs w:val="18"/>
              </w:rPr>
            </w:pPr>
            <w:r w:rsidRPr="006A369D">
              <w:rPr>
                <w:rFonts w:ascii="Times New Roman" w:hAnsi="Times New Roman" w:cs="Times New Roman"/>
                <w:sz w:val="18"/>
                <w:szCs w:val="18"/>
              </w:rPr>
              <w:t>10.13.14.111</w:t>
            </w:r>
          </w:p>
        </w:tc>
        <w:tc>
          <w:tcPr>
            <w:tcW w:w="4395" w:type="dxa"/>
            <w:tcBorders>
              <w:top w:val="single" w:sz="4" w:space="0" w:color="auto"/>
              <w:left w:val="single" w:sz="4" w:space="0" w:color="auto"/>
              <w:bottom w:val="single" w:sz="4" w:space="0" w:color="auto"/>
              <w:right w:val="single" w:sz="4" w:space="0" w:color="auto"/>
            </w:tcBorders>
          </w:tcPr>
          <w:p w:rsidR="004346EA" w:rsidRPr="006A369D" w:rsidRDefault="004346EA" w:rsidP="00DC5812">
            <w:pPr>
              <w:rPr>
                <w:rFonts w:ascii="Times New Roman" w:hAnsi="Times New Roman" w:cs="Times New Roman"/>
              </w:rPr>
            </w:pPr>
            <w:r w:rsidRPr="00DC5812">
              <w:rPr>
                <w:rFonts w:ascii="Times New Roman" w:hAnsi="Times New Roman" w:cs="Times New Roman"/>
                <w:b/>
              </w:rPr>
              <w:t>Колбаса</w:t>
            </w:r>
            <w:r w:rsidR="00DC5812">
              <w:rPr>
                <w:rFonts w:ascii="Times New Roman" w:hAnsi="Times New Roman" w:cs="Times New Roman"/>
                <w:b/>
              </w:rPr>
              <w:t xml:space="preserve">. </w:t>
            </w:r>
            <w:r w:rsidR="00DC5812" w:rsidRPr="00DC5812">
              <w:rPr>
                <w:rFonts w:ascii="Times New Roman" w:hAnsi="Times New Roman" w:cs="Times New Roman"/>
              </w:rPr>
              <w:t>В</w:t>
            </w:r>
            <w:r>
              <w:rPr>
                <w:rFonts w:ascii="Times New Roman" w:hAnsi="Times New Roman" w:cs="Times New Roman"/>
              </w:rPr>
              <w:t>ареная</w:t>
            </w:r>
            <w:r w:rsidRPr="006A369D">
              <w:rPr>
                <w:rFonts w:ascii="Times New Roman" w:hAnsi="Times New Roman" w:cs="Times New Roman"/>
              </w:rPr>
              <w:t xml:space="preserve">. 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6A369D">
              <w:rPr>
                <w:rFonts w:ascii="Times New Roman" w:hAnsi="Times New Roman" w:cs="Times New Roman"/>
              </w:rPr>
              <w:t>ТР</w:t>
            </w:r>
            <w:proofErr w:type="gramEnd"/>
            <w:r w:rsidRPr="006A369D">
              <w:rPr>
                <w:rFonts w:ascii="Times New Roman" w:hAnsi="Times New Roman" w:cs="Times New Roman"/>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4346EA" w:rsidRPr="00BF2E70" w:rsidRDefault="004346EA" w:rsidP="00DD483E">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4346EA" w:rsidRPr="00BF2E70" w:rsidRDefault="004346EA" w:rsidP="00FA214F">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701" w:type="dxa"/>
            <w:tcBorders>
              <w:top w:val="single" w:sz="4" w:space="0" w:color="auto"/>
              <w:left w:val="single" w:sz="4" w:space="0" w:color="auto"/>
              <w:bottom w:val="single" w:sz="4" w:space="0" w:color="auto"/>
              <w:right w:val="single" w:sz="4" w:space="0" w:color="auto"/>
            </w:tcBorders>
          </w:tcPr>
          <w:p w:rsidR="004346EA" w:rsidRDefault="004346EA" w:rsidP="00DD483E">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DD483E" w:rsidRPr="003F236A" w:rsidRDefault="00DD483E" w:rsidP="00DD483E">
      <w:pPr>
        <w:spacing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D483E" w:rsidRPr="003F236A" w:rsidRDefault="00DD483E" w:rsidP="00DD483E">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D483E" w:rsidRPr="003F236A" w:rsidRDefault="00DD483E" w:rsidP="00DD483E">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D483E" w:rsidRPr="003F236A" w:rsidRDefault="00DD483E" w:rsidP="00DD483E">
      <w:pPr>
        <w:spacing w:after="0" w:line="240" w:lineRule="auto"/>
        <w:jc w:val="both"/>
        <w:rPr>
          <w:rFonts w:ascii="Times New Roman" w:hAnsi="Times New Roman" w:cs="Times New Roman"/>
          <w:b/>
          <w:bCs/>
          <w:sz w:val="24"/>
          <w:szCs w:val="24"/>
        </w:rPr>
      </w:pPr>
    </w:p>
    <w:p w:rsidR="00DD483E" w:rsidRDefault="00DD483E" w:rsidP="00DD483E">
      <w:pPr>
        <w:spacing w:line="240" w:lineRule="auto"/>
        <w:jc w:val="both"/>
        <w:rPr>
          <w:rFonts w:ascii="Times New Roman" w:hAnsi="Times New Roman" w:cs="Times New Roman"/>
          <w:b/>
          <w:sz w:val="24"/>
          <w:szCs w:val="24"/>
        </w:rPr>
      </w:pPr>
    </w:p>
    <w:p w:rsidR="00CC3A90" w:rsidRDefault="00CC3A90" w:rsidP="00DD483E">
      <w:pPr>
        <w:spacing w:line="240" w:lineRule="auto"/>
        <w:jc w:val="both"/>
        <w:rPr>
          <w:rFonts w:ascii="Times New Roman" w:hAnsi="Times New Roman" w:cs="Times New Roman"/>
          <w:b/>
          <w:sz w:val="24"/>
          <w:szCs w:val="24"/>
        </w:rPr>
      </w:pPr>
    </w:p>
    <w:p w:rsidR="00D12B81" w:rsidRPr="003F236A" w:rsidRDefault="00D12B81" w:rsidP="00DD483E">
      <w:pPr>
        <w:spacing w:after="0" w:line="240" w:lineRule="auto"/>
        <w:jc w:val="both"/>
        <w:rPr>
          <w:rFonts w:ascii="Times New Roman" w:hAnsi="Times New Roman" w:cs="Times New Roman"/>
          <w:caps/>
          <w:sz w:val="24"/>
          <w:szCs w:val="24"/>
        </w:rPr>
      </w:pPr>
    </w:p>
    <w:p w:rsidR="00DD483E" w:rsidRPr="000220F8" w:rsidRDefault="00DD483E" w:rsidP="0030238E">
      <w:pPr>
        <w:spacing w:after="0" w:line="240" w:lineRule="auto"/>
        <w:jc w:val="center"/>
        <w:rPr>
          <w:rFonts w:ascii="Times New Roman" w:hAnsi="Times New Roman" w:cs="Times New Roman"/>
          <w:caps/>
          <w:sz w:val="24"/>
          <w:szCs w:val="24"/>
        </w:rPr>
      </w:pPr>
    </w:p>
    <w:p w:rsidR="0030238E" w:rsidRPr="00E6745F" w:rsidRDefault="0030238E" w:rsidP="0030238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lastRenderedPageBreak/>
        <w:tab/>
      </w:r>
      <w:r w:rsidRPr="00E6745F">
        <w:rPr>
          <w:rFonts w:ascii="Times New Roman" w:eastAsia="Times New Roman" w:hAnsi="Times New Roman" w:cs="Times New Roman"/>
          <w:bCs/>
          <w:sz w:val="24"/>
          <w:szCs w:val="24"/>
          <w:lang w:val="en-US"/>
        </w:rPr>
        <w:t>III</w:t>
      </w:r>
      <w:r w:rsidRPr="00E6745F">
        <w:rPr>
          <w:rFonts w:ascii="Times New Roman" w:eastAsia="Times New Roman" w:hAnsi="Times New Roman" w:cs="Times New Roman"/>
          <w:bCs/>
          <w:sz w:val="24"/>
          <w:szCs w:val="24"/>
        </w:rPr>
        <w:t>. ПРОЕКТ ГРАЖДАНСКО-ПРАВОВОГО ДОГОВОРА</w:t>
      </w:r>
    </w:p>
    <w:p w:rsidR="0030238E" w:rsidRDefault="0030238E" w:rsidP="0030238E">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на поставку продуктов питания (сосиски, колбаса) </w:t>
      </w:r>
      <w:r w:rsidRPr="00E6745F">
        <w:rPr>
          <w:rFonts w:ascii="Times New Roman" w:eastAsia="Times New Roman" w:hAnsi="Times New Roman" w:cs="Times New Roman"/>
          <w:caps/>
          <w:sz w:val="24"/>
          <w:szCs w:val="24"/>
        </w:rPr>
        <w:t>№_______</w:t>
      </w:r>
    </w:p>
    <w:p w:rsidR="0030238E" w:rsidRPr="00DC5812" w:rsidRDefault="0030238E" w:rsidP="0030238E">
      <w:pPr>
        <w:shd w:val="clear" w:color="auto" w:fill="FFFFFF"/>
        <w:spacing w:after="0" w:line="240" w:lineRule="auto"/>
        <w:jc w:val="center"/>
        <w:rPr>
          <w:rFonts w:ascii="Times New Roman" w:eastAsia="Times New Roman" w:hAnsi="Times New Roman" w:cs="Times New Roman"/>
          <w:caps/>
          <w:sz w:val="24"/>
          <w:szCs w:val="24"/>
        </w:rPr>
      </w:pPr>
      <w:r w:rsidRPr="000871F0">
        <w:rPr>
          <w:rFonts w:ascii="Times New Roman" w:hAnsi="Times New Roman" w:cs="Times New Roman"/>
          <w:b/>
          <w:caps/>
          <w:sz w:val="24"/>
          <w:szCs w:val="24"/>
        </w:rPr>
        <w:t>ИКЗ</w:t>
      </w:r>
      <w:r w:rsidR="00DC5812">
        <w:rPr>
          <w:rFonts w:ascii="Times New Roman" w:hAnsi="Times New Roman" w:cs="Times New Roman"/>
          <w:caps/>
          <w:sz w:val="24"/>
          <w:szCs w:val="24"/>
        </w:rPr>
        <w:t xml:space="preserve"> </w:t>
      </w:r>
      <w:r w:rsidR="00DC5812" w:rsidRPr="00DC5812">
        <w:rPr>
          <w:rFonts w:ascii="Times New Roman" w:hAnsi="Times New Roman" w:cs="Times New Roman"/>
          <w:b/>
          <w:sz w:val="24"/>
          <w:szCs w:val="24"/>
        </w:rPr>
        <w:t>173862200926886220100100030330000244</w:t>
      </w:r>
    </w:p>
    <w:p w:rsidR="0030238E" w:rsidRPr="00E6745F" w:rsidRDefault="0030238E" w:rsidP="0030238E">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г. _________                                                                            </w:t>
      </w:r>
      <w:r>
        <w:rPr>
          <w:rFonts w:ascii="Times New Roman" w:eastAsia="Times New Roman" w:hAnsi="Times New Roman" w:cs="Times New Roman"/>
          <w:sz w:val="24"/>
          <w:szCs w:val="24"/>
        </w:rPr>
        <w:t xml:space="preserve">           «___»____________2017</w:t>
      </w:r>
      <w:r w:rsidRPr="00E6745F">
        <w:rPr>
          <w:rFonts w:ascii="Times New Roman" w:eastAsia="Times New Roman" w:hAnsi="Times New Roman" w:cs="Times New Roman"/>
          <w:sz w:val="24"/>
          <w:szCs w:val="24"/>
        </w:rPr>
        <w:t>г.</w:t>
      </w:r>
    </w:p>
    <w:p w:rsidR="0030238E" w:rsidRPr="00E6745F" w:rsidRDefault="0030238E" w:rsidP="0030238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0238E" w:rsidRPr="00E6745F" w:rsidRDefault="0030238E" w:rsidP="0030238E">
      <w:pPr>
        <w:autoSpaceDE w:val="0"/>
        <w:autoSpaceDN w:val="0"/>
        <w:adjustRightInd w:val="0"/>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6745F">
        <w:rPr>
          <w:rFonts w:ascii="Times New Roman" w:hAnsi="Times New Roman" w:cs="Times New Roman"/>
          <w:kern w:val="16"/>
          <w:sz w:val="24"/>
          <w:szCs w:val="24"/>
        </w:rPr>
        <w:t xml:space="preserve">в соответствии с </w:t>
      </w:r>
      <w:r w:rsidRPr="00E6745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6745F">
        <w:rPr>
          <w:rFonts w:ascii="Times New Roman" w:hAnsi="Times New Roman" w:cs="Times New Roman"/>
          <w:kern w:val="16"/>
          <w:sz w:val="24"/>
          <w:szCs w:val="24"/>
        </w:rPr>
        <w:t xml:space="preserve">, и на основании </w:t>
      </w:r>
      <w:proofErr w:type="gramEnd"/>
    </w:p>
    <w:p w:rsidR="0030238E" w:rsidRPr="00E6745F" w:rsidRDefault="0030238E" w:rsidP="0030238E">
      <w:pPr>
        <w:spacing w:after="0" w:line="240" w:lineRule="auto"/>
        <w:jc w:val="both"/>
        <w:rPr>
          <w:rFonts w:ascii="Times New Roman" w:hAnsi="Times New Roman" w:cs="Times New Roman"/>
          <w:color w:val="000000"/>
          <w:kern w:val="16"/>
          <w:sz w:val="24"/>
          <w:szCs w:val="24"/>
        </w:rPr>
      </w:pPr>
      <w:proofErr w:type="gramStart"/>
      <w:r w:rsidRPr="00E6745F">
        <w:rPr>
          <w:rFonts w:ascii="Times New Roman" w:hAnsi="Times New Roman" w:cs="Times New Roman"/>
          <w:color w:val="000000"/>
          <w:kern w:val="16"/>
          <w:sz w:val="24"/>
          <w:szCs w:val="24"/>
        </w:rPr>
        <w:t xml:space="preserve">решения </w:t>
      </w:r>
      <w:r w:rsidRPr="00E6745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6745F">
        <w:rPr>
          <w:rFonts w:ascii="Times New Roman" w:hAnsi="Times New Roman" w:cs="Times New Roman"/>
          <w:color w:val="000000"/>
          <w:kern w:val="16"/>
          <w:sz w:val="24"/>
          <w:szCs w:val="24"/>
        </w:rPr>
        <w:t xml:space="preserve"> (протокол_________ от _____ № _____) /</w:t>
      </w:r>
      <w:r w:rsidRPr="00E6745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6745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6745F">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E6745F">
        <w:rPr>
          <w:rFonts w:ascii="Times New Roman" w:hAnsi="Times New Roman" w:cs="Times New Roman"/>
          <w:color w:val="000000"/>
          <w:kern w:val="16"/>
          <w:sz w:val="24"/>
          <w:szCs w:val="24"/>
        </w:rPr>
        <w:t xml:space="preserve"> «Договор», о нижеследующем:</w:t>
      </w:r>
    </w:p>
    <w:p w:rsidR="0030238E" w:rsidRPr="00E6745F" w:rsidRDefault="0030238E" w:rsidP="0030238E">
      <w:pPr>
        <w:numPr>
          <w:ilvl w:val="0"/>
          <w:numId w:val="25"/>
        </w:numPr>
        <w:spacing w:after="0" w:line="240" w:lineRule="auto"/>
        <w:jc w:val="center"/>
        <w:rPr>
          <w:rFonts w:ascii="Times New Roman" w:eastAsia="Times New Roman" w:hAnsi="Times New Roman" w:cs="Times New Roman"/>
          <w:sz w:val="24"/>
          <w:szCs w:val="24"/>
        </w:rPr>
      </w:pPr>
      <w:r w:rsidRPr="00E6745F">
        <w:rPr>
          <w:rFonts w:ascii="Times New Roman" w:hAnsi="Times New Roman" w:cs="Times New Roman"/>
          <w:sz w:val="24"/>
          <w:szCs w:val="24"/>
        </w:rPr>
        <w:t>Предмет договора</w:t>
      </w:r>
    </w:p>
    <w:p w:rsidR="0030238E" w:rsidRPr="00E6745F" w:rsidRDefault="0030238E" w:rsidP="0030238E">
      <w:pPr>
        <w:spacing w:after="0" w:line="240" w:lineRule="auto"/>
        <w:ind w:firstLine="709"/>
        <w:jc w:val="both"/>
        <w:rPr>
          <w:rFonts w:ascii="Times New Roman" w:eastAsia="Times New Roman" w:hAnsi="Times New Roman" w:cs="Times New Roman"/>
          <w:sz w:val="24"/>
          <w:szCs w:val="24"/>
        </w:rPr>
      </w:pPr>
    </w:p>
    <w:p w:rsidR="0030238E" w:rsidRPr="00E6745F" w:rsidRDefault="0030238E" w:rsidP="0030238E">
      <w:pPr>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w:t>
      </w:r>
      <w:r w:rsidRPr="0030238E">
        <w:rPr>
          <w:rFonts w:ascii="Times New Roman" w:hAnsi="Times New Roman" w:cs="Times New Roman"/>
          <w:sz w:val="24"/>
          <w:szCs w:val="24"/>
        </w:rPr>
        <w:t>Приложение № 1, Приложение № 2</w:t>
      </w:r>
      <w:r w:rsidRPr="00E6745F">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30238E" w:rsidRPr="00E6745F" w:rsidRDefault="0030238E" w:rsidP="0030238E">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 xml:space="preserve">1.2. </w:t>
      </w:r>
      <w:proofErr w:type="gramStart"/>
      <w:r w:rsidRPr="00E6745F">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0238E" w:rsidRPr="00E6745F" w:rsidRDefault="0030238E" w:rsidP="0030238E">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0238E" w:rsidRPr="00E6745F" w:rsidRDefault="0030238E" w:rsidP="0030238E">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30238E" w:rsidRPr="00E6745F" w:rsidRDefault="0030238E" w:rsidP="0030238E">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0238E" w:rsidRPr="00E6745F" w:rsidRDefault="0030238E" w:rsidP="0030238E">
      <w:pPr>
        <w:widowControl w:val="0"/>
        <w:autoSpaceDE w:val="0"/>
        <w:autoSpaceDN w:val="0"/>
        <w:adjustRightInd w:val="0"/>
        <w:spacing w:after="0"/>
        <w:jc w:val="both"/>
        <w:rPr>
          <w:rFonts w:ascii="Times New Roman" w:hAnsi="Times New Roman" w:cs="Times New Roman"/>
          <w:sz w:val="24"/>
          <w:szCs w:val="24"/>
        </w:rPr>
      </w:pPr>
      <w:r w:rsidRPr="00E6745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0238E" w:rsidRDefault="0030238E" w:rsidP="0030238E">
      <w:pPr>
        <w:pStyle w:val="af6"/>
        <w:autoSpaceDE w:val="0"/>
        <w:autoSpaceDN w:val="0"/>
        <w:adjustRightInd w:val="0"/>
        <w:ind w:left="360"/>
        <w:rPr>
          <w:rFonts w:eastAsiaTheme="minorEastAsia"/>
        </w:rPr>
      </w:pPr>
      <w:r w:rsidRPr="00F77079">
        <w:t xml:space="preserve">1.7. Место (места) поставки товара: </w:t>
      </w:r>
      <w:proofErr w:type="gramStart"/>
      <w:r w:rsidRPr="009D6CB3">
        <w:rPr>
          <w:rFonts w:eastAsiaTheme="minorEastAsia"/>
        </w:rPr>
        <w:t>По адресу: 628260 ул. Садовая д. 72, г. Югорск, Ханты-Мансийский автономный округ</w:t>
      </w:r>
      <w:r w:rsidR="00E56576">
        <w:rPr>
          <w:rFonts w:eastAsiaTheme="minorEastAsia"/>
        </w:rPr>
        <w:t xml:space="preserve"> </w:t>
      </w:r>
      <w:r w:rsidRPr="009D6CB3">
        <w:rPr>
          <w:rFonts w:eastAsiaTheme="minorEastAsia"/>
        </w:rPr>
        <w:t>-</w:t>
      </w:r>
      <w:r w:rsidR="00E56576">
        <w:rPr>
          <w:rFonts w:eastAsiaTheme="minorEastAsia"/>
        </w:rPr>
        <w:t xml:space="preserve"> </w:t>
      </w:r>
      <w:r w:rsidRPr="009D6CB3">
        <w:rPr>
          <w:rFonts w:eastAsiaTheme="minorEastAsia"/>
        </w:rPr>
        <w:t>Югра, Тюменская область:</w:t>
      </w:r>
      <w:proofErr w:type="gramEnd"/>
      <w:r w:rsidRPr="009D6CB3">
        <w:rPr>
          <w:rFonts w:eastAsiaTheme="minorEastAsia"/>
        </w:rPr>
        <w:t xml:space="preserve"> Поставка товара осуществляется</w:t>
      </w:r>
      <w:r w:rsidR="00E56576">
        <w:rPr>
          <w:rFonts w:eastAsiaTheme="minorEastAsia"/>
        </w:rPr>
        <w:t xml:space="preserve"> </w:t>
      </w:r>
      <w:r w:rsidR="00E56576">
        <w:t>по заявке Заказчика</w:t>
      </w:r>
      <w:r w:rsidRPr="009D6CB3">
        <w:rPr>
          <w:rFonts w:eastAsiaTheme="minorEastAsia"/>
        </w:rPr>
        <w:t>: вторник, четверг с 09.00</w:t>
      </w:r>
      <w:r w:rsidR="004346EA">
        <w:rPr>
          <w:rFonts w:eastAsiaTheme="minorEastAsia"/>
        </w:rPr>
        <w:t xml:space="preserve"> часов</w:t>
      </w:r>
      <w:r w:rsidRPr="009D6CB3">
        <w:rPr>
          <w:rFonts w:eastAsiaTheme="minorEastAsia"/>
        </w:rPr>
        <w:t xml:space="preserve"> до 15.00</w:t>
      </w:r>
      <w:r>
        <w:rPr>
          <w:rFonts w:eastAsiaTheme="minorEastAsia"/>
        </w:rPr>
        <w:t xml:space="preserve"> </w:t>
      </w:r>
      <w:r w:rsidR="004346EA">
        <w:rPr>
          <w:rFonts w:eastAsiaTheme="minorEastAsia"/>
        </w:rPr>
        <w:t>часов</w:t>
      </w:r>
    </w:p>
    <w:p w:rsidR="000871F0" w:rsidRDefault="000871F0" w:rsidP="0030238E">
      <w:pPr>
        <w:pStyle w:val="af6"/>
        <w:autoSpaceDE w:val="0"/>
        <w:autoSpaceDN w:val="0"/>
        <w:adjustRightInd w:val="0"/>
        <w:ind w:left="360"/>
        <w:rPr>
          <w:rFonts w:eastAsiaTheme="minorEastAsia"/>
        </w:rPr>
      </w:pPr>
    </w:p>
    <w:p w:rsidR="000871F0" w:rsidRDefault="000871F0" w:rsidP="0030238E">
      <w:pPr>
        <w:pStyle w:val="af6"/>
        <w:autoSpaceDE w:val="0"/>
        <w:autoSpaceDN w:val="0"/>
        <w:adjustRightInd w:val="0"/>
        <w:ind w:left="360"/>
        <w:rPr>
          <w:rFonts w:eastAsiaTheme="minorEastAsia"/>
        </w:rPr>
      </w:pPr>
    </w:p>
    <w:p w:rsidR="000871F0" w:rsidRDefault="000871F0" w:rsidP="0030238E">
      <w:pPr>
        <w:pStyle w:val="af6"/>
        <w:autoSpaceDE w:val="0"/>
        <w:autoSpaceDN w:val="0"/>
        <w:adjustRightInd w:val="0"/>
        <w:ind w:left="360"/>
        <w:rPr>
          <w:rFonts w:eastAsiaTheme="minorEastAsia"/>
        </w:rPr>
      </w:pPr>
      <w:r>
        <w:rPr>
          <w:rFonts w:eastAsiaTheme="minorEastAsia"/>
        </w:rPr>
        <w:t>Директор                                                                                                         Е.Б. Комисаренко</w:t>
      </w:r>
    </w:p>
    <w:p w:rsidR="004346EA" w:rsidRDefault="004346EA" w:rsidP="0030238E">
      <w:pPr>
        <w:pStyle w:val="af6"/>
        <w:autoSpaceDE w:val="0"/>
        <w:autoSpaceDN w:val="0"/>
        <w:adjustRightInd w:val="0"/>
        <w:ind w:left="360"/>
        <w:rPr>
          <w:rFonts w:eastAsiaTheme="minorEastAsia"/>
        </w:rPr>
      </w:pPr>
    </w:p>
    <w:p w:rsidR="0030238E" w:rsidRPr="009D6CB3" w:rsidRDefault="0030238E" w:rsidP="0030238E">
      <w:pPr>
        <w:pStyle w:val="af6"/>
        <w:autoSpaceDE w:val="0"/>
        <w:autoSpaceDN w:val="0"/>
        <w:adjustRightInd w:val="0"/>
        <w:ind w:left="360"/>
        <w:rPr>
          <w:rFonts w:eastAsiaTheme="minorEastAsia"/>
        </w:rPr>
      </w:pPr>
      <w:proofErr w:type="gramStart"/>
      <w:r w:rsidRPr="009D6CB3">
        <w:rPr>
          <w:rFonts w:eastAsiaTheme="minorEastAsia"/>
        </w:rPr>
        <w:lastRenderedPageBreak/>
        <w:t xml:space="preserve">По адресу: 628260 ул. Ермака, д.7, г. Югорск, Ханты-Мансийский автономный </w:t>
      </w:r>
      <w:proofErr w:type="gramEnd"/>
    </w:p>
    <w:p w:rsidR="000871F0" w:rsidRPr="000871F0" w:rsidRDefault="00E56576" w:rsidP="000871F0">
      <w:pPr>
        <w:pStyle w:val="af6"/>
        <w:autoSpaceDE w:val="0"/>
        <w:autoSpaceDN w:val="0"/>
        <w:adjustRightInd w:val="0"/>
        <w:ind w:left="360"/>
        <w:rPr>
          <w:rFonts w:eastAsiaTheme="minorEastAsia"/>
        </w:rPr>
      </w:pPr>
      <w:r>
        <w:rPr>
          <w:rFonts w:eastAsiaTheme="minorEastAsia"/>
        </w:rPr>
        <w:t>о</w:t>
      </w:r>
      <w:r w:rsidR="0030238E" w:rsidRPr="009D6CB3">
        <w:rPr>
          <w:rFonts w:eastAsiaTheme="minorEastAsia"/>
        </w:rPr>
        <w:t>круг</w:t>
      </w:r>
      <w:r>
        <w:rPr>
          <w:rFonts w:eastAsiaTheme="minorEastAsia"/>
        </w:rPr>
        <w:t xml:space="preserve"> </w:t>
      </w:r>
      <w:r w:rsidR="0030238E" w:rsidRPr="009D6CB3">
        <w:rPr>
          <w:rFonts w:eastAsiaTheme="minorEastAsia"/>
        </w:rPr>
        <w:t>-</w:t>
      </w:r>
      <w:r>
        <w:rPr>
          <w:rFonts w:eastAsiaTheme="minorEastAsia"/>
        </w:rPr>
        <w:t xml:space="preserve"> </w:t>
      </w:r>
      <w:r w:rsidR="0030238E" w:rsidRPr="009D6CB3">
        <w:rPr>
          <w:rFonts w:eastAsiaTheme="minorEastAsia"/>
        </w:rPr>
        <w:t>Югра, Тюменская область: Поставка товара осуществляется</w:t>
      </w:r>
      <w:r>
        <w:rPr>
          <w:rFonts w:eastAsiaTheme="minorEastAsia"/>
        </w:rPr>
        <w:t xml:space="preserve"> </w:t>
      </w:r>
      <w:r>
        <w:t>по заявке Заказчика</w:t>
      </w:r>
      <w:r w:rsidR="0030238E" w:rsidRPr="009D6CB3">
        <w:rPr>
          <w:rFonts w:eastAsiaTheme="minorEastAsia"/>
        </w:rPr>
        <w:t xml:space="preserve">: вторник, среда, пятница с 08.00 </w:t>
      </w:r>
      <w:r w:rsidR="004346EA">
        <w:rPr>
          <w:rFonts w:eastAsiaTheme="minorEastAsia"/>
        </w:rPr>
        <w:t>часов</w:t>
      </w:r>
      <w:r w:rsidR="004346EA" w:rsidRPr="009D6CB3">
        <w:rPr>
          <w:rFonts w:eastAsiaTheme="minorEastAsia"/>
        </w:rPr>
        <w:t xml:space="preserve"> </w:t>
      </w:r>
      <w:r w:rsidR="0030238E" w:rsidRPr="009D6CB3">
        <w:rPr>
          <w:rFonts w:eastAsiaTheme="minorEastAsia"/>
        </w:rPr>
        <w:t>до 15.00</w:t>
      </w:r>
      <w:r w:rsidR="0030238E">
        <w:rPr>
          <w:rFonts w:eastAsiaTheme="minorEastAsia"/>
        </w:rPr>
        <w:t xml:space="preserve"> </w:t>
      </w:r>
      <w:r w:rsidR="004346EA">
        <w:rPr>
          <w:rFonts w:eastAsiaTheme="minorEastAsia"/>
        </w:rPr>
        <w:t>часов.</w:t>
      </w:r>
    </w:p>
    <w:p w:rsidR="0030238E" w:rsidRPr="00E6745F" w:rsidRDefault="0030238E" w:rsidP="0030238E">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и порядок расчетов</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 исключением случаев, установленных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и (или) предусмотренных законодательством Российской Федерации.</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2.2. Общая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E6745F">
        <w:rPr>
          <w:rFonts w:ascii="Times New Roman" w:eastAsia="Times New Roman" w:hAnsi="Times New Roman" w:cs="Times New Roman"/>
          <w:sz w:val="24"/>
          <w:szCs w:val="24"/>
        </w:rPr>
        <w:t xml:space="preserve"> (__  %): _________________________ </w:t>
      </w:r>
      <w:proofErr w:type="gramEnd"/>
      <w:r w:rsidRPr="00E6745F">
        <w:rPr>
          <w:rFonts w:ascii="Times New Roman" w:eastAsia="Times New Roman" w:hAnsi="Times New Roman" w:cs="Times New Roman"/>
          <w:sz w:val="24"/>
          <w:szCs w:val="24"/>
        </w:rPr>
        <w:t xml:space="preserve">рублей __ копеек </w:t>
      </w:r>
      <w:r w:rsidRPr="00E6745F">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 составляет _______________ рублей ____ копеек (если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2.3. </w:t>
      </w:r>
      <w:proofErr w:type="gramStart"/>
      <w:r w:rsidRPr="00E6745F">
        <w:rPr>
          <w:rFonts w:ascii="Times New Roman" w:eastAsia="Times New Roman" w:hAnsi="Times New Roman" w:cs="Times New Roman"/>
          <w:sz w:val="24"/>
          <w:szCs w:val="24"/>
        </w:rPr>
        <w:t xml:space="preserve">В общую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eastAsia="Times New Roman" w:hAnsi="Times New Roman" w:cs="Times New Roman"/>
          <w:sz w:val="24"/>
          <w:szCs w:val="24"/>
        </w:rPr>
        <w:t xml:space="preserve"> работ и иные расходы, связанные с поставкой товара.</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2.4.</w:t>
      </w:r>
      <w:r w:rsidRPr="00E6745F">
        <w:rPr>
          <w:rFonts w:ascii="Times New Roman" w:eastAsia="Times New Roman" w:hAnsi="Times New Roman" w:cs="Times New Roman"/>
          <w:i/>
          <w:iCs/>
          <w:sz w:val="24"/>
          <w:szCs w:val="24"/>
        </w:rPr>
        <w:t xml:space="preserve">  </w:t>
      </w: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производится в следующем порядке:</w:t>
      </w:r>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расчетный счет Поставщика.</w:t>
      </w:r>
    </w:p>
    <w:p w:rsidR="0030238E" w:rsidRPr="00E6745F" w:rsidRDefault="0030238E" w:rsidP="0030238E">
      <w:pPr>
        <w:autoSpaceDE w:val="0"/>
        <w:autoSpaceDN w:val="0"/>
        <w:adjustRightInd w:val="0"/>
        <w:ind w:firstLine="567"/>
        <w:jc w:val="both"/>
        <w:rPr>
          <w:rFonts w:ascii="Times New Roman" w:eastAsia="Times New Roman" w:hAnsi="Times New Roman" w:cs="Times New Roman"/>
          <w:i/>
          <w:iCs/>
          <w:sz w:val="24"/>
          <w:szCs w:val="24"/>
        </w:rPr>
      </w:pPr>
      <w:r w:rsidRPr="00E6745F">
        <w:rPr>
          <w:rFonts w:ascii="Times New Roman" w:eastAsia="Times New Roman" w:hAnsi="Times New Roman" w:cs="Times New Roman"/>
          <w:sz w:val="24"/>
          <w:szCs w:val="24"/>
        </w:rPr>
        <w:t>2.4.2. Оплата производится в рублях Российской Федерации.</w:t>
      </w:r>
    </w:p>
    <w:p w:rsidR="0030238E" w:rsidRPr="00E6745F" w:rsidRDefault="0030238E" w:rsidP="0030238E">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2.4.3. Авансовые платежи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не предусмотрены</w:t>
      </w:r>
    </w:p>
    <w:p w:rsidR="0030238E" w:rsidRPr="00E6745F" w:rsidRDefault="0030238E" w:rsidP="0030238E">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2.4.4. </w:t>
      </w:r>
      <w:r w:rsidRPr="00E6745F">
        <w:rPr>
          <w:rFonts w:ascii="Times New Roman" w:hAnsi="Times New Roman" w:cs="Times New Roman"/>
          <w:sz w:val="24"/>
          <w:szCs w:val="24"/>
        </w:rPr>
        <w:t>Расчет за поставленный т</w:t>
      </w:r>
      <w:r w:rsidR="004346EA">
        <w:rPr>
          <w:rFonts w:ascii="Times New Roman" w:hAnsi="Times New Roman" w:cs="Times New Roman"/>
          <w:sz w:val="24"/>
          <w:szCs w:val="24"/>
        </w:rPr>
        <w:t>овар осуществляется в течение 30</w:t>
      </w:r>
      <w:r w:rsidRPr="00E6745F">
        <w:rPr>
          <w:rFonts w:ascii="Times New Roman" w:hAnsi="Times New Roman" w:cs="Times New Roman"/>
          <w:sz w:val="24"/>
          <w:szCs w:val="24"/>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на основании представленного Исполнителем счета.</w:t>
      </w:r>
    </w:p>
    <w:p w:rsidR="0030238E" w:rsidRPr="00E6745F" w:rsidRDefault="0030238E" w:rsidP="0030238E">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2.4.5. В случаях, предусмотренных пунктом 2.6. </w:t>
      </w:r>
      <w:proofErr w:type="gramStart"/>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30238E" w:rsidRPr="00E6745F" w:rsidRDefault="0030238E" w:rsidP="0030238E">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2.5. </w:t>
      </w:r>
      <w:proofErr w:type="gramStart"/>
      <w:r w:rsidRPr="00E6745F">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6745F">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
    <w:p w:rsidR="0030238E" w:rsidRDefault="0030238E" w:rsidP="0030238E">
      <w:pPr>
        <w:pStyle w:val="ConsPlusNormal"/>
        <w:widowControl/>
        <w:ind w:firstLine="540"/>
        <w:jc w:val="both"/>
        <w:rPr>
          <w:rFonts w:ascii="Times New Roman" w:hAnsi="Times New Roman" w:cs="Times New Roman"/>
          <w:sz w:val="24"/>
          <w:szCs w:val="24"/>
        </w:rPr>
      </w:pPr>
      <w:r w:rsidRPr="00E6745F">
        <w:rPr>
          <w:rFonts w:ascii="Times New Roman" w:hAnsi="Times New Roman" w:cs="Times New Roman"/>
          <w:sz w:val="24"/>
          <w:szCs w:val="24"/>
        </w:rPr>
        <w:t xml:space="preserve">В случае подписания Сторонами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0871F0" w:rsidRDefault="000871F0" w:rsidP="000871F0">
      <w:pPr>
        <w:pStyle w:val="af6"/>
        <w:autoSpaceDE w:val="0"/>
        <w:autoSpaceDN w:val="0"/>
        <w:adjustRightInd w:val="0"/>
        <w:ind w:left="360"/>
        <w:rPr>
          <w:rFonts w:eastAsiaTheme="minorEastAsia"/>
        </w:rPr>
      </w:pPr>
      <w:r>
        <w:rPr>
          <w:rFonts w:eastAsiaTheme="minorEastAsia"/>
        </w:rPr>
        <w:t>Директор                                                                                                         Е.Б. Комисаренко</w:t>
      </w:r>
    </w:p>
    <w:p w:rsidR="000871F0" w:rsidRDefault="000871F0" w:rsidP="0030238E">
      <w:pPr>
        <w:widowControl w:val="0"/>
        <w:autoSpaceDE w:val="0"/>
        <w:autoSpaceDN w:val="0"/>
        <w:adjustRightInd w:val="0"/>
        <w:ind w:firstLine="567"/>
        <w:jc w:val="both"/>
        <w:rPr>
          <w:rFonts w:ascii="Times New Roman" w:eastAsia="Times New Roman" w:hAnsi="Times New Roman" w:cs="Times New Roman"/>
          <w:sz w:val="24"/>
          <w:szCs w:val="24"/>
        </w:rPr>
      </w:pPr>
    </w:p>
    <w:p w:rsidR="0030238E" w:rsidRPr="00E6745F" w:rsidRDefault="0030238E" w:rsidP="0030238E">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2.6.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указанный в п. 2.5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Заказчик вправе не производить оплату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0238E" w:rsidRPr="00E6745F" w:rsidRDefault="0030238E" w:rsidP="0030238E">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30238E" w:rsidRPr="00E6745F" w:rsidRDefault="0030238E" w:rsidP="0030238E">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 Права и обязанности сторон</w:t>
      </w:r>
    </w:p>
    <w:p w:rsidR="0030238E" w:rsidRPr="00F77079" w:rsidRDefault="0030238E" w:rsidP="0030238E">
      <w:pPr>
        <w:pStyle w:val="afc"/>
        <w:ind w:firstLine="567"/>
      </w:pPr>
      <w:r w:rsidRPr="00F77079">
        <w:t>3.1. Заказчик имеет право:</w:t>
      </w:r>
    </w:p>
    <w:p w:rsidR="0030238E" w:rsidRPr="00F77079" w:rsidRDefault="0030238E" w:rsidP="0030238E">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3.1.1. Досрочно принять и оплатить товар (часть товара).</w:t>
      </w:r>
    </w:p>
    <w:p w:rsidR="0030238E" w:rsidRPr="00F77079" w:rsidRDefault="0030238E" w:rsidP="0030238E">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30238E" w:rsidRPr="00F77079" w:rsidRDefault="0030238E" w:rsidP="0030238E">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ом.</w:t>
      </w:r>
    </w:p>
    <w:p w:rsidR="0030238E" w:rsidRPr="00F77079" w:rsidRDefault="0030238E" w:rsidP="0030238E">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30238E" w:rsidRPr="00F77079" w:rsidRDefault="0030238E" w:rsidP="0030238E">
      <w:pPr>
        <w:pStyle w:val="afc"/>
        <w:ind w:firstLine="567"/>
      </w:pPr>
      <w:r w:rsidRPr="00F77079">
        <w:t>3.2. Заказчик обязан:</w:t>
      </w:r>
    </w:p>
    <w:p w:rsidR="0030238E" w:rsidRPr="00F77079" w:rsidRDefault="0030238E" w:rsidP="0030238E">
      <w:pPr>
        <w:spacing w:after="0"/>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3.2.1. Обеспечить приемку поставляемого по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 xml:space="preserve">у товара в соответствии с условиями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30238E" w:rsidRPr="00F77079" w:rsidRDefault="0030238E" w:rsidP="0030238E">
      <w:pPr>
        <w:pStyle w:val="af7"/>
        <w:tabs>
          <w:tab w:val="num" w:pos="2443"/>
        </w:tabs>
        <w:spacing w:after="0"/>
        <w:ind w:firstLine="567"/>
      </w:pPr>
      <w:r w:rsidRPr="00F77079">
        <w:t>3.2.2. Оплатить поставленный и принятый товар в порядке, предусмотренном Договором.</w:t>
      </w:r>
    </w:p>
    <w:p w:rsidR="0030238E" w:rsidRPr="00F77079" w:rsidRDefault="0030238E" w:rsidP="0030238E">
      <w:pPr>
        <w:pStyle w:val="afc"/>
        <w:ind w:firstLine="567"/>
      </w:pPr>
      <w:r w:rsidRPr="00F77079">
        <w:t>3.3. Поставщик обязан:</w:t>
      </w:r>
    </w:p>
    <w:p w:rsidR="0030238E" w:rsidRPr="00E6745F" w:rsidRDefault="0030238E" w:rsidP="0030238E">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0238E" w:rsidRPr="00E6745F" w:rsidRDefault="0030238E" w:rsidP="0030238E">
      <w:pPr>
        <w:pStyle w:val="afc"/>
        <w:ind w:firstLine="567"/>
      </w:pPr>
      <w:r w:rsidRPr="00E6745F">
        <w:t>3.3.2. Передать Заказчику товары надлежащего качества, в количестве, ассортименте и комплектации согласно Спецификации (Приложение № 1</w:t>
      </w:r>
      <w:r>
        <w:t>, Приложение № 2</w:t>
      </w:r>
      <w:r w:rsidRPr="00E6745F">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0238E" w:rsidRPr="00E6745F" w:rsidRDefault="0030238E" w:rsidP="0030238E">
      <w:pPr>
        <w:pStyle w:val="afc"/>
        <w:ind w:firstLine="567"/>
      </w:pPr>
      <w:r w:rsidRPr="00E6745F">
        <w:t>3.3.3. Соблюдать пропускной и внутри объектовый режим Заказчика.</w:t>
      </w:r>
    </w:p>
    <w:p w:rsidR="0030238E" w:rsidRPr="00E6745F" w:rsidRDefault="0030238E" w:rsidP="0030238E">
      <w:pPr>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Default="0030238E" w:rsidP="0030238E">
      <w:pPr>
        <w:pStyle w:val="afc"/>
        <w:ind w:firstLine="567"/>
      </w:pPr>
      <w:r w:rsidRPr="00E6745F">
        <w:t>3.3.5. Выполнять иные обязанности, предусмотренные Договором.</w:t>
      </w:r>
    </w:p>
    <w:p w:rsidR="0030238E" w:rsidRPr="00E6745F" w:rsidRDefault="0030238E" w:rsidP="0030238E">
      <w:pPr>
        <w:pStyle w:val="afc"/>
        <w:ind w:firstLine="567"/>
      </w:pPr>
      <w:r w:rsidRPr="00E6745F">
        <w:t>3.4. Поставщик вправе:</w:t>
      </w:r>
    </w:p>
    <w:p w:rsidR="0030238E" w:rsidRPr="00E6745F" w:rsidRDefault="0030238E" w:rsidP="0030238E">
      <w:pPr>
        <w:pStyle w:val="afc"/>
        <w:ind w:firstLine="567"/>
      </w:pPr>
      <w:r w:rsidRPr="00E6745F">
        <w:t>3.4.1. Требовать приемки и оплаты товара в объеме, порядке, сроки и на условиях, предусмотренных Договором.</w:t>
      </w:r>
    </w:p>
    <w:p w:rsidR="0030238E" w:rsidRPr="00E6745F" w:rsidRDefault="0030238E" w:rsidP="0030238E">
      <w:pPr>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0871F0" w:rsidRDefault="000871F0" w:rsidP="0030238E">
      <w:pPr>
        <w:widowControl w:val="0"/>
        <w:autoSpaceDE w:val="0"/>
        <w:autoSpaceDN w:val="0"/>
        <w:adjustRightInd w:val="0"/>
        <w:spacing w:after="0"/>
        <w:jc w:val="center"/>
        <w:rPr>
          <w:rFonts w:ascii="Times New Roman" w:eastAsia="Times New Roman" w:hAnsi="Times New Roman" w:cs="Times New Roman"/>
          <w:sz w:val="24"/>
          <w:szCs w:val="24"/>
        </w:rPr>
      </w:pPr>
    </w:p>
    <w:p w:rsidR="000871F0" w:rsidRDefault="000871F0" w:rsidP="000871F0">
      <w:pPr>
        <w:pStyle w:val="af6"/>
        <w:autoSpaceDE w:val="0"/>
        <w:autoSpaceDN w:val="0"/>
        <w:adjustRightInd w:val="0"/>
        <w:ind w:left="360"/>
        <w:rPr>
          <w:rFonts w:eastAsiaTheme="minorEastAsia"/>
        </w:rPr>
      </w:pPr>
      <w:r>
        <w:rPr>
          <w:rFonts w:eastAsiaTheme="minorEastAsia"/>
        </w:rPr>
        <w:t>Директор                                                                                                         Е.Б. Комисаренко</w:t>
      </w:r>
    </w:p>
    <w:p w:rsidR="000871F0" w:rsidRDefault="000871F0" w:rsidP="0030238E">
      <w:pPr>
        <w:widowControl w:val="0"/>
        <w:autoSpaceDE w:val="0"/>
        <w:autoSpaceDN w:val="0"/>
        <w:adjustRightInd w:val="0"/>
        <w:spacing w:after="0"/>
        <w:jc w:val="center"/>
        <w:rPr>
          <w:rFonts w:ascii="Times New Roman" w:eastAsia="Times New Roman" w:hAnsi="Times New Roman" w:cs="Times New Roman"/>
          <w:sz w:val="24"/>
          <w:szCs w:val="24"/>
        </w:rPr>
      </w:pPr>
    </w:p>
    <w:p w:rsidR="000871F0" w:rsidRDefault="000871F0" w:rsidP="0030238E">
      <w:pPr>
        <w:widowControl w:val="0"/>
        <w:autoSpaceDE w:val="0"/>
        <w:autoSpaceDN w:val="0"/>
        <w:adjustRightInd w:val="0"/>
        <w:spacing w:after="0"/>
        <w:jc w:val="center"/>
        <w:rPr>
          <w:rFonts w:ascii="Times New Roman" w:eastAsia="Times New Roman" w:hAnsi="Times New Roman" w:cs="Times New Roman"/>
          <w:sz w:val="24"/>
          <w:szCs w:val="24"/>
        </w:rPr>
      </w:pPr>
    </w:p>
    <w:p w:rsidR="0030238E" w:rsidRPr="009A2F5F" w:rsidRDefault="0030238E" w:rsidP="0030238E">
      <w:pPr>
        <w:widowControl w:val="0"/>
        <w:autoSpaceDE w:val="0"/>
        <w:autoSpaceDN w:val="0"/>
        <w:adjustRightInd w:val="0"/>
        <w:spacing w:after="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4. Порядок и сроки поставки товара</w:t>
      </w:r>
    </w:p>
    <w:p w:rsidR="0030238E" w:rsidRDefault="0030238E" w:rsidP="0030238E">
      <w:pPr>
        <w:pStyle w:val="af6"/>
        <w:autoSpaceDE w:val="0"/>
        <w:autoSpaceDN w:val="0"/>
        <w:adjustRightInd w:val="0"/>
        <w:ind w:left="360"/>
      </w:pPr>
      <w:r w:rsidRPr="00E6745F">
        <w:t xml:space="preserve">Поставка осуществляется </w:t>
      </w:r>
      <w:proofErr w:type="gramStart"/>
      <w:r w:rsidRPr="00E6745F">
        <w:t>по</w:t>
      </w:r>
      <w:proofErr w:type="gramEnd"/>
      <w:r w:rsidRPr="00E6745F">
        <w:t xml:space="preserve"> </w:t>
      </w:r>
      <w:proofErr w:type="gramStart"/>
      <w:r>
        <w:t>с</w:t>
      </w:r>
      <w:proofErr w:type="gramEnd"/>
      <w:r>
        <w:t xml:space="preserve"> даты заключения договора, но не ранее 01.07.2017г. по 31.12.2017г.</w:t>
      </w:r>
    </w:p>
    <w:p w:rsidR="0030238E" w:rsidRDefault="0030238E" w:rsidP="0030238E">
      <w:pPr>
        <w:pStyle w:val="af6"/>
        <w:autoSpaceDE w:val="0"/>
        <w:autoSpaceDN w:val="0"/>
        <w:adjustRightInd w:val="0"/>
        <w:ind w:left="360"/>
        <w:rPr>
          <w:rFonts w:eastAsiaTheme="minorEastAsia"/>
        </w:rPr>
      </w:pPr>
      <w:r>
        <w:t xml:space="preserve"> </w:t>
      </w:r>
      <w:r w:rsidRPr="009D6CB3">
        <w:rPr>
          <w:rFonts w:eastAsiaTheme="minorEastAsia"/>
        </w:rPr>
        <w:t>По адресу: 628260 ул. Садовая д. 72, г. Югорск, Ханты-Мансийский автономный округ-Югра, Тюменская область: Поставка товара осуществляется</w:t>
      </w:r>
      <w:r w:rsidR="00E56576">
        <w:rPr>
          <w:rFonts w:eastAsiaTheme="minorEastAsia"/>
        </w:rPr>
        <w:t xml:space="preserve"> </w:t>
      </w:r>
      <w:r w:rsidR="00E56576">
        <w:t>по заявке Заказчика</w:t>
      </w:r>
      <w:r w:rsidRPr="009D6CB3">
        <w:rPr>
          <w:rFonts w:eastAsiaTheme="minorEastAsia"/>
        </w:rPr>
        <w:t>: вторник, четверг с 09.00</w:t>
      </w:r>
      <w:r w:rsidR="004346EA">
        <w:rPr>
          <w:rFonts w:eastAsiaTheme="minorEastAsia"/>
        </w:rPr>
        <w:t xml:space="preserve"> часов</w:t>
      </w:r>
      <w:r w:rsidRPr="009D6CB3">
        <w:rPr>
          <w:rFonts w:eastAsiaTheme="minorEastAsia"/>
        </w:rPr>
        <w:t xml:space="preserve"> до 15.00</w:t>
      </w:r>
      <w:r>
        <w:rPr>
          <w:rFonts w:eastAsiaTheme="minorEastAsia"/>
        </w:rPr>
        <w:t xml:space="preserve"> </w:t>
      </w:r>
      <w:r w:rsidR="004346EA">
        <w:rPr>
          <w:rFonts w:eastAsiaTheme="minorEastAsia"/>
        </w:rPr>
        <w:t>часов.</w:t>
      </w:r>
    </w:p>
    <w:p w:rsidR="0030238E" w:rsidRPr="009D6CB3" w:rsidRDefault="0030238E" w:rsidP="0030238E">
      <w:pPr>
        <w:pStyle w:val="af6"/>
        <w:autoSpaceDE w:val="0"/>
        <w:autoSpaceDN w:val="0"/>
        <w:adjustRightInd w:val="0"/>
        <w:ind w:left="360"/>
        <w:rPr>
          <w:rFonts w:eastAsiaTheme="minorEastAsia"/>
        </w:rPr>
      </w:pPr>
      <w:proofErr w:type="gramStart"/>
      <w:r w:rsidRPr="009D6CB3">
        <w:rPr>
          <w:rFonts w:eastAsiaTheme="minorEastAsia"/>
        </w:rPr>
        <w:t xml:space="preserve">По адресу: 628260 ул. Ермака, д.7, г. Югорск, Ханты-Мансийский автономный </w:t>
      </w:r>
      <w:proofErr w:type="gramEnd"/>
    </w:p>
    <w:p w:rsidR="0030238E" w:rsidRPr="009D6CB3" w:rsidRDefault="0030238E" w:rsidP="0030238E">
      <w:pPr>
        <w:pStyle w:val="af6"/>
        <w:autoSpaceDE w:val="0"/>
        <w:autoSpaceDN w:val="0"/>
        <w:adjustRightInd w:val="0"/>
        <w:ind w:left="360"/>
        <w:rPr>
          <w:rFonts w:eastAsiaTheme="minorEastAsia"/>
        </w:rPr>
      </w:pPr>
      <w:r w:rsidRPr="009D6CB3">
        <w:rPr>
          <w:rFonts w:eastAsiaTheme="minorEastAsia"/>
        </w:rPr>
        <w:t>округ-Югра, Тюменская область: Поставка товара осуществляется</w:t>
      </w:r>
      <w:r w:rsidR="00E56576">
        <w:rPr>
          <w:rFonts w:eastAsiaTheme="minorEastAsia"/>
        </w:rPr>
        <w:t xml:space="preserve"> </w:t>
      </w:r>
      <w:r w:rsidR="00E56576">
        <w:t>по заявке Заказчика</w:t>
      </w:r>
      <w:r w:rsidRPr="009D6CB3">
        <w:rPr>
          <w:rFonts w:eastAsiaTheme="minorEastAsia"/>
        </w:rPr>
        <w:t xml:space="preserve">: вторник, среда, пятница с 08.00 </w:t>
      </w:r>
      <w:r w:rsidR="004346EA">
        <w:rPr>
          <w:rFonts w:eastAsiaTheme="minorEastAsia"/>
        </w:rPr>
        <w:t>часов</w:t>
      </w:r>
      <w:r w:rsidR="004346EA" w:rsidRPr="009D6CB3">
        <w:rPr>
          <w:rFonts w:eastAsiaTheme="minorEastAsia"/>
        </w:rPr>
        <w:t xml:space="preserve"> </w:t>
      </w:r>
      <w:r w:rsidRPr="009D6CB3">
        <w:rPr>
          <w:rFonts w:eastAsiaTheme="minorEastAsia"/>
        </w:rPr>
        <w:t>до 15.00</w:t>
      </w:r>
      <w:r w:rsidR="004346EA">
        <w:rPr>
          <w:rFonts w:eastAsiaTheme="minorEastAsia"/>
        </w:rPr>
        <w:t xml:space="preserve"> часов</w:t>
      </w:r>
      <w:r>
        <w:rPr>
          <w:rFonts w:eastAsiaTheme="minorEastAsia"/>
        </w:rPr>
        <w:t xml:space="preserve"> </w:t>
      </w:r>
    </w:p>
    <w:p w:rsidR="0030238E" w:rsidRPr="00E6745F" w:rsidRDefault="0030238E" w:rsidP="0030238E">
      <w:pPr>
        <w:pStyle w:val="af6"/>
        <w:numPr>
          <w:ilvl w:val="1"/>
          <w:numId w:val="26"/>
        </w:numPr>
      </w:pPr>
      <w:r w:rsidRPr="00E6745F">
        <w:t xml:space="preserve">4.2. Датой поставки товара является дата подписания Заказчиком соответствующей товарной накладной (Акта сдачи-приемки товара). </w:t>
      </w:r>
    </w:p>
    <w:p w:rsidR="0030238E" w:rsidRPr="00E6745F" w:rsidRDefault="0030238E" w:rsidP="000871F0">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0238E" w:rsidRPr="00E6745F" w:rsidRDefault="0030238E" w:rsidP="000871F0">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0238E" w:rsidRPr="00E6745F" w:rsidRDefault="0030238E" w:rsidP="0030238E">
      <w:pPr>
        <w:pStyle w:val="afc"/>
        <w:ind w:firstLine="567"/>
        <w:rPr>
          <w:kern w:val="16"/>
        </w:rPr>
      </w:pPr>
      <w:r w:rsidRPr="00E6745F">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6745F">
        <w:t>Договор</w:t>
      </w:r>
      <w:r w:rsidRPr="00E6745F">
        <w:rPr>
          <w:kern w:val="16"/>
        </w:rPr>
        <w:t>ом.</w:t>
      </w:r>
    </w:p>
    <w:p w:rsidR="0030238E" w:rsidRPr="00E6745F" w:rsidRDefault="0030238E" w:rsidP="004346EA">
      <w:pPr>
        <w:widowControl w:val="0"/>
        <w:autoSpaceDE w:val="0"/>
        <w:autoSpaceDN w:val="0"/>
        <w:adjustRightInd w:val="0"/>
        <w:spacing w:after="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4.6. </w:t>
      </w: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п. 11.1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указываются сведения о прекращении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w:t>
      </w:r>
    </w:p>
    <w:p w:rsidR="004346EA" w:rsidRDefault="0030238E" w:rsidP="004346EA">
      <w:pPr>
        <w:widowControl w:val="0"/>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Поставщик обязан подписать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является основанием для проведения </w:t>
      </w:r>
      <w:r w:rsidR="004346EA">
        <w:rPr>
          <w:rFonts w:ascii="Times New Roman" w:eastAsia="Times New Roman" w:hAnsi="Times New Roman" w:cs="Times New Roman"/>
          <w:sz w:val="24"/>
          <w:szCs w:val="24"/>
        </w:rPr>
        <w:t>взаиморасчетов между Сторонами.</w:t>
      </w:r>
    </w:p>
    <w:p w:rsidR="0030238E" w:rsidRPr="00E6745F" w:rsidRDefault="0030238E" w:rsidP="004346EA">
      <w:pPr>
        <w:widowControl w:val="0"/>
        <w:autoSpaceDE w:val="0"/>
        <w:autoSpaceDN w:val="0"/>
        <w:adjustRightInd w:val="0"/>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 Порядок сдачи и приемки товара</w:t>
      </w:r>
    </w:p>
    <w:p w:rsidR="0030238E" w:rsidRPr="00E6745F" w:rsidRDefault="0030238E" w:rsidP="0030238E">
      <w:pPr>
        <w:pStyle w:val="afc"/>
        <w:ind w:firstLine="567"/>
      </w:pPr>
      <w:r w:rsidRPr="00E6745F">
        <w:t>5.1. Поставщик в срок,</w:t>
      </w:r>
      <w:r>
        <w:t xml:space="preserve"> указанный в разделе 4 Договора</w:t>
      </w:r>
      <w:r w:rsidRPr="00E6745F">
        <w:t>, при поставке товара должен передать Заказчику следующие документы на русском языке:</w:t>
      </w:r>
    </w:p>
    <w:p w:rsidR="0030238E" w:rsidRPr="00E6745F" w:rsidRDefault="0030238E" w:rsidP="0030238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товарные накладные,</w:t>
      </w:r>
    </w:p>
    <w:p w:rsidR="0030238E" w:rsidRPr="00E6745F" w:rsidRDefault="0030238E" w:rsidP="0030238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акты сдачи-приемки товара, счет и счет-фактуру. </w:t>
      </w:r>
    </w:p>
    <w:p w:rsidR="000871F0" w:rsidRDefault="0030238E" w:rsidP="000871F0">
      <w:pPr>
        <w:widowControl w:val="0"/>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5.2. Приемка осуществляется уполномоченным представителем Заказчика</w:t>
      </w:r>
      <w:r w:rsidRPr="00E6745F">
        <w:rPr>
          <w:rFonts w:ascii="Times New Roman" w:eastAsia="Times New Roman" w:hAnsi="Times New Roman" w:cs="Times New Roman"/>
          <w:i/>
          <w:sz w:val="24"/>
          <w:szCs w:val="24"/>
        </w:rPr>
        <w:t xml:space="preserve">. </w:t>
      </w:r>
      <w:r w:rsidRPr="00E6745F">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0871F0" w:rsidRPr="000871F0" w:rsidRDefault="000871F0" w:rsidP="000871F0">
      <w:pPr>
        <w:pStyle w:val="af6"/>
        <w:autoSpaceDE w:val="0"/>
        <w:autoSpaceDN w:val="0"/>
        <w:adjustRightInd w:val="0"/>
        <w:ind w:left="360"/>
        <w:rPr>
          <w:rFonts w:eastAsiaTheme="minorEastAsia"/>
        </w:rPr>
      </w:pPr>
      <w:r>
        <w:rPr>
          <w:rFonts w:eastAsiaTheme="minorEastAsia"/>
        </w:rPr>
        <w:t>Директор                                                                                                         Е.Б. Комисаренко</w:t>
      </w:r>
    </w:p>
    <w:p w:rsidR="0030238E" w:rsidRPr="00E6745F" w:rsidRDefault="0030238E" w:rsidP="0030238E">
      <w:pPr>
        <w:pStyle w:val="afc"/>
        <w:ind w:firstLine="567"/>
      </w:pPr>
      <w:r w:rsidRPr="00E6745F">
        <w:lastRenderedPageBreak/>
        <w:t>5.3. Проверка соответствия товара требованиям, установленным Договором, осуществляется в следующем порядке:</w:t>
      </w:r>
    </w:p>
    <w:p w:rsidR="0030238E" w:rsidRPr="00E6745F" w:rsidRDefault="0030238E" w:rsidP="0030238E">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5.3.1. </w:t>
      </w:r>
      <w:proofErr w:type="gramStart"/>
      <w:r w:rsidRPr="00E6745F">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745F">
        <w:rPr>
          <w:rFonts w:ascii="Times New Roman" w:eastAsia="Times New Roman" w:hAnsi="Times New Roman" w:cs="Times New Roman"/>
          <w:sz w:val="24"/>
          <w:szCs w:val="24"/>
        </w:rPr>
        <w:t xml:space="preserve"> сколов, трещин, внешних повреждений. </w:t>
      </w:r>
    </w:p>
    <w:p w:rsidR="0030238E" w:rsidRPr="00E6745F" w:rsidRDefault="0030238E" w:rsidP="0030238E">
      <w:pPr>
        <w:pStyle w:val="afc"/>
        <w:ind w:firstLine="567"/>
      </w:pPr>
      <w:r w:rsidRPr="00E6745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t>, Приложение № 2</w:t>
      </w:r>
      <w:r w:rsidRPr="00E6745F">
        <w:t>). Количество поступившего товара при его приемке определяется в тех же единицах измерения, которые указаны в Спецификации (Приложение № 1</w:t>
      </w:r>
      <w:r>
        <w:t>, Приложение № 2</w:t>
      </w:r>
      <w:r w:rsidRPr="00E6745F">
        <w:t>).</w:t>
      </w:r>
    </w:p>
    <w:p w:rsidR="0030238E" w:rsidRPr="00E6745F" w:rsidRDefault="0030238E" w:rsidP="0030238E">
      <w:pPr>
        <w:pStyle w:val="afc"/>
        <w:ind w:firstLine="567"/>
      </w:pPr>
      <w:r w:rsidRPr="00E6745F">
        <w:t>Одновременно проверяется соответствие наименования, ассортимента и комплектности товара, указанного в Спецификации (Приложение № 1</w:t>
      </w:r>
      <w:r>
        <w:t>, Приложение № 2</w:t>
      </w:r>
      <w:r w:rsidRPr="00E6745F">
        <w:t>), с фактическим наименованием, ассортиментом и комплектностью товара и с содержащимся в сопроводительных документах на товар (п. 5.1).</w:t>
      </w:r>
    </w:p>
    <w:p w:rsidR="0030238E" w:rsidRPr="00E6745F" w:rsidRDefault="0030238E" w:rsidP="0030238E">
      <w:pPr>
        <w:pStyle w:val="afc"/>
        <w:ind w:firstLine="567"/>
      </w:pPr>
      <w:r w:rsidRPr="00E6745F">
        <w:t xml:space="preserve">5.3.3. Товар должен быть поставлен полностью. Заказчик вправе отказаться от приемки части Товара. </w:t>
      </w:r>
    </w:p>
    <w:p w:rsidR="0030238E" w:rsidRPr="00E6745F" w:rsidRDefault="0030238E" w:rsidP="0030238E">
      <w:pPr>
        <w:pStyle w:val="afc"/>
        <w:ind w:firstLine="567"/>
        <w:rPr>
          <w:i/>
          <w:kern w:val="16"/>
        </w:rPr>
      </w:pPr>
      <w:proofErr w:type="gramStart"/>
      <w:r w:rsidRPr="00E6745F">
        <w:rPr>
          <w:kern w:val="16"/>
        </w:rPr>
        <w:t>Если Поставщик передал меньшее количество товара, чем определено в Спецификации (</w:t>
      </w:r>
      <w:r w:rsidRPr="00E6745F">
        <w:t>Приложение № 1</w:t>
      </w:r>
      <w:r>
        <w:t>, Приложение № 2</w:t>
      </w:r>
      <w:r w:rsidRPr="00E6745F">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6745F">
        <w:t>Договор</w:t>
      </w:r>
      <w:r w:rsidRPr="00E6745F">
        <w:rPr>
          <w:kern w:val="16"/>
        </w:rPr>
        <w:t xml:space="preserve">а по соглашению сторон или принять решение </w:t>
      </w:r>
      <w:r w:rsidRPr="00E6745F">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6745F">
        <w:t xml:space="preserve"> Договору. </w:t>
      </w:r>
    </w:p>
    <w:p w:rsidR="0030238E" w:rsidRPr="00E6745F" w:rsidRDefault="0030238E" w:rsidP="0030238E">
      <w:pPr>
        <w:jc w:val="both"/>
        <w:rPr>
          <w:rFonts w:ascii="Times New Roman" w:eastAsia="Times New Roman" w:hAnsi="Times New Roman" w:cs="Times New Roman"/>
          <w:kern w:val="16"/>
          <w:sz w:val="24"/>
          <w:szCs w:val="24"/>
          <w:highlight w:val="yellow"/>
        </w:rPr>
      </w:pPr>
      <w:r w:rsidRPr="00E6745F">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30238E">
        <w:rPr>
          <w:rFonts w:ascii="Times New Roman" w:hAnsi="Times New Roman" w:cs="Times New Roman"/>
          <w:sz w:val="24"/>
          <w:szCs w:val="24"/>
        </w:rPr>
        <w:t>Приложение № 1, Приложение № 2</w:t>
      </w:r>
      <w:r w:rsidRPr="00E6745F">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0238E" w:rsidRPr="00E6745F" w:rsidRDefault="0030238E" w:rsidP="0030238E">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0238E" w:rsidRPr="00E6745F" w:rsidRDefault="0030238E" w:rsidP="0030238E">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5.3.5.</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w:t>
      </w:r>
    </w:p>
    <w:p w:rsidR="0030238E" w:rsidRDefault="0030238E" w:rsidP="000871F0">
      <w:pPr>
        <w:spacing w:after="0"/>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0238E" w:rsidRPr="00E6745F" w:rsidRDefault="0030238E" w:rsidP="000871F0">
      <w:pPr>
        <w:spacing w:after="0"/>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0871F0" w:rsidRDefault="0030238E" w:rsidP="000871F0">
      <w:pPr>
        <w:pStyle w:val="af7"/>
        <w:tabs>
          <w:tab w:val="left" w:pos="709"/>
        </w:tabs>
        <w:spacing w:after="0"/>
        <w:ind w:firstLine="567"/>
        <w:rPr>
          <w:kern w:val="16"/>
        </w:rPr>
      </w:pPr>
      <w:r w:rsidRPr="009A2F5F">
        <w:rPr>
          <w:kern w:val="16"/>
        </w:rPr>
        <w:t xml:space="preserve">5.3.7. Обо всех нарушениях условий </w:t>
      </w:r>
      <w:r w:rsidRPr="009A2F5F">
        <w:t>Договор</w:t>
      </w:r>
      <w:r w:rsidRPr="009A2F5F">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A2F5F">
        <w:rPr>
          <w:kern w:val="16"/>
        </w:rPr>
        <w:t>с даты обнаружения</w:t>
      </w:r>
      <w:proofErr w:type="gramEnd"/>
      <w:r w:rsidRPr="009A2F5F">
        <w:rPr>
          <w:kern w:val="16"/>
        </w:rPr>
        <w:t xml:space="preserve"> указанных нарушений. Извещение о невыполнении или ненадлежащем выполнении Поставщиком обязательств по </w:t>
      </w:r>
      <w:r w:rsidRPr="009A2F5F">
        <w:t>Договор</w:t>
      </w:r>
      <w:r w:rsidRPr="009A2F5F">
        <w:rPr>
          <w:kern w:val="16"/>
        </w:rPr>
        <w:t xml:space="preserve">у составляется Заказчиком в письменной форме с указанием сроков по устранению допущенных Поставщиком нарушений, </w:t>
      </w:r>
    </w:p>
    <w:p w:rsidR="000871F0" w:rsidRDefault="000871F0" w:rsidP="000871F0">
      <w:pPr>
        <w:pStyle w:val="af6"/>
        <w:autoSpaceDE w:val="0"/>
        <w:autoSpaceDN w:val="0"/>
        <w:adjustRightInd w:val="0"/>
        <w:ind w:left="360"/>
        <w:rPr>
          <w:rFonts w:eastAsiaTheme="minorEastAsia"/>
        </w:rPr>
      </w:pPr>
      <w:r>
        <w:rPr>
          <w:rFonts w:eastAsiaTheme="minorEastAsia"/>
        </w:rPr>
        <w:t>Директор                                                                                                         Е.Б. Комисаренко</w:t>
      </w:r>
    </w:p>
    <w:p w:rsidR="000871F0" w:rsidRDefault="000871F0" w:rsidP="000871F0">
      <w:pPr>
        <w:pStyle w:val="af7"/>
        <w:tabs>
          <w:tab w:val="left" w:pos="709"/>
        </w:tabs>
        <w:spacing w:after="0"/>
        <w:rPr>
          <w:kern w:val="16"/>
        </w:rPr>
      </w:pPr>
    </w:p>
    <w:p w:rsidR="000871F0" w:rsidRDefault="0030238E" w:rsidP="000871F0">
      <w:pPr>
        <w:pStyle w:val="af7"/>
        <w:tabs>
          <w:tab w:val="left" w:pos="709"/>
        </w:tabs>
        <w:spacing w:after="0"/>
        <w:ind w:firstLine="567"/>
        <w:rPr>
          <w:kern w:val="16"/>
        </w:rPr>
      </w:pPr>
      <w:r w:rsidRPr="009A2F5F">
        <w:rPr>
          <w:kern w:val="16"/>
        </w:rPr>
        <w:t xml:space="preserve">вручается Поставщику под расписку. В случае отсутствия уполномоченного представителя </w:t>
      </w:r>
    </w:p>
    <w:p w:rsidR="0030238E" w:rsidRPr="009A2F5F" w:rsidRDefault="0030238E" w:rsidP="000871F0">
      <w:pPr>
        <w:pStyle w:val="af7"/>
        <w:tabs>
          <w:tab w:val="left" w:pos="709"/>
        </w:tabs>
        <w:spacing w:after="0"/>
        <w:rPr>
          <w:kern w:val="16"/>
        </w:rPr>
      </w:pPr>
      <w:r w:rsidRPr="009A2F5F">
        <w:rPr>
          <w:kern w:val="16"/>
        </w:rPr>
        <w:t>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0238E" w:rsidRPr="00E6745F" w:rsidRDefault="0030238E" w:rsidP="0030238E">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6745F">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по соглашению сторон или принять решение </w:t>
      </w:r>
      <w:r w:rsidRPr="00E6745F">
        <w:rPr>
          <w:rFonts w:ascii="Times New Roman" w:eastAsia="Times New Roman" w:hAnsi="Times New Roman" w:cs="Times New Roman"/>
          <w:sz w:val="24"/>
          <w:szCs w:val="24"/>
        </w:rPr>
        <w:t xml:space="preserve">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w:t>
      </w:r>
      <w:proofErr w:type="gramEnd"/>
    </w:p>
    <w:p w:rsidR="0030238E" w:rsidRPr="00E6745F" w:rsidRDefault="0030238E" w:rsidP="0030238E">
      <w:pPr>
        <w:pStyle w:val="afc"/>
        <w:ind w:firstLine="567"/>
      </w:pPr>
      <w:r w:rsidRPr="00E6745F">
        <w:rPr>
          <w:kern w:val="16"/>
        </w:rPr>
        <w:t xml:space="preserve">5.3.9. Во всем, что не предусмотрено настоящим разделом </w:t>
      </w:r>
      <w:r w:rsidRPr="00E6745F">
        <w:t>Договор</w:t>
      </w:r>
      <w:r w:rsidRPr="00E6745F">
        <w:rPr>
          <w:kern w:val="16"/>
        </w:rPr>
        <w:t xml:space="preserve">а, Стороны руководствуются </w:t>
      </w:r>
      <w:r w:rsidRPr="00E6745F">
        <w:t>инструкциями, утвержденными постановлениями Госарбитража при Совете Министров СССР:</w:t>
      </w:r>
    </w:p>
    <w:p w:rsidR="0030238E" w:rsidRPr="00E6745F" w:rsidRDefault="0030238E" w:rsidP="0030238E">
      <w:pPr>
        <w:pStyle w:val="afc"/>
        <w:ind w:firstLine="567"/>
      </w:pPr>
      <w:r w:rsidRPr="00E6745F">
        <w:t>- «О порядке приемки продукции производственно-технического назначения и товаров народного потребления по качеству» № П-7 от 25.04.1966;</w:t>
      </w:r>
    </w:p>
    <w:p w:rsidR="0030238E" w:rsidRPr="00E6745F" w:rsidRDefault="0030238E" w:rsidP="0030238E">
      <w:pPr>
        <w:pStyle w:val="afc"/>
        <w:ind w:firstLine="567"/>
      </w:pPr>
      <w:r w:rsidRPr="00E6745F">
        <w:t>- «О порядке приемки продукции производственно-технического назначения и товаров народного потребления по количеству» № П-6 от 15.06.1965.</w:t>
      </w:r>
    </w:p>
    <w:p w:rsidR="0030238E" w:rsidRPr="00E6745F" w:rsidRDefault="0030238E" w:rsidP="0030238E">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0238E" w:rsidRPr="00E6745F" w:rsidRDefault="0030238E" w:rsidP="0030238E">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5.5. </w:t>
      </w:r>
      <w:r w:rsidRPr="00E6745F">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0238E" w:rsidRPr="005A5938" w:rsidRDefault="0030238E" w:rsidP="0030238E">
      <w:pPr>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30238E" w:rsidRPr="00E6745F" w:rsidRDefault="0030238E" w:rsidP="0030238E">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 Обеспечение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w:t>
      </w:r>
    </w:p>
    <w:p w:rsidR="0030238E" w:rsidRPr="00E6745F" w:rsidRDefault="0030238E" w:rsidP="0030238E">
      <w:pPr>
        <w:autoSpaceDE w:val="0"/>
        <w:autoSpaceDN w:val="0"/>
        <w:adjustRightInd w:val="0"/>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6.1. Способами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определяется Поставщиком самостоятельно.</w:t>
      </w:r>
    </w:p>
    <w:p w:rsidR="0030238E" w:rsidRPr="00A913F6" w:rsidRDefault="0030238E" w:rsidP="0030238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E6745F">
        <w:rPr>
          <w:rFonts w:ascii="Times New Roman" w:eastAsia="Times New Roman" w:hAnsi="Times New Roman" w:cs="Times New Roman"/>
          <w:sz w:val="24"/>
          <w:szCs w:val="24"/>
        </w:rPr>
        <w:t xml:space="preserve">6.2. </w:t>
      </w:r>
      <w:r w:rsidRPr="00E6745F">
        <w:rPr>
          <w:rFonts w:ascii="Times New Roman" w:eastAsia="Times New Roman" w:hAnsi="Times New Roman" w:cs="Times New Roman"/>
          <w:color w:val="000000"/>
          <w:kern w:val="16"/>
          <w:sz w:val="24"/>
          <w:szCs w:val="24"/>
        </w:rPr>
        <w:t xml:space="preserve">Обеспечение исполнения </w:t>
      </w:r>
      <w:r w:rsidRPr="00341FAA">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предоставляется Заказчику до заключения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w:t>
      </w: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4346EA">
        <w:rPr>
          <w:rFonts w:ascii="Times New Roman" w:hAnsi="Times New Roman" w:cs="Times New Roman"/>
          <w:b/>
          <w:sz w:val="24"/>
          <w:szCs w:val="24"/>
        </w:rPr>
        <w:t>11 267 (одиннадцать тысяч двести шестьдесят семь) рублей 41 копейка</w:t>
      </w:r>
      <w:r w:rsidRPr="0030238E">
        <w:rPr>
          <w:rFonts w:ascii="Times New Roman" w:hAnsi="Times New Roman" w:cs="Times New Roman"/>
          <w:b/>
          <w:sz w:val="24"/>
          <w:szCs w:val="24"/>
        </w:rPr>
        <w:t>.</w:t>
      </w:r>
    </w:p>
    <w:p w:rsidR="0030238E" w:rsidRPr="00E6745F" w:rsidRDefault="0030238E" w:rsidP="0030238E">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E6745F">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участник закупки, с которым заключается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0871F0" w:rsidRDefault="0030238E" w:rsidP="000871F0">
      <w:pPr>
        <w:pStyle w:val="af7"/>
        <w:tabs>
          <w:tab w:val="left" w:pos="709"/>
        </w:tabs>
        <w:spacing w:after="0"/>
        <w:ind w:firstLine="426"/>
      </w:pPr>
      <w:r w:rsidRPr="009A2F5F">
        <w:t xml:space="preserve">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w:t>
      </w:r>
    </w:p>
    <w:p w:rsidR="000871F0" w:rsidRPr="000871F0" w:rsidRDefault="000871F0" w:rsidP="000871F0">
      <w:pPr>
        <w:pStyle w:val="af6"/>
        <w:autoSpaceDE w:val="0"/>
        <w:autoSpaceDN w:val="0"/>
        <w:adjustRightInd w:val="0"/>
        <w:ind w:left="360"/>
        <w:rPr>
          <w:rFonts w:eastAsiaTheme="minorEastAsia"/>
        </w:rPr>
      </w:pPr>
      <w:r>
        <w:rPr>
          <w:rFonts w:eastAsiaTheme="minorEastAsia"/>
        </w:rPr>
        <w:t>Директор                                                                                                         Е.Б. Комисаренко</w:t>
      </w:r>
    </w:p>
    <w:p w:rsidR="000871F0" w:rsidRPr="000871F0" w:rsidRDefault="0030238E" w:rsidP="000871F0">
      <w:pPr>
        <w:pStyle w:val="af7"/>
        <w:tabs>
          <w:tab w:val="left" w:pos="709"/>
        </w:tabs>
        <w:spacing w:after="0"/>
        <w:ind w:firstLine="426"/>
      </w:pPr>
      <w:r w:rsidRPr="009A2F5F">
        <w:lastRenderedPageBreak/>
        <w:t>быть изменен способ обеспечения исполнения Договора.</w:t>
      </w:r>
    </w:p>
    <w:p w:rsidR="0030238E" w:rsidRPr="009A2F5F" w:rsidRDefault="0030238E" w:rsidP="0030238E">
      <w:pPr>
        <w:ind w:firstLine="426"/>
        <w:jc w:val="both"/>
        <w:rPr>
          <w:rFonts w:ascii="Times New Roman" w:eastAsia="Calibri" w:hAnsi="Times New Roman" w:cs="Times New Roman"/>
          <w:sz w:val="24"/>
          <w:szCs w:val="24"/>
        </w:rPr>
      </w:pPr>
      <w:r w:rsidRPr="009A2F5F">
        <w:rPr>
          <w:rFonts w:ascii="Times New Roman" w:eastAsia="Calibri" w:hAnsi="Times New Roman" w:cs="Times New Roman"/>
          <w:sz w:val="24"/>
          <w:szCs w:val="24"/>
        </w:rPr>
        <w:t xml:space="preserve">6.4. Срок действия обеспечения исполнения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 xml:space="preserve">а в форме банковской гарантии должен превышать срок действия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а не менее чем на один месяц.</w:t>
      </w:r>
    </w:p>
    <w:p w:rsidR="0030238E" w:rsidRPr="009A2F5F" w:rsidRDefault="0030238E" w:rsidP="0030238E">
      <w:pPr>
        <w:pStyle w:val="af7"/>
        <w:tabs>
          <w:tab w:val="left" w:pos="709"/>
        </w:tabs>
        <w:spacing w:after="0"/>
        <w:rPr>
          <w:color w:val="000000"/>
          <w:kern w:val="16"/>
        </w:rPr>
      </w:pPr>
      <w:r w:rsidRPr="009A2F5F">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9A2F5F">
        <w:t>Договор</w:t>
      </w:r>
      <w:r w:rsidRPr="009A2F5F">
        <w:rPr>
          <w:kern w:val="16"/>
        </w:rPr>
        <w:t>у.</w:t>
      </w:r>
    </w:p>
    <w:p w:rsidR="0030238E" w:rsidRPr="009A2F5F" w:rsidRDefault="0030238E" w:rsidP="0030238E">
      <w:pPr>
        <w:pStyle w:val="af7"/>
        <w:tabs>
          <w:tab w:val="left" w:pos="709"/>
        </w:tabs>
        <w:spacing w:after="0"/>
        <w:ind w:firstLine="426"/>
        <w:rPr>
          <w:color w:val="000000"/>
          <w:kern w:val="16"/>
        </w:rPr>
      </w:pPr>
      <w:r w:rsidRPr="009A2F5F">
        <w:rPr>
          <w:color w:val="000000"/>
          <w:kern w:val="16"/>
        </w:rPr>
        <w:t xml:space="preserve">6.5. По </w:t>
      </w:r>
      <w:r w:rsidRPr="009A2F5F">
        <w:t>Договор</w:t>
      </w:r>
      <w:r w:rsidRPr="009A2F5F">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9A2F5F">
        <w:t>Договор</w:t>
      </w:r>
      <w:r w:rsidRPr="009A2F5F">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0238E" w:rsidRPr="009A2F5F" w:rsidRDefault="0030238E" w:rsidP="0030238E">
      <w:pPr>
        <w:pStyle w:val="af7"/>
        <w:tabs>
          <w:tab w:val="left" w:pos="709"/>
        </w:tabs>
        <w:spacing w:after="0"/>
        <w:ind w:firstLine="426"/>
        <w:rPr>
          <w:color w:val="000000"/>
          <w:kern w:val="16"/>
        </w:rPr>
      </w:pPr>
      <w:r w:rsidRPr="009A2F5F">
        <w:rPr>
          <w:color w:val="000000"/>
          <w:kern w:val="16"/>
        </w:rPr>
        <w:t xml:space="preserve">6.6. Требования к обеспечению исполнения </w:t>
      </w:r>
      <w:r w:rsidRPr="009A2F5F">
        <w:t>Договор</w:t>
      </w:r>
      <w:r w:rsidRPr="009A2F5F">
        <w:rPr>
          <w:color w:val="000000"/>
          <w:kern w:val="16"/>
        </w:rPr>
        <w:t>а, предоставляемому в виде банковской гарантии:</w:t>
      </w:r>
    </w:p>
    <w:p w:rsidR="0030238E" w:rsidRPr="009A2F5F" w:rsidRDefault="0030238E" w:rsidP="0030238E">
      <w:pPr>
        <w:pStyle w:val="af7"/>
        <w:tabs>
          <w:tab w:val="left" w:pos="709"/>
        </w:tabs>
        <w:spacing w:after="0"/>
        <w:ind w:firstLine="709"/>
        <w:rPr>
          <w:color w:val="000000"/>
          <w:kern w:val="16"/>
        </w:rPr>
      </w:pPr>
      <w:proofErr w:type="gramStart"/>
      <w:r w:rsidRPr="009A2F5F">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A2F5F">
        <w:rPr>
          <w:color w:val="000000"/>
          <w:kern w:val="16"/>
        </w:rPr>
        <w:t xml:space="preserve"> Правительства Российской Федерации от 8 ноября 2013 г. №1005 (с учетом изменений и дополнений).</w:t>
      </w:r>
    </w:p>
    <w:p w:rsidR="0030238E" w:rsidRPr="009A2F5F" w:rsidRDefault="0030238E" w:rsidP="0030238E">
      <w:pPr>
        <w:pStyle w:val="af7"/>
        <w:tabs>
          <w:tab w:val="left" w:pos="709"/>
        </w:tabs>
        <w:spacing w:after="0"/>
        <w:ind w:firstLine="426"/>
        <w:rPr>
          <w:color w:val="000000"/>
          <w:kern w:val="16"/>
        </w:rPr>
      </w:pPr>
      <w:r w:rsidRPr="009A2F5F">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9A2F5F">
        <w:t>Договор</w:t>
      </w:r>
      <w:r w:rsidRPr="009A2F5F">
        <w:rPr>
          <w:color w:val="000000"/>
          <w:kern w:val="16"/>
        </w:rPr>
        <w:t>у в полном объеме.</w:t>
      </w:r>
    </w:p>
    <w:p w:rsidR="0030238E" w:rsidRPr="00E6745F" w:rsidRDefault="0030238E" w:rsidP="000871F0">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 Положения раздела 6 настоящего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не применяются в случае:</w:t>
      </w:r>
    </w:p>
    <w:p w:rsidR="0030238E" w:rsidRPr="00E6745F" w:rsidRDefault="0030238E" w:rsidP="000871F0">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1) заключения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0238E" w:rsidRPr="00E6745F" w:rsidRDefault="0030238E" w:rsidP="000871F0">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0238E" w:rsidRPr="005A5938" w:rsidRDefault="0030238E" w:rsidP="000871F0">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3) заключение бюджетным учреждением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DC5812" w:rsidRPr="005841A2" w:rsidRDefault="00DC5812" w:rsidP="00DC5812">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DC5812" w:rsidRPr="005841A2" w:rsidRDefault="00DC5812" w:rsidP="00DC5812">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C5812" w:rsidRPr="005841A2" w:rsidRDefault="00DC5812" w:rsidP="00DC5812">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w:t>
      </w:r>
      <w:proofErr w:type="gramStart"/>
      <w:r w:rsidRPr="005841A2">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DC581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C5812" w:rsidRPr="000871F0" w:rsidRDefault="00DC5812" w:rsidP="00DC5812">
      <w:pPr>
        <w:pStyle w:val="af6"/>
        <w:autoSpaceDE w:val="0"/>
        <w:autoSpaceDN w:val="0"/>
        <w:adjustRightInd w:val="0"/>
        <w:ind w:left="360"/>
        <w:rPr>
          <w:rFonts w:eastAsiaTheme="minorEastAsia"/>
        </w:rPr>
      </w:pPr>
      <w:r>
        <w:rPr>
          <w:rFonts w:eastAsiaTheme="minorEastAsia"/>
        </w:rPr>
        <w:t>Директор                                                                                                         Е.Б. Комисаренко</w:t>
      </w:r>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C5812" w:rsidRPr="005841A2" w:rsidRDefault="00DC5812" w:rsidP="00DC5812">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C5812" w:rsidRDefault="00DC5812" w:rsidP="00DC5812">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DC5812" w:rsidRPr="005841A2" w:rsidRDefault="00DC5812" w:rsidP="00DC5812">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B71B71">
        <w:rPr>
          <w:rFonts w:ascii="Times New Roman" w:hAnsi="Times New Roman" w:cs="Times New Roman"/>
          <w:sz w:val="24"/>
          <w:szCs w:val="24"/>
        </w:rPr>
        <w:t>____</w:t>
      </w:r>
      <w:r w:rsidRPr="00801AE1">
        <w:rPr>
          <w:rFonts w:ascii="Times New Roman" w:hAnsi="Times New Roman" w:cs="Times New Roman"/>
          <w:sz w:val="24"/>
          <w:szCs w:val="24"/>
        </w:rPr>
        <w:t xml:space="preserve"> </w:t>
      </w:r>
      <w:r w:rsidR="00B71B71">
        <w:rPr>
          <w:rFonts w:ascii="Times New Roman" w:hAnsi="Times New Roman" w:cs="Times New Roman"/>
          <w:sz w:val="24"/>
          <w:szCs w:val="24"/>
        </w:rPr>
        <w:t>рублей ___</w:t>
      </w:r>
      <w:r>
        <w:rPr>
          <w:rFonts w:ascii="Times New Roman" w:hAnsi="Times New Roman" w:cs="Times New Roman"/>
          <w:sz w:val="24"/>
          <w:szCs w:val="24"/>
        </w:rPr>
        <w:t xml:space="preserve">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DC5812" w:rsidRPr="005841A2" w:rsidRDefault="00DC5812" w:rsidP="00DC5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DC5812" w:rsidRPr="005841A2" w:rsidRDefault="00DC5812" w:rsidP="00DC5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DC5812" w:rsidRPr="005841A2" w:rsidRDefault="00DC5812" w:rsidP="00DC5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DC5812" w:rsidRPr="005841A2" w:rsidRDefault="00DC5812" w:rsidP="00DC581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C5812" w:rsidRPr="005841A2" w:rsidRDefault="00DC5812" w:rsidP="00DC5812">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C5812" w:rsidRDefault="00DC5812" w:rsidP="00DC5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sidR="00B71B71">
        <w:rPr>
          <w:rFonts w:ascii="Times New Roman" w:hAnsi="Times New Roman" w:cs="Times New Roman"/>
          <w:sz w:val="24"/>
          <w:szCs w:val="24"/>
        </w:rPr>
        <w:t>тавляет _____ рублей _____</w:t>
      </w:r>
      <w:r>
        <w:rPr>
          <w:rFonts w:ascii="Times New Roman" w:hAnsi="Times New Roman" w:cs="Times New Roman"/>
          <w:sz w:val="24"/>
          <w:szCs w:val="24"/>
        </w:rPr>
        <w:t xml:space="preserve">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DC5812" w:rsidRPr="000871F0" w:rsidRDefault="00DC5812" w:rsidP="00DC5812">
      <w:pPr>
        <w:pStyle w:val="af6"/>
        <w:autoSpaceDE w:val="0"/>
        <w:autoSpaceDN w:val="0"/>
        <w:adjustRightInd w:val="0"/>
        <w:ind w:left="360"/>
        <w:rPr>
          <w:rFonts w:eastAsiaTheme="minorEastAsia"/>
        </w:rPr>
      </w:pPr>
      <w:r>
        <w:rPr>
          <w:rFonts w:eastAsiaTheme="minorEastAsia"/>
        </w:rPr>
        <w:t>Директор                                                                                                         Е.Б. Комисаренко</w:t>
      </w:r>
    </w:p>
    <w:p w:rsidR="00DC5812" w:rsidRPr="005841A2" w:rsidRDefault="00DC5812" w:rsidP="00DC5812">
      <w:pPr>
        <w:spacing w:after="0" w:line="240" w:lineRule="auto"/>
        <w:jc w:val="both"/>
        <w:rPr>
          <w:rFonts w:ascii="Times New Roman" w:hAnsi="Times New Roman" w:cs="Times New Roman"/>
          <w:sz w:val="24"/>
          <w:szCs w:val="24"/>
        </w:rPr>
      </w:pPr>
    </w:p>
    <w:p w:rsidR="00DC5812" w:rsidRPr="005841A2" w:rsidRDefault="00DC5812" w:rsidP="00DC5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30238E" w:rsidRPr="00E6745F" w:rsidRDefault="0030238E" w:rsidP="0030238E">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 Форс-мажорные обстоятельства</w:t>
      </w:r>
    </w:p>
    <w:p w:rsidR="0030238E" w:rsidRPr="00E6745F" w:rsidRDefault="0030238E" w:rsidP="0030238E">
      <w:pPr>
        <w:pStyle w:val="afc"/>
        <w:ind w:firstLine="426"/>
      </w:pPr>
      <w:r w:rsidRPr="00E6745F">
        <w:t xml:space="preserve">8.1. </w:t>
      </w:r>
      <w:proofErr w:type="gramStart"/>
      <w:r w:rsidRPr="00E6745F">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871F0" w:rsidRDefault="0030238E" w:rsidP="0030238E">
      <w:pPr>
        <w:pStyle w:val="afc"/>
        <w:ind w:firstLine="426"/>
      </w:pPr>
      <w:r w:rsidRPr="00E6745F">
        <w:t xml:space="preserve">8.2. Сторона, для которой создалась невозможность выполнения обязательств по Договору, </w:t>
      </w:r>
    </w:p>
    <w:p w:rsidR="000871F0" w:rsidRDefault="0030238E" w:rsidP="0030238E">
      <w:pPr>
        <w:pStyle w:val="afc"/>
        <w:ind w:firstLine="426"/>
      </w:pPr>
      <w:proofErr w:type="gramStart"/>
      <w:r w:rsidRPr="00E6745F">
        <w:t>обязана</w:t>
      </w:r>
      <w:proofErr w:type="gramEnd"/>
      <w:r w:rsidRPr="00E6745F">
        <w:t xml:space="preserve"> немедленно (в течение 3 (трех) дней) известить другую сторону о наступлении и </w:t>
      </w:r>
    </w:p>
    <w:p w:rsidR="0030238E" w:rsidRPr="00E6745F" w:rsidRDefault="0030238E" w:rsidP="000871F0">
      <w:pPr>
        <w:pStyle w:val="afc"/>
      </w:pPr>
      <w:proofErr w:type="gramStart"/>
      <w:r w:rsidRPr="00E6745F">
        <w:t>прекращении</w:t>
      </w:r>
      <w:proofErr w:type="gramEnd"/>
      <w:r w:rsidRPr="00E6745F">
        <w:t xml:space="preserve">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0238E" w:rsidRPr="00E6745F" w:rsidRDefault="0030238E" w:rsidP="0030238E">
      <w:pPr>
        <w:pStyle w:val="afc"/>
        <w:ind w:firstLine="426"/>
      </w:pPr>
      <w:r w:rsidRPr="00E6745F">
        <w:t>8.3. Обязанность доказать наличие обстоятельств непреодолимой силы лежит на Стороне Договора, не выполнившей свои обязательства по Договору.</w:t>
      </w:r>
    </w:p>
    <w:p w:rsidR="0030238E" w:rsidRPr="00E6745F" w:rsidRDefault="0030238E" w:rsidP="0030238E">
      <w:pPr>
        <w:pStyle w:val="afc"/>
        <w:ind w:firstLine="426"/>
      </w:pPr>
      <w:r w:rsidRPr="00E6745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0238E" w:rsidRPr="00E6745F" w:rsidRDefault="0030238E" w:rsidP="000871F0">
      <w:pPr>
        <w:pStyle w:val="afc"/>
        <w:ind w:firstLine="426"/>
      </w:pPr>
      <w:r w:rsidRPr="00E6745F">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0238E" w:rsidRPr="00E6745F" w:rsidRDefault="0030238E" w:rsidP="0030238E">
      <w:pPr>
        <w:keepNext/>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9. Порядок разрешения споров</w:t>
      </w:r>
    </w:p>
    <w:p w:rsidR="0030238E" w:rsidRPr="00E6745F" w:rsidRDefault="0030238E" w:rsidP="0030238E">
      <w:pPr>
        <w:pStyle w:val="afc"/>
        <w:ind w:firstLine="567"/>
      </w:pPr>
      <w:r w:rsidRPr="00E6745F">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0238E" w:rsidRPr="00E6745F" w:rsidRDefault="0030238E" w:rsidP="000871F0">
      <w:pPr>
        <w:pStyle w:val="afc"/>
        <w:ind w:firstLine="567"/>
      </w:pPr>
      <w:r w:rsidRPr="00E6745F">
        <w:t xml:space="preserve">9.2. При </w:t>
      </w:r>
      <w:proofErr w:type="gramStart"/>
      <w:r w:rsidRPr="00E6745F">
        <w:t>не достижении</w:t>
      </w:r>
      <w:proofErr w:type="gramEnd"/>
      <w:r w:rsidRPr="00E6745F">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0238E" w:rsidRPr="00E6745F" w:rsidRDefault="0030238E" w:rsidP="000871F0">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 Расторжение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pStyle w:val="afc"/>
        <w:ind w:firstLine="426"/>
      </w:pPr>
      <w:r w:rsidRPr="00E6745F">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0238E" w:rsidRPr="00E6745F" w:rsidRDefault="0030238E" w:rsidP="0030238E">
      <w:pPr>
        <w:pStyle w:val="afc"/>
        <w:ind w:firstLine="426"/>
      </w:pPr>
      <w:r w:rsidRPr="00E6745F">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0238E" w:rsidRPr="00E6745F" w:rsidRDefault="0030238E" w:rsidP="0030238E">
      <w:pPr>
        <w:pStyle w:val="afc"/>
        <w:ind w:firstLine="426"/>
      </w:pPr>
      <w:r w:rsidRPr="00E6745F">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0238E" w:rsidRPr="00E6745F" w:rsidRDefault="0030238E" w:rsidP="000871F0">
      <w:pPr>
        <w:pStyle w:val="afc"/>
        <w:ind w:firstLine="426"/>
      </w:pPr>
      <w:r w:rsidRPr="00E6745F">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6745F">
        <w:t>с даты получения</w:t>
      </w:r>
      <w:proofErr w:type="gramEnd"/>
      <w:r w:rsidRPr="00E6745F">
        <w:t xml:space="preserve"> предложения о расторжении Договора.</w:t>
      </w:r>
    </w:p>
    <w:p w:rsidR="0030238E" w:rsidRPr="00E6745F" w:rsidRDefault="0030238E" w:rsidP="000871F0">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E6745F">
        <w:rPr>
          <w:rFonts w:ascii="Times New Roman" w:eastAsia="Times New Roman" w:hAnsi="Times New Roman" w:cs="Times New Roman"/>
          <w:sz w:val="24"/>
          <w:szCs w:val="24"/>
        </w:rPr>
        <w:t>отказе</w:t>
      </w:r>
      <w:proofErr w:type="gramEnd"/>
      <w:r w:rsidRPr="00E6745F">
        <w:rPr>
          <w:rFonts w:ascii="Times New Roman" w:eastAsia="Times New Roman" w:hAnsi="Times New Roman" w:cs="Times New Roman"/>
          <w:sz w:val="24"/>
          <w:szCs w:val="24"/>
        </w:rPr>
        <w:t xml:space="preserve">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30238E" w:rsidRDefault="0030238E" w:rsidP="000871F0">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E6745F">
        <w:rPr>
          <w:rFonts w:ascii="Times New Roman" w:eastAsia="Times New Roman" w:hAnsi="Times New Roman" w:cs="Times New Roman"/>
          <w:sz w:val="24"/>
          <w:szCs w:val="24"/>
        </w:rPr>
        <w:t>и</w:t>
      </w:r>
      <w:proofErr w:type="gramEnd"/>
      <w:r w:rsidRPr="00E6745F">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DC5812" w:rsidRPr="00DC5812" w:rsidRDefault="00DC5812" w:rsidP="00DC5812">
      <w:pPr>
        <w:pStyle w:val="af6"/>
        <w:autoSpaceDE w:val="0"/>
        <w:autoSpaceDN w:val="0"/>
        <w:adjustRightInd w:val="0"/>
        <w:ind w:left="360"/>
        <w:rPr>
          <w:rFonts w:eastAsiaTheme="minorEastAsia"/>
        </w:rPr>
      </w:pPr>
      <w:r>
        <w:rPr>
          <w:rFonts w:eastAsiaTheme="minorEastAsia"/>
        </w:rPr>
        <w:t>Директор                                                                                                         Е.Б. Комисаренко</w:t>
      </w:r>
    </w:p>
    <w:p w:rsidR="000871F0" w:rsidRDefault="0030238E" w:rsidP="000871F0">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10.7. </w:t>
      </w:r>
      <w:proofErr w:type="gramStart"/>
      <w:r w:rsidRPr="00E6745F">
        <w:rPr>
          <w:rFonts w:ascii="Times New Roman" w:eastAsia="Times New Roman" w:hAnsi="Times New Roman" w:cs="Times New Roman"/>
          <w:sz w:val="24"/>
          <w:szCs w:val="24"/>
        </w:rPr>
        <w:t xml:space="preserve">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E6745F">
        <w:rPr>
          <w:rFonts w:ascii="Times New Roman" w:eastAsia="Times New Roman" w:hAnsi="Times New Roman" w:cs="Times New Roman"/>
          <w:sz w:val="24"/>
          <w:szCs w:val="24"/>
        </w:rPr>
        <w:t xml:space="preserve"> связи и доставки, </w:t>
      </w:r>
      <w:proofErr w:type="gramStart"/>
      <w:r w:rsidRPr="00E6745F">
        <w:rPr>
          <w:rFonts w:ascii="Times New Roman" w:eastAsia="Times New Roman" w:hAnsi="Times New Roman" w:cs="Times New Roman"/>
          <w:sz w:val="24"/>
          <w:szCs w:val="24"/>
        </w:rPr>
        <w:t>обеспечивающих</w:t>
      </w:r>
      <w:proofErr w:type="gramEnd"/>
      <w:r w:rsidRPr="00E6745F">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невозможности получения </w:t>
      </w:r>
      <w:proofErr w:type="gramStart"/>
      <w:r w:rsidRPr="00E6745F">
        <w:rPr>
          <w:rFonts w:ascii="Times New Roman" w:eastAsia="Times New Roman" w:hAnsi="Times New Roman" w:cs="Times New Roman"/>
          <w:sz w:val="24"/>
          <w:szCs w:val="24"/>
        </w:rPr>
        <w:t>указанных</w:t>
      </w:r>
      <w:proofErr w:type="gramEnd"/>
      <w:r w:rsidRPr="00E6745F">
        <w:rPr>
          <w:rFonts w:ascii="Times New Roman" w:eastAsia="Times New Roman" w:hAnsi="Times New Roman" w:cs="Times New Roman"/>
          <w:sz w:val="24"/>
          <w:szCs w:val="24"/>
        </w:rPr>
        <w:t xml:space="preserve"> </w:t>
      </w:r>
    </w:p>
    <w:p w:rsidR="0030238E" w:rsidRPr="00E6745F" w:rsidRDefault="0030238E" w:rsidP="00DC5812">
      <w:pPr>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подтверждения либо информации датой такого надлежащего уведомления признается дата </w:t>
      </w:r>
      <w:proofErr w:type="gramStart"/>
      <w:r w:rsidRPr="00E6745F">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в единой информационной системе</w:t>
      </w:r>
      <w:proofErr w:type="gramEnd"/>
      <w:r w:rsidRPr="00E6745F">
        <w:rPr>
          <w:rFonts w:ascii="Times New Roman" w:eastAsia="Times New Roman" w:hAnsi="Times New Roman" w:cs="Times New Roman"/>
          <w:sz w:val="24"/>
          <w:szCs w:val="24"/>
        </w:rPr>
        <w:t>.</w:t>
      </w:r>
    </w:p>
    <w:p w:rsidR="0030238E" w:rsidRPr="00E6745F" w:rsidRDefault="0030238E" w:rsidP="0030238E">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10.8. 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10.9. </w:t>
      </w:r>
      <w:proofErr w:type="gramStart"/>
      <w:r w:rsidRPr="00E6745F">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устранено нарушение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10.10. </w:t>
      </w:r>
      <w:proofErr w:type="gramStart"/>
      <w:r w:rsidRPr="00E6745F">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E6745F">
        <w:rPr>
          <w:rFonts w:ascii="Times New Roman" w:eastAsia="Times New Roman" w:hAnsi="Times New Roman" w:cs="Times New Roman"/>
          <w:sz w:val="24"/>
          <w:szCs w:val="24"/>
        </w:rPr>
        <w:t xml:space="preserve"> победителем определения поставщика.</w:t>
      </w:r>
    </w:p>
    <w:p w:rsidR="0030238E" w:rsidRPr="00E6745F" w:rsidRDefault="0030238E" w:rsidP="00DC5812">
      <w:pPr>
        <w:autoSpaceDE w:val="0"/>
        <w:autoSpaceDN w:val="0"/>
        <w:adjustRightInd w:val="0"/>
        <w:spacing w:after="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6745F">
        <w:rPr>
          <w:rFonts w:ascii="Times New Roman" w:eastAsia="Times New Roman" w:hAnsi="Times New Roman" w:cs="Times New Roman"/>
          <w:sz w:val="24"/>
          <w:szCs w:val="24"/>
        </w:rPr>
        <w:t>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его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вручении</w:t>
      </w:r>
      <w:proofErr w:type="gramEnd"/>
      <w:r w:rsidRPr="00E6745F">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0238E" w:rsidRPr="00E6745F" w:rsidRDefault="0030238E" w:rsidP="00DC5812">
      <w:pPr>
        <w:autoSpaceDE w:val="0"/>
        <w:autoSpaceDN w:val="0"/>
        <w:adjustRightInd w:val="0"/>
        <w:spacing w:after="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DC5812" w:rsidRDefault="00DC5812" w:rsidP="00DC5812">
      <w:pPr>
        <w:autoSpaceDE w:val="0"/>
        <w:autoSpaceDN w:val="0"/>
        <w:adjustRightInd w:val="0"/>
        <w:spacing w:after="0"/>
        <w:ind w:firstLine="426"/>
        <w:jc w:val="both"/>
        <w:rPr>
          <w:rFonts w:ascii="Times New Roman" w:eastAsia="Times New Roman" w:hAnsi="Times New Roman" w:cs="Times New Roman"/>
          <w:sz w:val="24"/>
          <w:szCs w:val="24"/>
        </w:rPr>
      </w:pPr>
    </w:p>
    <w:p w:rsidR="00DC5812" w:rsidRPr="000871F0" w:rsidRDefault="00DC5812" w:rsidP="00DC5812">
      <w:pPr>
        <w:pStyle w:val="af6"/>
        <w:autoSpaceDE w:val="0"/>
        <w:autoSpaceDN w:val="0"/>
        <w:adjustRightInd w:val="0"/>
        <w:ind w:left="360"/>
        <w:rPr>
          <w:rFonts w:eastAsiaTheme="minorEastAsia"/>
        </w:rPr>
      </w:pPr>
      <w:r>
        <w:rPr>
          <w:rFonts w:eastAsiaTheme="minorEastAsia"/>
        </w:rPr>
        <w:t>Директор                                                                                                         Е.Б. Комисаренко</w:t>
      </w:r>
    </w:p>
    <w:p w:rsidR="00DC5812" w:rsidRDefault="00DC5812" w:rsidP="00DC5812">
      <w:pPr>
        <w:autoSpaceDE w:val="0"/>
        <w:autoSpaceDN w:val="0"/>
        <w:adjustRightInd w:val="0"/>
        <w:spacing w:after="0"/>
        <w:ind w:firstLine="426"/>
        <w:jc w:val="both"/>
        <w:rPr>
          <w:rFonts w:ascii="Times New Roman" w:eastAsia="Times New Roman" w:hAnsi="Times New Roman" w:cs="Times New Roman"/>
          <w:sz w:val="24"/>
          <w:szCs w:val="24"/>
        </w:rPr>
      </w:pPr>
    </w:p>
    <w:p w:rsidR="0030238E" w:rsidRPr="00E6745F" w:rsidRDefault="0030238E" w:rsidP="00DC5812">
      <w:pPr>
        <w:autoSpaceDE w:val="0"/>
        <w:autoSpaceDN w:val="0"/>
        <w:adjustRightInd w:val="0"/>
        <w:spacing w:after="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10.13. Поставщик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E6745F">
        <w:rPr>
          <w:rFonts w:ascii="Times New Roman" w:eastAsia="Times New Roman" w:hAnsi="Times New Roman" w:cs="Times New Roman"/>
          <w:sz w:val="24"/>
          <w:szCs w:val="24"/>
        </w:rPr>
        <w:t>решении</w:t>
      </w:r>
      <w:proofErr w:type="gramEnd"/>
      <w:r w:rsidRPr="00E6745F">
        <w:rPr>
          <w:rFonts w:ascii="Times New Roman" w:eastAsia="Times New Roman" w:hAnsi="Times New Roman" w:cs="Times New Roman"/>
          <w:sz w:val="24"/>
          <w:szCs w:val="24"/>
        </w:rPr>
        <w:t xml:space="preserve">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послужившие основанием для принятия указанного решения.</w:t>
      </w:r>
    </w:p>
    <w:p w:rsidR="000871F0" w:rsidRDefault="0030238E" w:rsidP="00DC5812">
      <w:pPr>
        <w:autoSpaceDE w:val="0"/>
        <w:autoSpaceDN w:val="0"/>
        <w:adjustRightInd w:val="0"/>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10.14. При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связи с односторонним отказом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другая сторона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11. Срок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pStyle w:val="ConsPlusNormal"/>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11.1. Договор  вступает в </w:t>
      </w:r>
      <w:r w:rsidRPr="00C3672F">
        <w:rPr>
          <w:rFonts w:ascii="Times New Roman" w:hAnsi="Times New Roman" w:cs="Times New Roman"/>
          <w:sz w:val="24"/>
          <w:szCs w:val="24"/>
        </w:rPr>
        <w:t>силу даты заключения договора, но не ранее 01.07.2017г. по 31.12.2017г.</w:t>
      </w:r>
      <w:r w:rsidRPr="00C3672F">
        <w:rPr>
          <w:rFonts w:ascii="Times New Roman" w:hAnsi="Times New Roman" w:cs="Times New Roman"/>
        </w:rPr>
        <w:t xml:space="preserve"> </w:t>
      </w:r>
      <w:r>
        <w:rPr>
          <w:rFonts w:ascii="Times New Roman" w:hAnsi="Times New Roman" w:cs="Times New Roman"/>
          <w:sz w:val="24"/>
          <w:szCs w:val="24"/>
        </w:rPr>
        <w:t>С «01» января 2018</w:t>
      </w:r>
      <w:r w:rsidRPr="00E6745F">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0238E" w:rsidRPr="00E6745F" w:rsidRDefault="0030238E" w:rsidP="0030238E">
      <w:pPr>
        <w:pStyle w:val="ConsPlusNormal"/>
        <w:widowControl/>
        <w:ind w:firstLine="567"/>
        <w:jc w:val="both"/>
        <w:rPr>
          <w:rFonts w:ascii="Times New Roman" w:hAnsi="Times New Roman" w:cs="Times New Roman"/>
          <w:sz w:val="24"/>
          <w:szCs w:val="24"/>
        </w:rPr>
      </w:pPr>
    </w:p>
    <w:p w:rsidR="0030238E" w:rsidRPr="00E6745F" w:rsidRDefault="0030238E" w:rsidP="0030238E">
      <w:pPr>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12.Прочие условия</w:t>
      </w:r>
    </w:p>
    <w:p w:rsidR="0030238E" w:rsidRPr="00E6745F"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0238E" w:rsidRPr="00E6745F"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12.2. Все приложения к Договору являются его неотъемной частью.</w:t>
      </w:r>
    </w:p>
    <w:p w:rsidR="0030238E" w:rsidRPr="00E6745F" w:rsidRDefault="0030238E" w:rsidP="0030238E">
      <w:pPr>
        <w:pStyle w:val="ConsPlusNormal"/>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t>12.3. К Договору прилагаются:</w:t>
      </w:r>
    </w:p>
    <w:p w:rsidR="0030238E" w:rsidRPr="00E6745F" w:rsidRDefault="0030238E" w:rsidP="0030238E">
      <w:pPr>
        <w:pStyle w:val="ConsPlusNormal"/>
        <w:widowControl/>
        <w:ind w:firstLine="567"/>
        <w:jc w:val="both"/>
        <w:rPr>
          <w:rFonts w:ascii="Times New Roman" w:hAnsi="Times New Roman" w:cs="Times New Roman"/>
          <w:bCs/>
          <w:sz w:val="24"/>
          <w:szCs w:val="24"/>
        </w:rPr>
      </w:pPr>
      <w:r w:rsidRPr="00E6745F">
        <w:rPr>
          <w:rFonts w:ascii="Times New Roman" w:hAnsi="Times New Roman" w:cs="Times New Roman"/>
          <w:bCs/>
          <w:sz w:val="24"/>
          <w:szCs w:val="24"/>
        </w:rPr>
        <w:t>- Спецификация (</w:t>
      </w:r>
      <w:r w:rsidR="00BF5203" w:rsidRPr="00BF5203">
        <w:rPr>
          <w:rFonts w:ascii="Times New Roman" w:hAnsi="Times New Roman" w:cs="Times New Roman"/>
          <w:sz w:val="24"/>
          <w:szCs w:val="24"/>
        </w:rPr>
        <w:t>Приложение № 1, Приложение № 2</w:t>
      </w:r>
      <w:r w:rsidRPr="00E6745F">
        <w:rPr>
          <w:rFonts w:ascii="Times New Roman" w:hAnsi="Times New Roman" w:cs="Times New Roman"/>
          <w:bCs/>
          <w:sz w:val="24"/>
          <w:szCs w:val="24"/>
        </w:rPr>
        <w:t>);</w:t>
      </w:r>
    </w:p>
    <w:p w:rsidR="0030238E" w:rsidRPr="00E6745F"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5F">
        <w:rPr>
          <w:rFonts w:ascii="Times New Roman" w:hAnsi="Times New Roman" w:cs="Times New Roman"/>
          <w:sz w:val="24"/>
          <w:szCs w:val="24"/>
        </w:rPr>
        <w:t>с даты</w:t>
      </w:r>
      <w:proofErr w:type="gramEnd"/>
      <w:r w:rsidRPr="00E6745F">
        <w:rPr>
          <w:rFonts w:ascii="Times New Roman" w:hAnsi="Times New Roman" w:cs="Times New Roman"/>
          <w:sz w:val="24"/>
          <w:szCs w:val="24"/>
        </w:rPr>
        <w:t xml:space="preserve"> такого изменения.</w:t>
      </w:r>
    </w:p>
    <w:p w:rsidR="0030238E" w:rsidRPr="00E6745F" w:rsidRDefault="0030238E" w:rsidP="0030238E">
      <w:pPr>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12.5. По согласованию Сторон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допускается снижение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без изменения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и характеристики товаров и иных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30238E" w:rsidRPr="00E6745F" w:rsidRDefault="0030238E" w:rsidP="0030238E">
      <w:pPr>
        <w:widowControl w:val="0"/>
        <w:autoSpaceDE w:val="0"/>
        <w:autoSpaceDN w:val="0"/>
        <w:adjustRightInd w:val="0"/>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12.6. Заказчик по согласованию с поставщиком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E6745F">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товара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обязаны уменьшить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на предусмотренное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количество такого товара.</w:t>
      </w:r>
    </w:p>
    <w:p w:rsidR="0030238E" w:rsidRPr="00E6745F"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0238E" w:rsidRPr="00E6745F"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341C6" w:rsidRDefault="0030238E" w:rsidP="0030238E">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12.9. По согласованию Заказчика с Поставщиком допускается поставка товара, качество, </w:t>
      </w:r>
    </w:p>
    <w:p w:rsidR="007341C6" w:rsidRDefault="007341C6" w:rsidP="007341C6">
      <w:pPr>
        <w:pStyle w:val="af6"/>
        <w:autoSpaceDE w:val="0"/>
        <w:autoSpaceDN w:val="0"/>
        <w:adjustRightInd w:val="0"/>
        <w:ind w:left="360"/>
        <w:rPr>
          <w:rFonts w:eastAsiaTheme="minorEastAsia"/>
        </w:rPr>
      </w:pPr>
      <w:r>
        <w:rPr>
          <w:rFonts w:eastAsiaTheme="minorEastAsia"/>
        </w:rPr>
        <w:t>Директор                                                                                                         Е.Б. Комисаренко</w:t>
      </w:r>
    </w:p>
    <w:p w:rsidR="007341C6" w:rsidRDefault="007341C6" w:rsidP="0030238E">
      <w:pPr>
        <w:pStyle w:val="ConsPlusNormal"/>
        <w:widowControl/>
        <w:ind w:firstLine="567"/>
        <w:jc w:val="both"/>
        <w:rPr>
          <w:rFonts w:ascii="Times New Roman" w:hAnsi="Times New Roman" w:cs="Times New Roman"/>
          <w:sz w:val="24"/>
          <w:szCs w:val="24"/>
        </w:rPr>
      </w:pPr>
    </w:p>
    <w:p w:rsidR="007341C6" w:rsidRDefault="0030238E" w:rsidP="007341C6">
      <w:pPr>
        <w:pStyle w:val="ConsPlusNormal"/>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lastRenderedPageBreak/>
        <w:t xml:space="preserve">технические и функциональные характеристики (потребительские свойства) которого являются </w:t>
      </w:r>
    </w:p>
    <w:p w:rsidR="0030238E" w:rsidRPr="00E6745F" w:rsidRDefault="0030238E" w:rsidP="007341C6">
      <w:pPr>
        <w:pStyle w:val="ConsPlusNormal"/>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t>улучшенными по сравнению с таким качеством и такими характеристиками товара, указанными в Договоре.</w:t>
      </w:r>
    </w:p>
    <w:p w:rsidR="0030238E" w:rsidRPr="00E6745F" w:rsidRDefault="0030238E" w:rsidP="0030238E">
      <w:pPr>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30238E" w:rsidRPr="00E6745F" w:rsidTr="00DC5812">
        <w:tc>
          <w:tcPr>
            <w:tcW w:w="4820" w:type="dxa"/>
            <w:shd w:val="clear" w:color="auto" w:fill="auto"/>
          </w:tcPr>
          <w:p w:rsidR="0030238E" w:rsidRPr="00E6745F" w:rsidRDefault="0030238E" w:rsidP="00DC5812">
            <w:pPr>
              <w:jc w:val="both"/>
              <w:rPr>
                <w:rFonts w:ascii="Times New Roman" w:eastAsia="Times New Roman" w:hAnsi="Times New Roman" w:cs="Times New Roman"/>
                <w:b/>
                <w:sz w:val="24"/>
                <w:szCs w:val="24"/>
              </w:rPr>
            </w:pPr>
          </w:p>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«____»_________2017г.</w:t>
            </w:r>
          </w:p>
        </w:tc>
        <w:tc>
          <w:tcPr>
            <w:tcW w:w="1134" w:type="dxa"/>
            <w:shd w:val="clear" w:color="auto" w:fill="auto"/>
          </w:tcPr>
          <w:p w:rsidR="0030238E" w:rsidRPr="00E6745F" w:rsidRDefault="0030238E" w:rsidP="00DC5812">
            <w:pPr>
              <w:jc w:val="both"/>
              <w:rPr>
                <w:rFonts w:ascii="Times New Roman" w:eastAsia="Times New Roman" w:hAnsi="Times New Roman" w:cs="Times New Roman"/>
                <w:sz w:val="24"/>
                <w:szCs w:val="24"/>
              </w:rPr>
            </w:pPr>
          </w:p>
        </w:tc>
        <w:tc>
          <w:tcPr>
            <w:tcW w:w="4643" w:type="dxa"/>
            <w:shd w:val="clear" w:color="auto" w:fill="auto"/>
          </w:tcPr>
          <w:p w:rsidR="0030238E" w:rsidRPr="00E6745F" w:rsidRDefault="0030238E" w:rsidP="00DC5812">
            <w:pPr>
              <w:jc w:val="both"/>
              <w:rPr>
                <w:rFonts w:ascii="Times New Roman" w:eastAsia="Times New Roman" w:hAnsi="Times New Roman" w:cs="Times New Roman"/>
                <w:b/>
                <w:sz w:val="24"/>
                <w:szCs w:val="24"/>
              </w:rPr>
            </w:pPr>
          </w:p>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«____»_________2017г.</w:t>
            </w:r>
          </w:p>
        </w:tc>
      </w:tr>
    </w:tbl>
    <w:p w:rsidR="00BF5203" w:rsidRDefault="00BF5203" w:rsidP="0030238E">
      <w:pPr>
        <w:jc w:val="both"/>
        <w:rPr>
          <w:rFonts w:ascii="Times New Roman" w:eastAsia="Times New Roman" w:hAnsi="Times New Roman" w:cs="Times New Roman"/>
          <w:sz w:val="24"/>
          <w:szCs w:val="24"/>
        </w:rPr>
      </w:pPr>
    </w:p>
    <w:p w:rsidR="00BF5203" w:rsidRDefault="00BF5203"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Default="007341C6" w:rsidP="0030238E">
      <w:pPr>
        <w:jc w:val="both"/>
        <w:rPr>
          <w:rFonts w:ascii="Times New Roman" w:eastAsia="Times New Roman" w:hAnsi="Times New Roman" w:cs="Times New Roman"/>
          <w:sz w:val="24"/>
          <w:szCs w:val="24"/>
        </w:rPr>
      </w:pPr>
    </w:p>
    <w:p w:rsidR="007341C6" w:rsidRPr="00E6745F" w:rsidRDefault="007341C6" w:rsidP="0030238E">
      <w:pPr>
        <w:jc w:val="both"/>
        <w:rPr>
          <w:rFonts w:ascii="Times New Roman" w:eastAsia="Times New Roman" w:hAnsi="Times New Roman" w:cs="Times New Roman"/>
          <w:sz w:val="24"/>
          <w:szCs w:val="24"/>
        </w:rPr>
      </w:pPr>
    </w:p>
    <w:p w:rsidR="0030238E" w:rsidRPr="00E6745F" w:rsidRDefault="0030238E" w:rsidP="0030238E">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lastRenderedPageBreak/>
        <w:t>Приложение № 1</w:t>
      </w:r>
    </w:p>
    <w:p w:rsidR="0030238E" w:rsidRPr="00E6745F" w:rsidRDefault="0030238E" w:rsidP="0030238E">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к Договору</w:t>
      </w:r>
    </w:p>
    <w:p w:rsidR="0030238E" w:rsidRPr="00E6745F" w:rsidRDefault="0030238E" w:rsidP="0030238E">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____ от «___» _______ 2017 г.</w:t>
      </w:r>
    </w:p>
    <w:p w:rsidR="0030238E" w:rsidRPr="00E6745F" w:rsidRDefault="0030238E" w:rsidP="0030238E">
      <w:pPr>
        <w:pStyle w:val="ConsPlusNormal"/>
        <w:widowControl/>
        <w:ind w:firstLine="567"/>
        <w:jc w:val="both"/>
        <w:rPr>
          <w:rFonts w:ascii="Times New Roman" w:hAnsi="Times New Roman" w:cs="Times New Roman"/>
          <w:bCs/>
          <w:sz w:val="24"/>
          <w:szCs w:val="24"/>
        </w:rPr>
      </w:pPr>
    </w:p>
    <w:p w:rsidR="0030238E" w:rsidRPr="00E6745F" w:rsidRDefault="0030238E" w:rsidP="0030238E">
      <w:pPr>
        <w:pStyle w:val="ConsPlusNormal"/>
        <w:widowControl/>
        <w:ind w:firstLine="567"/>
        <w:jc w:val="center"/>
        <w:rPr>
          <w:rFonts w:ascii="Times New Roman" w:hAnsi="Times New Roman" w:cs="Times New Roman"/>
          <w:bCs/>
          <w:sz w:val="24"/>
          <w:szCs w:val="24"/>
        </w:rPr>
      </w:pPr>
      <w:r w:rsidRPr="00E6745F">
        <w:rPr>
          <w:rFonts w:ascii="Times New Roman" w:hAnsi="Times New Roman" w:cs="Times New Roman"/>
          <w:bCs/>
          <w:sz w:val="24"/>
          <w:szCs w:val="24"/>
        </w:rPr>
        <w:t>СПЕЦИФИКАЦИЯ</w:t>
      </w:r>
    </w:p>
    <w:p w:rsidR="0030238E" w:rsidRPr="00E6745F" w:rsidRDefault="0030238E" w:rsidP="0030238E">
      <w:pPr>
        <w:pStyle w:val="ConsPlusNormal"/>
        <w:widowControl/>
        <w:ind w:left="927" w:firstLine="0"/>
        <w:jc w:val="both"/>
        <w:rPr>
          <w:rFonts w:ascii="Times New Roman" w:hAnsi="Times New Roman" w:cs="Times New Roman"/>
          <w:bCs/>
          <w:sz w:val="24"/>
          <w:szCs w:val="24"/>
        </w:rPr>
      </w:pPr>
    </w:p>
    <w:p w:rsidR="0030238E" w:rsidRPr="00E6745F" w:rsidRDefault="0030238E" w:rsidP="0030238E">
      <w:pPr>
        <w:pStyle w:val="ConsPlusNormal"/>
        <w:widowControl/>
        <w:ind w:left="567" w:firstLine="0"/>
        <w:jc w:val="both"/>
        <w:rPr>
          <w:rFonts w:ascii="Times New Roman" w:hAnsi="Times New Roman" w:cs="Times New Roman"/>
          <w:bCs/>
          <w:sz w:val="24"/>
          <w:szCs w:val="24"/>
        </w:rPr>
      </w:pPr>
      <w:r w:rsidRPr="00E6745F">
        <w:rPr>
          <w:rFonts w:ascii="Times New Roman" w:hAnsi="Times New Roman" w:cs="Times New Roman"/>
          <w:bCs/>
          <w:sz w:val="24"/>
          <w:szCs w:val="24"/>
        </w:rPr>
        <w:t>Наименование и количество товара, стоимость единицы товара</w:t>
      </w:r>
      <w:r w:rsidR="007341C6">
        <w:rPr>
          <w:rFonts w:ascii="Times New Roman" w:hAnsi="Times New Roman" w:cs="Times New Roman"/>
          <w:bCs/>
          <w:sz w:val="24"/>
          <w:szCs w:val="24"/>
        </w:rPr>
        <w:t>, поставляемого по адресу</w:t>
      </w:r>
      <w:r w:rsidRPr="00E6745F">
        <w:rPr>
          <w:rFonts w:ascii="Times New Roman" w:hAnsi="Times New Roman" w:cs="Times New Roman"/>
          <w:bCs/>
          <w:sz w:val="24"/>
          <w:szCs w:val="24"/>
        </w:rPr>
        <w:t>:</w:t>
      </w:r>
      <w:r w:rsidR="007341C6">
        <w:rPr>
          <w:rFonts w:ascii="Times New Roman" w:hAnsi="Times New Roman" w:cs="Times New Roman"/>
          <w:bCs/>
          <w:sz w:val="24"/>
          <w:szCs w:val="24"/>
        </w:rPr>
        <w:t xml:space="preserve"> г. Югорск, ул. Садовая, д 72:</w:t>
      </w:r>
    </w:p>
    <w:p w:rsidR="0030238E" w:rsidRPr="00E6745F" w:rsidRDefault="0030238E" w:rsidP="0030238E">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30238E" w:rsidRPr="00E6745F" w:rsidTr="00DC5812">
        <w:tc>
          <w:tcPr>
            <w:tcW w:w="2078" w:type="dxa"/>
            <w:tcBorders>
              <w:top w:val="single" w:sz="4" w:space="0" w:color="auto"/>
              <w:left w:val="single" w:sz="4" w:space="0" w:color="auto"/>
              <w:bottom w:val="single" w:sz="4" w:space="0" w:color="auto"/>
              <w:right w:val="single" w:sz="4" w:space="0" w:color="auto"/>
            </w:tcBorders>
            <w:vAlign w:val="center"/>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Ед.</w:t>
            </w:r>
          </w:p>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Количество </w:t>
            </w:r>
          </w:p>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38E" w:rsidRPr="00E6745F" w:rsidRDefault="0030238E" w:rsidP="00DC5812">
            <w:pPr>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Сумма, рублей</w:t>
            </w:r>
          </w:p>
        </w:tc>
      </w:tr>
      <w:tr w:rsidR="0030238E" w:rsidRPr="00E6745F" w:rsidTr="00DC5812">
        <w:tc>
          <w:tcPr>
            <w:tcW w:w="2078"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b/>
                <w:sz w:val="24"/>
                <w:szCs w:val="24"/>
              </w:rPr>
            </w:pPr>
          </w:p>
        </w:tc>
      </w:tr>
      <w:tr w:rsidR="0030238E" w:rsidRPr="00E6745F" w:rsidTr="00DC5812">
        <w:tc>
          <w:tcPr>
            <w:tcW w:w="8349" w:type="dxa"/>
            <w:gridSpan w:val="5"/>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30238E" w:rsidRPr="00E6745F" w:rsidRDefault="0030238E" w:rsidP="00DC5812">
            <w:pPr>
              <w:autoSpaceDE w:val="0"/>
              <w:autoSpaceDN w:val="0"/>
              <w:adjustRightInd w:val="0"/>
              <w:spacing w:after="0"/>
              <w:jc w:val="both"/>
              <w:rPr>
                <w:rFonts w:ascii="Times New Roman" w:eastAsia="Times New Roman" w:hAnsi="Times New Roman" w:cs="Times New Roman"/>
                <w:b/>
                <w:sz w:val="24"/>
                <w:szCs w:val="24"/>
              </w:rPr>
            </w:pPr>
          </w:p>
        </w:tc>
      </w:tr>
    </w:tbl>
    <w:p w:rsidR="0030238E" w:rsidRPr="00E6745F" w:rsidRDefault="0030238E" w:rsidP="0030238E">
      <w:pPr>
        <w:pStyle w:val="ConsPlusNormal"/>
        <w:widowControl/>
        <w:ind w:left="567" w:firstLine="0"/>
        <w:jc w:val="both"/>
        <w:rPr>
          <w:rFonts w:ascii="Times New Roman" w:hAnsi="Times New Roman" w:cs="Times New Roman"/>
          <w:bCs/>
          <w:sz w:val="24"/>
          <w:szCs w:val="24"/>
        </w:rPr>
      </w:pPr>
    </w:p>
    <w:p w:rsidR="0030238E" w:rsidRPr="00E6745F" w:rsidRDefault="0030238E" w:rsidP="0030238E">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0238E" w:rsidRPr="00E6745F" w:rsidTr="00DC5812">
        <w:tc>
          <w:tcPr>
            <w:tcW w:w="5529" w:type="dxa"/>
            <w:shd w:val="clear" w:color="auto" w:fill="auto"/>
          </w:tcPr>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«____»_________ 2017г. </w:t>
            </w:r>
          </w:p>
        </w:tc>
        <w:tc>
          <w:tcPr>
            <w:tcW w:w="425" w:type="dxa"/>
            <w:shd w:val="clear" w:color="auto" w:fill="auto"/>
          </w:tcPr>
          <w:p w:rsidR="0030238E" w:rsidRPr="00E6745F" w:rsidRDefault="0030238E" w:rsidP="00DC5812">
            <w:pPr>
              <w:jc w:val="both"/>
              <w:rPr>
                <w:rFonts w:ascii="Times New Roman" w:eastAsia="Times New Roman" w:hAnsi="Times New Roman" w:cs="Times New Roman"/>
                <w:sz w:val="24"/>
                <w:szCs w:val="24"/>
              </w:rPr>
            </w:pPr>
          </w:p>
        </w:tc>
        <w:tc>
          <w:tcPr>
            <w:tcW w:w="4820" w:type="dxa"/>
            <w:shd w:val="clear" w:color="auto" w:fill="auto"/>
          </w:tcPr>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30238E" w:rsidRPr="00E6745F" w:rsidRDefault="0030238E" w:rsidP="00DC5812">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30238E" w:rsidRPr="00E6745F" w:rsidRDefault="0030238E" w:rsidP="00DC5812">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 2017г.</w:t>
            </w:r>
          </w:p>
        </w:tc>
      </w:tr>
    </w:tbl>
    <w:p w:rsidR="0030238E" w:rsidRPr="00E6745F" w:rsidRDefault="0030238E" w:rsidP="0030238E">
      <w:pPr>
        <w:pStyle w:val="ConsPlusNormal"/>
        <w:widowControl/>
        <w:ind w:firstLine="0"/>
        <w:jc w:val="both"/>
        <w:rPr>
          <w:rFonts w:ascii="Times New Roman" w:hAnsi="Times New Roman" w:cs="Times New Roman"/>
          <w:b/>
          <w:bCs/>
          <w:sz w:val="24"/>
          <w:szCs w:val="24"/>
        </w:rPr>
      </w:pPr>
    </w:p>
    <w:p w:rsidR="0030238E" w:rsidRPr="00E6745F" w:rsidRDefault="0030238E" w:rsidP="0030238E">
      <w:pPr>
        <w:pStyle w:val="ConsPlusNormal"/>
        <w:widowControl/>
        <w:ind w:firstLine="0"/>
        <w:jc w:val="both"/>
        <w:rPr>
          <w:rFonts w:ascii="Times New Roman" w:hAnsi="Times New Roman" w:cs="Times New Roman"/>
          <w:b/>
          <w:bCs/>
          <w:sz w:val="24"/>
          <w:szCs w:val="24"/>
        </w:rPr>
      </w:pPr>
    </w:p>
    <w:p w:rsidR="0030238E" w:rsidRPr="00E6745F" w:rsidRDefault="0030238E" w:rsidP="0030238E">
      <w:pPr>
        <w:keepNext/>
        <w:spacing w:after="0" w:line="240" w:lineRule="auto"/>
        <w:jc w:val="both"/>
        <w:rPr>
          <w:rFonts w:ascii="Times New Roman" w:hAnsi="Times New Roman" w:cs="Times New Roman"/>
          <w:sz w:val="24"/>
          <w:szCs w:val="24"/>
        </w:rPr>
      </w:pPr>
    </w:p>
    <w:p w:rsidR="0030238E" w:rsidRPr="003F236A" w:rsidRDefault="0030238E" w:rsidP="0030238E">
      <w:pPr>
        <w:autoSpaceDE w:val="0"/>
        <w:autoSpaceDN w:val="0"/>
        <w:adjustRightInd w:val="0"/>
        <w:spacing w:after="0" w:line="240" w:lineRule="auto"/>
        <w:ind w:left="1080"/>
        <w:jc w:val="center"/>
        <w:rPr>
          <w:rFonts w:ascii="Times New Roman" w:hAnsi="Times New Roman" w:cs="Times New Roman"/>
          <w:sz w:val="24"/>
          <w:szCs w:val="24"/>
        </w:rPr>
      </w:pPr>
    </w:p>
    <w:p w:rsidR="0030238E" w:rsidRPr="003F236A" w:rsidRDefault="0030238E" w:rsidP="0030238E">
      <w:pPr>
        <w:pStyle w:val="ConsPlusNormal"/>
        <w:widowControl/>
        <w:ind w:firstLine="567"/>
        <w:jc w:val="both"/>
        <w:rPr>
          <w:rFonts w:ascii="Times New Roman" w:hAnsi="Times New Roman" w:cs="Times New Roman"/>
          <w:sz w:val="24"/>
          <w:szCs w:val="24"/>
        </w:rPr>
      </w:pPr>
    </w:p>
    <w:p w:rsidR="0030238E" w:rsidRPr="003F236A" w:rsidRDefault="0030238E" w:rsidP="0030238E">
      <w:pPr>
        <w:spacing w:line="240" w:lineRule="auto"/>
        <w:jc w:val="both"/>
        <w:rPr>
          <w:rFonts w:ascii="Times New Roman" w:hAnsi="Times New Roman" w:cs="Times New Roman"/>
          <w:b/>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30238E" w:rsidRDefault="0030238E" w:rsidP="0030238E">
      <w:pPr>
        <w:spacing w:line="240" w:lineRule="auto"/>
        <w:jc w:val="both"/>
        <w:rPr>
          <w:rFonts w:ascii="Times New Roman" w:hAnsi="Times New Roman" w:cs="Times New Roman"/>
          <w:sz w:val="24"/>
          <w:szCs w:val="24"/>
        </w:rPr>
      </w:pPr>
    </w:p>
    <w:p w:rsidR="00BF5203" w:rsidRDefault="00BF5203" w:rsidP="0030238E">
      <w:pPr>
        <w:spacing w:line="240" w:lineRule="auto"/>
        <w:jc w:val="both"/>
        <w:rPr>
          <w:rFonts w:ascii="Times New Roman" w:hAnsi="Times New Roman" w:cs="Times New Roman"/>
          <w:sz w:val="24"/>
          <w:szCs w:val="24"/>
        </w:rPr>
      </w:pPr>
    </w:p>
    <w:p w:rsidR="00BF5203" w:rsidRDefault="00BF5203" w:rsidP="0030238E">
      <w:pPr>
        <w:spacing w:line="240" w:lineRule="auto"/>
        <w:jc w:val="both"/>
        <w:rPr>
          <w:rFonts w:ascii="Times New Roman" w:hAnsi="Times New Roman" w:cs="Times New Roman"/>
          <w:sz w:val="24"/>
          <w:szCs w:val="24"/>
        </w:rPr>
      </w:pPr>
    </w:p>
    <w:p w:rsidR="0030238E" w:rsidRPr="003F236A" w:rsidRDefault="0030238E" w:rsidP="0030238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0238E" w:rsidRPr="003F236A" w:rsidRDefault="0030238E" w:rsidP="0030238E">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30238E" w:rsidRDefault="0030238E" w:rsidP="0030238E">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30238E" w:rsidRDefault="0030238E" w:rsidP="0030238E">
      <w:pPr>
        <w:pStyle w:val="ConsPlusNormal"/>
        <w:widowControl/>
        <w:ind w:firstLine="567"/>
        <w:jc w:val="right"/>
        <w:rPr>
          <w:rFonts w:ascii="Times New Roman" w:hAnsi="Times New Roman" w:cs="Times New Roman"/>
          <w:bCs/>
          <w:sz w:val="24"/>
          <w:szCs w:val="24"/>
        </w:rPr>
      </w:pPr>
    </w:p>
    <w:p w:rsidR="0030238E" w:rsidRDefault="0030238E" w:rsidP="0030238E">
      <w:pPr>
        <w:pStyle w:val="ConsPlusNormal"/>
        <w:widowControl/>
        <w:ind w:firstLine="567"/>
        <w:jc w:val="both"/>
        <w:rPr>
          <w:rFonts w:ascii="Times New Roman" w:hAnsi="Times New Roman" w:cs="Times New Roman"/>
          <w:bCs/>
          <w:sz w:val="24"/>
          <w:szCs w:val="24"/>
        </w:rPr>
      </w:pPr>
    </w:p>
    <w:p w:rsidR="0030238E" w:rsidRDefault="0030238E" w:rsidP="0030238E">
      <w:pPr>
        <w:pStyle w:val="ConsPlusNormal"/>
        <w:widowControl/>
        <w:ind w:firstLine="567"/>
        <w:jc w:val="both"/>
        <w:rPr>
          <w:rFonts w:ascii="Times New Roman" w:hAnsi="Times New Roman" w:cs="Times New Roman"/>
          <w:bCs/>
          <w:sz w:val="24"/>
          <w:szCs w:val="24"/>
        </w:rPr>
      </w:pPr>
    </w:p>
    <w:p w:rsidR="0030238E" w:rsidRDefault="0030238E" w:rsidP="0030238E">
      <w:pPr>
        <w:pStyle w:val="ConsPlusNormal"/>
        <w:widowControl/>
        <w:ind w:firstLine="567"/>
        <w:jc w:val="both"/>
        <w:rPr>
          <w:rFonts w:ascii="Times New Roman" w:hAnsi="Times New Roman" w:cs="Times New Roman"/>
          <w:bCs/>
          <w:sz w:val="24"/>
          <w:szCs w:val="24"/>
        </w:rPr>
      </w:pPr>
    </w:p>
    <w:p w:rsidR="0030238E" w:rsidRDefault="0030238E" w:rsidP="0030238E">
      <w:pPr>
        <w:pStyle w:val="ConsPlusNormal"/>
        <w:widowControl/>
        <w:ind w:firstLine="567"/>
        <w:jc w:val="both"/>
        <w:rPr>
          <w:rFonts w:ascii="Times New Roman" w:hAnsi="Times New Roman" w:cs="Times New Roman"/>
          <w:bCs/>
          <w:sz w:val="24"/>
          <w:szCs w:val="24"/>
        </w:rPr>
      </w:pPr>
    </w:p>
    <w:p w:rsidR="0030238E" w:rsidRPr="003F236A" w:rsidRDefault="0030238E" w:rsidP="0030238E">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30238E" w:rsidRPr="003F236A" w:rsidRDefault="0030238E" w:rsidP="0030238E">
      <w:pPr>
        <w:pStyle w:val="ConsPlusNormal"/>
        <w:widowControl/>
        <w:ind w:firstLine="567"/>
        <w:jc w:val="both"/>
        <w:rPr>
          <w:rFonts w:ascii="Times New Roman" w:hAnsi="Times New Roman" w:cs="Times New Roman"/>
          <w:bCs/>
          <w:sz w:val="24"/>
          <w:szCs w:val="24"/>
        </w:rPr>
      </w:pPr>
    </w:p>
    <w:p w:rsidR="007341C6" w:rsidRPr="00E6745F" w:rsidRDefault="007341C6" w:rsidP="007341C6">
      <w:pPr>
        <w:pStyle w:val="ConsPlusNormal"/>
        <w:widowControl/>
        <w:ind w:left="567" w:firstLine="0"/>
        <w:jc w:val="both"/>
        <w:rPr>
          <w:rFonts w:ascii="Times New Roman" w:hAnsi="Times New Roman" w:cs="Times New Roman"/>
          <w:bCs/>
          <w:sz w:val="24"/>
          <w:szCs w:val="24"/>
        </w:rPr>
      </w:pPr>
      <w:r w:rsidRPr="00E6745F">
        <w:rPr>
          <w:rFonts w:ascii="Times New Roman" w:hAnsi="Times New Roman" w:cs="Times New Roman"/>
          <w:bCs/>
          <w:sz w:val="24"/>
          <w:szCs w:val="24"/>
        </w:rPr>
        <w:t>Наименование и количество товара, стоимость единицы товара</w:t>
      </w:r>
      <w:r>
        <w:rPr>
          <w:rFonts w:ascii="Times New Roman" w:hAnsi="Times New Roman" w:cs="Times New Roman"/>
          <w:bCs/>
          <w:sz w:val="24"/>
          <w:szCs w:val="24"/>
        </w:rPr>
        <w:t>, поставляемого по адресу</w:t>
      </w:r>
      <w:r w:rsidRPr="00E6745F">
        <w:rPr>
          <w:rFonts w:ascii="Times New Roman" w:hAnsi="Times New Roman" w:cs="Times New Roman"/>
          <w:bCs/>
          <w:sz w:val="24"/>
          <w:szCs w:val="24"/>
        </w:rPr>
        <w:t>:</w:t>
      </w:r>
      <w:r>
        <w:rPr>
          <w:rFonts w:ascii="Times New Roman" w:hAnsi="Times New Roman" w:cs="Times New Roman"/>
          <w:bCs/>
          <w:sz w:val="24"/>
          <w:szCs w:val="24"/>
        </w:rPr>
        <w:t xml:space="preserve"> г. Югорск, ул. Ермака, д 7:</w:t>
      </w:r>
    </w:p>
    <w:p w:rsidR="0030238E" w:rsidRPr="00BF5203" w:rsidRDefault="0030238E" w:rsidP="00BF5203">
      <w:pPr>
        <w:pStyle w:val="af6"/>
        <w:ind w:left="360"/>
        <w:rPr>
          <w:sz w:val="16"/>
          <w:szCs w:val="16"/>
        </w:rPr>
      </w:pPr>
    </w:p>
    <w:p w:rsidR="0030238E" w:rsidRPr="003F236A" w:rsidRDefault="0030238E" w:rsidP="0030238E">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30238E" w:rsidRPr="003F236A" w:rsidTr="00DC5812">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30238E" w:rsidRPr="003F236A" w:rsidRDefault="0030238E" w:rsidP="00DC5812">
            <w:pPr>
              <w:pStyle w:val="ConsPlusNormal"/>
              <w:widowControl/>
              <w:ind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п</w:t>
            </w:r>
            <w:proofErr w:type="gramEnd"/>
            <w:r w:rsidRPr="003F236A">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proofErr w:type="gramStart"/>
            <w:r w:rsidRPr="003F236A">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30238E" w:rsidRPr="003F236A" w:rsidRDefault="0030238E" w:rsidP="00DC5812">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left="567" w:firstLine="0"/>
              <w:jc w:val="both"/>
              <w:rPr>
                <w:rFonts w:ascii="Times New Roman" w:hAnsi="Times New Roman" w:cs="Times New Roman"/>
                <w:sz w:val="24"/>
                <w:szCs w:val="24"/>
              </w:rPr>
            </w:pPr>
          </w:p>
        </w:tc>
      </w:tr>
      <w:tr w:rsidR="0030238E" w:rsidRPr="003F236A" w:rsidTr="00DC5812">
        <w:trPr>
          <w:trHeight w:val="243"/>
        </w:trPr>
        <w:tc>
          <w:tcPr>
            <w:tcW w:w="527"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0238E" w:rsidRPr="003F236A" w:rsidRDefault="0030238E" w:rsidP="00DC5812">
            <w:pPr>
              <w:pStyle w:val="ConsPlusNormal"/>
              <w:widowControl/>
              <w:ind w:firstLine="567"/>
              <w:jc w:val="both"/>
              <w:rPr>
                <w:rFonts w:ascii="Times New Roman" w:hAnsi="Times New Roman" w:cs="Times New Roman"/>
                <w:sz w:val="24"/>
                <w:szCs w:val="24"/>
              </w:rPr>
            </w:pPr>
          </w:p>
        </w:tc>
      </w:tr>
    </w:tbl>
    <w:p w:rsidR="0030238E" w:rsidRPr="003F236A" w:rsidRDefault="0030238E" w:rsidP="0030238E">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30238E" w:rsidRPr="003F236A" w:rsidTr="00DC5812">
        <w:trPr>
          <w:trHeight w:val="1"/>
        </w:trPr>
        <w:tc>
          <w:tcPr>
            <w:tcW w:w="5554" w:type="dxa"/>
          </w:tcPr>
          <w:p w:rsidR="0030238E" w:rsidRDefault="0030238E" w:rsidP="00DC5812">
            <w:pPr>
              <w:pStyle w:val="aff"/>
              <w:jc w:val="both"/>
              <w:rPr>
                <w:b/>
              </w:rPr>
            </w:pPr>
          </w:p>
          <w:p w:rsidR="0030238E" w:rsidRDefault="0030238E" w:rsidP="00DC5812">
            <w:pPr>
              <w:pStyle w:val="aff"/>
              <w:jc w:val="both"/>
              <w:rPr>
                <w:b/>
              </w:rPr>
            </w:pPr>
          </w:p>
          <w:p w:rsidR="0030238E" w:rsidRDefault="0030238E" w:rsidP="00DC5812">
            <w:pPr>
              <w:pStyle w:val="aff"/>
              <w:jc w:val="both"/>
              <w:rPr>
                <w:b/>
              </w:rPr>
            </w:pPr>
          </w:p>
          <w:p w:rsidR="0030238E" w:rsidRPr="003F236A" w:rsidRDefault="0030238E" w:rsidP="00DC5812">
            <w:pPr>
              <w:pStyle w:val="aff"/>
              <w:jc w:val="both"/>
              <w:rPr>
                <w:b/>
              </w:rPr>
            </w:pPr>
            <w:r w:rsidRPr="003F236A">
              <w:rPr>
                <w:b/>
              </w:rPr>
              <w:t>Заказчик</w:t>
            </w:r>
          </w:p>
          <w:p w:rsidR="0030238E" w:rsidRPr="003F236A" w:rsidRDefault="0030238E" w:rsidP="00DC5812">
            <w:pPr>
              <w:pStyle w:val="ConsPlusNormal"/>
              <w:widowControl/>
              <w:ind w:firstLine="0"/>
              <w:jc w:val="both"/>
              <w:rPr>
                <w:rFonts w:ascii="Times New Roman" w:hAnsi="Times New Roman" w:cs="Times New Roman"/>
                <w:sz w:val="24"/>
                <w:szCs w:val="24"/>
              </w:rPr>
            </w:pPr>
          </w:p>
        </w:tc>
        <w:tc>
          <w:tcPr>
            <w:tcW w:w="4937" w:type="dxa"/>
          </w:tcPr>
          <w:p w:rsidR="0030238E" w:rsidRDefault="0030238E" w:rsidP="00DC5812">
            <w:pPr>
              <w:pStyle w:val="aff"/>
              <w:jc w:val="both"/>
              <w:rPr>
                <w:b/>
              </w:rPr>
            </w:pPr>
          </w:p>
          <w:p w:rsidR="0030238E" w:rsidRDefault="0030238E" w:rsidP="00DC5812">
            <w:pPr>
              <w:pStyle w:val="aff"/>
              <w:jc w:val="both"/>
              <w:rPr>
                <w:b/>
              </w:rPr>
            </w:pPr>
          </w:p>
          <w:p w:rsidR="0030238E" w:rsidRDefault="0030238E" w:rsidP="00DC5812">
            <w:pPr>
              <w:pStyle w:val="aff"/>
              <w:jc w:val="both"/>
              <w:rPr>
                <w:b/>
              </w:rPr>
            </w:pPr>
          </w:p>
          <w:p w:rsidR="0030238E" w:rsidRPr="003F236A" w:rsidRDefault="0030238E" w:rsidP="00DC5812">
            <w:pPr>
              <w:pStyle w:val="aff"/>
              <w:jc w:val="both"/>
              <w:rPr>
                <w:b/>
              </w:rPr>
            </w:pPr>
            <w:r w:rsidRPr="003F236A">
              <w:rPr>
                <w:b/>
              </w:rPr>
              <w:t xml:space="preserve">Поставщик </w:t>
            </w:r>
          </w:p>
          <w:p w:rsidR="0030238E" w:rsidRPr="003F236A" w:rsidRDefault="0030238E" w:rsidP="00DC5812">
            <w:pPr>
              <w:pStyle w:val="ConsPlusNormal"/>
              <w:widowControl/>
              <w:ind w:firstLine="0"/>
              <w:jc w:val="both"/>
              <w:rPr>
                <w:rFonts w:ascii="Times New Roman" w:hAnsi="Times New Roman" w:cs="Times New Roman"/>
                <w:sz w:val="24"/>
                <w:szCs w:val="24"/>
              </w:rPr>
            </w:pPr>
          </w:p>
        </w:tc>
      </w:tr>
    </w:tbl>
    <w:p w:rsidR="0030238E" w:rsidRPr="003F236A" w:rsidRDefault="0030238E" w:rsidP="0030238E">
      <w:pPr>
        <w:pStyle w:val="ConsPlusNormal"/>
        <w:widowControl/>
        <w:ind w:firstLine="0"/>
        <w:jc w:val="both"/>
        <w:rPr>
          <w:rFonts w:ascii="Times New Roman" w:hAnsi="Times New Roman" w:cs="Times New Roman"/>
          <w:sz w:val="24"/>
          <w:szCs w:val="24"/>
        </w:rPr>
      </w:pPr>
    </w:p>
    <w:p w:rsidR="0030238E" w:rsidRPr="003F236A" w:rsidRDefault="0030238E" w:rsidP="0030238E">
      <w:pPr>
        <w:pStyle w:val="ConsPlusNormal"/>
        <w:widowControl/>
        <w:ind w:firstLine="567"/>
        <w:jc w:val="both"/>
        <w:rPr>
          <w:rFonts w:ascii="Times New Roman" w:hAnsi="Times New Roman" w:cs="Times New Roman"/>
          <w:sz w:val="24"/>
          <w:szCs w:val="24"/>
        </w:rPr>
      </w:pPr>
    </w:p>
    <w:p w:rsidR="0030238E" w:rsidRPr="003F236A" w:rsidRDefault="0030238E" w:rsidP="0030238E">
      <w:pPr>
        <w:spacing w:line="240" w:lineRule="auto"/>
        <w:jc w:val="both"/>
        <w:rPr>
          <w:rFonts w:ascii="Times New Roman" w:hAnsi="Times New Roman" w:cs="Times New Roman"/>
          <w:sz w:val="24"/>
          <w:szCs w:val="24"/>
        </w:rPr>
      </w:pPr>
    </w:p>
    <w:p w:rsidR="0030238E" w:rsidRDefault="0030238E" w:rsidP="0030238E"/>
    <w:p w:rsidR="0030238E" w:rsidRPr="004C7878" w:rsidRDefault="0030238E" w:rsidP="0030238E"/>
    <w:p w:rsidR="0030238E" w:rsidRDefault="0030238E" w:rsidP="0030238E">
      <w:pPr>
        <w:jc w:val="both"/>
        <w:rPr>
          <w:rFonts w:ascii="Times New Roman" w:hAnsi="Times New Roman" w:cs="Times New Roman"/>
          <w:sz w:val="24"/>
          <w:szCs w:val="24"/>
        </w:rPr>
      </w:pPr>
    </w:p>
    <w:p w:rsidR="0030238E" w:rsidRDefault="0030238E" w:rsidP="0030238E">
      <w:pPr>
        <w:jc w:val="both"/>
        <w:rPr>
          <w:rFonts w:ascii="Times New Roman" w:hAnsi="Times New Roman" w:cs="Times New Roman"/>
          <w:sz w:val="24"/>
          <w:szCs w:val="24"/>
        </w:rPr>
      </w:pPr>
    </w:p>
    <w:p w:rsidR="0030238E" w:rsidRDefault="0030238E" w:rsidP="0030238E"/>
    <w:p w:rsidR="00DD483E" w:rsidRDefault="00DD483E" w:rsidP="0030238E">
      <w:pPr>
        <w:pStyle w:val="afc"/>
      </w:pPr>
    </w:p>
    <w:sectPr w:rsidR="00DD483E" w:rsidSect="00DD483E">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3BE" w:rsidRDefault="00B533BE" w:rsidP="00DD483E">
      <w:pPr>
        <w:spacing w:after="0" w:line="240" w:lineRule="auto"/>
      </w:pPr>
      <w:r>
        <w:separator/>
      </w:r>
    </w:p>
  </w:endnote>
  <w:endnote w:type="continuationSeparator" w:id="0">
    <w:p w:rsidR="00B533BE" w:rsidRDefault="00B533BE" w:rsidP="00DD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12" w:rsidRDefault="006A7DDC" w:rsidP="00DD483E">
    <w:pPr>
      <w:pStyle w:val="a4"/>
      <w:framePr w:wrap="around" w:vAnchor="text" w:hAnchor="margin" w:xAlign="right" w:y="1"/>
      <w:rPr>
        <w:rStyle w:val="a6"/>
      </w:rPr>
    </w:pPr>
    <w:r>
      <w:rPr>
        <w:rStyle w:val="a6"/>
      </w:rPr>
      <w:fldChar w:fldCharType="begin"/>
    </w:r>
    <w:r w:rsidR="00DC5812">
      <w:rPr>
        <w:rStyle w:val="a6"/>
      </w:rPr>
      <w:instrText xml:space="preserve">PAGE  </w:instrText>
    </w:r>
    <w:r>
      <w:rPr>
        <w:rStyle w:val="a6"/>
      </w:rPr>
      <w:fldChar w:fldCharType="end"/>
    </w:r>
  </w:p>
  <w:p w:rsidR="00DC5812" w:rsidRDefault="00DC5812" w:rsidP="00DD48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12" w:rsidRDefault="00DC5812" w:rsidP="00DD483E">
    <w:pPr>
      <w:pStyle w:val="a4"/>
      <w:framePr w:wrap="around" w:vAnchor="text" w:hAnchor="margin" w:xAlign="right" w:y="1"/>
      <w:rPr>
        <w:rStyle w:val="a6"/>
      </w:rPr>
    </w:pPr>
  </w:p>
  <w:p w:rsidR="00DC5812" w:rsidRDefault="00DC5812" w:rsidP="00DD483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3BE" w:rsidRDefault="00B533BE" w:rsidP="00DD483E">
      <w:pPr>
        <w:spacing w:after="0" w:line="240" w:lineRule="auto"/>
      </w:pPr>
      <w:r>
        <w:separator/>
      </w:r>
    </w:p>
  </w:footnote>
  <w:footnote w:type="continuationSeparator" w:id="0">
    <w:p w:rsidR="00B533BE" w:rsidRDefault="00B533BE" w:rsidP="00DD483E">
      <w:pPr>
        <w:spacing w:after="0" w:line="240" w:lineRule="auto"/>
      </w:pPr>
      <w:r>
        <w:continuationSeparator/>
      </w:r>
    </w:p>
  </w:footnote>
  <w:footnote w:id="1">
    <w:p w:rsidR="00DC5812" w:rsidRPr="00F82023" w:rsidRDefault="00DC5812" w:rsidP="00DC5812">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C5812" w:rsidRPr="00F82023" w:rsidRDefault="00DC5812" w:rsidP="00DC5812">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DC5812" w:rsidRPr="00F82023" w:rsidRDefault="00DC5812" w:rsidP="00DC5812">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DC5812" w:rsidRPr="00F82023" w:rsidRDefault="00DC5812" w:rsidP="00DC5812">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DC5812" w:rsidRDefault="00DC5812" w:rsidP="00DC5812">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DC5812" w:rsidRPr="00A719C7" w:rsidRDefault="00DC5812" w:rsidP="00DC5812">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DC5812" w:rsidRPr="00A719C7" w:rsidRDefault="00DC5812" w:rsidP="00DC5812">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C5812" w:rsidRPr="00A719C7" w:rsidRDefault="00DC5812" w:rsidP="00DC5812">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DC5812" w:rsidRPr="00A719C7" w:rsidRDefault="00DC5812" w:rsidP="00DC5812">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DC5812" w:rsidRPr="00A719C7" w:rsidRDefault="00DC5812" w:rsidP="00DC5812">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DC5812" w:rsidRPr="00A719C7" w:rsidRDefault="00DC5812" w:rsidP="00DC5812">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DC5812" w:rsidRDefault="00DC5812" w:rsidP="00DC5812">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483E"/>
    <w:rsid w:val="000220F8"/>
    <w:rsid w:val="000871F0"/>
    <w:rsid w:val="0009373D"/>
    <w:rsid w:val="001D7465"/>
    <w:rsid w:val="0024116E"/>
    <w:rsid w:val="0024482C"/>
    <w:rsid w:val="0030238E"/>
    <w:rsid w:val="0031755B"/>
    <w:rsid w:val="00354443"/>
    <w:rsid w:val="0036671B"/>
    <w:rsid w:val="003B1733"/>
    <w:rsid w:val="003D0EC0"/>
    <w:rsid w:val="003D2C38"/>
    <w:rsid w:val="004346EA"/>
    <w:rsid w:val="004B4FC1"/>
    <w:rsid w:val="004D3721"/>
    <w:rsid w:val="00534179"/>
    <w:rsid w:val="00541C44"/>
    <w:rsid w:val="005B1018"/>
    <w:rsid w:val="005C6252"/>
    <w:rsid w:val="00646A1D"/>
    <w:rsid w:val="006A17F6"/>
    <w:rsid w:val="006A7DDC"/>
    <w:rsid w:val="006D201E"/>
    <w:rsid w:val="006F384A"/>
    <w:rsid w:val="006F450B"/>
    <w:rsid w:val="007341C6"/>
    <w:rsid w:val="007D0A09"/>
    <w:rsid w:val="00812D9B"/>
    <w:rsid w:val="008B63A4"/>
    <w:rsid w:val="009B315C"/>
    <w:rsid w:val="009C2C0F"/>
    <w:rsid w:val="00AB37B3"/>
    <w:rsid w:val="00B07CD4"/>
    <w:rsid w:val="00B533BE"/>
    <w:rsid w:val="00B71B71"/>
    <w:rsid w:val="00B809CD"/>
    <w:rsid w:val="00BD1741"/>
    <w:rsid w:val="00BE78A5"/>
    <w:rsid w:val="00BF5203"/>
    <w:rsid w:val="00C27F1F"/>
    <w:rsid w:val="00C724DF"/>
    <w:rsid w:val="00C85AF4"/>
    <w:rsid w:val="00CC3A90"/>
    <w:rsid w:val="00CE0059"/>
    <w:rsid w:val="00D12B81"/>
    <w:rsid w:val="00D25A4F"/>
    <w:rsid w:val="00DB1E19"/>
    <w:rsid w:val="00DC5812"/>
    <w:rsid w:val="00DD483E"/>
    <w:rsid w:val="00DD56AF"/>
    <w:rsid w:val="00DF2721"/>
    <w:rsid w:val="00E56576"/>
    <w:rsid w:val="00E7578E"/>
    <w:rsid w:val="00F2002E"/>
    <w:rsid w:val="00FA214F"/>
    <w:rsid w:val="00FE2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1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D483E"/>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DD483E"/>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DD483E"/>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DD483E"/>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D483E"/>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DD483E"/>
    <w:rPr>
      <w:rFonts w:ascii="Times New Roman" w:eastAsia="Times New Roman" w:hAnsi="Times New Roman" w:cs="Times New Roman"/>
      <w:b/>
      <w:bCs/>
      <w:sz w:val="30"/>
      <w:szCs w:val="30"/>
    </w:rPr>
  </w:style>
  <w:style w:type="character" w:customStyle="1" w:styleId="30">
    <w:name w:val="Заголовок 3 Знак"/>
    <w:basedOn w:val="a0"/>
    <w:link w:val="3"/>
    <w:rsid w:val="00DD483E"/>
    <w:rPr>
      <w:rFonts w:ascii="Arial" w:eastAsia="Times New Roman" w:hAnsi="Arial" w:cs="Arial"/>
      <w:b/>
      <w:bCs/>
      <w:sz w:val="24"/>
      <w:szCs w:val="24"/>
    </w:rPr>
  </w:style>
  <w:style w:type="character" w:customStyle="1" w:styleId="40">
    <w:name w:val="Заголовок 4 Знак"/>
    <w:basedOn w:val="a0"/>
    <w:link w:val="4"/>
    <w:rsid w:val="00DD483E"/>
    <w:rPr>
      <w:rFonts w:ascii="Arial" w:eastAsia="Times New Roman" w:hAnsi="Arial" w:cs="Arial"/>
      <w:sz w:val="24"/>
      <w:szCs w:val="24"/>
    </w:rPr>
  </w:style>
  <w:style w:type="paragraph" w:customStyle="1" w:styleId="ConsPlusNormal">
    <w:name w:val="ConsPlusNormal"/>
    <w:link w:val="ConsPlusNormal0"/>
    <w:rsid w:val="00DD48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D483E"/>
    <w:rPr>
      <w:rFonts w:ascii="Arial" w:eastAsia="Times New Roman" w:hAnsi="Arial" w:cs="Arial"/>
      <w:sz w:val="20"/>
      <w:szCs w:val="20"/>
    </w:rPr>
  </w:style>
  <w:style w:type="paragraph" w:styleId="11">
    <w:name w:val="toc 1"/>
    <w:basedOn w:val="a"/>
    <w:next w:val="a"/>
    <w:autoRedefine/>
    <w:rsid w:val="00DD483E"/>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DD483E"/>
    <w:pPr>
      <w:spacing w:after="0" w:line="240" w:lineRule="auto"/>
      <w:ind w:left="240"/>
    </w:pPr>
    <w:rPr>
      <w:rFonts w:ascii="Times New Roman" w:eastAsia="Times New Roman" w:hAnsi="Times New Roman" w:cs="Times New Roman"/>
      <w:smallCaps/>
      <w:sz w:val="20"/>
      <w:szCs w:val="20"/>
    </w:rPr>
  </w:style>
  <w:style w:type="character" w:styleId="a3">
    <w:name w:val="Hyperlink"/>
    <w:rsid w:val="00DD483E"/>
    <w:rPr>
      <w:color w:val="0000FF"/>
      <w:u w:val="single"/>
    </w:rPr>
  </w:style>
  <w:style w:type="paragraph" w:customStyle="1" w:styleId="12">
    <w:name w:val="Стиль1"/>
    <w:basedOn w:val="a"/>
    <w:rsid w:val="00DD483E"/>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D483E"/>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DD483E"/>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D483E"/>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DD483E"/>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DD483E"/>
    <w:rPr>
      <w:rFonts w:ascii="Times New Roman" w:eastAsia="Times New Roman" w:hAnsi="Times New Roman" w:cs="Times New Roman"/>
      <w:sz w:val="24"/>
      <w:szCs w:val="24"/>
    </w:rPr>
  </w:style>
  <w:style w:type="paragraph" w:customStyle="1" w:styleId="32">
    <w:name w:val="Стиль3"/>
    <w:basedOn w:val="24"/>
    <w:rsid w:val="00DD483E"/>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D483E"/>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D483E"/>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DD483E"/>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DD483E"/>
    <w:rPr>
      <w:rFonts w:ascii="Times New Roman" w:eastAsia="Times New Roman" w:hAnsi="Times New Roman" w:cs="Times New Roman"/>
      <w:sz w:val="24"/>
      <w:szCs w:val="24"/>
    </w:rPr>
  </w:style>
  <w:style w:type="character" w:styleId="a6">
    <w:name w:val="page number"/>
    <w:basedOn w:val="a0"/>
    <w:rsid w:val="00DD483E"/>
  </w:style>
  <w:style w:type="paragraph" w:styleId="27">
    <w:name w:val="Body Text 2"/>
    <w:basedOn w:val="a"/>
    <w:link w:val="28"/>
    <w:rsid w:val="00DD483E"/>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D483E"/>
    <w:rPr>
      <w:rFonts w:ascii="Times New Roman" w:eastAsia="Times New Roman" w:hAnsi="Times New Roman" w:cs="Times New Roman"/>
      <w:sz w:val="24"/>
      <w:szCs w:val="24"/>
    </w:rPr>
  </w:style>
  <w:style w:type="paragraph" w:styleId="34">
    <w:name w:val="Body Text 3"/>
    <w:basedOn w:val="a"/>
    <w:link w:val="35"/>
    <w:rsid w:val="00DD483E"/>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DD483E"/>
    <w:rPr>
      <w:rFonts w:ascii="Times New Roman" w:eastAsia="Times New Roman" w:hAnsi="Times New Roman" w:cs="Times New Roman"/>
      <w:sz w:val="16"/>
      <w:szCs w:val="16"/>
    </w:rPr>
  </w:style>
  <w:style w:type="paragraph" w:customStyle="1" w:styleId="ConsNormal">
    <w:name w:val="ConsNormal"/>
    <w:rsid w:val="00DD483E"/>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DD483E"/>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DD483E"/>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DD483E"/>
    <w:rPr>
      <w:rFonts w:ascii="Times New Roman" w:eastAsia="Times New Roman" w:hAnsi="Times New Roman" w:cs="Times New Roman"/>
      <w:sz w:val="24"/>
      <w:szCs w:val="24"/>
    </w:rPr>
  </w:style>
  <w:style w:type="paragraph" w:styleId="a9">
    <w:name w:val="Normal (Web)"/>
    <w:basedOn w:val="a"/>
    <w:uiPriority w:val="99"/>
    <w:rsid w:val="00DD48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DD483E"/>
    <w:rPr>
      <w:rFonts w:ascii="Times New Roman" w:eastAsia="Times New Roman" w:hAnsi="Times New Roman" w:cs="Times New Roman"/>
      <w:sz w:val="20"/>
      <w:szCs w:val="20"/>
    </w:rPr>
  </w:style>
  <w:style w:type="paragraph" w:styleId="ab">
    <w:name w:val="annotation text"/>
    <w:basedOn w:val="a"/>
    <w:link w:val="aa"/>
    <w:semiHidden/>
    <w:rsid w:val="00DD483E"/>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DD483E"/>
    <w:rPr>
      <w:sz w:val="20"/>
      <w:szCs w:val="20"/>
    </w:rPr>
  </w:style>
  <w:style w:type="character" w:customStyle="1" w:styleId="ac">
    <w:name w:val="Тема примечания Знак"/>
    <w:basedOn w:val="aa"/>
    <w:link w:val="ad"/>
    <w:semiHidden/>
    <w:rsid w:val="00DD483E"/>
    <w:rPr>
      <w:rFonts w:ascii="Times New Roman" w:eastAsia="Times New Roman" w:hAnsi="Times New Roman" w:cs="Times New Roman"/>
      <w:b/>
      <w:bCs/>
      <w:sz w:val="20"/>
      <w:szCs w:val="20"/>
    </w:rPr>
  </w:style>
  <w:style w:type="paragraph" w:styleId="ad">
    <w:name w:val="annotation subject"/>
    <w:basedOn w:val="ab"/>
    <w:next w:val="ab"/>
    <w:link w:val="ac"/>
    <w:semiHidden/>
    <w:rsid w:val="00DD483E"/>
    <w:rPr>
      <w:b/>
      <w:bCs/>
    </w:rPr>
  </w:style>
  <w:style w:type="character" w:customStyle="1" w:styleId="14">
    <w:name w:val="Тема примечания Знак1"/>
    <w:basedOn w:val="13"/>
    <w:uiPriority w:val="99"/>
    <w:semiHidden/>
    <w:rsid w:val="00DD483E"/>
    <w:rPr>
      <w:b/>
      <w:bCs/>
      <w:sz w:val="20"/>
      <w:szCs w:val="20"/>
    </w:rPr>
  </w:style>
  <w:style w:type="character" w:customStyle="1" w:styleId="ae">
    <w:name w:val="Текст выноски Знак"/>
    <w:basedOn w:val="a0"/>
    <w:link w:val="af"/>
    <w:semiHidden/>
    <w:rsid w:val="00DD483E"/>
    <w:rPr>
      <w:rFonts w:ascii="Tahoma" w:eastAsia="Times New Roman" w:hAnsi="Tahoma" w:cs="Tahoma"/>
      <w:sz w:val="16"/>
      <w:szCs w:val="16"/>
    </w:rPr>
  </w:style>
  <w:style w:type="paragraph" w:styleId="af">
    <w:name w:val="Balloon Text"/>
    <w:basedOn w:val="a"/>
    <w:link w:val="ae"/>
    <w:semiHidden/>
    <w:rsid w:val="00DD483E"/>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DD483E"/>
    <w:rPr>
      <w:rFonts w:ascii="Tahoma" w:hAnsi="Tahoma" w:cs="Tahoma"/>
      <w:sz w:val="16"/>
      <w:szCs w:val="16"/>
    </w:rPr>
  </w:style>
  <w:style w:type="paragraph" w:styleId="af0">
    <w:name w:val="footnote text"/>
    <w:basedOn w:val="a"/>
    <w:link w:val="af1"/>
    <w:unhideWhenUsed/>
    <w:rsid w:val="00DD483E"/>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DD483E"/>
    <w:rPr>
      <w:rFonts w:ascii="Times New Roman" w:eastAsia="Times New Roman" w:hAnsi="Times New Roman" w:cs="Times New Roman"/>
      <w:sz w:val="20"/>
      <w:szCs w:val="20"/>
    </w:rPr>
  </w:style>
  <w:style w:type="character" w:styleId="af2">
    <w:name w:val="footnote reference"/>
    <w:unhideWhenUsed/>
    <w:rsid w:val="00DD483E"/>
    <w:rPr>
      <w:vertAlign w:val="superscript"/>
    </w:rPr>
  </w:style>
  <w:style w:type="paragraph" w:styleId="af3">
    <w:name w:val="endnote text"/>
    <w:basedOn w:val="a"/>
    <w:link w:val="af4"/>
    <w:rsid w:val="00DD483E"/>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DD483E"/>
    <w:rPr>
      <w:rFonts w:ascii="Times New Roman" w:eastAsia="Times New Roman" w:hAnsi="Times New Roman" w:cs="Times New Roman"/>
      <w:sz w:val="20"/>
      <w:szCs w:val="20"/>
    </w:rPr>
  </w:style>
  <w:style w:type="character" w:styleId="af5">
    <w:name w:val="endnote reference"/>
    <w:rsid w:val="00DD483E"/>
    <w:rPr>
      <w:vertAlign w:val="superscript"/>
    </w:rPr>
  </w:style>
  <w:style w:type="paragraph" w:styleId="af6">
    <w:name w:val="List Paragraph"/>
    <w:basedOn w:val="a"/>
    <w:uiPriority w:val="99"/>
    <w:qFormat/>
    <w:rsid w:val="00DD483E"/>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DD483E"/>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DD483E"/>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DD483E"/>
    <w:rPr>
      <w:rFonts w:ascii="Times New Roman" w:eastAsia="Times New Roman" w:hAnsi="Times New Roman" w:cs="Times New Roman"/>
      <w:sz w:val="24"/>
      <w:szCs w:val="24"/>
    </w:rPr>
  </w:style>
  <w:style w:type="paragraph" w:styleId="af9">
    <w:name w:val="List Bullet"/>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DD483E"/>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DD483E"/>
    <w:rPr>
      <w:rFonts w:ascii="Courier New" w:hAnsi="Courier New" w:cs="Courier New"/>
    </w:rPr>
  </w:style>
  <w:style w:type="character" w:styleId="afb">
    <w:name w:val="FollowedHyperlink"/>
    <w:rsid w:val="00DD483E"/>
    <w:rPr>
      <w:color w:val="800080"/>
      <w:u w:val="single"/>
    </w:rPr>
  </w:style>
  <w:style w:type="paragraph" w:customStyle="1" w:styleId="afc">
    <w:name w:val="Обычный + по ширине"/>
    <w:basedOn w:val="a"/>
    <w:uiPriority w:val="99"/>
    <w:rsid w:val="00DD483E"/>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DD483E"/>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DD483E"/>
    <w:rPr>
      <w:rFonts w:ascii="Times New Roman" w:eastAsia="Times New Roman" w:hAnsi="Times New Roman" w:cs="Times New Roman"/>
      <w:sz w:val="24"/>
      <w:szCs w:val="24"/>
    </w:rPr>
  </w:style>
  <w:style w:type="paragraph" w:styleId="41">
    <w:name w:val="List Number 4"/>
    <w:basedOn w:val="a"/>
    <w:rsid w:val="00DD483E"/>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DD483E"/>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CC3A90"/>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DA01-5AB5-4C64-8F47-29D43F33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38</Pages>
  <Words>14217</Words>
  <Characters>81040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29</cp:revision>
  <cp:lastPrinted>2017-05-22T08:36:00Z</cp:lastPrinted>
  <dcterms:created xsi:type="dcterms:W3CDTF">2016-11-24T17:14:00Z</dcterms:created>
  <dcterms:modified xsi:type="dcterms:W3CDTF">2017-05-30T11:34:00Z</dcterms:modified>
</cp:coreProperties>
</file>