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5B431" w14:textId="51F3DB8F" w:rsidR="00C615B8" w:rsidRDefault="00C615B8">
      <w:r w:rsidRPr="00C615B8">
        <w:rPr>
          <w:noProof/>
        </w:rPr>
        <w:drawing>
          <wp:inline distT="0" distB="0" distL="0" distR="0" wp14:anchorId="0382AECD" wp14:editId="50DACF63">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7ECC44F4" w14:textId="77777777" w:rsidR="00C615B8" w:rsidRDefault="00C615B8"/>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F722D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F722DC">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F722DC">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F722DC">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23DB9802" w:rsidR="00095E48" w:rsidRPr="002E1693" w:rsidRDefault="002639F3" w:rsidP="00B4257E">
            <w:pPr>
              <w:keepNext/>
              <w:keepLines/>
              <w:widowControl w:val="0"/>
              <w:suppressLineNumbers/>
              <w:suppressAutoHyphens/>
              <w:spacing w:after="0"/>
              <w:rPr>
                <w:color w:val="000000" w:themeColor="text1"/>
                <w:highlight w:val="yellow"/>
                <w:lang w:eastAsia="en-US"/>
              </w:rPr>
            </w:pPr>
            <w:r>
              <w:rPr>
                <w:i/>
                <w:color w:val="000000" w:themeColor="text1"/>
                <w:lang w:eastAsia="en-US"/>
              </w:rPr>
              <w:t>19 38622001011862201001 0082</w:t>
            </w:r>
            <w:r w:rsidR="00FC337E" w:rsidRPr="00FC337E">
              <w:rPr>
                <w:i/>
                <w:color w:val="000000" w:themeColor="text1"/>
                <w:lang w:eastAsia="en-US"/>
              </w:rPr>
              <w:t xml:space="preserve"> 001 0000 000</w:t>
            </w:r>
          </w:p>
        </w:tc>
      </w:tr>
      <w:tr w:rsidR="00095E48" w14:paraId="17DE571E" w14:textId="77777777" w:rsidTr="00F722DC">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F722DC">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F722DC">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1929828B" w:rsidR="00F10710" w:rsidRDefault="00095E48" w:rsidP="00B4257E">
            <w:pPr>
              <w:keepNext/>
              <w:keepLines/>
              <w:widowControl w:val="0"/>
              <w:suppressLineNumbers/>
              <w:suppressAutoHyphens/>
              <w:spacing w:after="0"/>
              <w:rPr>
                <w:lang w:eastAsia="en-US"/>
              </w:rPr>
            </w:pPr>
            <w:r>
              <w:rPr>
                <w:lang w:eastAsia="en-US"/>
              </w:rPr>
              <w:t>Не привлекается</w:t>
            </w:r>
          </w:p>
          <w:p w14:paraId="1BCF2754" w14:textId="77777777" w:rsidR="00F10710" w:rsidRPr="00F10710" w:rsidRDefault="00F10710" w:rsidP="00F10710">
            <w:pPr>
              <w:rPr>
                <w:lang w:eastAsia="en-US"/>
              </w:rPr>
            </w:pPr>
          </w:p>
          <w:p w14:paraId="155DC6C8" w14:textId="77777777" w:rsidR="00F10710" w:rsidRPr="00F10710" w:rsidRDefault="00F10710" w:rsidP="00F10710">
            <w:pPr>
              <w:rPr>
                <w:lang w:eastAsia="en-US"/>
              </w:rPr>
            </w:pPr>
          </w:p>
          <w:p w14:paraId="0B7E554D" w14:textId="77777777" w:rsidR="00F10710" w:rsidRPr="00F10710" w:rsidRDefault="00F10710" w:rsidP="00F10710">
            <w:pPr>
              <w:rPr>
                <w:lang w:eastAsia="en-US"/>
              </w:rPr>
            </w:pPr>
          </w:p>
          <w:p w14:paraId="443C18CF" w14:textId="77777777" w:rsidR="00F10710" w:rsidRPr="00F10710" w:rsidRDefault="00F10710" w:rsidP="00F10710">
            <w:pPr>
              <w:rPr>
                <w:lang w:eastAsia="en-US"/>
              </w:rPr>
            </w:pPr>
          </w:p>
          <w:p w14:paraId="5530359D" w14:textId="77777777" w:rsidR="00F10710" w:rsidRPr="00F10710" w:rsidRDefault="00F10710" w:rsidP="00F10710">
            <w:pPr>
              <w:rPr>
                <w:lang w:eastAsia="en-US"/>
              </w:rPr>
            </w:pPr>
          </w:p>
          <w:p w14:paraId="66C77032" w14:textId="77777777" w:rsidR="00F10710" w:rsidRPr="00F10710" w:rsidRDefault="00F10710" w:rsidP="00F10710">
            <w:pPr>
              <w:rPr>
                <w:lang w:eastAsia="en-US"/>
              </w:rPr>
            </w:pPr>
          </w:p>
          <w:p w14:paraId="782C4FFF" w14:textId="77777777" w:rsidR="00F10710" w:rsidRPr="00F10710" w:rsidRDefault="00F10710" w:rsidP="00F10710">
            <w:pPr>
              <w:rPr>
                <w:lang w:eastAsia="en-US"/>
              </w:rPr>
            </w:pPr>
          </w:p>
          <w:p w14:paraId="6881D740" w14:textId="44FDA0EE" w:rsidR="00F10710" w:rsidRDefault="00F10710" w:rsidP="00F10710">
            <w:pPr>
              <w:rPr>
                <w:lang w:eastAsia="en-US"/>
              </w:rPr>
            </w:pPr>
          </w:p>
          <w:p w14:paraId="5113B036" w14:textId="77777777" w:rsidR="00095E48" w:rsidRPr="00F10710" w:rsidRDefault="00095E48" w:rsidP="00F10710">
            <w:pPr>
              <w:ind w:firstLine="708"/>
              <w:rPr>
                <w:lang w:eastAsia="en-US"/>
              </w:rPr>
            </w:pPr>
          </w:p>
        </w:tc>
      </w:tr>
      <w:tr w:rsidR="00095E48" w14:paraId="74C9143A" w14:textId="77777777" w:rsidTr="00F722DC">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F722DC">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6FAAD03E" w:rsidR="00095E48" w:rsidRDefault="00095E48" w:rsidP="002639F3">
            <w:pPr>
              <w:keepNext/>
              <w:keepLines/>
              <w:widowControl w:val="0"/>
              <w:suppressLineNumbers/>
              <w:suppressAutoHyphens/>
              <w:spacing w:after="0"/>
              <w:rPr>
                <w:i/>
                <w:lang w:eastAsia="en-US"/>
              </w:rPr>
            </w:pPr>
            <w:r>
              <w:rPr>
                <w:szCs w:val="20"/>
                <w:lang w:eastAsia="en-US"/>
              </w:rPr>
              <w:t>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w:t>
            </w:r>
            <w:r w:rsidR="00F10710">
              <w:rPr>
                <w:szCs w:val="20"/>
                <w:lang w:eastAsia="en-US"/>
              </w:rPr>
              <w:t xml:space="preserve"> </w:t>
            </w:r>
            <w:r w:rsidR="002639F3">
              <w:rPr>
                <w:szCs w:val="20"/>
                <w:lang w:eastAsia="en-US"/>
              </w:rPr>
              <w:t>крупы и вкусовых товаров.</w:t>
            </w:r>
          </w:p>
        </w:tc>
      </w:tr>
      <w:bookmarkEnd w:id="5"/>
      <w:tr w:rsidR="00095E48" w14:paraId="23911409" w14:textId="77777777" w:rsidTr="00F722DC">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1823A12B" w:rsidR="00095E48" w:rsidRDefault="00095E48" w:rsidP="00B4257E">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3F1A75">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3F1A75" w:rsidRPr="003F1A75">
              <w:rPr>
                <w:bCs/>
                <w:lang w:eastAsia="en-US"/>
              </w:rPr>
              <w:t>ТЕХНИЧЕСКОЕ ЗАДАНИЕ</w:t>
            </w:r>
            <w:r>
              <w:rPr>
                <w:lang w:eastAsia="en-US"/>
              </w:rPr>
              <w:fldChar w:fldCharType="end"/>
            </w:r>
            <w:r w:rsidR="00DF0D26">
              <w:rPr>
                <w:lang w:eastAsia="en-US"/>
              </w:rPr>
              <w:t>»</w:t>
            </w:r>
            <w:r>
              <w:rPr>
                <w:lang w:eastAsia="en-US"/>
              </w:rPr>
              <w:t xml:space="preserve"> настоящей документации об аукционе</w:t>
            </w:r>
          </w:p>
        </w:tc>
      </w:tr>
      <w:tr w:rsidR="00095E48" w14:paraId="68812981" w14:textId="77777777" w:rsidTr="00F722DC">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23E6CE32" w14:textId="7739A924" w:rsidR="00095E48" w:rsidRDefault="00095E48" w:rsidP="007C2E89">
            <w:pPr>
              <w:autoSpaceDE w:val="0"/>
              <w:autoSpaceDN w:val="0"/>
              <w:adjustRightInd w:val="0"/>
              <w:spacing w:after="0"/>
              <w:rPr>
                <w:lang w:eastAsia="en-US"/>
              </w:rPr>
            </w:pPr>
            <w:r>
              <w:rPr>
                <w:szCs w:val="20"/>
                <w:lang w:eastAsia="en-US"/>
              </w:rPr>
              <w:t xml:space="preserve">628260 ул. </w:t>
            </w:r>
            <w:r w:rsidR="007C2E89">
              <w:rPr>
                <w:szCs w:val="20"/>
                <w:lang w:eastAsia="en-US"/>
              </w:rPr>
              <w:t>Мира, д. 6</w:t>
            </w:r>
            <w:r>
              <w:rPr>
                <w:szCs w:val="20"/>
                <w:lang w:eastAsia="en-US"/>
              </w:rPr>
              <w:t>, г. Югорск, Ханты-Мансийский автономный округ – Югра, Тюменская область.</w:t>
            </w:r>
          </w:p>
        </w:tc>
      </w:tr>
      <w:tr w:rsidR="00095E48" w14:paraId="363ACA60" w14:textId="77777777" w:rsidTr="00F722DC">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2160C739" w:rsidR="00095E48" w:rsidRDefault="00D032C2" w:rsidP="00D032C2">
            <w:pPr>
              <w:autoSpaceDE w:val="0"/>
              <w:autoSpaceDN w:val="0"/>
              <w:adjustRightInd w:val="0"/>
              <w:spacing w:after="0"/>
              <w:rPr>
                <w:lang w:eastAsia="en-US"/>
              </w:rPr>
            </w:pPr>
            <w:r w:rsidRPr="00D032C2">
              <w:t>со дня подписания гражданско-правового договора, но не ранее 01.01.2020 года по 31.12.2020 года, 2 раза в неделю (понедельник и четверг), с 8.00 до 15.00 часов, по письменной и</w:t>
            </w:r>
            <w:r>
              <w:t>ли телефонной заявке заказчика</w:t>
            </w:r>
          </w:p>
        </w:tc>
      </w:tr>
      <w:tr w:rsidR="00095E48" w14:paraId="3B6A4E02" w14:textId="77777777" w:rsidTr="00F722DC">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277C5AFC"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2639F3">
              <w:rPr>
                <w:snapToGrid w:val="0"/>
                <w:szCs w:val="20"/>
                <w:lang w:eastAsia="en-US"/>
              </w:rPr>
              <w:t>723 326</w:t>
            </w:r>
            <w:r w:rsidR="00DF0D26">
              <w:rPr>
                <w:snapToGrid w:val="0"/>
                <w:szCs w:val="20"/>
                <w:lang w:eastAsia="en-US"/>
              </w:rPr>
              <w:t xml:space="preserve"> </w:t>
            </w:r>
            <w:r>
              <w:rPr>
                <w:snapToGrid w:val="0"/>
                <w:szCs w:val="20"/>
                <w:lang w:eastAsia="en-US"/>
              </w:rPr>
              <w:t>(</w:t>
            </w:r>
            <w:r w:rsidR="002639F3">
              <w:rPr>
                <w:snapToGrid w:val="0"/>
                <w:szCs w:val="20"/>
                <w:lang w:eastAsia="en-US"/>
              </w:rPr>
              <w:t>семьсот двадцать три тысячи триста двадцать шесть</w:t>
            </w:r>
            <w:r w:rsidR="00A94228">
              <w:rPr>
                <w:snapToGrid w:val="0"/>
                <w:szCs w:val="20"/>
                <w:lang w:eastAsia="en-US"/>
              </w:rPr>
              <w:t xml:space="preserve">) рублей </w:t>
            </w:r>
            <w:r w:rsidR="00DF0D26">
              <w:rPr>
                <w:snapToGrid w:val="0"/>
                <w:szCs w:val="20"/>
                <w:lang w:eastAsia="en-US"/>
              </w:rPr>
              <w:t>00</w:t>
            </w:r>
            <w:r w:rsidR="00A94228">
              <w:rPr>
                <w:snapToGrid w:val="0"/>
                <w:szCs w:val="20"/>
                <w:lang w:eastAsia="en-US"/>
              </w:rPr>
              <w:t xml:space="preserve"> копей</w:t>
            </w:r>
            <w:r>
              <w:rPr>
                <w:snapToGrid w:val="0"/>
                <w:szCs w:val="20"/>
                <w:lang w:eastAsia="en-US"/>
              </w:rPr>
              <w:t>к</w:t>
            </w:r>
            <w:r w:rsidR="00A94228">
              <w:rPr>
                <w:snapToGrid w:val="0"/>
                <w:szCs w:val="20"/>
                <w:lang w:eastAsia="en-US"/>
              </w:rPr>
              <w:t>и</w:t>
            </w:r>
            <w:r>
              <w:rPr>
                <w:snapToGrid w:val="0"/>
                <w:szCs w:val="20"/>
                <w:lang w:eastAsia="en-US"/>
              </w:rPr>
              <w:t>.</w:t>
            </w:r>
          </w:p>
          <w:p w14:paraId="10F8FF64" w14:textId="77777777" w:rsidR="00095E48" w:rsidRDefault="00095E48" w:rsidP="00B4257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w:t>
            </w:r>
            <w:r>
              <w:rPr>
                <w:bCs/>
                <w:snapToGrid w:val="0"/>
                <w:szCs w:val="20"/>
                <w:lang w:eastAsia="en-US"/>
              </w:rPr>
              <w:lastRenderedPageBreak/>
              <w:t>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F722DC">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F722DC">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2A09D4FC" w:rsidR="00095E48" w:rsidRDefault="00C4547A" w:rsidP="00271A22">
            <w:pPr>
              <w:autoSpaceDE w:val="0"/>
              <w:autoSpaceDN w:val="0"/>
              <w:adjustRightInd w:val="0"/>
              <w:rPr>
                <w:i/>
                <w:lang w:eastAsia="en-US"/>
              </w:rPr>
            </w:pPr>
            <w:r w:rsidRPr="00C4547A">
              <w:t xml:space="preserve">Источник финансирования </w:t>
            </w:r>
            <w:r w:rsidR="00271A22" w:rsidRPr="00F722DC">
              <w:t>Средст</w:t>
            </w:r>
            <w:r w:rsidR="00F722DC" w:rsidRPr="00F722DC">
              <w:t>ва бюджетного учреждения на 2020</w:t>
            </w:r>
            <w:r w:rsidR="00271A22" w:rsidRPr="00F722DC">
              <w:t xml:space="preserve"> год.</w:t>
            </w:r>
          </w:p>
        </w:tc>
      </w:tr>
      <w:tr w:rsidR="00095E48" w14:paraId="2FE7DB02" w14:textId="77777777" w:rsidTr="00F722DC">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F722DC">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F722DC">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w:t>
            </w:r>
            <w:r>
              <w:rPr>
                <w:rFonts w:ascii="Times New Roman" w:hAnsi="Times New Roman"/>
                <w:b w:val="0"/>
                <w:bCs w:val="0"/>
                <w:color w:val="000000" w:themeColor="text1"/>
                <w:lang w:eastAsia="en-US"/>
              </w:rPr>
              <w:lastRenderedPageBreak/>
              <w:t>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2850F6A7"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3F1A75">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Pr>
                <w:lang w:eastAsia="en-US"/>
              </w:rPr>
              <w:lastRenderedPageBreak/>
              <w:t>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Pr>
                <w:lang w:eastAsia="en-US"/>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pPr>
              <w:keepNext/>
              <w:keepLines/>
              <w:widowControl w:val="0"/>
              <w:suppressLineNumbers/>
              <w:suppressAutoHyphens/>
              <w:spacing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B4257E">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pPr>
              <w:keepNext/>
              <w:keepLines/>
              <w:widowControl w:val="0"/>
              <w:suppressLineNumbers/>
              <w:suppressAutoHyphens/>
              <w:spacing w:line="276" w:lineRule="auto"/>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B4257E">
            <w:pPr>
              <w:spacing w:after="0"/>
              <w:rPr>
                <w:lang w:eastAsia="en-US"/>
              </w:rPr>
            </w:pPr>
            <w:r>
              <w:rPr>
                <w:lang w:eastAsia="en-US"/>
              </w:rPr>
              <w:t>Не установлено</w:t>
            </w:r>
          </w:p>
        </w:tc>
      </w:tr>
      <w:tr w:rsidR="00095E48" w14:paraId="1CD3D869" w14:textId="77777777" w:rsidTr="00F722DC">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pPr>
              <w:keepNext/>
              <w:keepLines/>
              <w:widowControl w:val="0"/>
              <w:suppressLineNumbers/>
              <w:suppressAutoHyphens/>
              <w:spacing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B4257E">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F722DC">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 xml:space="preserve">Порядок, даты начала и окончания срока предоставления участникам закупки разъяснений положений </w:t>
            </w:r>
            <w:r>
              <w:rPr>
                <w:lang w:eastAsia="en-US"/>
              </w:rPr>
              <w:lastRenderedPageBreak/>
              <w:t>документации об  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lastRenderedPageBreak/>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w:t>
            </w:r>
            <w:r>
              <w:rPr>
                <w:lang w:eastAsia="en-US"/>
              </w:rPr>
              <w:lastRenderedPageBreak/>
              <w:t xml:space="preserve">такого аукциона, запрос о даче разъяснений положений 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4556B252" w:rsidR="00095E48" w:rsidRDefault="00D26205" w:rsidP="00B4257E">
            <w:pPr>
              <w:spacing w:after="0"/>
              <w:rPr>
                <w:lang w:eastAsia="en-US"/>
              </w:rPr>
            </w:pPr>
            <w:r>
              <w:rPr>
                <w:lang w:eastAsia="en-US"/>
              </w:rPr>
              <w:t>Д</w:t>
            </w:r>
            <w:r w:rsidR="00095E48">
              <w:rPr>
                <w:lang w:eastAsia="en-US"/>
              </w:rPr>
              <w:t xml:space="preserve">ата </w:t>
            </w:r>
            <w:proofErr w:type="gramStart"/>
            <w:r w:rsidR="00095E48">
              <w:rPr>
                <w:lang w:eastAsia="en-US"/>
              </w:rPr>
              <w:t>окончания предоставления разъяснений положений документации</w:t>
            </w:r>
            <w:proofErr w:type="gramEnd"/>
            <w:r w:rsidR="00095E48">
              <w:rPr>
                <w:lang w:eastAsia="en-US"/>
              </w:rPr>
              <w:t xml:space="preserve"> об аукционе «</w:t>
            </w:r>
            <w:r w:rsidR="00E3719C">
              <w:rPr>
                <w:lang w:eastAsia="en-US"/>
              </w:rPr>
              <w:t>23</w:t>
            </w:r>
            <w:r w:rsidR="00095E48">
              <w:rPr>
                <w:lang w:eastAsia="en-US"/>
              </w:rPr>
              <w:t>» </w:t>
            </w:r>
            <w:r w:rsidR="00E3719C">
              <w:rPr>
                <w:lang w:eastAsia="en-US"/>
              </w:rPr>
              <w:t xml:space="preserve">декабря  </w:t>
            </w:r>
            <w:r w:rsidR="00095E48">
              <w:rPr>
                <w:lang w:eastAsia="en-US"/>
              </w:rPr>
              <w:t>201</w:t>
            </w:r>
            <w:r w:rsidR="00E3719C">
              <w:rPr>
                <w:lang w:eastAsia="en-US"/>
              </w:rPr>
              <w:t>9</w:t>
            </w:r>
            <w:r w:rsidR="00095E48">
              <w:rPr>
                <w:lang w:eastAsia="en-US"/>
              </w:rPr>
              <w:t xml:space="preserve"> 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722DC" w14:paraId="014F8B49" w14:textId="77777777" w:rsidTr="00F722DC">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F722DC" w:rsidRDefault="00F722DC" w:rsidP="00F722DC">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75072D7" w14:textId="0ADF09CE" w:rsidR="00F722DC" w:rsidRPr="00F722DC" w:rsidRDefault="00F722DC" w:rsidP="00F722DC">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3719C">
              <w:t>10</w:t>
            </w:r>
            <w:r w:rsidRPr="00F722DC">
              <w:t xml:space="preserve"> часов </w:t>
            </w:r>
            <w:r w:rsidR="00E3719C">
              <w:t>00</w:t>
            </w:r>
            <w:r w:rsidRPr="00F722DC">
              <w:t xml:space="preserve"> минут «</w:t>
            </w:r>
            <w:r w:rsidR="00E3719C">
              <w:t>25</w:t>
            </w:r>
            <w:r w:rsidRPr="00F722DC">
              <w:t>» </w:t>
            </w:r>
            <w:r w:rsidR="00E3719C">
              <w:rPr>
                <w:lang w:eastAsia="en-US"/>
              </w:rPr>
              <w:t xml:space="preserve">декабря  </w:t>
            </w:r>
            <w:r w:rsidRPr="00F722DC">
              <w:t>201</w:t>
            </w:r>
            <w:r w:rsidR="00E3719C">
              <w:t>9</w:t>
            </w:r>
            <w:r w:rsidRPr="00F722DC">
              <w:t xml:space="preserve"> года.</w:t>
            </w:r>
            <w:proofErr w:type="gramEnd"/>
          </w:p>
          <w:p w14:paraId="1D347A96" w14:textId="04525703" w:rsidR="00F722DC" w:rsidRPr="00F722DC" w:rsidRDefault="00F722DC" w:rsidP="00F722DC">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F722DC" w14:paraId="544F6519" w14:textId="77777777" w:rsidTr="00F722DC">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F722DC" w:rsidRDefault="00F722DC" w:rsidP="00F722DC">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449779C9" w:rsidR="00F722DC" w:rsidRDefault="00F722DC" w:rsidP="00E3719C">
            <w:pPr>
              <w:spacing w:after="0"/>
              <w:rPr>
                <w:lang w:eastAsia="en-US"/>
              </w:rPr>
            </w:pPr>
            <w:r>
              <w:rPr>
                <w:lang w:eastAsia="en-US"/>
              </w:rPr>
              <w:t>«</w:t>
            </w:r>
            <w:r w:rsidR="00E3719C">
              <w:rPr>
                <w:lang w:eastAsia="en-US"/>
              </w:rPr>
              <w:t>26</w:t>
            </w:r>
            <w:r>
              <w:rPr>
                <w:lang w:eastAsia="en-US"/>
              </w:rPr>
              <w:t>» </w:t>
            </w:r>
            <w:r w:rsidR="00E3719C">
              <w:rPr>
                <w:lang w:eastAsia="en-US"/>
              </w:rPr>
              <w:t xml:space="preserve">декабря  </w:t>
            </w:r>
            <w:r>
              <w:rPr>
                <w:lang w:eastAsia="en-US"/>
              </w:rPr>
              <w:t>201</w:t>
            </w:r>
            <w:r w:rsidR="00E3719C">
              <w:rPr>
                <w:lang w:eastAsia="en-US"/>
              </w:rPr>
              <w:t>9</w:t>
            </w:r>
            <w:r>
              <w:rPr>
                <w:lang w:eastAsia="en-US"/>
              </w:rPr>
              <w:t xml:space="preserve"> года</w:t>
            </w:r>
          </w:p>
        </w:tc>
      </w:tr>
      <w:tr w:rsidR="00F722DC" w14:paraId="7E25078C" w14:textId="77777777" w:rsidTr="00F722DC">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F722DC" w:rsidRDefault="00F722DC" w:rsidP="00F722DC">
            <w:pPr>
              <w:numPr>
                <w:ilvl w:val="0"/>
                <w:numId w:val="15"/>
              </w:numPr>
              <w:spacing w:line="276" w:lineRule="auto"/>
              <w:jc w:val="center"/>
              <w:rPr>
                <w:b/>
                <w:bCs/>
                <w:lang w:eastAsia="en-US"/>
              </w:rPr>
            </w:pPr>
            <w:bookmarkStart w:id="14"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F722DC" w:rsidRDefault="00F722DC" w:rsidP="00F722DC">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4FFF8C8D" w:rsidR="00E3719C" w:rsidRDefault="00F722DC" w:rsidP="00F722DC">
            <w:pPr>
              <w:spacing w:after="0"/>
              <w:rPr>
                <w:lang w:eastAsia="en-US"/>
              </w:rPr>
            </w:pPr>
            <w:r>
              <w:rPr>
                <w:lang w:eastAsia="en-US"/>
              </w:rPr>
              <w:t xml:space="preserve"> «</w:t>
            </w:r>
            <w:r w:rsidR="00E3719C">
              <w:rPr>
                <w:lang w:eastAsia="en-US"/>
              </w:rPr>
              <w:t>28</w:t>
            </w:r>
            <w:bookmarkStart w:id="15" w:name="_GoBack"/>
            <w:bookmarkEnd w:id="15"/>
            <w:r>
              <w:rPr>
                <w:lang w:eastAsia="en-US"/>
              </w:rPr>
              <w:t>» </w:t>
            </w:r>
            <w:r w:rsidR="00E3719C">
              <w:rPr>
                <w:lang w:eastAsia="en-US"/>
              </w:rPr>
              <w:t xml:space="preserve">декабря  </w:t>
            </w:r>
            <w:r>
              <w:rPr>
                <w:lang w:eastAsia="en-US"/>
              </w:rPr>
              <w:t>201</w:t>
            </w:r>
            <w:r w:rsidR="00E3719C">
              <w:rPr>
                <w:lang w:eastAsia="en-US"/>
              </w:rPr>
              <w:t>9</w:t>
            </w:r>
            <w:r>
              <w:rPr>
                <w:lang w:eastAsia="en-US"/>
              </w:rPr>
              <w:t xml:space="preserve"> года</w:t>
            </w:r>
          </w:p>
          <w:p w14:paraId="3E5EA19C" w14:textId="0E1E596C" w:rsidR="00F722DC" w:rsidRPr="00E3719C" w:rsidRDefault="00E3719C" w:rsidP="00E3719C">
            <w:pPr>
              <w:tabs>
                <w:tab w:val="left" w:pos="1020"/>
              </w:tabs>
              <w:rPr>
                <w:lang w:eastAsia="en-US"/>
              </w:rPr>
            </w:pPr>
            <w:r>
              <w:rPr>
                <w:lang w:eastAsia="en-US"/>
              </w:rPr>
              <w:tab/>
            </w:r>
            <w:r>
              <w:rPr>
                <w:lang w:eastAsia="en-US"/>
              </w:rPr>
              <w:t xml:space="preserve"> </w:t>
            </w:r>
          </w:p>
        </w:tc>
      </w:tr>
      <w:tr w:rsidR="00F722DC" w14:paraId="695086E0" w14:textId="77777777" w:rsidTr="00F722DC">
        <w:tc>
          <w:tcPr>
            <w:tcW w:w="817" w:type="dxa"/>
            <w:tcBorders>
              <w:top w:val="single" w:sz="4" w:space="0" w:color="auto"/>
              <w:left w:val="single" w:sz="4" w:space="0" w:color="auto"/>
              <w:bottom w:val="single" w:sz="4" w:space="0" w:color="auto"/>
              <w:right w:val="single" w:sz="4" w:space="0" w:color="auto"/>
            </w:tcBorders>
          </w:tcPr>
          <w:p w14:paraId="6D9F8443" w14:textId="77777777" w:rsidR="00F722DC" w:rsidRDefault="00F722DC" w:rsidP="00F722DC">
            <w:pPr>
              <w:numPr>
                <w:ilvl w:val="0"/>
                <w:numId w:val="15"/>
              </w:numPr>
              <w:spacing w:line="276" w:lineRule="auto"/>
              <w:jc w:val="center"/>
              <w:rPr>
                <w:b/>
                <w:bCs/>
                <w:lang w:eastAsia="en-US"/>
              </w:rPr>
            </w:pPr>
            <w:bookmarkStart w:id="16" w:name="_Ref166313061"/>
            <w:bookmarkEnd w:id="14"/>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F722DC" w:rsidRDefault="00F722DC" w:rsidP="00F722DC">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D679202" w14:textId="77777777" w:rsidR="00F722DC" w:rsidRDefault="00F722DC" w:rsidP="00F722DC">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79591ECE" w14:textId="77777777" w:rsidR="00F722DC" w:rsidRDefault="00F722DC" w:rsidP="00F722DC">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28BC1653" w14:textId="68FECD71" w:rsidR="00F722DC" w:rsidRDefault="00F722DC" w:rsidP="00F722DC">
            <w:pPr>
              <w:spacing w:after="0"/>
              <w:ind w:firstLine="585"/>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52B13376" w14:textId="35B51FF3" w:rsidR="00F722DC" w:rsidRDefault="00F722DC" w:rsidP="00F722DC">
            <w:pPr>
              <w:spacing w:after="0"/>
              <w:ind w:firstLine="585"/>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F722DC" w:rsidRDefault="00F722DC" w:rsidP="00F722DC">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F722DC" w:rsidRDefault="00F722DC" w:rsidP="00F722DC">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F722DC" w:rsidRDefault="00F722DC" w:rsidP="00F722DC">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F722DC" w:rsidRDefault="00F722DC" w:rsidP="00F722DC">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F722DC" w:rsidRDefault="00F722DC" w:rsidP="00F722DC">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F722DC" w:rsidRDefault="00F722DC" w:rsidP="00F722DC">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w:t>
            </w:r>
            <w:r>
              <w:rPr>
                <w:lang w:eastAsia="en-US"/>
              </w:rPr>
              <w:lastRenderedPageBreak/>
              <w:t>административных правонарушениях, на день подачи заявки на участие в закупке;</w:t>
            </w:r>
          </w:p>
          <w:p w14:paraId="348C39AE" w14:textId="02DE7B86" w:rsidR="00F722DC" w:rsidRDefault="00F722DC" w:rsidP="00F722DC">
            <w:pPr>
              <w:numPr>
                <w:ilvl w:val="0"/>
                <w:numId w:val="17"/>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F722DC" w:rsidRDefault="00F722DC" w:rsidP="00F722DC">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F722DC" w:rsidRDefault="00F722DC" w:rsidP="00F722DC">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F722DC" w:rsidRDefault="00F722DC" w:rsidP="00F722DC">
            <w:pPr>
              <w:numPr>
                <w:ilvl w:val="0"/>
                <w:numId w:val="17"/>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w:t>
            </w:r>
            <w:r>
              <w:rPr>
                <w:lang w:eastAsia="en-US"/>
              </w:rPr>
              <w:lastRenderedPageBreak/>
              <w:t>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F722DC" w:rsidRDefault="00F722DC" w:rsidP="00F722DC">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F722DC" w:rsidRDefault="00F722DC" w:rsidP="00F722DC">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F722DC" w:rsidRDefault="00F722DC" w:rsidP="00F722DC">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9A0C8EE" w14:textId="77777777" w:rsidR="00F722DC" w:rsidRDefault="00F722DC" w:rsidP="00F722DC">
            <w:pPr>
              <w:autoSpaceDE w:val="0"/>
              <w:autoSpaceDN w:val="0"/>
              <w:adjustRightInd w:val="0"/>
              <w:spacing w:after="0"/>
              <w:rPr>
                <w:b/>
                <w:lang w:eastAsia="en-US"/>
              </w:rPr>
            </w:pPr>
            <w:r>
              <w:rPr>
                <w:lang w:eastAsia="en-US"/>
              </w:rPr>
              <w:lastRenderedPageBreak/>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12EEF5DA" w:rsidR="00F722DC" w:rsidRDefault="00F722DC" w:rsidP="00F722DC">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sidR="00786DBE">
              <w:rPr>
                <w:color w:val="00A44A"/>
                <w:lang w:eastAsia="en-US"/>
              </w:rPr>
              <w:t xml:space="preserve">не </w:t>
            </w:r>
            <w:r w:rsidR="00786DBE">
              <w:rPr>
                <w:b/>
                <w:lang w:eastAsia="en-US"/>
              </w:rPr>
              <w:t>требуется.</w:t>
            </w:r>
          </w:p>
          <w:p w14:paraId="35391111" w14:textId="3A787929" w:rsidR="00F722DC" w:rsidRDefault="00F722DC" w:rsidP="00786DBE">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r w:rsidR="00786DBE">
              <w:rPr>
                <w:b/>
                <w:lang w:eastAsia="en-US"/>
              </w:rPr>
              <w:t>.</w:t>
            </w:r>
          </w:p>
        </w:tc>
      </w:tr>
      <w:tr w:rsidR="00F722DC" w14:paraId="2B16FDD7" w14:textId="77777777" w:rsidTr="00F722DC">
        <w:tc>
          <w:tcPr>
            <w:tcW w:w="817" w:type="dxa"/>
            <w:tcBorders>
              <w:top w:val="single" w:sz="4" w:space="0" w:color="auto"/>
              <w:left w:val="single" w:sz="4" w:space="0" w:color="auto"/>
              <w:bottom w:val="single" w:sz="4" w:space="0" w:color="auto"/>
              <w:right w:val="single" w:sz="4" w:space="0" w:color="auto"/>
            </w:tcBorders>
          </w:tcPr>
          <w:p w14:paraId="51532713"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F722DC" w:rsidRDefault="00F722DC" w:rsidP="00F722DC">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F722DC" w:rsidRDefault="00F722DC" w:rsidP="00F722DC">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F722DC" w:rsidRDefault="00F722DC" w:rsidP="00F722DC">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F722DC" w:rsidRDefault="00F722DC" w:rsidP="00F722DC">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F722DC" w:rsidRDefault="00F722DC" w:rsidP="00F722DC">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F722DC" w:rsidRDefault="00F722DC" w:rsidP="00F722DC">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F722DC" w:rsidRDefault="00F722DC" w:rsidP="00F722DC">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F722DC" w:rsidRDefault="00F722DC" w:rsidP="00F722DC">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F722DC" w:rsidRDefault="00F722DC" w:rsidP="00F722DC">
            <w:pPr>
              <w:autoSpaceDE w:val="0"/>
              <w:autoSpaceDN w:val="0"/>
              <w:spacing w:after="0"/>
              <w:jc w:val="center"/>
              <w:rPr>
                <w:b/>
                <w:bCs/>
                <w:lang w:eastAsia="en-US"/>
              </w:rPr>
            </w:pPr>
            <w:r>
              <w:rPr>
                <w:b/>
                <w:bCs/>
                <w:lang w:eastAsia="en-US"/>
              </w:rPr>
              <w:lastRenderedPageBreak/>
              <w:t>Инструкция по заполнению первой части заявки</w:t>
            </w:r>
          </w:p>
          <w:p w14:paraId="4C8A8361" w14:textId="77777777" w:rsidR="00F722DC" w:rsidRDefault="00F722DC" w:rsidP="00F722DC">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F722DC" w:rsidRDefault="00F722DC" w:rsidP="00F722DC">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F722DC" w:rsidRDefault="00F722DC" w:rsidP="00F722DC">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F722DC" w:rsidRDefault="00F722DC" w:rsidP="00F722DC">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F722DC" w:rsidRDefault="00F722DC" w:rsidP="00F722DC">
            <w:pPr>
              <w:autoSpaceDE w:val="0"/>
              <w:autoSpaceDN w:val="0"/>
              <w:spacing w:after="0"/>
              <w:rPr>
                <w:lang w:eastAsia="en-US"/>
              </w:rPr>
            </w:pPr>
          </w:p>
          <w:p w14:paraId="64F1EA63" w14:textId="77777777" w:rsidR="00F722DC" w:rsidRDefault="00F722DC" w:rsidP="00F722DC">
            <w:pPr>
              <w:autoSpaceDE w:val="0"/>
              <w:autoSpaceDN w:val="0"/>
              <w:spacing w:after="0"/>
              <w:rPr>
                <w:lang w:eastAsia="en-US"/>
              </w:rPr>
            </w:pPr>
            <w:r>
              <w:rPr>
                <w:lang w:eastAsia="en-US"/>
              </w:rPr>
              <w:t>Раздел I «конкретные значения»</w:t>
            </w:r>
          </w:p>
          <w:p w14:paraId="2FB9BEC5" w14:textId="77777777" w:rsidR="00F722DC" w:rsidRDefault="00F722DC" w:rsidP="00F722DC">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F722DC" w:rsidRDefault="00F722DC" w:rsidP="00F722DC">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F722DC" w:rsidRDefault="00F722DC" w:rsidP="00F722DC">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F722DC" w:rsidRDefault="00F722DC" w:rsidP="00F722DC">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F722DC" w:rsidRDefault="00F722DC" w:rsidP="00F722DC">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F722DC" w:rsidRDefault="00F722DC" w:rsidP="00F722DC">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F722DC" w:rsidRDefault="00F722DC" w:rsidP="00F722DC">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w:t>
            </w:r>
            <w:r>
              <w:rPr>
                <w:lang w:eastAsia="en-US"/>
              </w:rPr>
              <w:lastRenderedPageBreak/>
              <w:t>конкретное значение в рамках значений;</w:t>
            </w:r>
          </w:p>
          <w:p w14:paraId="31CC784A"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F722DC" w:rsidRDefault="00F722DC" w:rsidP="00F722DC">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F722DC" w:rsidRDefault="00F722DC" w:rsidP="00F722DC">
            <w:pPr>
              <w:autoSpaceDE w:val="0"/>
              <w:autoSpaceDN w:val="0"/>
              <w:spacing w:after="0"/>
              <w:rPr>
                <w:lang w:eastAsia="en-US"/>
              </w:rPr>
            </w:pPr>
          </w:p>
          <w:p w14:paraId="0C64E506" w14:textId="77777777" w:rsidR="00F722DC" w:rsidRDefault="00F722DC" w:rsidP="00F722DC">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F722DC" w:rsidRDefault="00F722DC" w:rsidP="00F722DC">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F722DC" w:rsidRDefault="00F722DC" w:rsidP="00F722DC">
            <w:pPr>
              <w:autoSpaceDE w:val="0"/>
              <w:autoSpaceDN w:val="0"/>
              <w:spacing w:after="0"/>
              <w:rPr>
                <w:lang w:eastAsia="en-US"/>
              </w:rPr>
            </w:pPr>
          </w:p>
          <w:p w14:paraId="3CE9A72E" w14:textId="77777777" w:rsidR="00F722DC" w:rsidRDefault="00F722DC" w:rsidP="00F722DC">
            <w:pPr>
              <w:autoSpaceDE w:val="0"/>
              <w:autoSpaceDN w:val="0"/>
              <w:spacing w:after="0"/>
              <w:rPr>
                <w:lang w:eastAsia="en-US"/>
              </w:rPr>
            </w:pPr>
            <w:r>
              <w:rPr>
                <w:lang w:eastAsia="en-US"/>
              </w:rPr>
              <w:t>Раздел II «диапазонные значения»</w:t>
            </w:r>
          </w:p>
          <w:p w14:paraId="6ABF7277" w14:textId="77777777" w:rsidR="00F722DC" w:rsidRDefault="00F722DC" w:rsidP="00F722DC">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F722DC" w:rsidRDefault="00F722DC" w:rsidP="00F722DC">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F722DC" w:rsidRDefault="00F722DC" w:rsidP="00F722DC">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F722DC" w:rsidRDefault="00F722DC" w:rsidP="00F722DC">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 xml:space="preserve">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w:t>
            </w:r>
            <w:r>
              <w:rPr>
                <w:lang w:eastAsia="en-US"/>
              </w:rPr>
              <w:lastRenderedPageBreak/>
              <w:t>допускается использование знака «-»;</w:t>
            </w:r>
          </w:p>
          <w:p w14:paraId="74735267" w14:textId="77777777" w:rsidR="00F722DC" w:rsidRDefault="00F722DC" w:rsidP="00F722DC">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F722DC" w:rsidRDefault="00F722DC" w:rsidP="00F722DC">
            <w:pPr>
              <w:autoSpaceDE w:val="0"/>
              <w:autoSpaceDN w:val="0"/>
              <w:spacing w:after="0"/>
              <w:rPr>
                <w:lang w:eastAsia="en-US"/>
              </w:rPr>
            </w:pPr>
          </w:p>
          <w:p w14:paraId="6CFFBAD2" w14:textId="77777777" w:rsidR="00F722DC" w:rsidRDefault="00F722DC" w:rsidP="00F722DC">
            <w:pPr>
              <w:autoSpaceDE w:val="0"/>
              <w:autoSpaceDN w:val="0"/>
              <w:spacing w:after="0"/>
              <w:rPr>
                <w:lang w:eastAsia="en-US"/>
              </w:rPr>
            </w:pPr>
            <w:r>
              <w:rPr>
                <w:lang w:eastAsia="en-US"/>
              </w:rPr>
              <w:t>Раздел III «общие сведения»</w:t>
            </w:r>
          </w:p>
          <w:p w14:paraId="29AEF00B" w14:textId="77777777" w:rsidR="00F722DC" w:rsidRDefault="00F722DC" w:rsidP="00F722DC">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F722DC" w:rsidRDefault="00F722DC" w:rsidP="00F722DC">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F722DC" w:rsidRDefault="00F722DC" w:rsidP="00F722DC">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F722DC" w:rsidRDefault="00F722DC" w:rsidP="00F722DC">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70438B7" w14:textId="77777777" w:rsidR="00F722DC" w:rsidRDefault="00F722DC" w:rsidP="00F722DC">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p w14:paraId="5800A06B" w14:textId="77777777" w:rsidR="00F722DC" w:rsidRDefault="00F722DC" w:rsidP="00F722DC">
            <w:pPr>
              <w:spacing w:after="0"/>
              <w:rPr>
                <w:lang w:eastAsia="en-US"/>
              </w:rPr>
            </w:pPr>
          </w:p>
        </w:tc>
      </w:tr>
      <w:tr w:rsidR="00F722DC" w14:paraId="231E104D" w14:textId="77777777" w:rsidTr="00F722DC">
        <w:tc>
          <w:tcPr>
            <w:tcW w:w="817" w:type="dxa"/>
            <w:tcBorders>
              <w:top w:val="single" w:sz="4" w:space="0" w:color="auto"/>
              <w:left w:val="single" w:sz="4" w:space="0" w:color="auto"/>
              <w:bottom w:val="single" w:sz="4" w:space="0" w:color="auto"/>
              <w:right w:val="single" w:sz="4" w:space="0" w:color="auto"/>
            </w:tcBorders>
          </w:tcPr>
          <w:p w14:paraId="2C14FA32" w14:textId="77777777" w:rsidR="00F722DC" w:rsidRDefault="00F722DC" w:rsidP="00F722DC">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F722DC" w:rsidRDefault="00F722DC" w:rsidP="00F722DC">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3D1BF203" w:rsidR="00F722DC" w:rsidRDefault="00F722DC" w:rsidP="00603463">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603463">
              <w:rPr>
                <w:lang w:eastAsia="en-US"/>
              </w:rPr>
              <w:t>7 233</w:t>
            </w:r>
            <w:r w:rsidRPr="00072376">
              <w:rPr>
                <w:lang w:eastAsia="en-US"/>
              </w:rPr>
              <w:t xml:space="preserve"> (</w:t>
            </w:r>
            <w:r w:rsidR="00603463">
              <w:rPr>
                <w:lang w:eastAsia="en-US"/>
              </w:rPr>
              <w:t>семь тысяч двести тридцать три</w:t>
            </w:r>
            <w:r w:rsidR="00313217" w:rsidRPr="00072376">
              <w:rPr>
                <w:lang w:eastAsia="en-US"/>
              </w:rPr>
              <w:t>) рубля</w:t>
            </w:r>
            <w:r w:rsidR="00603463">
              <w:rPr>
                <w:lang w:eastAsia="en-US"/>
              </w:rPr>
              <w:t xml:space="preserve"> 26</w:t>
            </w:r>
            <w:r w:rsidRPr="00072376">
              <w:rPr>
                <w:lang w:eastAsia="en-US"/>
              </w:rPr>
              <w:t xml:space="preserve"> копеек. НДС не облагается</w:t>
            </w:r>
          </w:p>
        </w:tc>
      </w:tr>
      <w:bookmarkEnd w:id="21"/>
      <w:tr w:rsidR="00F722DC" w14:paraId="7379CCCA" w14:textId="77777777" w:rsidTr="00F722DC">
        <w:tc>
          <w:tcPr>
            <w:tcW w:w="817" w:type="dxa"/>
            <w:tcBorders>
              <w:top w:val="single" w:sz="4" w:space="0" w:color="auto"/>
              <w:left w:val="single" w:sz="4" w:space="0" w:color="auto"/>
              <w:bottom w:val="single" w:sz="4" w:space="0" w:color="auto"/>
              <w:right w:val="single" w:sz="4" w:space="0" w:color="auto"/>
            </w:tcBorders>
          </w:tcPr>
          <w:p w14:paraId="53642294"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F722DC" w:rsidRDefault="00F722DC" w:rsidP="00F722DC">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0D250278" w14:textId="77777777" w:rsidR="00F722DC" w:rsidRDefault="00F722DC" w:rsidP="00F722DC">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w:t>
            </w:r>
            <w:r w:rsidRPr="00ED4F22">
              <w:lastRenderedPageBreak/>
              <w:t>предоставляется только путем внесения денежных средств)</w:t>
            </w:r>
            <w:r>
              <w:t>.</w:t>
            </w:r>
          </w:p>
          <w:p w14:paraId="5FDC762E" w14:textId="77777777" w:rsidR="00F722DC" w:rsidRDefault="00F722DC" w:rsidP="00F722DC">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27AEB295" w:rsidR="00F722DC" w:rsidRDefault="00F722DC" w:rsidP="00F722DC">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F722DC" w14:paraId="2AAA9230" w14:textId="77777777" w:rsidTr="00F722DC">
        <w:tc>
          <w:tcPr>
            <w:tcW w:w="817" w:type="dxa"/>
            <w:tcBorders>
              <w:top w:val="single" w:sz="4" w:space="0" w:color="auto"/>
              <w:left w:val="single" w:sz="4" w:space="0" w:color="auto"/>
              <w:bottom w:val="single" w:sz="4" w:space="0" w:color="auto"/>
              <w:right w:val="single" w:sz="4" w:space="0" w:color="auto"/>
            </w:tcBorders>
          </w:tcPr>
          <w:p w14:paraId="22B24FD4" w14:textId="77777777" w:rsidR="00F722DC" w:rsidRDefault="00F722DC" w:rsidP="00F722DC">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F722DC" w:rsidRDefault="00F722DC" w:rsidP="00F722DC">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F722DC" w:rsidRDefault="00F722DC" w:rsidP="00F722DC">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F722DC" w:rsidRDefault="00F722DC" w:rsidP="00F722DC">
            <w:pPr>
              <w:spacing w:after="0"/>
              <w:rPr>
                <w:lang w:eastAsia="en-US"/>
              </w:rPr>
            </w:pPr>
          </w:p>
        </w:tc>
      </w:tr>
      <w:tr w:rsidR="00F722DC" w14:paraId="687906C2" w14:textId="77777777" w:rsidTr="00F722DC">
        <w:tc>
          <w:tcPr>
            <w:tcW w:w="817" w:type="dxa"/>
            <w:tcBorders>
              <w:top w:val="single" w:sz="4" w:space="0" w:color="auto"/>
              <w:left w:val="single" w:sz="4" w:space="0" w:color="auto"/>
              <w:bottom w:val="single" w:sz="4" w:space="0" w:color="auto"/>
              <w:right w:val="single" w:sz="4" w:space="0" w:color="auto"/>
            </w:tcBorders>
          </w:tcPr>
          <w:p w14:paraId="6CB712A7"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F722DC" w:rsidRDefault="00F722DC" w:rsidP="00F722DC">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F722DC" w:rsidRDefault="00F722DC" w:rsidP="00F722DC">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F722DC" w14:paraId="1F5BA54E" w14:textId="77777777" w:rsidTr="00F722DC">
        <w:tc>
          <w:tcPr>
            <w:tcW w:w="817" w:type="dxa"/>
            <w:tcBorders>
              <w:top w:val="single" w:sz="4" w:space="0" w:color="auto"/>
              <w:left w:val="single" w:sz="4" w:space="0" w:color="auto"/>
              <w:bottom w:val="single" w:sz="4" w:space="0" w:color="auto"/>
              <w:right w:val="single" w:sz="4" w:space="0" w:color="auto"/>
            </w:tcBorders>
          </w:tcPr>
          <w:p w14:paraId="060536A4" w14:textId="77777777" w:rsidR="00F722DC" w:rsidRDefault="00F722DC" w:rsidP="00F722DC">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F722DC" w:rsidRDefault="00F722DC" w:rsidP="00F722DC">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2EF7F84C" w14:textId="3FCBE88E" w:rsidR="006C764F" w:rsidRPr="006C764F" w:rsidRDefault="006C764F" w:rsidP="006C764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5% от цены, по которой в соответствии с Законом о контрактной системе заключается </w:t>
            </w:r>
            <w:r>
              <w:rPr>
                <w:rFonts w:ascii="Times New Roman" w:hAnsi="Times New Roman"/>
                <w:b w:val="0"/>
                <w:bCs w:val="0"/>
              </w:rPr>
              <w:t>договор</w:t>
            </w:r>
            <w:r w:rsidRPr="006C764F">
              <w:rPr>
                <w:rFonts w:ascii="Times New Roman" w:hAnsi="Times New Roman"/>
                <w:b w:val="0"/>
                <w:bCs w:val="0"/>
              </w:rPr>
              <w:t>.</w:t>
            </w:r>
          </w:p>
          <w:p w14:paraId="4C4773D4" w14:textId="7DB80AD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B3052CE" w14:textId="41710B51" w:rsidR="004D70F8" w:rsidRPr="004D70F8" w:rsidRDefault="00F722DC" w:rsidP="004D70F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4D70F8">
              <w:rPr>
                <w:rFonts w:ascii="Times New Roman" w:hAnsi="Times New Roman"/>
                <w:b w:val="0"/>
                <w:bCs w:val="0"/>
                <w:lang w:eastAsia="en-US"/>
              </w:rPr>
              <w:t xml:space="preserve"> </w:t>
            </w:r>
            <w:r>
              <w:rPr>
                <w:rFonts w:ascii="Times New Roman" w:hAnsi="Times New Roman"/>
                <w:b w:val="0"/>
                <w:bCs w:val="0"/>
                <w:lang w:eastAsia="en-US"/>
              </w:rPr>
              <w:t xml:space="preserve">или денежными средствами. </w:t>
            </w:r>
            <w:bookmarkEnd w:id="27"/>
            <w:r w:rsidR="004D70F8" w:rsidRPr="00BF148A">
              <w:rPr>
                <w:rFonts w:ascii="Times New Roman" w:hAnsi="Times New Roman"/>
                <w:b w:val="0"/>
                <w:bCs w:val="0"/>
              </w:rPr>
              <w:t xml:space="preserve">. </w:t>
            </w:r>
            <w:r w:rsidR="004D70F8" w:rsidRPr="004D70F8">
              <w:rPr>
                <w:rFonts w:ascii="Times New Roman" w:hAnsi="Times New Roman"/>
                <w:b w:val="0"/>
                <w:color w:val="000000" w:themeColor="text1"/>
              </w:rPr>
              <w:t xml:space="preserve">Способ обеспечения исполнения </w:t>
            </w:r>
            <w:r w:rsidR="004D70F8">
              <w:rPr>
                <w:rFonts w:ascii="Times New Roman" w:hAnsi="Times New Roman"/>
                <w:b w:val="0"/>
                <w:color w:val="000000" w:themeColor="text1"/>
              </w:rPr>
              <w:t>договора</w:t>
            </w:r>
            <w:r w:rsidR="004D70F8"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4D70F8" w:rsidRPr="004D70F8">
              <w:rPr>
                <w:rFonts w:ascii="Times New Roman" w:hAnsi="Times New Roman"/>
                <w:b w:val="0"/>
                <w:color w:val="000000" w:themeColor="text1"/>
              </w:rPr>
              <w:t xml:space="preserve"> участником закупки, с которым заключается </w:t>
            </w:r>
            <w:r w:rsidR="004D70F8">
              <w:rPr>
                <w:rFonts w:ascii="Times New Roman" w:hAnsi="Times New Roman"/>
                <w:b w:val="0"/>
                <w:color w:val="000000" w:themeColor="text1"/>
              </w:rPr>
              <w:t>договор</w:t>
            </w:r>
            <w:r w:rsidR="004D70F8" w:rsidRPr="004D70F8">
              <w:rPr>
                <w:rFonts w:ascii="Times New Roman" w:hAnsi="Times New Roman"/>
                <w:b w:val="0"/>
                <w:color w:val="000000" w:themeColor="text1"/>
              </w:rPr>
              <w:t>, самостоятельно</w:t>
            </w:r>
            <w:r w:rsidR="004D70F8" w:rsidRPr="004D70F8">
              <w:rPr>
                <w:rFonts w:ascii="Times New Roman" w:hAnsi="Times New Roman"/>
                <w:b w:val="0"/>
                <w:bCs w:val="0"/>
                <w:color w:val="000000" w:themeColor="text1"/>
              </w:rPr>
              <w:t xml:space="preserve">. При этом срок действия </w:t>
            </w:r>
            <w:r w:rsidR="004D70F8" w:rsidRPr="004D70F8">
              <w:rPr>
                <w:rFonts w:ascii="Times New Roman" w:hAnsi="Times New Roman"/>
                <w:b w:val="0"/>
                <w:bCs w:val="0"/>
                <w:color w:val="000000" w:themeColor="text1"/>
              </w:rPr>
              <w:lastRenderedPageBreak/>
              <w:t xml:space="preserve">банковской гарантии должен превышать предусмотренный </w:t>
            </w:r>
            <w:r w:rsidR="006D29B4">
              <w:rPr>
                <w:rFonts w:ascii="Times New Roman" w:hAnsi="Times New Roman"/>
                <w:b w:val="0"/>
                <w:bCs w:val="0"/>
                <w:color w:val="000000" w:themeColor="text1"/>
              </w:rPr>
              <w:t>договор</w:t>
            </w:r>
            <w:r w:rsidR="004D70F8"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4D70F8" w:rsidRPr="004D70F8">
              <w:rPr>
                <w:rFonts w:ascii="Times New Roman" w:hAnsi="Times New Roman"/>
                <w:b w:val="0"/>
                <w:color w:val="000000" w:themeColor="text1"/>
              </w:rPr>
              <w:t>.</w:t>
            </w:r>
          </w:p>
          <w:p w14:paraId="5C6D248A" w14:textId="4C120AAC"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F722DC" w:rsidRDefault="00F722DC" w:rsidP="00F722DC">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000331F0" w14:textId="0A661704" w:rsidR="00F722DC" w:rsidRDefault="00F722DC" w:rsidP="00F722DC">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F722DC" w:rsidRDefault="00F722DC" w:rsidP="00F722DC">
            <w:pPr>
              <w:spacing w:after="0"/>
              <w:rPr>
                <w:lang w:eastAsia="en-US"/>
              </w:rPr>
            </w:pPr>
            <w:r>
              <w:rPr>
                <w:lang w:eastAsia="en-US"/>
              </w:rPr>
              <w:t>2) осуществления закупки услуги по предоставлению кредита;</w:t>
            </w:r>
          </w:p>
          <w:p w14:paraId="1F0125FD" w14:textId="244BB936" w:rsidR="00F722DC" w:rsidRDefault="00F722DC" w:rsidP="00F722DC">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A1B23DB" w14:textId="358FF96F"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F722DC" w:rsidRDefault="00F722DC" w:rsidP="00F722DC">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F722DC" w:rsidRDefault="00F722DC" w:rsidP="00F722DC">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F722DC" w:rsidRDefault="00F722DC" w:rsidP="00F722DC">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741479CD" w14:textId="77777777" w:rsidR="00F722DC" w:rsidRDefault="00F722DC" w:rsidP="00F722DC">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F722DC" w:rsidRDefault="00F722DC" w:rsidP="00F722DC">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F722DC" w:rsidRDefault="00F722DC" w:rsidP="00F722DC">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F722DC" w:rsidRDefault="00F722DC" w:rsidP="00F722DC">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F722DC" w:rsidRDefault="00F722DC" w:rsidP="00F722DC">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F722DC" w:rsidRDefault="00F722DC" w:rsidP="00F722DC">
            <w:pPr>
              <w:autoSpaceDE w:val="0"/>
              <w:autoSpaceDN w:val="0"/>
              <w:adjustRightInd w:val="0"/>
              <w:spacing w:after="0"/>
              <w:ind w:firstLine="540"/>
              <w:rPr>
                <w:lang w:eastAsia="en-US"/>
              </w:rPr>
            </w:pPr>
            <w:r>
              <w:rPr>
                <w:lang w:eastAsia="en-US"/>
              </w:rPr>
              <w:t xml:space="preserve">7) отлагательное условие, предусматривающее заключение договора предоставления банковской гарантии по </w:t>
            </w:r>
            <w:r>
              <w:rPr>
                <w:lang w:eastAsia="en-US"/>
              </w:rPr>
              <w:lastRenderedPageBreak/>
              <w:t>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369F2C2" w14:textId="77777777" w:rsidR="00F722DC" w:rsidRDefault="00F722DC" w:rsidP="00F722DC">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B9F60E2" w14:textId="77777777" w:rsidR="00F722DC" w:rsidRDefault="00F722DC" w:rsidP="00072376">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7EF4D9BC"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w:t>
            </w:r>
            <w:r w:rsidR="006D29B4">
              <w:rPr>
                <w:rFonts w:ascii="Times New Roman" w:hAnsi="Times New Roman"/>
                <w:b w:val="0"/>
                <w:bCs w:val="0"/>
                <w:lang w:eastAsia="en-US"/>
              </w:rPr>
              <w:t>ДОГОВОР</w:t>
            </w:r>
            <w:r>
              <w:rPr>
                <w:rFonts w:ascii="Times New Roman" w:hAnsi="Times New Roman"/>
                <w:b w:val="0"/>
                <w:bCs w:val="0"/>
                <w:lang w:eastAsia="en-US"/>
              </w:rPr>
              <w:t xml:space="preserve">А») </w:t>
            </w:r>
            <w:r>
              <w:rPr>
                <w:rFonts w:ascii="Times New Roman" w:hAnsi="Times New Roman"/>
                <w:b w:val="0"/>
                <w:bCs w:val="0"/>
                <w:strike/>
                <w:color w:val="0066FF"/>
                <w:lang w:eastAsia="en-US"/>
              </w:rPr>
              <w:t xml:space="preserve"> </w:t>
            </w:r>
          </w:p>
          <w:p w14:paraId="4311DD17" w14:textId="3C97EE1A" w:rsidR="00F722DC" w:rsidRDefault="00072376" w:rsidP="006D29B4">
            <w:pPr>
              <w:spacing w:after="0"/>
              <w:outlineLvl w:val="2"/>
              <w:rPr>
                <w:lang w:eastAsia="en-US"/>
              </w:rPr>
            </w:pPr>
            <w:r w:rsidRPr="000C5CFC">
              <w:t xml:space="preserve">В ходе исполнения </w:t>
            </w:r>
            <w:r w:rsidR="006D29B4">
              <w:t>договор</w:t>
            </w:r>
            <w:r w:rsidRPr="000C5CFC">
              <w:t xml:space="preserve">а поставщик (подрядчик, исполнитель) вправе изменить способ обеспечения исполнения </w:t>
            </w:r>
            <w:r w:rsidR="006D29B4">
              <w:t>договор</w:t>
            </w:r>
            <w:r w:rsidRPr="000C5CFC">
              <w:t xml:space="preserve">а и (или) предоставить заказчику взамен ранее предоставленного обеспечения исполнения </w:t>
            </w:r>
            <w:r w:rsidR="006D29B4">
              <w:t>договор</w:t>
            </w:r>
            <w:r w:rsidRPr="000C5CFC">
              <w:t xml:space="preserve">а новое обеспечение исполнения </w:t>
            </w:r>
            <w:r w:rsidR="006D29B4">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C5CFC">
              <w:t xml:space="preserve">В случае, если </w:t>
            </w:r>
            <w:r w:rsidR="006D29B4">
              <w:t>договор</w:t>
            </w:r>
            <w:r w:rsidRPr="000C5CFC">
              <w:t xml:space="preserve">ом предусмотрены отдельные этапы его исполнения и установлено требование обеспечения исполнения </w:t>
            </w:r>
            <w:r w:rsidR="006D29B4">
              <w:t>договор</w:t>
            </w:r>
            <w:r w:rsidRPr="000C5CFC">
              <w:t xml:space="preserve">а, в </w:t>
            </w:r>
            <w:r w:rsidRPr="000C5CFC">
              <w:lastRenderedPageBreak/>
              <w:t xml:space="preserve">ходе исполнения данного </w:t>
            </w:r>
            <w:r w:rsidR="006D29B4">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722DC" w14:paraId="62B672D1" w14:textId="77777777" w:rsidTr="00F722DC">
        <w:tc>
          <w:tcPr>
            <w:tcW w:w="817" w:type="dxa"/>
            <w:tcBorders>
              <w:top w:val="single" w:sz="4" w:space="0" w:color="auto"/>
              <w:left w:val="single" w:sz="4" w:space="0" w:color="auto"/>
              <w:bottom w:val="single" w:sz="4" w:space="0" w:color="auto"/>
              <w:right w:val="single" w:sz="4" w:space="0" w:color="auto"/>
            </w:tcBorders>
          </w:tcPr>
          <w:p w14:paraId="19E17509" w14:textId="77777777" w:rsidR="00F722DC" w:rsidRDefault="00F722DC" w:rsidP="00F722DC">
            <w:pPr>
              <w:numPr>
                <w:ilvl w:val="0"/>
                <w:numId w:val="15"/>
              </w:numPr>
              <w:spacing w:after="0"/>
              <w:ind w:left="0"/>
              <w:jc w:val="center"/>
              <w:rPr>
                <w:snapToGrid w:val="0"/>
                <w:lang w:eastAsia="en-US"/>
              </w:rPr>
            </w:pPr>
            <w:bookmarkStart w:id="31"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F722DC" w:rsidRDefault="00F722DC" w:rsidP="00F722DC">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F722DC" w:rsidRDefault="00F722DC" w:rsidP="00F722DC">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F722DC" w:rsidRDefault="00F722DC" w:rsidP="00F722DC">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F722DC" w:rsidRDefault="00F722DC" w:rsidP="00F722DC">
            <w:pPr>
              <w:keepNext/>
              <w:spacing w:after="0"/>
              <w:outlineLvl w:val="2"/>
              <w:rPr>
                <w:bCs/>
                <w:i/>
                <w:lang w:eastAsia="en-US"/>
              </w:rPr>
            </w:pPr>
            <w:r>
              <w:rPr>
                <w:bCs/>
                <w:i/>
                <w:lang w:eastAsia="en-US"/>
              </w:rPr>
              <w:t>Расчетный счет 40701810100063000008</w:t>
            </w:r>
          </w:p>
          <w:p w14:paraId="4CAB053A" w14:textId="77777777" w:rsidR="00F722DC" w:rsidRDefault="00F722DC" w:rsidP="00F722DC">
            <w:pPr>
              <w:keepNext/>
              <w:spacing w:after="0"/>
              <w:outlineLvl w:val="2"/>
              <w:rPr>
                <w:bCs/>
                <w:i/>
                <w:lang w:eastAsia="en-US"/>
              </w:rPr>
            </w:pPr>
            <w:r>
              <w:rPr>
                <w:bCs/>
                <w:i/>
                <w:lang w:eastAsia="en-US"/>
              </w:rPr>
              <w:t>Корреспондирующий счет 30101810465777100812</w:t>
            </w:r>
          </w:p>
          <w:p w14:paraId="57F4632D" w14:textId="77777777" w:rsidR="00F722DC" w:rsidRDefault="00F722DC" w:rsidP="00F722DC">
            <w:pPr>
              <w:keepNext/>
              <w:spacing w:after="0"/>
              <w:outlineLvl w:val="2"/>
              <w:rPr>
                <w:bCs/>
                <w:i/>
                <w:lang w:eastAsia="en-US"/>
              </w:rPr>
            </w:pPr>
            <w:r>
              <w:rPr>
                <w:bCs/>
                <w:i/>
                <w:lang w:eastAsia="en-US"/>
              </w:rPr>
              <w:t>БИК 047162812</w:t>
            </w:r>
          </w:p>
          <w:p w14:paraId="558D9EC5" w14:textId="77777777" w:rsidR="00F722DC" w:rsidRDefault="00F722DC" w:rsidP="00F722DC">
            <w:pPr>
              <w:keepNext/>
              <w:spacing w:after="0"/>
              <w:outlineLvl w:val="2"/>
              <w:rPr>
                <w:bCs/>
                <w:i/>
                <w:lang w:eastAsia="en-US"/>
              </w:rPr>
            </w:pPr>
            <w:r>
              <w:rPr>
                <w:bCs/>
                <w:i/>
                <w:lang w:eastAsia="en-US"/>
              </w:rPr>
              <w:t>ИНН/КПП 8622001011/862201001</w:t>
            </w:r>
          </w:p>
          <w:p w14:paraId="3510DB36" w14:textId="4B0419D4" w:rsidR="00F722DC" w:rsidRDefault="00F722DC" w:rsidP="00603463">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 поставку</w:t>
            </w:r>
            <w:r w:rsidR="00E10141">
              <w:rPr>
                <w:bCs/>
                <w:lang w:eastAsia="en-US"/>
              </w:rPr>
              <w:t xml:space="preserve"> </w:t>
            </w:r>
            <w:r w:rsidR="00603463">
              <w:rPr>
                <w:bCs/>
                <w:lang w:eastAsia="en-US"/>
              </w:rPr>
              <w:t>крупы и вкусовых товаров</w:t>
            </w:r>
            <w:r w:rsidR="00072376">
              <w:rPr>
                <w:bCs/>
                <w:lang w:eastAsia="en-US"/>
              </w:rPr>
              <w:t>.</w:t>
            </w:r>
            <w:r>
              <w:rPr>
                <w:bCs/>
                <w:lang w:eastAsia="en-US"/>
              </w:rPr>
              <w:t>»</w:t>
            </w:r>
          </w:p>
        </w:tc>
      </w:tr>
      <w:bookmarkEnd w:id="31"/>
      <w:tr w:rsidR="00F722DC" w14:paraId="2FC92410" w14:textId="77777777" w:rsidTr="00F722DC">
        <w:tc>
          <w:tcPr>
            <w:tcW w:w="817" w:type="dxa"/>
            <w:tcBorders>
              <w:top w:val="single" w:sz="4" w:space="0" w:color="auto"/>
              <w:left w:val="single" w:sz="4" w:space="0" w:color="auto"/>
              <w:bottom w:val="single" w:sz="4" w:space="0" w:color="auto"/>
              <w:right w:val="single" w:sz="4" w:space="0" w:color="auto"/>
            </w:tcBorders>
          </w:tcPr>
          <w:p w14:paraId="0C5FB1B7"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BC2275" w14:textId="77777777" w:rsidR="00072376" w:rsidRPr="00203453" w:rsidRDefault="00072376" w:rsidP="00072376">
            <w:pPr>
              <w:keepLines/>
              <w:widowControl w:val="0"/>
              <w:suppressLineNumbers/>
              <w:suppressAutoHyphens/>
            </w:pPr>
            <w:r w:rsidRPr="00203453">
              <w:t xml:space="preserve">Обеспечение гарантийных обязательств </w:t>
            </w:r>
          </w:p>
          <w:p w14:paraId="4E3181A3" w14:textId="5FB4F231" w:rsidR="00F722DC" w:rsidRDefault="00F722DC" w:rsidP="00F722DC">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542B936" w14:textId="77777777" w:rsidR="00072376" w:rsidRPr="00203453" w:rsidRDefault="00072376" w:rsidP="00072376">
            <w:pPr>
              <w:tabs>
                <w:tab w:val="left" w:pos="2385"/>
              </w:tabs>
            </w:pPr>
            <w:r w:rsidRPr="00203453">
              <w:t>Не установлено</w:t>
            </w:r>
          </w:p>
          <w:p w14:paraId="5C4720FB" w14:textId="225D02D7" w:rsidR="00F722DC" w:rsidRDefault="00F722DC" w:rsidP="00F722DC">
            <w:pPr>
              <w:spacing w:after="0"/>
              <w:rPr>
                <w:lang w:eastAsia="en-US"/>
              </w:rPr>
            </w:pPr>
          </w:p>
        </w:tc>
      </w:tr>
      <w:tr w:rsidR="00F722DC" w14:paraId="00D5E6CE" w14:textId="77777777" w:rsidTr="00F722DC">
        <w:tc>
          <w:tcPr>
            <w:tcW w:w="817" w:type="dxa"/>
            <w:tcBorders>
              <w:top w:val="single" w:sz="4" w:space="0" w:color="auto"/>
              <w:left w:val="single" w:sz="4" w:space="0" w:color="auto"/>
              <w:bottom w:val="single" w:sz="4" w:space="0" w:color="auto"/>
              <w:right w:val="single" w:sz="4" w:space="0" w:color="auto"/>
            </w:tcBorders>
          </w:tcPr>
          <w:p w14:paraId="52793C59" w14:textId="77777777" w:rsidR="00F722DC" w:rsidRDefault="00F722DC" w:rsidP="00F722DC">
            <w:pPr>
              <w:numPr>
                <w:ilvl w:val="0"/>
                <w:numId w:val="15"/>
              </w:numPr>
              <w:spacing w:after="0"/>
              <w:ind w:left="0"/>
              <w:jc w:val="center"/>
              <w:rPr>
                <w:snapToGrid w:val="0"/>
                <w:lang w:eastAsia="en-US"/>
              </w:rPr>
            </w:pPr>
            <w:bookmarkStart w:id="32"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F722DC" w:rsidRDefault="00F722DC" w:rsidP="00F722DC">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F722DC" w:rsidRDefault="00F722DC" w:rsidP="00F722DC">
            <w:pPr>
              <w:spacing w:after="0"/>
              <w:rPr>
                <w:lang w:eastAsia="en-US"/>
              </w:rPr>
            </w:pPr>
            <w:r>
              <w:rPr>
                <w:lang w:eastAsia="en-US"/>
              </w:rPr>
              <w:t>Допускается</w:t>
            </w:r>
          </w:p>
        </w:tc>
      </w:tr>
      <w:bookmarkEnd w:id="32"/>
      <w:tr w:rsidR="00F722DC" w14:paraId="7F599B94" w14:textId="77777777" w:rsidTr="00F722DC">
        <w:tc>
          <w:tcPr>
            <w:tcW w:w="817" w:type="dxa"/>
            <w:tcBorders>
              <w:top w:val="single" w:sz="4" w:space="0" w:color="auto"/>
              <w:left w:val="single" w:sz="4" w:space="0" w:color="auto"/>
              <w:bottom w:val="single" w:sz="4" w:space="0" w:color="auto"/>
              <w:right w:val="single" w:sz="4" w:space="0" w:color="auto"/>
            </w:tcBorders>
          </w:tcPr>
          <w:p w14:paraId="29042748"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F722DC" w:rsidRDefault="00F722DC" w:rsidP="00F722DC">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F722DC" w:rsidRDefault="00F722DC" w:rsidP="00F722DC">
            <w:pPr>
              <w:spacing w:after="0"/>
              <w:rPr>
                <w:lang w:eastAsia="en-US"/>
              </w:rPr>
            </w:pPr>
            <w:r>
              <w:rPr>
                <w:lang w:eastAsia="en-US"/>
              </w:rPr>
              <w:t>Допускается</w:t>
            </w:r>
          </w:p>
          <w:p w14:paraId="72E2BC2A" w14:textId="77777777" w:rsidR="00F722DC" w:rsidRDefault="00F722DC" w:rsidP="00F722DC">
            <w:pPr>
              <w:spacing w:after="0"/>
              <w:rPr>
                <w:lang w:eastAsia="en-US"/>
              </w:rPr>
            </w:pPr>
          </w:p>
        </w:tc>
      </w:tr>
      <w:tr w:rsidR="00F722DC" w14:paraId="1547F3C9" w14:textId="77777777" w:rsidTr="00F722DC">
        <w:tc>
          <w:tcPr>
            <w:tcW w:w="817" w:type="dxa"/>
            <w:tcBorders>
              <w:top w:val="single" w:sz="4" w:space="0" w:color="auto"/>
              <w:left w:val="single" w:sz="4" w:space="0" w:color="auto"/>
              <w:bottom w:val="single" w:sz="4" w:space="0" w:color="auto"/>
              <w:right w:val="single" w:sz="4" w:space="0" w:color="auto"/>
            </w:tcBorders>
          </w:tcPr>
          <w:p w14:paraId="2BB27494"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F722DC" w:rsidRDefault="00F722DC" w:rsidP="00F722DC">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F722DC" w:rsidRDefault="00F722DC" w:rsidP="00F722DC">
            <w:pPr>
              <w:spacing w:after="0"/>
              <w:rPr>
                <w:lang w:eastAsia="en-US"/>
              </w:rPr>
            </w:pPr>
            <w:r>
              <w:rPr>
                <w:lang w:eastAsia="en-US"/>
              </w:rPr>
              <w:t>Допускается</w:t>
            </w:r>
          </w:p>
          <w:p w14:paraId="3F96BFC6" w14:textId="77777777" w:rsidR="00F722DC" w:rsidRDefault="00F722DC" w:rsidP="00F722DC">
            <w:pPr>
              <w:spacing w:after="0"/>
              <w:rPr>
                <w:lang w:eastAsia="en-US"/>
              </w:rPr>
            </w:pPr>
          </w:p>
        </w:tc>
      </w:tr>
      <w:tr w:rsidR="00F722DC" w14:paraId="302C45D9" w14:textId="77777777" w:rsidTr="00F722DC">
        <w:tc>
          <w:tcPr>
            <w:tcW w:w="817" w:type="dxa"/>
            <w:tcBorders>
              <w:top w:val="single" w:sz="4" w:space="0" w:color="auto"/>
              <w:left w:val="single" w:sz="4" w:space="0" w:color="auto"/>
              <w:bottom w:val="single" w:sz="4" w:space="0" w:color="auto"/>
              <w:right w:val="single" w:sz="4" w:space="0" w:color="auto"/>
            </w:tcBorders>
          </w:tcPr>
          <w:p w14:paraId="04602C3B"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F722DC" w:rsidRDefault="00F722DC" w:rsidP="00F722DC">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F722DC" w:rsidRDefault="00F722DC" w:rsidP="00F722DC">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F722DC" w14:paraId="1543A1A9" w14:textId="77777777" w:rsidTr="00F722DC">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F722DC" w:rsidRDefault="00F722DC" w:rsidP="00F722DC">
            <w:pPr>
              <w:numPr>
                <w:ilvl w:val="0"/>
                <w:numId w:val="15"/>
              </w:numPr>
              <w:spacing w:after="0"/>
              <w:ind w:left="0"/>
              <w:jc w:val="center"/>
              <w:rPr>
                <w:b/>
                <w:bCs/>
                <w:lang w:eastAsia="en-US"/>
              </w:rPr>
            </w:pPr>
            <w:bookmarkStart w:id="33"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F722DC" w:rsidRDefault="00F722DC" w:rsidP="00F722DC">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F722DC" w:rsidRDefault="00F722DC" w:rsidP="00F722DC">
            <w:pPr>
              <w:spacing w:after="0"/>
              <w:rPr>
                <w:i/>
                <w:lang w:eastAsia="en-US"/>
              </w:rPr>
            </w:pPr>
            <w:r>
              <w:rPr>
                <w:i/>
                <w:lang w:eastAsia="en-US"/>
              </w:rPr>
              <w:t xml:space="preserve"> не установлено. </w:t>
            </w:r>
          </w:p>
          <w:p w14:paraId="48202BF8" w14:textId="77777777" w:rsidR="00F722DC" w:rsidRDefault="00F722DC" w:rsidP="00F722DC">
            <w:pPr>
              <w:spacing w:after="0"/>
              <w:rPr>
                <w:lang w:eastAsia="en-US"/>
              </w:rPr>
            </w:pPr>
            <w:r>
              <w:rPr>
                <w:i/>
                <w:lang w:eastAsia="en-US"/>
              </w:rPr>
              <w:t xml:space="preserve"> </w:t>
            </w:r>
          </w:p>
        </w:tc>
      </w:tr>
      <w:bookmarkEnd w:id="33"/>
      <w:tr w:rsidR="00F722DC" w14:paraId="5748DEDB" w14:textId="77777777" w:rsidTr="00F722DC">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F722DC" w:rsidRDefault="00F722DC" w:rsidP="00F722DC">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F722DC" w:rsidRDefault="00F722DC" w:rsidP="00F722DC">
            <w:pPr>
              <w:spacing w:after="0"/>
              <w:rPr>
                <w:i/>
                <w:lang w:eastAsia="en-US"/>
              </w:rPr>
            </w:pPr>
            <w:r>
              <w:rPr>
                <w:i/>
                <w:lang w:eastAsia="en-US"/>
              </w:rPr>
              <w:t xml:space="preserve">не установлено. </w:t>
            </w:r>
          </w:p>
          <w:p w14:paraId="7FCC2F8B" w14:textId="77777777" w:rsidR="00F722DC" w:rsidRDefault="00F722DC" w:rsidP="00F722DC">
            <w:pPr>
              <w:spacing w:after="0"/>
              <w:rPr>
                <w:lang w:eastAsia="en-US"/>
              </w:rPr>
            </w:pPr>
          </w:p>
        </w:tc>
      </w:tr>
      <w:tr w:rsidR="00F722DC" w14:paraId="68C67751" w14:textId="77777777" w:rsidTr="00F722DC">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F722DC" w:rsidRDefault="00F722DC" w:rsidP="00F722DC">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77777777"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7F07C967" w14:textId="62F7E27C"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A2012C" w14:paraId="35B457E0" w14:textId="77777777" w:rsidTr="00F722DC">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A2012C" w:rsidRDefault="00A2012C" w:rsidP="00A2012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A2012C" w:rsidRDefault="00A2012C" w:rsidP="00A2012C">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3637A57E" w14:textId="77777777" w:rsidR="00A2012C" w:rsidRPr="00A21F8D" w:rsidRDefault="00A2012C" w:rsidP="00A2012C">
            <w:pPr>
              <w:autoSpaceDE w:val="0"/>
              <w:autoSpaceDN w:val="0"/>
              <w:adjustRightInd w:val="0"/>
              <w:spacing w:after="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t>Не установлено;</w:t>
            </w:r>
          </w:p>
          <w:p w14:paraId="0FD49FE1" w14:textId="13DB817B" w:rsidR="00A2012C" w:rsidRPr="004C194F" w:rsidRDefault="00A2012C" w:rsidP="00A2012C">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w:t>
            </w:r>
            <w:r w:rsidRPr="004C194F">
              <w:rPr>
                <w:rFonts w:eastAsia="Calibri"/>
                <w:b/>
                <w:lang w:eastAsia="en-US"/>
              </w:rPr>
              <w:t xml:space="preserve"> установлено;</w:t>
            </w:r>
          </w:p>
          <w:p w14:paraId="6B062AB1" w14:textId="77777777" w:rsidR="00A2012C" w:rsidRPr="004C194F" w:rsidRDefault="00A2012C" w:rsidP="00A2012C">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66A0ABBB" w14:textId="71A04D1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CE90046" w14:textId="5D2EC5D0" w:rsidR="00A2012C" w:rsidRPr="004C194F" w:rsidRDefault="00A2012C" w:rsidP="00A2012C">
            <w:pPr>
              <w:autoSpaceDE w:val="0"/>
              <w:autoSpaceDN w:val="0"/>
              <w:adjustRightInd w:val="0"/>
              <w:spacing w:after="0"/>
              <w:rPr>
                <w:b/>
              </w:rPr>
            </w:pPr>
            <w:r w:rsidRPr="00A21F8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w:t>
            </w:r>
            <w:r w:rsidRPr="004C194F">
              <w:rPr>
                <w:b/>
              </w:rPr>
              <w:t xml:space="preserve"> установлено.</w:t>
            </w:r>
          </w:p>
          <w:p w14:paraId="51BC4104" w14:textId="01BCA72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w:t>
            </w:r>
            <w:r w:rsidRPr="00A21F8D">
              <w:lastRenderedPageBreak/>
              <w:t>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w:t>
            </w:r>
            <w:r w:rsidRPr="004C194F">
              <w:rPr>
                <w:b/>
              </w:rPr>
              <w:t xml:space="preserve"> установлено;</w:t>
            </w:r>
          </w:p>
          <w:p w14:paraId="3E170A26" w14:textId="77777777" w:rsidR="00A2012C" w:rsidRPr="004C194F" w:rsidRDefault="00A2012C" w:rsidP="00A2012C">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14ED2987"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695ECBB9" w14:textId="77777777" w:rsidR="00A2012C" w:rsidRPr="00A21F8D" w:rsidRDefault="00A2012C" w:rsidP="00A2012C">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74BA746F" w14:textId="77777777"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3011CCAC" w14:textId="57150534" w:rsidR="00A2012C" w:rsidRPr="008406EB" w:rsidRDefault="00A2012C" w:rsidP="00A2012C">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008406EB" w:rsidRPr="008406EB">
              <w:rPr>
                <w:b/>
              </w:rPr>
              <w:t>Не у</w:t>
            </w:r>
            <w:r w:rsidRPr="008406EB">
              <w:rPr>
                <w:b/>
              </w:rPr>
              <w:t>становлено;</w:t>
            </w:r>
          </w:p>
          <w:p w14:paraId="140C44B4" w14:textId="35E5B030" w:rsidR="00A2012C" w:rsidRDefault="00A2012C" w:rsidP="00A2012C">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F722DC" w14:paraId="4AEBC1A9"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F722DC" w:rsidRDefault="00F722DC" w:rsidP="00F722DC">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F722DC" w:rsidRDefault="00F722DC" w:rsidP="00F722DC">
            <w:pPr>
              <w:spacing w:after="0"/>
              <w:rPr>
                <w:lang w:eastAsia="en-US"/>
              </w:rPr>
            </w:pPr>
            <w:r>
              <w:rPr>
                <w:lang w:eastAsia="en-US"/>
              </w:rPr>
              <w:t>Банковское сопровождение не предусмотрено</w:t>
            </w:r>
          </w:p>
        </w:tc>
      </w:tr>
      <w:tr w:rsidR="007C6603" w14:paraId="1743D31D"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7C6603" w:rsidRDefault="007C6603" w:rsidP="007C6603">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7C6603" w:rsidRDefault="007C6603" w:rsidP="007C6603">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2774EFF" w14:textId="68CA17B9"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sidR="006D29B4">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sidR="006D29B4">
              <w:rPr>
                <w:rFonts w:ascii="Times New Roman" w:hAnsi="Times New Roman"/>
                <w:sz w:val="24"/>
              </w:rPr>
              <w:t>договор</w:t>
            </w:r>
            <w:r w:rsidRPr="00F362D7">
              <w:rPr>
                <w:rFonts w:ascii="Times New Roman" w:hAnsi="Times New Roman"/>
                <w:sz w:val="24"/>
              </w:rPr>
              <w:t xml:space="preserve">, предложена цена </w:t>
            </w:r>
            <w:r w:rsidR="006D29B4">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sidR="006D29B4">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D29B4">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w:t>
            </w:r>
          </w:p>
          <w:p w14:paraId="361E4C67" w14:textId="449E544B" w:rsidR="007C6603" w:rsidRPr="00F362D7" w:rsidRDefault="007C6603" w:rsidP="007C6603">
            <w:pPr>
              <w:pStyle w:val="ConsPlusNormal"/>
              <w:ind w:firstLine="33"/>
              <w:jc w:val="both"/>
              <w:rPr>
                <w:rFonts w:ascii="Times New Roman" w:hAnsi="Times New Roman"/>
                <w:sz w:val="24"/>
              </w:rPr>
            </w:pPr>
            <w:bookmarkStart w:id="34" w:name="Par528"/>
            <w:bookmarkEnd w:id="34"/>
            <w:r w:rsidRPr="00F362D7">
              <w:rPr>
                <w:rFonts w:ascii="Times New Roman" w:hAnsi="Times New Roman"/>
                <w:sz w:val="24"/>
              </w:rPr>
              <w:t xml:space="preserve">б) Если начальная (максимальная) цена </w:t>
            </w:r>
            <w:r w:rsidR="0037520B">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предложена цена </w:t>
            </w:r>
            <w:r w:rsidR="0037520B">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37520B">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sidR="0037520B">
              <w:rPr>
                <w:rFonts w:ascii="Times New Roman" w:hAnsi="Times New Roman"/>
                <w:sz w:val="24"/>
              </w:rPr>
              <w:t>договор</w:t>
            </w:r>
            <w:r w:rsidRPr="00F362D7">
              <w:rPr>
                <w:rFonts w:ascii="Times New Roman" w:hAnsi="Times New Roman"/>
                <w:sz w:val="24"/>
              </w:rPr>
              <w:t>а, указанном в документации о закупке.</w:t>
            </w:r>
          </w:p>
          <w:p w14:paraId="4365D500" w14:textId="77FA7A6E" w:rsidR="007C6603" w:rsidRPr="00F362D7" w:rsidRDefault="007C6603" w:rsidP="007C6603">
            <w:pPr>
              <w:pStyle w:val="ConsPlusNormal"/>
              <w:ind w:firstLine="33"/>
              <w:jc w:val="both"/>
              <w:rPr>
                <w:rFonts w:ascii="Times New Roman" w:hAnsi="Times New Roman"/>
                <w:sz w:val="24"/>
              </w:rPr>
            </w:pPr>
            <w:bookmarkStart w:id="35" w:name="Par529"/>
            <w:bookmarkEnd w:id="35"/>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sidR="0037520B">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0037520B">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0037520B">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34A939B7" w14:textId="393DBF34"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lastRenderedPageBreak/>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7520B">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B17FDB7" w14:textId="5BA330FD"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sidR="0037520B">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6D4653" w14:textId="25668916" w:rsidR="007C6603" w:rsidRPr="00F362D7" w:rsidRDefault="007C6603" w:rsidP="007C6603">
            <w:pPr>
              <w:pStyle w:val="ConsPlusNormal"/>
              <w:ind w:firstLine="33"/>
              <w:jc w:val="both"/>
              <w:rPr>
                <w:rFonts w:ascii="Times New Roman" w:hAnsi="Times New Roman"/>
                <w:sz w:val="24"/>
              </w:rPr>
            </w:pPr>
            <w:bookmarkStart w:id="36" w:name="Par533"/>
            <w:bookmarkStart w:id="37" w:name="Par537"/>
            <w:bookmarkEnd w:id="36"/>
            <w:bookmarkEnd w:id="37"/>
            <w:r w:rsidRPr="00F362D7">
              <w:rPr>
                <w:rFonts w:ascii="Times New Roman" w:hAnsi="Times New Roman"/>
                <w:sz w:val="24"/>
              </w:rPr>
              <w:t xml:space="preserve">е) Если предметом </w:t>
            </w:r>
            <w:r w:rsidR="0037520B">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7520B">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sidR="0037520B">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sidR="0037520B">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752FA6C1" w14:textId="6B5744A0"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sidR="0037520B">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w:t>
            </w:r>
            <w:r w:rsidRPr="00F362D7">
              <w:rPr>
                <w:rFonts w:ascii="Times New Roman" w:hAnsi="Times New Roman"/>
                <w:sz w:val="24"/>
              </w:rPr>
              <w:lastRenderedPageBreak/>
              <w:t xml:space="preserve">он признается уклонившимся от заключения </w:t>
            </w:r>
            <w:r w:rsidR="0037520B">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w:t>
            </w:r>
            <w:r w:rsidR="0037520B" w:rsidRPr="00F362D7">
              <w:rPr>
                <w:rFonts w:ascii="Times New Roman" w:hAnsi="Times New Roman"/>
                <w:sz w:val="24"/>
              </w:rPr>
              <w:t>закупок,</w:t>
            </w:r>
            <w:r w:rsidRPr="00F362D7">
              <w:rPr>
                <w:rFonts w:ascii="Times New Roman" w:hAnsi="Times New Roman"/>
                <w:sz w:val="24"/>
              </w:rPr>
              <w:t xml:space="preserve">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sidR="0037520B">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sidR="0037520B">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sidR="00AA7F25">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sidR="00AA7F25">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sidR="00AA7F25">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01D3AB1" w14:textId="13CE2ABA" w:rsidR="007C6603" w:rsidRPr="00F362D7" w:rsidRDefault="007C6603" w:rsidP="007C6603">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A7F25">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167D42E" w14:textId="449EC804" w:rsidR="007C6603" w:rsidRDefault="007C6603" w:rsidP="00AA7F25">
            <w:pPr>
              <w:widowControl w:val="0"/>
              <w:autoSpaceDE w:val="0"/>
              <w:autoSpaceDN w:val="0"/>
              <w:adjustRightInd w:val="0"/>
              <w:spacing w:after="0"/>
              <w:rPr>
                <w:color w:val="FF0000"/>
                <w:lang w:eastAsia="en-US"/>
              </w:rPr>
            </w:pPr>
            <w:r w:rsidRPr="00F362D7">
              <w:t xml:space="preserve">и) выплата аванса при исполнении </w:t>
            </w:r>
            <w:r w:rsidR="00AA7F25">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F722DC" w14:paraId="6AE6CB5B"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F722DC" w:rsidRDefault="00F722DC" w:rsidP="00F722DC">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F722DC" w:rsidRDefault="00F722DC" w:rsidP="00F722DC">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04326983" w14:textId="77777777" w:rsidR="004D2480" w:rsidRDefault="004D2480" w:rsidP="001C07B0">
      <w:pPr>
        <w:autoSpaceDE w:val="0"/>
        <w:autoSpaceDN w:val="0"/>
        <w:adjustRightInd w:val="0"/>
        <w:spacing w:after="0"/>
        <w:jc w:val="left"/>
        <w:rPr>
          <w:sz w:val="22"/>
          <w:szCs w:val="22"/>
        </w:rPr>
      </w:pPr>
    </w:p>
    <w:p w14:paraId="53595748" w14:textId="77777777" w:rsidR="00444B1B" w:rsidRPr="0063672C" w:rsidRDefault="00444B1B" w:rsidP="001C07B0">
      <w:pPr>
        <w:autoSpaceDE w:val="0"/>
        <w:autoSpaceDN w:val="0"/>
        <w:adjustRightInd w:val="0"/>
        <w:spacing w:after="0"/>
        <w:jc w:val="left"/>
        <w:rPr>
          <w:sz w:val="22"/>
          <w:szCs w:val="22"/>
        </w:rPr>
      </w:pPr>
    </w:p>
    <w:p w14:paraId="734DA2B8" w14:textId="77777777" w:rsidR="00F377B5" w:rsidRPr="0063672C" w:rsidRDefault="00F377B5" w:rsidP="00B4676E">
      <w:pPr>
        <w:autoSpaceDE w:val="0"/>
        <w:autoSpaceDN w:val="0"/>
        <w:adjustRightInd w:val="0"/>
        <w:spacing w:after="0"/>
        <w:rPr>
          <w:sz w:val="22"/>
          <w:szCs w:val="22"/>
        </w:rPr>
      </w:pPr>
    </w:p>
    <w:p w14:paraId="0468693B" w14:textId="77777777" w:rsidR="00F377B5" w:rsidRPr="0063672C" w:rsidRDefault="00F377B5" w:rsidP="00F377B5">
      <w:pPr>
        <w:spacing w:after="0"/>
        <w:jc w:val="center"/>
        <w:rPr>
          <w:kern w:val="16"/>
          <w:sz w:val="22"/>
          <w:szCs w:val="22"/>
        </w:rPr>
      </w:pPr>
    </w:p>
    <w:p w14:paraId="34999DA1" w14:textId="77777777" w:rsidR="00F377B5" w:rsidRPr="0063672C" w:rsidRDefault="00F377B5" w:rsidP="00F377B5">
      <w:pPr>
        <w:spacing w:after="0"/>
        <w:ind w:left="142"/>
        <w:jc w:val="left"/>
        <w:rPr>
          <w:rFonts w:asciiTheme="minorHAnsi" w:eastAsiaTheme="minorHAnsi" w:hAnsiTheme="minorHAnsi" w:cstheme="minorBidi"/>
          <w:sz w:val="20"/>
          <w:szCs w:val="20"/>
          <w:lang w:eastAsia="en-US"/>
        </w:rPr>
      </w:pPr>
    </w:p>
    <w:p w14:paraId="0440EEE0"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4A18C27E"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32EA41AD"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FE664E2"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24B9268B"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6E08604F"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263B148"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594F74A" w14:textId="77777777" w:rsidR="00F377B5" w:rsidRDefault="00F377B5" w:rsidP="00F377B5">
      <w:pPr>
        <w:spacing w:after="0"/>
      </w:pPr>
    </w:p>
    <w:p w14:paraId="2FBCB962" w14:textId="77777777" w:rsidR="003D5076" w:rsidRDefault="003D5076" w:rsidP="00F377B5">
      <w:pPr>
        <w:spacing w:after="0"/>
        <w:jc w:val="center"/>
      </w:pPr>
    </w:p>
    <w:sectPr w:rsidR="003D5076" w:rsidSect="002F72DD">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13C51" w14:textId="77777777" w:rsidR="000118B6" w:rsidRDefault="000118B6" w:rsidP="00A762D8">
      <w:pPr>
        <w:spacing w:after="0"/>
      </w:pPr>
      <w:r>
        <w:separator/>
      </w:r>
    </w:p>
  </w:endnote>
  <w:endnote w:type="continuationSeparator" w:id="0">
    <w:p w14:paraId="04C6DBD0" w14:textId="77777777" w:rsidR="000118B6" w:rsidRDefault="000118B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4B43BE" w:rsidRDefault="004B43B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6AD3F00D"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3719C">
      <w:rPr>
        <w:rStyle w:val="a5"/>
        <w:noProof/>
      </w:rPr>
      <w:t>9</w:t>
    </w:r>
    <w:r>
      <w:rPr>
        <w:rStyle w:val="a5"/>
      </w:rPr>
      <w:fldChar w:fldCharType="end"/>
    </w:r>
  </w:p>
  <w:p w14:paraId="3A81B67B" w14:textId="78B5402B" w:rsidR="004B43BE" w:rsidRDefault="004B43BE" w:rsidP="00F1071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02606" w14:textId="77777777" w:rsidR="000118B6" w:rsidRDefault="000118B6" w:rsidP="00A762D8">
      <w:pPr>
        <w:spacing w:after="0"/>
      </w:pPr>
      <w:r>
        <w:separator/>
      </w:r>
    </w:p>
  </w:footnote>
  <w:footnote w:type="continuationSeparator" w:id="0">
    <w:p w14:paraId="2ABA7006" w14:textId="77777777" w:rsidR="000118B6" w:rsidRDefault="000118B6"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18B6"/>
    <w:rsid w:val="00013BB5"/>
    <w:rsid w:val="00015F08"/>
    <w:rsid w:val="0002289F"/>
    <w:rsid w:val="000331B8"/>
    <w:rsid w:val="00035EB9"/>
    <w:rsid w:val="00064939"/>
    <w:rsid w:val="00072376"/>
    <w:rsid w:val="00087C77"/>
    <w:rsid w:val="00095E48"/>
    <w:rsid w:val="00096E79"/>
    <w:rsid w:val="000B7A6A"/>
    <w:rsid w:val="000B7C90"/>
    <w:rsid w:val="000C3259"/>
    <w:rsid w:val="000E238D"/>
    <w:rsid w:val="000E5CB9"/>
    <w:rsid w:val="001115B3"/>
    <w:rsid w:val="00113FA5"/>
    <w:rsid w:val="00122AE7"/>
    <w:rsid w:val="00136171"/>
    <w:rsid w:val="0013713A"/>
    <w:rsid w:val="001416D4"/>
    <w:rsid w:val="00162260"/>
    <w:rsid w:val="001654EE"/>
    <w:rsid w:val="00172311"/>
    <w:rsid w:val="0017274B"/>
    <w:rsid w:val="001750F2"/>
    <w:rsid w:val="00197EF8"/>
    <w:rsid w:val="001C07B0"/>
    <w:rsid w:val="001D6416"/>
    <w:rsid w:val="001E51E2"/>
    <w:rsid w:val="001E5896"/>
    <w:rsid w:val="001E792A"/>
    <w:rsid w:val="001F3C7B"/>
    <w:rsid w:val="002639F3"/>
    <w:rsid w:val="00264E6D"/>
    <w:rsid w:val="00271A22"/>
    <w:rsid w:val="00281449"/>
    <w:rsid w:val="002B138D"/>
    <w:rsid w:val="002E1693"/>
    <w:rsid w:val="002E2F0D"/>
    <w:rsid w:val="002F0321"/>
    <w:rsid w:val="002F10A6"/>
    <w:rsid w:val="002F72DD"/>
    <w:rsid w:val="0030088F"/>
    <w:rsid w:val="00307F83"/>
    <w:rsid w:val="00311C4C"/>
    <w:rsid w:val="00313217"/>
    <w:rsid w:val="00325BAD"/>
    <w:rsid w:val="00335910"/>
    <w:rsid w:val="00340087"/>
    <w:rsid w:val="00362FC7"/>
    <w:rsid w:val="003648E9"/>
    <w:rsid w:val="0037520B"/>
    <w:rsid w:val="003757BB"/>
    <w:rsid w:val="00385BEC"/>
    <w:rsid w:val="003A1BD3"/>
    <w:rsid w:val="003A734A"/>
    <w:rsid w:val="003C51E7"/>
    <w:rsid w:val="003D5076"/>
    <w:rsid w:val="003D61C2"/>
    <w:rsid w:val="003E3B26"/>
    <w:rsid w:val="003F1A75"/>
    <w:rsid w:val="00410FA8"/>
    <w:rsid w:val="00423A0D"/>
    <w:rsid w:val="00433DD9"/>
    <w:rsid w:val="00442C02"/>
    <w:rsid w:val="00442E70"/>
    <w:rsid w:val="00444B1B"/>
    <w:rsid w:val="00453A62"/>
    <w:rsid w:val="00453ECD"/>
    <w:rsid w:val="00455765"/>
    <w:rsid w:val="00462481"/>
    <w:rsid w:val="004730E9"/>
    <w:rsid w:val="00497EB8"/>
    <w:rsid w:val="004B43BE"/>
    <w:rsid w:val="004D2480"/>
    <w:rsid w:val="004D70F8"/>
    <w:rsid w:val="004E7774"/>
    <w:rsid w:val="005041D3"/>
    <w:rsid w:val="005273AB"/>
    <w:rsid w:val="00531602"/>
    <w:rsid w:val="00531C46"/>
    <w:rsid w:val="00532E52"/>
    <w:rsid w:val="00536774"/>
    <w:rsid w:val="005458BB"/>
    <w:rsid w:val="00552C70"/>
    <w:rsid w:val="00553D5F"/>
    <w:rsid w:val="00561659"/>
    <w:rsid w:val="0056360D"/>
    <w:rsid w:val="005678F2"/>
    <w:rsid w:val="00573FB5"/>
    <w:rsid w:val="005922BE"/>
    <w:rsid w:val="00592497"/>
    <w:rsid w:val="005A0FBF"/>
    <w:rsid w:val="005A3C81"/>
    <w:rsid w:val="005A45D7"/>
    <w:rsid w:val="005C3264"/>
    <w:rsid w:val="005D0424"/>
    <w:rsid w:val="00603463"/>
    <w:rsid w:val="00606780"/>
    <w:rsid w:val="00625426"/>
    <w:rsid w:val="006317F9"/>
    <w:rsid w:val="0064181B"/>
    <w:rsid w:val="00641C1E"/>
    <w:rsid w:val="006449E3"/>
    <w:rsid w:val="00682027"/>
    <w:rsid w:val="006961E4"/>
    <w:rsid w:val="006A56D3"/>
    <w:rsid w:val="006C764F"/>
    <w:rsid w:val="006D00C5"/>
    <w:rsid w:val="006D109D"/>
    <w:rsid w:val="006D29B4"/>
    <w:rsid w:val="006D634A"/>
    <w:rsid w:val="00710DD9"/>
    <w:rsid w:val="00711B6C"/>
    <w:rsid w:val="00714314"/>
    <w:rsid w:val="00716E47"/>
    <w:rsid w:val="00732E6C"/>
    <w:rsid w:val="00735C31"/>
    <w:rsid w:val="00765FF7"/>
    <w:rsid w:val="007825C4"/>
    <w:rsid w:val="00786DBE"/>
    <w:rsid w:val="00791BFC"/>
    <w:rsid w:val="007A0495"/>
    <w:rsid w:val="007A1009"/>
    <w:rsid w:val="007A58B2"/>
    <w:rsid w:val="007C2E89"/>
    <w:rsid w:val="007C6603"/>
    <w:rsid w:val="007E1810"/>
    <w:rsid w:val="007E38C0"/>
    <w:rsid w:val="007E4F68"/>
    <w:rsid w:val="007F45E2"/>
    <w:rsid w:val="007F6583"/>
    <w:rsid w:val="007F70B6"/>
    <w:rsid w:val="00800984"/>
    <w:rsid w:val="008120EF"/>
    <w:rsid w:val="00820964"/>
    <w:rsid w:val="008406EB"/>
    <w:rsid w:val="00865453"/>
    <w:rsid w:val="00867147"/>
    <w:rsid w:val="00872F65"/>
    <w:rsid w:val="008843D6"/>
    <w:rsid w:val="008A542E"/>
    <w:rsid w:val="008C512A"/>
    <w:rsid w:val="008D6416"/>
    <w:rsid w:val="008E102C"/>
    <w:rsid w:val="008E55BE"/>
    <w:rsid w:val="009118A8"/>
    <w:rsid w:val="00921E6B"/>
    <w:rsid w:val="0094715A"/>
    <w:rsid w:val="00954B5C"/>
    <w:rsid w:val="009708C4"/>
    <w:rsid w:val="0098795E"/>
    <w:rsid w:val="009911E6"/>
    <w:rsid w:val="009A0CDA"/>
    <w:rsid w:val="009A647C"/>
    <w:rsid w:val="009A7DEB"/>
    <w:rsid w:val="009D14D9"/>
    <w:rsid w:val="009F2135"/>
    <w:rsid w:val="00A2012C"/>
    <w:rsid w:val="00A22F82"/>
    <w:rsid w:val="00A23471"/>
    <w:rsid w:val="00A2625A"/>
    <w:rsid w:val="00A310EC"/>
    <w:rsid w:val="00A33D0F"/>
    <w:rsid w:val="00A36E34"/>
    <w:rsid w:val="00A458A7"/>
    <w:rsid w:val="00A67E21"/>
    <w:rsid w:val="00A7074C"/>
    <w:rsid w:val="00A761C7"/>
    <w:rsid w:val="00A762D8"/>
    <w:rsid w:val="00A8770B"/>
    <w:rsid w:val="00A94228"/>
    <w:rsid w:val="00A97430"/>
    <w:rsid w:val="00AA369A"/>
    <w:rsid w:val="00AA647D"/>
    <w:rsid w:val="00AA7F25"/>
    <w:rsid w:val="00AB5E3C"/>
    <w:rsid w:val="00AC3BFF"/>
    <w:rsid w:val="00AC4B1B"/>
    <w:rsid w:val="00AD2353"/>
    <w:rsid w:val="00AE633C"/>
    <w:rsid w:val="00AE69F6"/>
    <w:rsid w:val="00AF6FF9"/>
    <w:rsid w:val="00B06CA3"/>
    <w:rsid w:val="00B07097"/>
    <w:rsid w:val="00B325F6"/>
    <w:rsid w:val="00B3303A"/>
    <w:rsid w:val="00B34D50"/>
    <w:rsid w:val="00B3542A"/>
    <w:rsid w:val="00B4257E"/>
    <w:rsid w:val="00B4676E"/>
    <w:rsid w:val="00B82B4B"/>
    <w:rsid w:val="00B85153"/>
    <w:rsid w:val="00BB1042"/>
    <w:rsid w:val="00BB3C69"/>
    <w:rsid w:val="00BE45C6"/>
    <w:rsid w:val="00BF0E59"/>
    <w:rsid w:val="00C109D2"/>
    <w:rsid w:val="00C33F34"/>
    <w:rsid w:val="00C4547A"/>
    <w:rsid w:val="00C454D0"/>
    <w:rsid w:val="00C46D9F"/>
    <w:rsid w:val="00C615B8"/>
    <w:rsid w:val="00C67157"/>
    <w:rsid w:val="00C756B7"/>
    <w:rsid w:val="00C75DE4"/>
    <w:rsid w:val="00C7761D"/>
    <w:rsid w:val="00C77A46"/>
    <w:rsid w:val="00C87474"/>
    <w:rsid w:val="00CA405E"/>
    <w:rsid w:val="00CD3549"/>
    <w:rsid w:val="00D01D17"/>
    <w:rsid w:val="00D032C2"/>
    <w:rsid w:val="00D07C87"/>
    <w:rsid w:val="00D1432F"/>
    <w:rsid w:val="00D16533"/>
    <w:rsid w:val="00D250A0"/>
    <w:rsid w:val="00D26205"/>
    <w:rsid w:val="00D40EC2"/>
    <w:rsid w:val="00D545C8"/>
    <w:rsid w:val="00D67186"/>
    <w:rsid w:val="00D74440"/>
    <w:rsid w:val="00D81E31"/>
    <w:rsid w:val="00D91A0E"/>
    <w:rsid w:val="00D970E4"/>
    <w:rsid w:val="00DA3672"/>
    <w:rsid w:val="00DB1BB6"/>
    <w:rsid w:val="00DC5261"/>
    <w:rsid w:val="00DD03FD"/>
    <w:rsid w:val="00DD3B51"/>
    <w:rsid w:val="00DE3081"/>
    <w:rsid w:val="00DE6E38"/>
    <w:rsid w:val="00DF0D26"/>
    <w:rsid w:val="00E05A42"/>
    <w:rsid w:val="00E10141"/>
    <w:rsid w:val="00E21276"/>
    <w:rsid w:val="00E3719C"/>
    <w:rsid w:val="00E435C8"/>
    <w:rsid w:val="00E5024A"/>
    <w:rsid w:val="00E758B2"/>
    <w:rsid w:val="00E84730"/>
    <w:rsid w:val="00E93C92"/>
    <w:rsid w:val="00EB23DB"/>
    <w:rsid w:val="00ED462D"/>
    <w:rsid w:val="00EE43AE"/>
    <w:rsid w:val="00EF3AFD"/>
    <w:rsid w:val="00EF79B3"/>
    <w:rsid w:val="00F10710"/>
    <w:rsid w:val="00F3656E"/>
    <w:rsid w:val="00F377B5"/>
    <w:rsid w:val="00F44FAC"/>
    <w:rsid w:val="00F716A9"/>
    <w:rsid w:val="00F722DC"/>
    <w:rsid w:val="00F74E42"/>
    <w:rsid w:val="00F76270"/>
    <w:rsid w:val="00F76982"/>
    <w:rsid w:val="00F8671E"/>
    <w:rsid w:val="00F95A68"/>
    <w:rsid w:val="00F97910"/>
    <w:rsid w:val="00FA1DA7"/>
    <w:rsid w:val="00FA5C0A"/>
    <w:rsid w:val="00FB1989"/>
    <w:rsid w:val="00FB4C2A"/>
    <w:rsid w:val="00FC1253"/>
    <w:rsid w:val="00FC3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3308627">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9257E-A8F1-4A73-868C-118F21F5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25</Pages>
  <Words>8003</Words>
  <Characters>45618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135</cp:revision>
  <cp:lastPrinted>2019-11-08T11:46:00Z</cp:lastPrinted>
  <dcterms:created xsi:type="dcterms:W3CDTF">2016-01-21T05:17:00Z</dcterms:created>
  <dcterms:modified xsi:type="dcterms:W3CDTF">2019-12-17T07:16:00Z</dcterms:modified>
</cp:coreProperties>
</file>