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2148B7">
        <w:rPr>
          <w:rFonts w:ascii="Times New Roman" w:hAnsi="Times New Roman" w:cs="Times New Roman"/>
          <w:sz w:val="24"/>
          <w:szCs w:val="24"/>
        </w:rPr>
        <w:t>2</w:t>
      </w:r>
      <w:r w:rsidR="00132A89">
        <w:rPr>
          <w:rFonts w:ascii="Times New Roman" w:hAnsi="Times New Roman" w:cs="Times New Roman"/>
          <w:sz w:val="24"/>
          <w:szCs w:val="24"/>
        </w:rPr>
        <w:t>7</w:t>
      </w:r>
      <w:r w:rsidR="0038610B">
        <w:rPr>
          <w:rFonts w:ascii="Times New Roman" w:hAnsi="Times New Roman" w:cs="Times New Roman"/>
          <w:sz w:val="24"/>
          <w:szCs w:val="24"/>
        </w:rPr>
        <w:t>.11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132A89">
        <w:rPr>
          <w:rFonts w:ascii="Times New Roman" w:hAnsi="Times New Roman" w:cs="Times New Roman"/>
          <w:sz w:val="24"/>
          <w:szCs w:val="24"/>
        </w:rPr>
        <w:t>03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132A8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BE6E66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215" w:type="dxa"/>
        <w:jc w:val="center"/>
        <w:tblInd w:w="-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418"/>
        <w:gridCol w:w="3685"/>
        <w:gridCol w:w="6433"/>
      </w:tblGrid>
      <w:tr w:rsidR="00BE6E66" w:rsidRPr="00DE2E1D" w:rsidTr="00BE6E66">
        <w:trPr>
          <w:jc w:val="center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BE6E66" w:rsidRPr="00DE2E1D" w:rsidRDefault="00BE6E66" w:rsidP="009F3670">
            <w:pPr>
              <w:jc w:val="center"/>
              <w:rPr>
                <w:b/>
                <w:sz w:val="22"/>
              </w:rPr>
            </w:pPr>
            <w:r w:rsidRPr="00DE2E1D">
              <w:rPr>
                <w:b/>
                <w:sz w:val="22"/>
              </w:rPr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6E66" w:rsidRPr="00DE2E1D" w:rsidRDefault="00BE6E66" w:rsidP="00BE6E6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Время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E6E66" w:rsidRPr="00DE2E1D" w:rsidRDefault="00BE6E6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Место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</w:tcPr>
          <w:p w:rsidR="00BE6E66" w:rsidRPr="00DE2E1D" w:rsidRDefault="00BE6E6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Наименование мероприятия</w:t>
            </w:r>
          </w:p>
        </w:tc>
      </w:tr>
      <w:tr w:rsidR="00BE6E66" w:rsidRPr="00DE2E1D" w:rsidTr="00BE6E66">
        <w:trPr>
          <w:trHeight w:val="985"/>
          <w:jc w:val="center"/>
        </w:trPr>
        <w:tc>
          <w:tcPr>
            <w:tcW w:w="1679" w:type="dxa"/>
            <w:shd w:val="clear" w:color="auto" w:fill="auto"/>
          </w:tcPr>
          <w:p w:rsidR="00BE6E66" w:rsidRPr="00DE2E1D" w:rsidRDefault="00BE6E6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Понедельник</w:t>
            </w:r>
          </w:p>
          <w:p w:rsidR="00BE6E66" w:rsidRPr="00DE2E1D" w:rsidRDefault="00BE6E66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27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E66" w:rsidRDefault="00BE6E66" w:rsidP="00BE6E66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E66" w:rsidRDefault="00BE6E66" w:rsidP="00917DAD">
            <w:pPr>
              <w:jc w:val="center"/>
            </w:pP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E66" w:rsidRPr="000068C3" w:rsidRDefault="00BE6E66" w:rsidP="0030417F">
            <w:pPr>
              <w:jc w:val="center"/>
            </w:pPr>
          </w:p>
        </w:tc>
      </w:tr>
      <w:tr w:rsidR="00BE6E66" w:rsidRPr="00DE2E1D" w:rsidTr="00BE6E66">
        <w:trPr>
          <w:trHeight w:val="732"/>
          <w:jc w:val="center"/>
        </w:trPr>
        <w:tc>
          <w:tcPr>
            <w:tcW w:w="1679" w:type="dxa"/>
            <w:shd w:val="clear" w:color="auto" w:fill="auto"/>
          </w:tcPr>
          <w:p w:rsidR="00BE6E66" w:rsidRPr="00DE2E1D" w:rsidRDefault="00BE6E66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Вторник</w:t>
            </w:r>
          </w:p>
          <w:p w:rsidR="00BE6E66" w:rsidRPr="00DE2E1D" w:rsidRDefault="00BE6E66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28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6E66" w:rsidRPr="00697E97" w:rsidRDefault="00BE6E66" w:rsidP="00BE6E66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E6E66" w:rsidRPr="00697E97" w:rsidRDefault="00BE6E66" w:rsidP="00712B5A">
            <w:pPr>
              <w:jc w:val="center"/>
            </w:pP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</w:tcPr>
          <w:p w:rsidR="00BE6E66" w:rsidRPr="00697E97" w:rsidRDefault="00BE6E66" w:rsidP="00712B5A">
            <w:pPr>
              <w:jc w:val="center"/>
              <w:rPr>
                <w:bCs/>
              </w:rPr>
            </w:pPr>
          </w:p>
        </w:tc>
      </w:tr>
      <w:tr w:rsidR="00BE6E66" w:rsidRPr="00DE2E1D" w:rsidTr="00BE6E66">
        <w:trPr>
          <w:trHeight w:val="732"/>
          <w:jc w:val="center"/>
        </w:trPr>
        <w:tc>
          <w:tcPr>
            <w:tcW w:w="1679" w:type="dxa"/>
            <w:shd w:val="clear" w:color="auto" w:fill="auto"/>
          </w:tcPr>
          <w:p w:rsidR="00BE6E66" w:rsidRPr="00DE2E1D" w:rsidRDefault="00BE6E66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Среда</w:t>
            </w:r>
          </w:p>
          <w:p w:rsidR="00BE6E66" w:rsidRPr="00DE2E1D" w:rsidRDefault="00BE6E66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29</w:t>
            </w:r>
            <w:r w:rsidRPr="00DE2E1D">
              <w:rPr>
                <w:rFonts w:ascii="Times New Roman" w:hAnsi="Times New Roman"/>
                <w:b/>
                <w:sz w:val="22"/>
              </w:rPr>
              <w:t>.11.2017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E66" w:rsidRDefault="00BE6E66" w:rsidP="00BE6E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E66" w:rsidRDefault="00BE6E66" w:rsidP="000D7C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(уточнять)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E66" w:rsidRDefault="00BE6E66" w:rsidP="000D7C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инспекционная комиссия содержания дорог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</w:tr>
      <w:tr w:rsidR="00BE6E66" w:rsidRPr="00DE2E1D" w:rsidTr="00BE6E66">
        <w:trPr>
          <w:trHeight w:val="740"/>
          <w:jc w:val="center"/>
        </w:trPr>
        <w:tc>
          <w:tcPr>
            <w:tcW w:w="1679" w:type="dxa"/>
            <w:vMerge w:val="restart"/>
            <w:shd w:val="clear" w:color="auto" w:fill="auto"/>
          </w:tcPr>
          <w:p w:rsidR="00BE6E66" w:rsidRPr="00DE2E1D" w:rsidRDefault="00BE6E66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Четверг</w:t>
            </w:r>
          </w:p>
          <w:p w:rsidR="00BE6E66" w:rsidRPr="00DE2E1D" w:rsidRDefault="00BE6E66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30.11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418" w:type="dxa"/>
            <w:shd w:val="clear" w:color="auto" w:fill="auto"/>
          </w:tcPr>
          <w:p w:rsidR="00BE6E66" w:rsidRPr="00B84E0A" w:rsidRDefault="00BE6E66" w:rsidP="00BE6E66">
            <w:pPr>
              <w:jc w:val="center"/>
            </w:pPr>
            <w:r w:rsidRPr="00B84E0A">
              <w:t>18.00</w:t>
            </w:r>
          </w:p>
        </w:tc>
        <w:tc>
          <w:tcPr>
            <w:tcW w:w="3685" w:type="dxa"/>
            <w:shd w:val="clear" w:color="auto" w:fill="auto"/>
          </w:tcPr>
          <w:p w:rsidR="00BE6E66" w:rsidRPr="00B84E0A" w:rsidRDefault="00BE6E66" w:rsidP="006F3E89">
            <w:pPr>
              <w:jc w:val="center"/>
            </w:pPr>
            <w:r w:rsidRPr="00B84E0A">
              <w:t xml:space="preserve">МБОУ «Лицей им. Г.Ф. </w:t>
            </w:r>
            <w:proofErr w:type="spellStart"/>
            <w:r w:rsidRPr="00B84E0A">
              <w:t>Атякшева</w:t>
            </w:r>
            <w:proofErr w:type="spellEnd"/>
            <w:r w:rsidRPr="00B84E0A">
              <w:t>»</w:t>
            </w:r>
          </w:p>
        </w:tc>
        <w:tc>
          <w:tcPr>
            <w:tcW w:w="6433" w:type="dxa"/>
            <w:shd w:val="clear" w:color="auto" w:fill="auto"/>
          </w:tcPr>
          <w:p w:rsidR="00BE6E66" w:rsidRPr="00B84E0A" w:rsidRDefault="00BE6E66" w:rsidP="006F3E89">
            <w:pPr>
              <w:jc w:val="center"/>
            </w:pPr>
            <w:r w:rsidRPr="00B84E0A">
              <w:t>Городское родительское собрание «Профилактика заболеваний и формирование здорового образа жизни обучающихся»</w:t>
            </w:r>
          </w:p>
        </w:tc>
      </w:tr>
      <w:tr w:rsidR="00BE6E66" w:rsidRPr="00DE2E1D" w:rsidTr="00BE6E66">
        <w:trPr>
          <w:trHeight w:val="740"/>
          <w:jc w:val="center"/>
        </w:trPr>
        <w:tc>
          <w:tcPr>
            <w:tcW w:w="1679" w:type="dxa"/>
            <w:vMerge/>
            <w:shd w:val="clear" w:color="auto" w:fill="auto"/>
          </w:tcPr>
          <w:p w:rsidR="00BE6E66" w:rsidRPr="00DE2E1D" w:rsidRDefault="00BE6E66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E6E66" w:rsidRPr="000C6BA6" w:rsidRDefault="00BE6E66" w:rsidP="00BE6E66">
            <w:pPr>
              <w:jc w:val="center"/>
              <w:rPr>
                <w:rFonts w:eastAsia="Arial Unicode MS"/>
                <w:kern w:val="3"/>
                <w:sz w:val="20"/>
                <w:szCs w:val="20"/>
                <w:lang w:eastAsia="ja-JP" w:bidi="ru-RU"/>
              </w:rPr>
            </w:pPr>
            <w:r w:rsidRPr="00871B4D">
              <w:rPr>
                <w:sz w:val="20"/>
                <w:szCs w:val="20"/>
              </w:rPr>
              <w:t>18:00</w:t>
            </w:r>
          </w:p>
        </w:tc>
        <w:tc>
          <w:tcPr>
            <w:tcW w:w="3685" w:type="dxa"/>
            <w:shd w:val="clear" w:color="auto" w:fill="auto"/>
          </w:tcPr>
          <w:p w:rsidR="00BE6E66" w:rsidRPr="00871B4D" w:rsidRDefault="00BE6E66" w:rsidP="008D6B6B">
            <w:pPr>
              <w:jc w:val="center"/>
              <w:rPr>
                <w:sz w:val="20"/>
                <w:szCs w:val="20"/>
              </w:rPr>
            </w:pPr>
            <w:r w:rsidRPr="00871B4D">
              <w:rPr>
                <w:rFonts w:eastAsia="Arial Unicode MS"/>
                <w:kern w:val="2"/>
                <w:sz w:val="20"/>
                <w:szCs w:val="20"/>
                <w:lang w:bidi="ru-RU"/>
              </w:rPr>
              <w:t>Центр культуры «</w:t>
            </w:r>
            <w:bookmarkStart w:id="0" w:name="_GoBack"/>
            <w:bookmarkEnd w:id="0"/>
            <w:r w:rsidRPr="00871B4D">
              <w:rPr>
                <w:rFonts w:eastAsia="Arial Unicode MS"/>
                <w:kern w:val="2"/>
                <w:sz w:val="20"/>
                <w:szCs w:val="20"/>
                <w:lang w:bidi="ru-RU"/>
              </w:rPr>
              <w:t>Югра-презент»</w:t>
            </w:r>
          </w:p>
        </w:tc>
        <w:tc>
          <w:tcPr>
            <w:tcW w:w="6433" w:type="dxa"/>
            <w:shd w:val="clear" w:color="auto" w:fill="auto"/>
          </w:tcPr>
          <w:p w:rsidR="00BE6E66" w:rsidRPr="00871B4D" w:rsidRDefault="00BE6E66" w:rsidP="000D7C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bidi="ru-RU"/>
              </w:rPr>
            </w:pPr>
            <w:r w:rsidRPr="000C6BA6">
              <w:rPr>
                <w:rFonts w:eastAsia="Arial Unicode MS"/>
                <w:kern w:val="3"/>
                <w:sz w:val="20"/>
                <w:szCs w:val="20"/>
                <w:lang w:eastAsia="ja-JP" w:bidi="ru-RU"/>
              </w:rPr>
              <w:t>Церемония награждения по итогам конкурса «Белая птица»</w:t>
            </w:r>
          </w:p>
        </w:tc>
      </w:tr>
      <w:tr w:rsidR="00BE6E66" w:rsidRPr="00DE2E1D" w:rsidTr="00BE6E66">
        <w:trPr>
          <w:trHeight w:val="750"/>
          <w:jc w:val="center"/>
        </w:trPr>
        <w:tc>
          <w:tcPr>
            <w:tcW w:w="1679" w:type="dxa"/>
            <w:vMerge w:val="restart"/>
            <w:shd w:val="clear" w:color="auto" w:fill="auto"/>
          </w:tcPr>
          <w:p w:rsidR="00BE6E66" w:rsidRPr="00DE2E1D" w:rsidRDefault="00BE6E66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Пятница</w:t>
            </w:r>
          </w:p>
          <w:p w:rsidR="00BE6E66" w:rsidRPr="00DE2E1D" w:rsidRDefault="00BE6E66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01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  <w:p w:rsidR="00BE6E66" w:rsidRPr="00DE2E1D" w:rsidRDefault="00BE6E66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6E66" w:rsidRPr="00697E97" w:rsidRDefault="00BE6E66" w:rsidP="00BE6E66">
            <w:pPr>
              <w:jc w:val="center"/>
            </w:pPr>
            <w:r>
              <w:t>11.00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E6E66" w:rsidRDefault="00BE6E66" w:rsidP="00E46C71">
            <w:pPr>
              <w:contextualSpacing/>
              <w:jc w:val="center"/>
            </w:pPr>
            <w:r>
              <w:t>ул. Чкалова 7/1</w:t>
            </w:r>
          </w:p>
          <w:p w:rsidR="00BE6E66" w:rsidRPr="005C607E" w:rsidRDefault="00BE6E66" w:rsidP="00E46C71">
            <w:pPr>
              <w:contextualSpacing/>
              <w:jc w:val="center"/>
            </w:pPr>
            <w:r>
              <w:t>отделение КЦСОН «Сфера»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</w:tcPr>
          <w:p w:rsidR="00BE6E66" w:rsidRPr="005C607E" w:rsidRDefault="00BE6E66" w:rsidP="00754E2D">
            <w:pPr>
              <w:jc w:val="center"/>
            </w:pPr>
            <w:r>
              <w:t>Презентация творческих мастерских</w:t>
            </w:r>
          </w:p>
        </w:tc>
      </w:tr>
      <w:tr w:rsidR="00BE6E66" w:rsidRPr="00DE2E1D" w:rsidTr="00BE6E66">
        <w:trPr>
          <w:trHeight w:val="750"/>
          <w:jc w:val="center"/>
        </w:trPr>
        <w:tc>
          <w:tcPr>
            <w:tcW w:w="1679" w:type="dxa"/>
            <w:vMerge/>
            <w:shd w:val="clear" w:color="auto" w:fill="auto"/>
          </w:tcPr>
          <w:p w:rsidR="00BE6E66" w:rsidRPr="00DE2E1D" w:rsidRDefault="00BE6E66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6E66" w:rsidRPr="00697E97" w:rsidRDefault="00BE6E66" w:rsidP="00BE6E66">
            <w:pPr>
              <w:jc w:val="center"/>
            </w:pPr>
            <w:r>
              <w:t>14.00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E6E66" w:rsidRDefault="00BE6E66" w:rsidP="002A774A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Администрация г. </w:t>
            </w:r>
            <w:proofErr w:type="spellStart"/>
            <w:r>
              <w:rPr>
                <w:bCs/>
                <w:szCs w:val="32"/>
              </w:rPr>
              <w:t>Югорска</w:t>
            </w:r>
            <w:proofErr w:type="spellEnd"/>
          </w:p>
          <w:p w:rsidR="00BE6E66" w:rsidRPr="005C607E" w:rsidRDefault="00BE6E66" w:rsidP="002A774A">
            <w:pPr>
              <w:contextualSpacing/>
              <w:jc w:val="center"/>
            </w:pPr>
            <w:r>
              <w:rPr>
                <w:bCs/>
                <w:szCs w:val="32"/>
              </w:rPr>
              <w:t>Каб.413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</w:tcPr>
          <w:p w:rsidR="00BE6E66" w:rsidRPr="005C607E" w:rsidRDefault="00BE6E66" w:rsidP="002A774A">
            <w:pPr>
              <w:jc w:val="center"/>
            </w:pPr>
            <w:r w:rsidRPr="00E46C71">
              <w:rPr>
                <w:bCs/>
              </w:rPr>
              <w:t>Встреча главы города с кадетами, юнармейцами военно-патриотического клуба «Доблесть»</w:t>
            </w:r>
          </w:p>
        </w:tc>
      </w:tr>
      <w:tr w:rsidR="00BE6E66" w:rsidRPr="00DE2E1D" w:rsidTr="00BE6E66">
        <w:trPr>
          <w:trHeight w:val="750"/>
          <w:jc w:val="center"/>
        </w:trPr>
        <w:tc>
          <w:tcPr>
            <w:tcW w:w="1679" w:type="dxa"/>
            <w:vMerge/>
            <w:shd w:val="clear" w:color="auto" w:fill="auto"/>
          </w:tcPr>
          <w:p w:rsidR="00BE6E66" w:rsidRPr="00DE2E1D" w:rsidRDefault="00BE6E66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6E66" w:rsidRPr="00871B4D" w:rsidRDefault="00BE6E66" w:rsidP="00BE6E66">
            <w:pPr>
              <w:jc w:val="center"/>
              <w:rPr>
                <w:rFonts w:eastAsia="Arial Unicode MS"/>
                <w:kern w:val="3"/>
                <w:sz w:val="20"/>
                <w:szCs w:val="20"/>
                <w:lang w:eastAsia="ja-JP" w:bidi="ru-RU"/>
              </w:rPr>
            </w:pPr>
            <w:r w:rsidRPr="00871B4D">
              <w:rPr>
                <w:sz w:val="20"/>
                <w:szCs w:val="20"/>
              </w:rPr>
              <w:t>16:00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E6E66" w:rsidRPr="008D6B6B" w:rsidRDefault="00BE6E66" w:rsidP="008D6B6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szCs w:val="20"/>
                <w:lang w:bidi="ru-RU"/>
              </w:rPr>
            </w:pPr>
            <w:r w:rsidRPr="008D6B6B">
              <w:rPr>
                <w:rFonts w:eastAsia="Arial Unicode MS"/>
                <w:kern w:val="2"/>
                <w:szCs w:val="20"/>
                <w:lang w:bidi="ru-RU"/>
              </w:rPr>
              <w:t>Центр культуры «Югра-презент»</w:t>
            </w:r>
          </w:p>
          <w:p w:rsidR="00BE6E66" w:rsidRPr="008D6B6B" w:rsidRDefault="00BE6E66" w:rsidP="008D6B6B">
            <w:pPr>
              <w:jc w:val="center"/>
              <w:rPr>
                <w:szCs w:val="20"/>
              </w:rPr>
            </w:pP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</w:tcPr>
          <w:p w:rsidR="00BE6E66" w:rsidRPr="008D6B6B" w:rsidRDefault="00BE6E66" w:rsidP="000D7C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szCs w:val="20"/>
                <w:lang w:bidi="ru-RU"/>
              </w:rPr>
            </w:pPr>
            <w:r w:rsidRPr="008D6B6B">
              <w:rPr>
                <w:rFonts w:eastAsia="Arial Unicode MS"/>
                <w:kern w:val="3"/>
                <w:szCs w:val="20"/>
                <w:lang w:eastAsia="ja-JP" w:bidi="ru-RU"/>
              </w:rPr>
              <w:t>Торжественная церемония открытия Международного конкурса среди организаций на лучшую систему работы с молодежью</w:t>
            </w:r>
          </w:p>
        </w:tc>
      </w:tr>
      <w:tr w:rsidR="00BE6E66" w:rsidRPr="00DE2E1D" w:rsidTr="00BE6E66">
        <w:trPr>
          <w:trHeight w:val="662"/>
          <w:jc w:val="center"/>
        </w:trPr>
        <w:tc>
          <w:tcPr>
            <w:tcW w:w="1679" w:type="dxa"/>
            <w:vMerge w:val="restart"/>
            <w:shd w:val="clear" w:color="auto" w:fill="auto"/>
          </w:tcPr>
          <w:p w:rsidR="00BE6E66" w:rsidRPr="00DE2E1D" w:rsidRDefault="00BE6E66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Суббота</w:t>
            </w:r>
          </w:p>
          <w:p w:rsidR="00BE6E66" w:rsidRPr="00DE2E1D" w:rsidRDefault="00BE6E66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02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6E66" w:rsidRPr="00697E97" w:rsidRDefault="00BE6E66" w:rsidP="00BE6E66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14.00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E6E66" w:rsidRDefault="00BE6E66" w:rsidP="00754E2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ул. 40 лет Победы, 12, Детская школа искусств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</w:tcPr>
          <w:p w:rsidR="00BE6E66" w:rsidRDefault="00BE6E66" w:rsidP="00F144F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Концертная программа</w:t>
            </w:r>
          </w:p>
        </w:tc>
      </w:tr>
      <w:tr w:rsidR="00BE6E66" w:rsidRPr="00DE2E1D" w:rsidTr="00BE6E66">
        <w:trPr>
          <w:trHeight w:val="662"/>
          <w:jc w:val="center"/>
        </w:trPr>
        <w:tc>
          <w:tcPr>
            <w:tcW w:w="1679" w:type="dxa"/>
            <w:vMerge/>
            <w:shd w:val="clear" w:color="auto" w:fill="auto"/>
          </w:tcPr>
          <w:p w:rsidR="00BE6E66" w:rsidRPr="00DE2E1D" w:rsidRDefault="00BE6E66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6E66" w:rsidRDefault="00BE6E66" w:rsidP="00BE6E66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D6B6B">
              <w:rPr>
                <w:szCs w:val="20"/>
              </w:rPr>
              <w:t>19:00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E6E66" w:rsidRPr="008D6B6B" w:rsidRDefault="00BE6E66" w:rsidP="000D7C1C">
            <w:pPr>
              <w:jc w:val="both"/>
              <w:rPr>
                <w:rFonts w:eastAsia="Arial Unicode MS"/>
                <w:kern w:val="3"/>
                <w:szCs w:val="20"/>
                <w:lang w:eastAsia="ja-JP" w:bidi="ru-RU"/>
              </w:rPr>
            </w:pPr>
            <w:r w:rsidRPr="008D6B6B">
              <w:rPr>
                <w:rFonts w:eastAsia="Arial Unicode MS"/>
                <w:kern w:val="2"/>
                <w:szCs w:val="20"/>
                <w:lang w:bidi="ru-RU"/>
              </w:rPr>
              <w:t>Центр культуры «Югра-презент»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auto"/>
          </w:tcPr>
          <w:p w:rsidR="00BE6E66" w:rsidRPr="008D6B6B" w:rsidRDefault="00BE6E66" w:rsidP="008D6B6B">
            <w:pPr>
              <w:jc w:val="center"/>
              <w:rPr>
                <w:szCs w:val="20"/>
              </w:rPr>
            </w:pPr>
            <w:r w:rsidRPr="008D6B6B">
              <w:rPr>
                <w:rFonts w:eastAsia="Arial Unicode MS"/>
                <w:kern w:val="3"/>
                <w:szCs w:val="20"/>
                <w:lang w:eastAsia="ja-JP" w:bidi="ru-RU"/>
              </w:rPr>
              <w:t>КВН «Вектор смеха</w:t>
            </w:r>
          </w:p>
        </w:tc>
      </w:tr>
      <w:tr w:rsidR="00BE6E66" w:rsidRPr="00DE2E1D" w:rsidTr="00BE6E66">
        <w:trPr>
          <w:trHeight w:val="726"/>
          <w:jc w:val="center"/>
        </w:trPr>
        <w:tc>
          <w:tcPr>
            <w:tcW w:w="1679" w:type="dxa"/>
            <w:shd w:val="clear" w:color="auto" w:fill="auto"/>
          </w:tcPr>
          <w:p w:rsidR="00BE6E66" w:rsidRPr="00DE2E1D" w:rsidRDefault="00BE6E66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Воскресенье</w:t>
            </w:r>
          </w:p>
          <w:p w:rsidR="00BE6E66" w:rsidRPr="00DE2E1D" w:rsidRDefault="00BE6E66" w:rsidP="00413DA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03.12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418" w:type="dxa"/>
            <w:shd w:val="clear" w:color="auto" w:fill="auto"/>
          </w:tcPr>
          <w:p w:rsidR="00BE6E66" w:rsidRDefault="00BE6E66" w:rsidP="00BE6E66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E6E66" w:rsidRDefault="00BE6E66" w:rsidP="0030417F">
            <w:pPr>
              <w:jc w:val="both"/>
              <w:rPr>
                <w:lang w:eastAsia="en-US"/>
              </w:rPr>
            </w:pPr>
          </w:p>
        </w:tc>
        <w:tc>
          <w:tcPr>
            <w:tcW w:w="6433" w:type="dxa"/>
            <w:shd w:val="clear" w:color="auto" w:fill="auto"/>
          </w:tcPr>
          <w:p w:rsidR="00BE6E66" w:rsidRDefault="00BE6E66" w:rsidP="00F144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26961" w:rsidRDefault="00C26961" w:rsidP="0079532A">
      <w:pPr>
        <w:rPr>
          <w:b/>
        </w:rPr>
      </w:pPr>
    </w:p>
    <w:p w:rsidR="00F144F1" w:rsidRDefault="00F144F1" w:rsidP="0079532A">
      <w:pPr>
        <w:rPr>
          <w:b/>
        </w:rPr>
      </w:pPr>
    </w:p>
    <w:p w:rsidR="00F144F1" w:rsidRDefault="00F144F1" w:rsidP="0079532A">
      <w:pPr>
        <w:rPr>
          <w:b/>
        </w:rPr>
      </w:pPr>
    </w:p>
    <w:p w:rsidR="00132A89" w:rsidRDefault="00132A89" w:rsidP="0079532A">
      <w:pPr>
        <w:rPr>
          <w:b/>
        </w:rPr>
      </w:pPr>
    </w:p>
    <w:p w:rsidR="00C26961" w:rsidRDefault="00C26961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3608" w:type="dxa"/>
        <w:tblInd w:w="392" w:type="dxa"/>
        <w:tblLook w:val="04A0" w:firstRow="1" w:lastRow="0" w:firstColumn="1" w:lastColumn="0" w:noHBand="0" w:noVBand="1"/>
      </w:tblPr>
      <w:tblGrid>
        <w:gridCol w:w="1455"/>
        <w:gridCol w:w="2514"/>
        <w:gridCol w:w="9639"/>
      </w:tblGrid>
      <w:tr w:rsidR="00BE6E66" w:rsidTr="00BE6E66">
        <w:trPr>
          <w:trHeight w:val="988"/>
        </w:trPr>
        <w:tc>
          <w:tcPr>
            <w:tcW w:w="1455" w:type="dxa"/>
            <w:vAlign w:val="center"/>
          </w:tcPr>
          <w:p w:rsidR="00BE6E66" w:rsidRPr="001B1E10" w:rsidRDefault="00BE6E66" w:rsidP="008D6B6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szCs w:val="20"/>
                <w:lang w:eastAsia="ja-JP" w:bidi="ru-RU"/>
              </w:rPr>
            </w:pPr>
            <w:r w:rsidRPr="001B1E10">
              <w:rPr>
                <w:rFonts w:eastAsia="Arial Unicode MS"/>
                <w:kern w:val="3"/>
                <w:szCs w:val="20"/>
                <w:lang w:eastAsia="ja-JP" w:bidi="ru-RU"/>
              </w:rPr>
              <w:t xml:space="preserve">27-28 ноября </w:t>
            </w:r>
          </w:p>
          <w:p w:rsidR="00BE6E66" w:rsidRPr="00B23042" w:rsidRDefault="00BE6E66" w:rsidP="00E46C71">
            <w:pPr>
              <w:jc w:val="center"/>
              <w:rPr>
                <w:bCs/>
              </w:rPr>
            </w:pPr>
          </w:p>
        </w:tc>
        <w:tc>
          <w:tcPr>
            <w:tcW w:w="2514" w:type="dxa"/>
            <w:vAlign w:val="center"/>
          </w:tcPr>
          <w:p w:rsidR="00BE6E66" w:rsidRPr="000A17E9" w:rsidRDefault="00BE6E66" w:rsidP="000D7C1C">
            <w:pPr>
              <w:jc w:val="center"/>
              <w:rPr>
                <w:bCs/>
              </w:rPr>
            </w:pPr>
            <w:r w:rsidRPr="00871B4D">
              <w:rPr>
                <w:sz w:val="20"/>
                <w:szCs w:val="20"/>
              </w:rPr>
              <w:t>Центр культуры «Югра-презент»</w:t>
            </w:r>
            <w:r>
              <w:rPr>
                <w:sz w:val="20"/>
                <w:szCs w:val="20"/>
              </w:rPr>
              <w:t>, танцевальный класс</w:t>
            </w:r>
          </w:p>
        </w:tc>
        <w:tc>
          <w:tcPr>
            <w:tcW w:w="9639" w:type="dxa"/>
          </w:tcPr>
          <w:p w:rsidR="00BE6E66" w:rsidRPr="00ED2B94" w:rsidRDefault="00BE6E66" w:rsidP="00E46C71">
            <w:pPr>
              <w:jc w:val="center"/>
              <w:rPr>
                <w:bCs/>
              </w:rPr>
            </w:pPr>
            <w:r>
              <w:rPr>
                <w:rFonts w:eastAsia="Arial Unicode MS"/>
                <w:kern w:val="3"/>
                <w:sz w:val="20"/>
                <w:szCs w:val="20"/>
                <w:lang w:eastAsia="ja-JP" w:bidi="ru-RU"/>
              </w:rPr>
              <w:t>Мастер - класс по русскому народному танцу для участников танцевального коллектива «Солнышко»</w:t>
            </w:r>
          </w:p>
        </w:tc>
      </w:tr>
      <w:tr w:rsidR="00BE6E66" w:rsidTr="00BE6E66">
        <w:trPr>
          <w:trHeight w:val="988"/>
        </w:trPr>
        <w:tc>
          <w:tcPr>
            <w:tcW w:w="1455" w:type="dxa"/>
            <w:vAlign w:val="center"/>
          </w:tcPr>
          <w:p w:rsidR="00BE6E66" w:rsidRPr="00E46C71" w:rsidRDefault="00BE6E66" w:rsidP="009F1A02">
            <w:pPr>
              <w:jc w:val="center"/>
              <w:rPr>
                <w:bCs/>
              </w:rPr>
            </w:pPr>
            <w:r w:rsidRPr="00E46C71">
              <w:rPr>
                <w:bCs/>
              </w:rPr>
              <w:t>01.12.2017-</w:t>
            </w:r>
          </w:p>
          <w:p w:rsidR="00BE6E66" w:rsidRPr="00B23042" w:rsidRDefault="00BE6E66" w:rsidP="009F1A02">
            <w:pPr>
              <w:jc w:val="center"/>
              <w:rPr>
                <w:bCs/>
              </w:rPr>
            </w:pPr>
            <w:r w:rsidRPr="00E46C71">
              <w:rPr>
                <w:bCs/>
              </w:rPr>
              <w:t>03.12.2017</w:t>
            </w:r>
          </w:p>
        </w:tc>
        <w:tc>
          <w:tcPr>
            <w:tcW w:w="2514" w:type="dxa"/>
            <w:vAlign w:val="center"/>
          </w:tcPr>
          <w:p w:rsidR="00BE6E66" w:rsidRPr="000A17E9" w:rsidRDefault="00BE6E66" w:rsidP="009F1A02">
            <w:pPr>
              <w:jc w:val="center"/>
              <w:rPr>
                <w:bCs/>
              </w:rPr>
            </w:pPr>
          </w:p>
        </w:tc>
        <w:tc>
          <w:tcPr>
            <w:tcW w:w="9639" w:type="dxa"/>
          </w:tcPr>
          <w:p w:rsidR="00BE6E66" w:rsidRPr="00ED2B94" w:rsidRDefault="00BE6E66" w:rsidP="009F1A0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Международный</w:t>
            </w:r>
            <w:r w:rsidRPr="00C616D9">
              <w:rPr>
                <w:bCs/>
                <w:sz w:val="22"/>
                <w:szCs w:val="22"/>
              </w:rPr>
              <w:t xml:space="preserve"> конкурс среди организаций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616D9">
              <w:rPr>
                <w:bCs/>
                <w:sz w:val="22"/>
                <w:szCs w:val="22"/>
              </w:rPr>
              <w:t>на лучшую систему работы с молодежью</w:t>
            </w:r>
            <w:r>
              <w:rPr>
                <w:bCs/>
                <w:sz w:val="22"/>
                <w:szCs w:val="22"/>
              </w:rPr>
              <w:t xml:space="preserve"> (мероприятия по плану)</w:t>
            </w:r>
          </w:p>
        </w:tc>
      </w:tr>
      <w:tr w:rsidR="00BE6E66" w:rsidTr="00BE6E66">
        <w:trPr>
          <w:trHeight w:val="988"/>
        </w:trPr>
        <w:tc>
          <w:tcPr>
            <w:tcW w:w="1455" w:type="dxa"/>
            <w:vAlign w:val="center"/>
          </w:tcPr>
          <w:p w:rsidR="00BE6E66" w:rsidRPr="00F0159A" w:rsidRDefault="00BE6E66" w:rsidP="008948BF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01.12.2017</w:t>
            </w:r>
          </w:p>
          <w:p w:rsidR="00BE6E66" w:rsidRPr="00B23042" w:rsidRDefault="00BE6E66" w:rsidP="008948BF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2514" w:type="dxa"/>
            <w:vAlign w:val="center"/>
          </w:tcPr>
          <w:p w:rsidR="00BE6E66" w:rsidRPr="000A17E9" w:rsidRDefault="00BE6E66" w:rsidP="008948BF">
            <w:pPr>
              <w:jc w:val="center"/>
              <w:rPr>
                <w:bCs/>
              </w:rPr>
            </w:pPr>
            <w:r>
              <w:rPr>
                <w:bCs/>
                <w:lang w:eastAsia="ar-SA"/>
              </w:rPr>
              <w:t>БУ «Центр адаптивного спорта»</w:t>
            </w:r>
          </w:p>
        </w:tc>
        <w:tc>
          <w:tcPr>
            <w:tcW w:w="9639" w:type="dxa"/>
          </w:tcPr>
          <w:p w:rsidR="00BE6E66" w:rsidRDefault="00BE6E66" w:rsidP="008948BF">
            <w:pPr>
              <w:jc w:val="center"/>
              <w:rPr>
                <w:bCs/>
                <w:lang w:eastAsia="ar-SA"/>
              </w:rPr>
            </w:pPr>
          </w:p>
          <w:p w:rsidR="00BE6E66" w:rsidRDefault="00BE6E66" w:rsidP="008948BF">
            <w:pPr>
              <w:jc w:val="center"/>
              <w:rPr>
                <w:bCs/>
                <w:lang w:eastAsia="ar-SA"/>
              </w:rPr>
            </w:pPr>
            <w:r w:rsidRPr="00F0159A">
              <w:rPr>
                <w:bCs/>
                <w:lang w:eastAsia="ar-SA"/>
              </w:rPr>
              <w:t xml:space="preserve">Соревнования по </w:t>
            </w:r>
            <w:proofErr w:type="spellStart"/>
            <w:r w:rsidRPr="00F0159A">
              <w:rPr>
                <w:bCs/>
                <w:lang w:eastAsia="ar-SA"/>
              </w:rPr>
              <w:t>дартсу</w:t>
            </w:r>
            <w:proofErr w:type="spellEnd"/>
            <w:r w:rsidRPr="00F0159A">
              <w:rPr>
                <w:bCs/>
                <w:lang w:eastAsia="ar-SA"/>
              </w:rPr>
              <w:t xml:space="preserve"> «Сектор 20», посвященные Декаде инвалидов</w:t>
            </w:r>
          </w:p>
          <w:p w:rsidR="00BE6E66" w:rsidRDefault="00BE6E66" w:rsidP="008948BF">
            <w:pPr>
              <w:jc w:val="center"/>
              <w:rPr>
                <w:bCs/>
                <w:lang w:eastAsia="ar-SA"/>
              </w:rPr>
            </w:pPr>
          </w:p>
          <w:p w:rsidR="00BE6E66" w:rsidRPr="00ED2B94" w:rsidRDefault="00BE6E66" w:rsidP="008948BF">
            <w:pPr>
              <w:jc w:val="center"/>
              <w:rPr>
                <w:bCs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</w:tr>
      <w:tr w:rsidR="00BE6E66" w:rsidTr="00BE6E66">
        <w:trPr>
          <w:trHeight w:val="1012"/>
        </w:trPr>
        <w:tc>
          <w:tcPr>
            <w:tcW w:w="1455" w:type="dxa"/>
            <w:vAlign w:val="center"/>
          </w:tcPr>
          <w:p w:rsidR="00BE6E66" w:rsidRPr="00F0159A" w:rsidRDefault="00BE6E66" w:rsidP="00132A89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01.12.2017</w:t>
            </w:r>
          </w:p>
          <w:p w:rsidR="00BE6E66" w:rsidRPr="00B23042" w:rsidRDefault="00BE6E66" w:rsidP="00132A89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2514" w:type="dxa"/>
            <w:vAlign w:val="center"/>
          </w:tcPr>
          <w:p w:rsidR="00BE6E66" w:rsidRPr="000A17E9" w:rsidRDefault="00BE6E66" w:rsidP="000D7C1C">
            <w:pPr>
              <w:jc w:val="center"/>
              <w:rPr>
                <w:bCs/>
              </w:rPr>
            </w:pPr>
            <w:r>
              <w:rPr>
                <w:bCs/>
                <w:lang w:eastAsia="ar-SA"/>
              </w:rPr>
              <w:t>БУ «Центр адаптивного спорта»</w:t>
            </w:r>
          </w:p>
        </w:tc>
        <w:tc>
          <w:tcPr>
            <w:tcW w:w="9639" w:type="dxa"/>
          </w:tcPr>
          <w:p w:rsidR="00BE6E66" w:rsidRDefault="00BE6E66" w:rsidP="003E5925">
            <w:pPr>
              <w:jc w:val="center"/>
              <w:rPr>
                <w:bCs/>
              </w:rPr>
            </w:pPr>
          </w:p>
          <w:p w:rsidR="00BE6E66" w:rsidRPr="00ED2B94" w:rsidRDefault="00BE6E66" w:rsidP="003E5925">
            <w:pPr>
              <w:jc w:val="center"/>
              <w:rPr>
                <w:bCs/>
              </w:rPr>
            </w:pPr>
            <w:proofErr w:type="gramStart"/>
            <w:r w:rsidRPr="00132A89">
              <w:rPr>
                <w:bCs/>
              </w:rPr>
              <w:t>Соревнования</w:t>
            </w:r>
            <w:proofErr w:type="gramEnd"/>
            <w:r w:rsidRPr="00132A89">
              <w:rPr>
                <w:bCs/>
              </w:rPr>
              <w:t xml:space="preserve"> по волейболу сидя, посвященные Декаде инвалидов</w:t>
            </w:r>
          </w:p>
        </w:tc>
      </w:tr>
      <w:tr w:rsidR="00BE6E66" w:rsidTr="00BE6E66">
        <w:trPr>
          <w:trHeight w:val="1006"/>
        </w:trPr>
        <w:tc>
          <w:tcPr>
            <w:tcW w:w="1455" w:type="dxa"/>
          </w:tcPr>
          <w:p w:rsidR="00BE6E66" w:rsidRPr="00697E97" w:rsidRDefault="00BE6E66" w:rsidP="0030417F">
            <w:pPr>
              <w:shd w:val="clear" w:color="auto" w:fill="FFFFFF"/>
              <w:jc w:val="both"/>
            </w:pPr>
            <w:r>
              <w:t>дата не определена</w:t>
            </w:r>
          </w:p>
        </w:tc>
        <w:tc>
          <w:tcPr>
            <w:tcW w:w="2514" w:type="dxa"/>
          </w:tcPr>
          <w:p w:rsidR="00BE6E66" w:rsidRPr="00697E97" w:rsidRDefault="00BE6E66" w:rsidP="00917DAD">
            <w:pPr>
              <w:shd w:val="clear" w:color="auto" w:fill="FFFFFF"/>
              <w:jc w:val="center"/>
            </w:pPr>
            <w:r>
              <w:t>место проведения не определено</w:t>
            </w:r>
          </w:p>
        </w:tc>
        <w:tc>
          <w:tcPr>
            <w:tcW w:w="9639" w:type="dxa"/>
          </w:tcPr>
          <w:p w:rsidR="00BE6E66" w:rsidRPr="00697E97" w:rsidRDefault="00BE6E66" w:rsidP="0030417F">
            <w:pPr>
              <w:shd w:val="clear" w:color="auto" w:fill="FFFFFF"/>
              <w:jc w:val="center"/>
            </w:pPr>
            <w:r w:rsidRPr="005B2C5D">
              <w:t>Интервью по вопросам обращения с отходами</w:t>
            </w:r>
          </w:p>
        </w:tc>
      </w:tr>
      <w:tr w:rsidR="00BE6E66" w:rsidTr="00BE6E66">
        <w:trPr>
          <w:trHeight w:val="1120"/>
        </w:trPr>
        <w:tc>
          <w:tcPr>
            <w:tcW w:w="1455" w:type="dxa"/>
          </w:tcPr>
          <w:p w:rsidR="00BE6E66" w:rsidRDefault="00BE6E66" w:rsidP="0030417F">
            <w:pPr>
              <w:shd w:val="clear" w:color="auto" w:fill="FFFFFF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BE6E66" w:rsidRDefault="00BE6E66" w:rsidP="0030417F">
            <w:pPr>
              <w:shd w:val="clear" w:color="auto" w:fill="FFFFFF"/>
              <w:jc w:val="both"/>
            </w:pPr>
            <w:r w:rsidRPr="00871B4D">
              <w:rPr>
                <w:sz w:val="20"/>
                <w:szCs w:val="20"/>
              </w:rPr>
              <w:t>10:00–18:00</w:t>
            </w:r>
          </w:p>
        </w:tc>
        <w:tc>
          <w:tcPr>
            <w:tcW w:w="2514" w:type="dxa"/>
          </w:tcPr>
          <w:p w:rsidR="00BE6E66" w:rsidRPr="00743764" w:rsidRDefault="00BE6E66" w:rsidP="00743764">
            <w:pPr>
              <w:jc w:val="center"/>
              <w:rPr>
                <w:bCs/>
              </w:rPr>
            </w:pPr>
            <w:r w:rsidRPr="00743764">
              <w:rPr>
                <w:bCs/>
              </w:rPr>
              <w:t>МБУ «Музей истории и этнографии»</w:t>
            </w:r>
          </w:p>
          <w:p w:rsidR="00BE6E66" w:rsidRPr="00743764" w:rsidRDefault="00BE6E66" w:rsidP="00743764">
            <w:pPr>
              <w:jc w:val="center"/>
              <w:rPr>
                <w:bCs/>
              </w:rPr>
            </w:pPr>
          </w:p>
        </w:tc>
        <w:tc>
          <w:tcPr>
            <w:tcW w:w="9639" w:type="dxa"/>
          </w:tcPr>
          <w:p w:rsidR="00BE6E66" w:rsidRPr="006F3E89" w:rsidRDefault="00BE6E66" w:rsidP="00743764">
            <w:pPr>
              <w:jc w:val="center"/>
              <w:rPr>
                <w:bCs/>
              </w:rPr>
            </w:pPr>
            <w:r w:rsidRPr="006F3E89">
              <w:rPr>
                <w:bCs/>
              </w:rPr>
              <w:t>Постоянная</w:t>
            </w:r>
            <w:r>
              <w:rPr>
                <w:bCs/>
              </w:rPr>
              <w:t xml:space="preserve"> </w:t>
            </w:r>
            <w:r w:rsidRPr="006F3E89">
              <w:rPr>
                <w:bCs/>
              </w:rPr>
              <w:t>экспозиция</w:t>
            </w:r>
          </w:p>
          <w:p w:rsidR="00BE6E66" w:rsidRPr="006F3E89" w:rsidRDefault="00BE6E66" w:rsidP="00743764">
            <w:pPr>
              <w:jc w:val="center"/>
              <w:rPr>
                <w:bCs/>
              </w:rPr>
            </w:pPr>
            <w:r w:rsidRPr="006F3E89">
              <w:rPr>
                <w:bCs/>
              </w:rPr>
              <w:t>«Линии судьбы – точка пересечения»</w:t>
            </w:r>
          </w:p>
          <w:p w:rsidR="00BE6E66" w:rsidRPr="00743764" w:rsidRDefault="00BE6E66" w:rsidP="00743764">
            <w:pPr>
              <w:jc w:val="center"/>
              <w:rPr>
                <w:bCs/>
              </w:rPr>
            </w:pPr>
          </w:p>
        </w:tc>
      </w:tr>
      <w:tr w:rsidR="00BE6E66" w:rsidTr="00BE6E66">
        <w:trPr>
          <w:trHeight w:val="979"/>
        </w:trPr>
        <w:tc>
          <w:tcPr>
            <w:tcW w:w="1455" w:type="dxa"/>
          </w:tcPr>
          <w:p w:rsidR="00BE6E66" w:rsidRDefault="00BE6E66" w:rsidP="00743764">
            <w:pPr>
              <w:shd w:val="clear" w:color="auto" w:fill="FFFFFF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BE6E66" w:rsidRDefault="00BE6E66" w:rsidP="00743764">
            <w:pPr>
              <w:shd w:val="clear" w:color="auto" w:fill="FFFFFF"/>
              <w:jc w:val="both"/>
            </w:pPr>
            <w:r w:rsidRPr="00871B4D">
              <w:rPr>
                <w:sz w:val="20"/>
                <w:szCs w:val="20"/>
              </w:rPr>
              <w:t>10:00–18:00</w:t>
            </w:r>
          </w:p>
        </w:tc>
        <w:tc>
          <w:tcPr>
            <w:tcW w:w="2514" w:type="dxa"/>
          </w:tcPr>
          <w:p w:rsidR="00BE6E66" w:rsidRPr="00743764" w:rsidRDefault="00BE6E66" w:rsidP="0074376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Cs w:val="20"/>
              </w:rPr>
            </w:pPr>
            <w:r w:rsidRPr="00743764">
              <w:rPr>
                <w:szCs w:val="20"/>
              </w:rPr>
              <w:t xml:space="preserve">6-й км автодороги </w:t>
            </w:r>
            <w:proofErr w:type="spellStart"/>
            <w:proofErr w:type="gramStart"/>
            <w:r w:rsidRPr="00743764">
              <w:rPr>
                <w:szCs w:val="20"/>
              </w:rPr>
              <w:t>Югорск</w:t>
            </w:r>
            <w:proofErr w:type="spellEnd"/>
            <w:r w:rsidRPr="00743764">
              <w:rPr>
                <w:szCs w:val="20"/>
              </w:rPr>
              <w:t>-Пионерский</w:t>
            </w:r>
            <w:proofErr w:type="gramEnd"/>
          </w:p>
          <w:p w:rsidR="00BE6E66" w:rsidRPr="00743764" w:rsidRDefault="00BE6E66" w:rsidP="00743764">
            <w:pPr>
              <w:jc w:val="center"/>
              <w:rPr>
                <w:bCs/>
              </w:rPr>
            </w:pPr>
          </w:p>
        </w:tc>
        <w:tc>
          <w:tcPr>
            <w:tcW w:w="9639" w:type="dxa"/>
          </w:tcPr>
          <w:p w:rsidR="00BE6E66" w:rsidRPr="008D6B6B" w:rsidRDefault="00BE6E66" w:rsidP="008D6B6B">
            <w:pPr>
              <w:shd w:val="clear" w:color="auto" w:fill="FFFFFF"/>
              <w:contextualSpacing/>
              <w:jc w:val="center"/>
              <w:rPr>
                <w:szCs w:val="20"/>
              </w:rPr>
            </w:pPr>
            <w:r w:rsidRPr="00743764">
              <w:rPr>
                <w:szCs w:val="20"/>
              </w:rPr>
              <w:t>Постоянная</w:t>
            </w:r>
            <w:r w:rsidRPr="008D6B6B">
              <w:rPr>
                <w:szCs w:val="20"/>
              </w:rPr>
              <w:t xml:space="preserve"> </w:t>
            </w:r>
            <w:r w:rsidRPr="00743764">
              <w:rPr>
                <w:szCs w:val="20"/>
              </w:rPr>
              <w:t>экспозиция под открытым небом</w:t>
            </w:r>
          </w:p>
          <w:p w:rsidR="00BE6E66" w:rsidRPr="008D6B6B" w:rsidRDefault="00BE6E66" w:rsidP="008D6B6B">
            <w:pPr>
              <w:shd w:val="clear" w:color="auto" w:fill="FFFFFF"/>
              <w:contextualSpacing/>
              <w:jc w:val="center"/>
              <w:rPr>
                <w:bCs/>
              </w:rPr>
            </w:pPr>
            <w:r w:rsidRPr="008D6B6B">
              <w:rPr>
                <w:szCs w:val="20"/>
              </w:rPr>
              <w:t>«</w:t>
            </w:r>
            <w:proofErr w:type="spellStart"/>
            <w:r w:rsidRPr="008D6B6B">
              <w:rPr>
                <w:szCs w:val="20"/>
              </w:rPr>
              <w:t>Суеват</w:t>
            </w:r>
            <w:proofErr w:type="spellEnd"/>
            <w:r w:rsidRPr="008D6B6B">
              <w:rPr>
                <w:szCs w:val="20"/>
              </w:rPr>
              <w:t xml:space="preserve"> </w:t>
            </w:r>
            <w:proofErr w:type="spellStart"/>
            <w:r w:rsidRPr="008D6B6B">
              <w:rPr>
                <w:szCs w:val="20"/>
              </w:rPr>
              <w:t>пауль</w:t>
            </w:r>
            <w:proofErr w:type="spellEnd"/>
            <w:r w:rsidRPr="008D6B6B">
              <w:rPr>
                <w:szCs w:val="20"/>
              </w:rPr>
              <w:t>»</w:t>
            </w:r>
          </w:p>
        </w:tc>
      </w:tr>
      <w:tr w:rsidR="00BE6E66" w:rsidTr="00BE6E66">
        <w:trPr>
          <w:trHeight w:val="957"/>
        </w:trPr>
        <w:tc>
          <w:tcPr>
            <w:tcW w:w="1455" w:type="dxa"/>
          </w:tcPr>
          <w:p w:rsidR="00BE6E66" w:rsidRPr="00871B4D" w:rsidRDefault="00BE6E66" w:rsidP="008D6B6B">
            <w:pPr>
              <w:spacing w:after="100" w:afterAutospacing="1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71B4D">
              <w:rPr>
                <w:sz w:val="20"/>
                <w:szCs w:val="20"/>
                <w:lang w:eastAsia="en-US"/>
              </w:rPr>
              <w:t>4 ноября – 3 декабря</w:t>
            </w:r>
          </w:p>
          <w:p w:rsidR="00BE6E66" w:rsidRDefault="00BE6E66" w:rsidP="008D6B6B">
            <w:pPr>
              <w:shd w:val="clear" w:color="auto" w:fill="FFFFFF"/>
              <w:jc w:val="both"/>
            </w:pPr>
            <w:r w:rsidRPr="00871B4D">
              <w:rPr>
                <w:sz w:val="20"/>
                <w:szCs w:val="20"/>
                <w:lang w:eastAsia="en-US"/>
              </w:rPr>
              <w:t>10:00–18:00</w:t>
            </w:r>
          </w:p>
        </w:tc>
        <w:tc>
          <w:tcPr>
            <w:tcW w:w="2514" w:type="dxa"/>
          </w:tcPr>
          <w:p w:rsidR="00BE6E66" w:rsidRPr="00743764" w:rsidRDefault="00BE6E66" w:rsidP="008D6B6B">
            <w:pPr>
              <w:jc w:val="center"/>
              <w:rPr>
                <w:bCs/>
              </w:rPr>
            </w:pPr>
            <w:r w:rsidRPr="00743764">
              <w:rPr>
                <w:bCs/>
              </w:rPr>
              <w:t>МБУ «Музей истории и этнографии»</w:t>
            </w:r>
          </w:p>
          <w:p w:rsidR="00BE6E66" w:rsidRPr="00743764" w:rsidRDefault="00BE6E66" w:rsidP="0074376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Cs w:val="20"/>
              </w:rPr>
            </w:pPr>
          </w:p>
        </w:tc>
        <w:tc>
          <w:tcPr>
            <w:tcW w:w="9639" w:type="dxa"/>
          </w:tcPr>
          <w:p w:rsidR="00BE6E66" w:rsidRPr="008D6B6B" w:rsidRDefault="00BE6E66" w:rsidP="008D6B6B">
            <w:pPr>
              <w:shd w:val="clear" w:color="auto" w:fill="FFFFFF"/>
              <w:contextualSpacing/>
              <w:jc w:val="center"/>
              <w:rPr>
                <w:szCs w:val="20"/>
                <w:lang w:eastAsia="en-US"/>
              </w:rPr>
            </w:pPr>
            <w:r w:rsidRPr="008D6B6B">
              <w:rPr>
                <w:szCs w:val="20"/>
                <w:lang w:eastAsia="en-US"/>
              </w:rPr>
              <w:t>Выставка к 100-летию Великой Октябрьской социалистической революции</w:t>
            </w:r>
          </w:p>
        </w:tc>
      </w:tr>
      <w:tr w:rsidR="00BE6E66" w:rsidTr="00BE6E66">
        <w:trPr>
          <w:trHeight w:val="1268"/>
        </w:trPr>
        <w:tc>
          <w:tcPr>
            <w:tcW w:w="1455" w:type="dxa"/>
          </w:tcPr>
          <w:p w:rsidR="00BE6E66" w:rsidRPr="00871B4D" w:rsidRDefault="00BE6E66" w:rsidP="008D6B6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0"/>
                <w:szCs w:val="20"/>
              </w:rPr>
            </w:pPr>
            <w:r w:rsidRPr="00871B4D">
              <w:rPr>
                <w:sz w:val="20"/>
                <w:szCs w:val="20"/>
              </w:rPr>
              <w:t>17 ноября 2017 – 26 февраля 2018</w:t>
            </w:r>
          </w:p>
          <w:p w:rsidR="00BE6E66" w:rsidRPr="00871B4D" w:rsidRDefault="00BE6E66" w:rsidP="008D6B6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BE6E66" w:rsidRPr="00871B4D" w:rsidRDefault="00BE6E66" w:rsidP="008D6B6B">
            <w:pPr>
              <w:spacing w:after="100" w:afterAutospacing="1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71B4D">
              <w:rPr>
                <w:sz w:val="20"/>
                <w:szCs w:val="20"/>
              </w:rPr>
              <w:t>10:00–18:00</w:t>
            </w:r>
          </w:p>
        </w:tc>
        <w:tc>
          <w:tcPr>
            <w:tcW w:w="2514" w:type="dxa"/>
          </w:tcPr>
          <w:p w:rsidR="00BE6E66" w:rsidRPr="00743764" w:rsidRDefault="00BE6E66" w:rsidP="008D6B6B">
            <w:pPr>
              <w:jc w:val="center"/>
              <w:rPr>
                <w:bCs/>
              </w:rPr>
            </w:pPr>
            <w:r w:rsidRPr="00743764">
              <w:rPr>
                <w:bCs/>
              </w:rPr>
              <w:t>МБУ «Музей истории и этнографии»</w:t>
            </w:r>
          </w:p>
          <w:p w:rsidR="00BE6E66" w:rsidRPr="00743764" w:rsidRDefault="00BE6E66" w:rsidP="008D6B6B">
            <w:pPr>
              <w:jc w:val="center"/>
              <w:rPr>
                <w:bCs/>
              </w:rPr>
            </w:pPr>
          </w:p>
        </w:tc>
        <w:tc>
          <w:tcPr>
            <w:tcW w:w="9639" w:type="dxa"/>
          </w:tcPr>
          <w:p w:rsidR="00BE6E66" w:rsidRPr="00871B4D" w:rsidRDefault="00BE6E66" w:rsidP="008D6B6B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8D6B6B">
              <w:rPr>
                <w:szCs w:val="20"/>
              </w:rPr>
              <w:t>Выставка «Сталинград: 200 дней мужества»</w:t>
            </w:r>
          </w:p>
        </w:tc>
      </w:tr>
      <w:tr w:rsidR="00BE6E66" w:rsidTr="00BE6E66">
        <w:trPr>
          <w:trHeight w:val="1126"/>
        </w:trPr>
        <w:tc>
          <w:tcPr>
            <w:tcW w:w="1455" w:type="dxa"/>
          </w:tcPr>
          <w:p w:rsidR="00BE6E66" w:rsidRPr="008D6B6B" w:rsidRDefault="00BE6E66" w:rsidP="008D6B6B">
            <w:pPr>
              <w:jc w:val="center"/>
              <w:rPr>
                <w:szCs w:val="20"/>
              </w:rPr>
            </w:pPr>
            <w:r w:rsidRPr="008D6B6B">
              <w:rPr>
                <w:szCs w:val="20"/>
              </w:rPr>
              <w:lastRenderedPageBreak/>
              <w:t>Декабрь-Январь</w:t>
            </w:r>
          </w:p>
          <w:p w:rsidR="00BE6E66" w:rsidRPr="008D6B6B" w:rsidRDefault="00BE6E66" w:rsidP="000D7C1C">
            <w:pPr>
              <w:jc w:val="both"/>
              <w:rPr>
                <w:rFonts w:eastAsia="Arial Unicode MS"/>
                <w:bCs/>
                <w:kern w:val="3"/>
                <w:szCs w:val="20"/>
                <w:lang w:eastAsia="ja-JP" w:bidi="ru-RU"/>
              </w:rPr>
            </w:pPr>
          </w:p>
        </w:tc>
        <w:tc>
          <w:tcPr>
            <w:tcW w:w="2514" w:type="dxa"/>
          </w:tcPr>
          <w:p w:rsidR="00BE6E66" w:rsidRPr="008D6B6B" w:rsidRDefault="00BE6E66" w:rsidP="008D6B6B">
            <w:pPr>
              <w:jc w:val="center"/>
              <w:rPr>
                <w:rFonts w:eastAsia="Arial Unicode MS"/>
                <w:bCs/>
                <w:kern w:val="3"/>
                <w:szCs w:val="20"/>
                <w:lang w:eastAsia="ja-JP" w:bidi="ru-RU"/>
              </w:rPr>
            </w:pPr>
            <w:r w:rsidRPr="008D6B6B">
              <w:rPr>
                <w:rFonts w:eastAsia="Arial Unicode MS" w:cs="Tahoma"/>
                <w:kern w:val="3"/>
                <w:szCs w:val="20"/>
                <w:lang w:eastAsia="ja-JP" w:bidi="ru-RU"/>
              </w:rPr>
              <w:t xml:space="preserve">МБУ </w:t>
            </w:r>
            <w:proofErr w:type="gramStart"/>
            <w:r w:rsidRPr="008D6B6B">
              <w:rPr>
                <w:rFonts w:eastAsia="Arial Unicode MS" w:cs="Tahoma"/>
                <w:kern w:val="3"/>
                <w:szCs w:val="20"/>
                <w:lang w:eastAsia="ja-JP" w:bidi="ru-RU"/>
              </w:rPr>
              <w:t>ДО</w:t>
            </w:r>
            <w:proofErr w:type="gramEnd"/>
            <w:r w:rsidRPr="008D6B6B">
              <w:rPr>
                <w:rFonts w:eastAsia="Arial Unicode MS" w:cs="Tahoma"/>
                <w:kern w:val="3"/>
                <w:szCs w:val="20"/>
                <w:lang w:eastAsia="ja-JP" w:bidi="ru-RU"/>
              </w:rPr>
              <w:t xml:space="preserve"> «</w:t>
            </w:r>
            <w:proofErr w:type="gramStart"/>
            <w:r w:rsidRPr="008D6B6B">
              <w:rPr>
                <w:rFonts w:eastAsia="Arial Unicode MS" w:cs="Tahoma"/>
                <w:kern w:val="3"/>
                <w:szCs w:val="20"/>
                <w:lang w:eastAsia="ja-JP" w:bidi="ru-RU"/>
              </w:rPr>
              <w:t>Детская</w:t>
            </w:r>
            <w:proofErr w:type="gramEnd"/>
            <w:r w:rsidRPr="008D6B6B">
              <w:rPr>
                <w:rFonts w:eastAsia="Arial Unicode MS" w:cs="Tahoma"/>
                <w:kern w:val="3"/>
                <w:szCs w:val="20"/>
                <w:lang w:eastAsia="ja-JP" w:bidi="ru-RU"/>
              </w:rPr>
              <w:t xml:space="preserve"> школа искусств» </w:t>
            </w:r>
            <w:r w:rsidRPr="008D6B6B">
              <w:rPr>
                <w:szCs w:val="20"/>
              </w:rPr>
              <w:t>ул. Никольск</w:t>
            </w:r>
            <w:r>
              <w:rPr>
                <w:szCs w:val="20"/>
              </w:rPr>
              <w:t>ая, 7 «а»</w:t>
            </w:r>
          </w:p>
        </w:tc>
        <w:tc>
          <w:tcPr>
            <w:tcW w:w="9639" w:type="dxa"/>
          </w:tcPr>
          <w:p w:rsidR="00BE6E66" w:rsidRPr="008D6B6B" w:rsidRDefault="00BE6E66" w:rsidP="000D7C1C">
            <w:pPr>
              <w:jc w:val="center"/>
              <w:rPr>
                <w:rFonts w:eastAsia="Arial Unicode MS"/>
                <w:b/>
                <w:bCs/>
                <w:kern w:val="3"/>
                <w:szCs w:val="20"/>
                <w:lang w:eastAsia="ja-JP" w:bidi="ru-RU"/>
              </w:rPr>
            </w:pPr>
            <w:r w:rsidRPr="008D6B6B">
              <w:rPr>
                <w:szCs w:val="20"/>
              </w:rPr>
              <w:t>Региональный конкурс-выставка «Улыбки Севера»</w:t>
            </w:r>
          </w:p>
        </w:tc>
      </w:tr>
    </w:tbl>
    <w:p w:rsidR="008279B2" w:rsidRDefault="008279B2" w:rsidP="007D5C42">
      <w:pPr>
        <w:rPr>
          <w:b/>
        </w:rPr>
      </w:pPr>
    </w:p>
    <w:p w:rsidR="00C11C59" w:rsidRDefault="00C11C59" w:rsidP="007D5C42">
      <w:pPr>
        <w:rPr>
          <w:b/>
        </w:rPr>
      </w:pPr>
    </w:p>
    <w:p w:rsidR="00C11C59" w:rsidRPr="00987672" w:rsidRDefault="00C11C59" w:rsidP="007D5C42">
      <w:pPr>
        <w:rPr>
          <w:b/>
        </w:rPr>
      </w:pPr>
    </w:p>
    <w:sectPr w:rsidR="00C11C59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E6E66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46D1-0096-4849-BA97-86E6FB6D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42</cp:revision>
  <cp:lastPrinted>2017-11-20T07:47:00Z</cp:lastPrinted>
  <dcterms:created xsi:type="dcterms:W3CDTF">2017-10-13T11:27:00Z</dcterms:created>
  <dcterms:modified xsi:type="dcterms:W3CDTF">2017-11-24T12:03:00Z</dcterms:modified>
</cp:coreProperties>
</file>