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5344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55344F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55344F">
        <w:rPr>
          <w:sz w:val="24"/>
          <w:szCs w:val="24"/>
          <w:u w:val="single"/>
        </w:rPr>
        <w:t xml:space="preserve">  10 октября 2019 года </w:t>
      </w:r>
      <w:r w:rsidR="0055344F">
        <w:rPr>
          <w:sz w:val="24"/>
          <w:szCs w:val="24"/>
        </w:rPr>
        <w:tab/>
      </w:r>
      <w:r w:rsidR="0055344F">
        <w:rPr>
          <w:sz w:val="24"/>
          <w:szCs w:val="24"/>
        </w:rPr>
        <w:tab/>
      </w:r>
      <w:r w:rsidR="0055344F">
        <w:rPr>
          <w:sz w:val="24"/>
          <w:szCs w:val="24"/>
        </w:rPr>
        <w:tab/>
      </w:r>
      <w:r w:rsidR="0055344F">
        <w:rPr>
          <w:sz w:val="24"/>
          <w:szCs w:val="24"/>
        </w:rPr>
        <w:tab/>
      </w:r>
      <w:r w:rsidR="0055344F">
        <w:rPr>
          <w:sz w:val="24"/>
          <w:szCs w:val="24"/>
        </w:rPr>
        <w:tab/>
      </w:r>
      <w:r w:rsidR="0055344F">
        <w:rPr>
          <w:sz w:val="24"/>
          <w:szCs w:val="24"/>
        </w:rPr>
        <w:tab/>
      </w:r>
      <w:r w:rsidR="0055344F">
        <w:rPr>
          <w:sz w:val="24"/>
          <w:szCs w:val="24"/>
        </w:rPr>
        <w:tab/>
      </w:r>
      <w:r w:rsidR="0055344F">
        <w:rPr>
          <w:sz w:val="24"/>
          <w:szCs w:val="24"/>
        </w:rPr>
        <w:tab/>
      </w:r>
      <w:r w:rsidR="0055344F">
        <w:rPr>
          <w:sz w:val="24"/>
          <w:szCs w:val="24"/>
        </w:rPr>
        <w:tab/>
        <w:t xml:space="preserve">          </w:t>
      </w:r>
      <w:bookmarkStart w:id="0" w:name="_GoBack"/>
      <w:bookmarkEnd w:id="0"/>
      <w:r w:rsidR="0055344F">
        <w:rPr>
          <w:sz w:val="24"/>
          <w:szCs w:val="24"/>
        </w:rPr>
        <w:t>№</w:t>
      </w:r>
      <w:r w:rsidR="0055344F">
        <w:rPr>
          <w:sz w:val="24"/>
          <w:szCs w:val="24"/>
          <w:u w:val="single"/>
        </w:rPr>
        <w:t xml:space="preserve"> 2191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D3B22" w:rsidRDefault="004D3B22" w:rsidP="004D3B22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4D3B22" w:rsidRDefault="004D3B22" w:rsidP="004D3B22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4D3B22" w:rsidRDefault="004D3B22" w:rsidP="004D3B22">
      <w:pPr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03.09.2018 № 2422 </w:t>
      </w:r>
    </w:p>
    <w:p w:rsidR="004D3B22" w:rsidRDefault="004D3B22" w:rsidP="004D3B22">
      <w:pPr>
        <w:rPr>
          <w:sz w:val="24"/>
          <w:szCs w:val="24"/>
        </w:rPr>
      </w:pPr>
      <w:r>
        <w:rPr>
          <w:sz w:val="24"/>
          <w:szCs w:val="24"/>
        </w:rPr>
        <w:t xml:space="preserve">«Об утверждении Положения об участии </w:t>
      </w:r>
    </w:p>
    <w:p w:rsidR="004D3B22" w:rsidRDefault="004D3B22" w:rsidP="004D3B2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организации деятельности по сбору (в том числе </w:t>
      </w:r>
      <w:proofErr w:type="gramEnd"/>
    </w:p>
    <w:p w:rsidR="004D3B22" w:rsidRDefault="004D3B22" w:rsidP="004D3B22">
      <w:pPr>
        <w:rPr>
          <w:sz w:val="24"/>
          <w:szCs w:val="24"/>
        </w:rPr>
      </w:pPr>
      <w:r>
        <w:rPr>
          <w:sz w:val="24"/>
          <w:szCs w:val="24"/>
        </w:rPr>
        <w:t>раздельному сбору), транспортированию,</w:t>
      </w:r>
    </w:p>
    <w:p w:rsidR="004D3B22" w:rsidRDefault="004D3B22" w:rsidP="004D3B22">
      <w:pPr>
        <w:rPr>
          <w:sz w:val="24"/>
          <w:szCs w:val="24"/>
        </w:rPr>
      </w:pPr>
      <w:r>
        <w:rPr>
          <w:sz w:val="24"/>
          <w:szCs w:val="24"/>
        </w:rPr>
        <w:t xml:space="preserve">обработке, утилизации, обезвреживанию, </w:t>
      </w:r>
    </w:p>
    <w:p w:rsidR="004D3B22" w:rsidRDefault="004D3B22" w:rsidP="004D3B22">
      <w:pPr>
        <w:rPr>
          <w:sz w:val="24"/>
          <w:szCs w:val="24"/>
        </w:rPr>
      </w:pPr>
      <w:r>
        <w:rPr>
          <w:sz w:val="24"/>
          <w:szCs w:val="24"/>
        </w:rPr>
        <w:t>захоронению твердых коммунальных отходов</w:t>
      </w:r>
    </w:p>
    <w:p w:rsidR="004D3B22" w:rsidRDefault="004D3B22" w:rsidP="004D3B22">
      <w:pPr>
        <w:rPr>
          <w:bCs/>
          <w:sz w:val="24"/>
          <w:szCs w:val="24"/>
          <w:lang w:eastAsia="ru-RU"/>
        </w:rPr>
      </w:pPr>
      <w:r>
        <w:rPr>
          <w:sz w:val="24"/>
          <w:szCs w:val="24"/>
        </w:rPr>
        <w:t xml:space="preserve"> на территории города Югорска»   </w:t>
      </w:r>
    </w:p>
    <w:p w:rsidR="004D3B22" w:rsidRDefault="004D3B22" w:rsidP="004D3B22">
      <w:pPr>
        <w:jc w:val="both"/>
        <w:rPr>
          <w:rFonts w:eastAsia="Calibri"/>
          <w:sz w:val="24"/>
          <w:szCs w:val="24"/>
          <w:lang w:eastAsia="en-US"/>
        </w:rPr>
      </w:pPr>
    </w:p>
    <w:p w:rsidR="004D3B22" w:rsidRDefault="004D3B22" w:rsidP="004D3B22">
      <w:pPr>
        <w:jc w:val="both"/>
        <w:rPr>
          <w:rFonts w:eastAsia="Calibri"/>
          <w:sz w:val="24"/>
          <w:szCs w:val="24"/>
          <w:lang w:eastAsia="en-US"/>
        </w:rPr>
      </w:pPr>
    </w:p>
    <w:p w:rsidR="004D3B22" w:rsidRDefault="004D3B22" w:rsidP="004D3B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Руководствуясь статьей 16 Федерального закона от 06.10.2003 №131-ФЗ «Об общих принципах организации местного самоуправления в Российской Федерации», статьей                            8 Федерального закона от 24.06.1998 № 89-ФЗ «Об отходах производства и потребления»:</w:t>
      </w:r>
    </w:p>
    <w:p w:rsidR="004D3B22" w:rsidRDefault="004D3B22" w:rsidP="004D3B22">
      <w:pPr>
        <w:pStyle w:val="a5"/>
        <w:numPr>
          <w:ilvl w:val="0"/>
          <w:numId w:val="2"/>
        </w:numPr>
        <w:tabs>
          <w:tab w:val="left" w:pos="567"/>
        </w:tabs>
        <w:suppressAutoHyphens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Внести в постановление администрации города Югорска от 03.09.2018 № 2422 «Об утверждении Положения «Об участии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города Югорска» изменения, заменив в заголовке, по тексту постановления, в приложения слова «сбору (в том числе раздельному сбору)» словами «накоплению (в том числе раздельному накоплению), сбору</w:t>
      </w:r>
      <w:proofErr w:type="gramEnd"/>
      <w:r>
        <w:rPr>
          <w:sz w:val="24"/>
          <w:szCs w:val="24"/>
        </w:rPr>
        <w:t>»                  в соответствующих падежах.</w:t>
      </w:r>
    </w:p>
    <w:p w:rsidR="004D3B22" w:rsidRDefault="004D3B22" w:rsidP="004D3B22">
      <w:pPr>
        <w:pStyle w:val="a5"/>
        <w:numPr>
          <w:ilvl w:val="0"/>
          <w:numId w:val="2"/>
        </w:numPr>
        <w:tabs>
          <w:tab w:val="left" w:pos="567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Раздел 2 дополнить подпунктами 6,7,8 следующего содержания: </w:t>
      </w:r>
    </w:p>
    <w:p w:rsidR="004D3B22" w:rsidRPr="004D3B22" w:rsidRDefault="004D3B22" w:rsidP="004D3B2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«6) </w:t>
      </w:r>
      <w:r w:rsidRPr="004D3B22">
        <w:rPr>
          <w:rFonts w:eastAsia="Calibri"/>
          <w:sz w:val="24"/>
          <w:szCs w:val="24"/>
        </w:rPr>
        <w:t>создание и 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4D3B22" w:rsidRPr="004D3B22" w:rsidRDefault="004D3B22" w:rsidP="004D3B2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D3B22">
        <w:rPr>
          <w:rFonts w:eastAsia="Calibri"/>
          <w:sz w:val="24"/>
          <w:szCs w:val="24"/>
        </w:rPr>
        <w:t>7) определение схемы размещения мест (площадок) накопления твердых коммунальных отходов и ведение реестра мест (площадок) накопления твердых коммунальных отходов;</w:t>
      </w:r>
    </w:p>
    <w:p w:rsidR="004D3B22" w:rsidRPr="004D3B22" w:rsidRDefault="004D3B22" w:rsidP="004D3B2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D3B22">
        <w:rPr>
          <w:rFonts w:eastAsia="Calibri"/>
          <w:sz w:val="24"/>
          <w:szCs w:val="24"/>
        </w:rPr>
        <w:t>8) организация экологического воспитания и формирование экологической культуры</w:t>
      </w:r>
      <w:r>
        <w:rPr>
          <w:rFonts w:eastAsia="Calibri"/>
          <w:sz w:val="24"/>
          <w:szCs w:val="24"/>
        </w:rPr>
        <w:t xml:space="preserve">                      </w:t>
      </w:r>
      <w:r w:rsidRPr="004D3B22">
        <w:rPr>
          <w:rFonts w:eastAsia="Calibri"/>
          <w:sz w:val="24"/>
          <w:szCs w:val="24"/>
        </w:rPr>
        <w:t xml:space="preserve"> в области обращения с твердыми коммунальными отходами</w:t>
      </w:r>
      <w:proofErr w:type="gramStart"/>
      <w:r w:rsidRPr="004D3B22">
        <w:rPr>
          <w:rFonts w:eastAsia="Calibri"/>
          <w:sz w:val="24"/>
          <w:szCs w:val="24"/>
        </w:rPr>
        <w:t>.».</w:t>
      </w:r>
      <w:proofErr w:type="gramEnd"/>
    </w:p>
    <w:p w:rsidR="004D3B22" w:rsidRPr="004D3B22" w:rsidRDefault="004D3B22" w:rsidP="004D3B22">
      <w:pPr>
        <w:pStyle w:val="a5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4D3B22" w:rsidRDefault="004D3B22" w:rsidP="004D3B22">
      <w:pPr>
        <w:pStyle w:val="a5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4D3B22" w:rsidRDefault="004D3B22" w:rsidP="004D3B22">
      <w:pPr>
        <w:pStyle w:val="a5"/>
        <w:numPr>
          <w:ilvl w:val="0"/>
          <w:numId w:val="2"/>
        </w:numPr>
        <w:tabs>
          <w:tab w:val="left" w:pos="567"/>
        </w:tabs>
        <w:suppressAutoHyphens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первого заместителя главы города - директора департамента муниципальной собственности и градостроительства С.Д. </w:t>
      </w:r>
      <w:proofErr w:type="spellStart"/>
      <w:r>
        <w:rPr>
          <w:sz w:val="24"/>
          <w:szCs w:val="24"/>
        </w:rPr>
        <w:t>Голина</w:t>
      </w:r>
      <w:proofErr w:type="spellEnd"/>
      <w:r>
        <w:rPr>
          <w:sz w:val="24"/>
          <w:szCs w:val="24"/>
        </w:rPr>
        <w:t xml:space="preserve"> и заместителя главы города - директора департамента жилищно-коммунального               и строительного комплекса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4D3B22" w:rsidRDefault="004D3B22" w:rsidP="004D3B22">
      <w:pPr>
        <w:tabs>
          <w:tab w:val="left" w:pos="567"/>
        </w:tabs>
        <w:ind w:firstLine="709"/>
        <w:jc w:val="both"/>
        <w:rPr>
          <w:sz w:val="24"/>
          <w:szCs w:val="24"/>
        </w:rPr>
      </w:pPr>
    </w:p>
    <w:p w:rsidR="004D3B22" w:rsidRDefault="004D3B22" w:rsidP="004D3B22">
      <w:pPr>
        <w:shd w:val="clear" w:color="auto" w:fill="FFFFFF"/>
        <w:jc w:val="both"/>
        <w:rPr>
          <w:bCs/>
          <w:color w:val="000000"/>
          <w:sz w:val="24"/>
          <w:szCs w:val="24"/>
          <w:lang w:eastAsia="ru-RU"/>
        </w:rPr>
      </w:pPr>
    </w:p>
    <w:p w:rsidR="00256A87" w:rsidRPr="004D3B22" w:rsidRDefault="004D3B22" w:rsidP="004D3B22">
      <w:pPr>
        <w:shd w:val="clear" w:color="auto" w:fill="FFFFFF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Глава города Югорска                                                                                                 А.В. Бородкин</w:t>
      </w:r>
    </w:p>
    <w:sectPr w:rsidR="00256A87" w:rsidRPr="004D3B22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7C2E1F"/>
    <w:multiLevelType w:val="multilevel"/>
    <w:tmpl w:val="3404C39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4D3B22"/>
    <w:rsid w:val="00510950"/>
    <w:rsid w:val="0053339B"/>
    <w:rsid w:val="0055344F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6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378</Words>
  <Characters>2161</Characters>
  <Application>Microsoft Office Word</Application>
  <DocSecurity>0</DocSecurity>
  <Lines>18</Lines>
  <Paragraphs>5</Paragraphs>
  <ScaleCrop>false</ScaleCrop>
  <Company>AU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2019-10-11T05:32:00Z</dcterms:modified>
</cp:coreProperties>
</file>