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BAA" w:rsidRPr="00CA1BAA" w:rsidRDefault="00CA1BAA" w:rsidP="00CA1BAA">
      <w:pPr>
        <w:widowControl w:val="0"/>
        <w:jc w:val="center"/>
        <w:textAlignment w:val="baseline"/>
        <w:rPr>
          <w:kern w:val="1"/>
          <w:sz w:val="24"/>
          <w:szCs w:val="24"/>
          <w:lang w:eastAsia="fa-IR" w:bidi="fa-IR"/>
        </w:rPr>
      </w:pPr>
      <w:r>
        <w:rPr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276225"/>
                <wp:effectExtent l="13970" t="5715" r="13970" b="1333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1BAA" w:rsidRPr="006C6421" w:rsidRDefault="00CA1BAA" w:rsidP="00CA1BAA">
                            <w:pPr>
                              <w:pStyle w:val="Standard"/>
                              <w:jc w:val="right"/>
                            </w:pPr>
                            <w:r>
                              <w:t>«В регистр»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398.95pt;margin-top:4.6pt;width:90.8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" strokecolor="white">
                <v:textbox style="mso-fit-shape-to-text:t">
                  <w:txbxContent>
                    <w:p w:rsidR="00CA1BAA" w:rsidRPr="006C6421" w:rsidRDefault="00CA1BAA" w:rsidP="00CA1BAA">
                      <w:pPr>
                        <w:pStyle w:val="Standard"/>
                        <w:jc w:val="right"/>
                      </w:pPr>
                      <w: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kern w:val="1"/>
          <w:sz w:val="24"/>
          <w:szCs w:val="24"/>
          <w:lang w:eastAsia="ru-RU"/>
        </w:rPr>
        <w:drawing>
          <wp:inline distT="0" distB="0" distL="0" distR="0">
            <wp:extent cx="590550" cy="7048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BAA" w:rsidRPr="00CA1BAA" w:rsidRDefault="00CA1BAA" w:rsidP="00CA1BAA">
      <w:pPr>
        <w:tabs>
          <w:tab w:val="num" w:pos="0"/>
        </w:tabs>
        <w:spacing w:before="240" w:after="60"/>
        <w:ind w:left="1008" w:hanging="1008"/>
        <w:jc w:val="center"/>
        <w:outlineLvl w:val="4"/>
        <w:rPr>
          <w:rFonts w:eastAsia="Calibri"/>
          <w:sz w:val="32"/>
          <w:szCs w:val="32"/>
        </w:rPr>
      </w:pPr>
      <w:r w:rsidRPr="00CA1BAA">
        <w:rPr>
          <w:rFonts w:eastAsia="Calibri"/>
          <w:sz w:val="32"/>
          <w:szCs w:val="32"/>
        </w:rPr>
        <w:t>АДМИНИСТРАЦИЯ ГОРОДА ЮГОРСКА</w:t>
      </w:r>
    </w:p>
    <w:p w:rsidR="00CA1BAA" w:rsidRPr="00CA1BAA" w:rsidRDefault="00CA1BAA" w:rsidP="00CA1BAA">
      <w:pPr>
        <w:tabs>
          <w:tab w:val="left" w:pos="0"/>
        </w:tabs>
        <w:jc w:val="center"/>
        <w:rPr>
          <w:sz w:val="28"/>
          <w:szCs w:val="28"/>
        </w:rPr>
      </w:pPr>
      <w:r w:rsidRPr="00CA1BAA">
        <w:rPr>
          <w:sz w:val="28"/>
          <w:szCs w:val="28"/>
        </w:rPr>
        <w:t>Ханты - Мансийского автономного округа – Югры</w:t>
      </w:r>
    </w:p>
    <w:p w:rsidR="00CA1BAA" w:rsidRPr="00CA1BAA" w:rsidRDefault="00CA1BAA" w:rsidP="00CA1BAA">
      <w:pPr>
        <w:jc w:val="center"/>
        <w:rPr>
          <w:sz w:val="36"/>
          <w:szCs w:val="36"/>
        </w:rPr>
      </w:pPr>
    </w:p>
    <w:p w:rsidR="00CA1BAA" w:rsidRPr="00CA1BAA" w:rsidRDefault="00CA1BAA" w:rsidP="00CA1BAA">
      <w:pPr>
        <w:jc w:val="center"/>
        <w:rPr>
          <w:sz w:val="36"/>
          <w:szCs w:val="36"/>
        </w:rPr>
      </w:pPr>
      <w:r w:rsidRPr="00CA1BAA">
        <w:rPr>
          <w:sz w:val="36"/>
          <w:szCs w:val="36"/>
        </w:rPr>
        <w:t>ПОСТАНОВЛЕНИЕ</w:t>
      </w:r>
    </w:p>
    <w:p w:rsidR="00CA1BAA" w:rsidRPr="00CA1BAA" w:rsidRDefault="00CA1BAA" w:rsidP="00CA1BAA">
      <w:pPr>
        <w:jc w:val="center"/>
        <w:rPr>
          <w:sz w:val="36"/>
          <w:szCs w:val="36"/>
        </w:rPr>
      </w:pPr>
    </w:p>
    <w:p w:rsidR="00CA1BAA" w:rsidRPr="00CA1BAA" w:rsidRDefault="00CA1BAA" w:rsidP="00CA1BAA"/>
    <w:p w:rsidR="00CA1BAA" w:rsidRPr="00CA1BAA" w:rsidRDefault="00CA1BAA" w:rsidP="00CA1BAA">
      <w:pPr>
        <w:rPr>
          <w:sz w:val="24"/>
          <w:szCs w:val="24"/>
        </w:rPr>
      </w:pPr>
      <w:r w:rsidRPr="00CA1BAA">
        <w:rPr>
          <w:sz w:val="24"/>
          <w:szCs w:val="24"/>
        </w:rPr>
        <w:t xml:space="preserve">от </w:t>
      </w:r>
      <w:r w:rsidR="00E77DF8" w:rsidRPr="00E77DF8">
        <w:rPr>
          <w:sz w:val="24"/>
          <w:szCs w:val="24"/>
          <w:u w:val="single"/>
        </w:rPr>
        <w:t>08 июля 2019 года</w:t>
      </w:r>
      <w:r w:rsidRPr="00CA1BAA">
        <w:rPr>
          <w:sz w:val="24"/>
          <w:szCs w:val="24"/>
        </w:rPr>
        <w:t xml:space="preserve">                                                            </w:t>
      </w:r>
      <w:r w:rsidR="00E77DF8">
        <w:rPr>
          <w:sz w:val="24"/>
          <w:szCs w:val="24"/>
        </w:rPr>
        <w:t xml:space="preserve">    </w:t>
      </w:r>
      <w:r w:rsidRPr="00CA1BAA">
        <w:rPr>
          <w:sz w:val="24"/>
          <w:szCs w:val="24"/>
        </w:rPr>
        <w:t xml:space="preserve">                                                    № </w:t>
      </w:r>
      <w:r w:rsidR="00E77DF8" w:rsidRPr="00E77DF8">
        <w:rPr>
          <w:sz w:val="24"/>
          <w:szCs w:val="24"/>
          <w:u w:val="single"/>
        </w:rPr>
        <w:t>1511</w:t>
      </w:r>
    </w:p>
    <w:p w:rsidR="00CA1BAA" w:rsidRPr="00CA1BAA" w:rsidRDefault="00CA1BAA" w:rsidP="00CA1BAA">
      <w:pPr>
        <w:rPr>
          <w:sz w:val="24"/>
          <w:szCs w:val="24"/>
        </w:rPr>
      </w:pPr>
      <w:bookmarkStart w:id="0" w:name="_GoBack"/>
      <w:bookmarkEnd w:id="0"/>
    </w:p>
    <w:p w:rsidR="00CA1BAA" w:rsidRPr="00CA1BAA" w:rsidRDefault="00CA1BAA" w:rsidP="00CA1BAA">
      <w:pPr>
        <w:rPr>
          <w:sz w:val="24"/>
          <w:szCs w:val="24"/>
        </w:rPr>
      </w:pPr>
    </w:p>
    <w:p w:rsidR="00A52327" w:rsidRDefault="00A52327">
      <w:pPr>
        <w:shd w:val="clear" w:color="auto" w:fill="FFFFFF"/>
        <w:tabs>
          <w:tab w:val="left" w:pos="2604"/>
        </w:tabs>
        <w:rPr>
          <w:color w:val="000000"/>
          <w:sz w:val="24"/>
          <w:szCs w:val="24"/>
        </w:rPr>
      </w:pPr>
    </w:p>
    <w:p w:rsidR="007111BB" w:rsidRDefault="0089403F">
      <w:pPr>
        <w:shd w:val="clear" w:color="auto" w:fill="FFFFFF"/>
        <w:tabs>
          <w:tab w:val="left" w:pos="2604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 внесении изменени</w:t>
      </w:r>
      <w:r w:rsidR="0077503E">
        <w:rPr>
          <w:color w:val="000000"/>
          <w:sz w:val="24"/>
          <w:szCs w:val="24"/>
        </w:rPr>
        <w:t xml:space="preserve">я </w:t>
      </w:r>
      <w:r w:rsidR="00CA1BAA">
        <w:rPr>
          <w:color w:val="000000"/>
          <w:sz w:val="24"/>
          <w:szCs w:val="24"/>
        </w:rPr>
        <w:t>в постановление</w:t>
      </w:r>
    </w:p>
    <w:p w:rsidR="007111BB" w:rsidRDefault="0089403F">
      <w:pPr>
        <w:shd w:val="clear" w:color="auto" w:fill="FFFFFF"/>
        <w:tabs>
          <w:tab w:val="left" w:pos="2604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администрации города Югорска от 3</w:t>
      </w:r>
      <w:r w:rsidR="00CF7FED" w:rsidRPr="00CF7FED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.10.201</w:t>
      </w:r>
      <w:r w:rsidR="00CF7FED" w:rsidRPr="00CF7FED">
        <w:rPr>
          <w:color w:val="000000"/>
          <w:sz w:val="24"/>
          <w:szCs w:val="24"/>
        </w:rPr>
        <w:t>8</w:t>
      </w:r>
    </w:p>
    <w:p w:rsidR="007111BB" w:rsidRDefault="0089403F">
      <w:pPr>
        <w:shd w:val="clear" w:color="auto" w:fill="FFFFFF"/>
        <w:tabs>
          <w:tab w:val="left" w:pos="2604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№ </w:t>
      </w:r>
      <w:r w:rsidR="00CF7FED" w:rsidRPr="00CF7FED">
        <w:rPr>
          <w:color w:val="000000"/>
          <w:sz w:val="24"/>
          <w:szCs w:val="24"/>
        </w:rPr>
        <w:t>2999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«О</w:t>
      </w:r>
      <w:r w:rsidR="00CA1BAA">
        <w:rPr>
          <w:sz w:val="24"/>
          <w:szCs w:val="24"/>
        </w:rPr>
        <w:t xml:space="preserve"> муниципальной программе города</w:t>
      </w:r>
    </w:p>
    <w:p w:rsidR="007111BB" w:rsidRDefault="0089403F">
      <w:pPr>
        <w:shd w:val="clear" w:color="auto" w:fill="FFFFFF"/>
        <w:tabs>
          <w:tab w:val="left" w:pos="2604"/>
        </w:tabs>
        <w:rPr>
          <w:szCs w:val="24"/>
        </w:rPr>
      </w:pPr>
      <w:r>
        <w:rPr>
          <w:sz w:val="24"/>
          <w:szCs w:val="24"/>
        </w:rPr>
        <w:t>Югорска «Развитие информационного общества»</w:t>
      </w:r>
    </w:p>
    <w:p w:rsidR="007111BB" w:rsidRDefault="007111BB">
      <w:pPr>
        <w:pStyle w:val="a6"/>
        <w:rPr>
          <w:szCs w:val="24"/>
        </w:rPr>
      </w:pPr>
    </w:p>
    <w:p w:rsidR="00CA1BAA" w:rsidRDefault="00CA1BAA">
      <w:pPr>
        <w:pStyle w:val="a6"/>
        <w:rPr>
          <w:szCs w:val="24"/>
        </w:rPr>
      </w:pPr>
    </w:p>
    <w:p w:rsidR="00CA1BAA" w:rsidRDefault="00CA1BAA">
      <w:pPr>
        <w:pStyle w:val="a6"/>
        <w:rPr>
          <w:szCs w:val="24"/>
        </w:rPr>
      </w:pPr>
    </w:p>
    <w:p w:rsidR="007111BB" w:rsidRDefault="00A973A8" w:rsidP="00CF7FED">
      <w:pPr>
        <w:suppressAutoHyphens w:val="0"/>
        <w:ind w:firstLine="709"/>
        <w:jc w:val="both"/>
        <w:rPr>
          <w:sz w:val="24"/>
          <w:szCs w:val="24"/>
        </w:rPr>
      </w:pPr>
      <w:proofErr w:type="gramStart"/>
      <w:r w:rsidRPr="00A973A8">
        <w:rPr>
          <w:sz w:val="24"/>
          <w:szCs w:val="24"/>
        </w:rPr>
        <w:t>На основании Федерального закона от 05.04.2013 № 44</w:t>
      </w:r>
      <w:r w:rsidR="00CA1BAA">
        <w:rPr>
          <w:sz w:val="24"/>
          <w:szCs w:val="24"/>
        </w:rPr>
        <w:t xml:space="preserve"> </w:t>
      </w:r>
      <w:r w:rsidRPr="00A973A8">
        <w:rPr>
          <w:sz w:val="24"/>
          <w:szCs w:val="24"/>
        </w:rPr>
        <w:t>-</w:t>
      </w:r>
      <w:r w:rsidR="00CA1BAA">
        <w:rPr>
          <w:sz w:val="24"/>
          <w:szCs w:val="24"/>
        </w:rPr>
        <w:t xml:space="preserve"> </w:t>
      </w:r>
      <w:r w:rsidRPr="00A973A8">
        <w:rPr>
          <w:sz w:val="24"/>
          <w:szCs w:val="24"/>
        </w:rPr>
        <w:t xml:space="preserve">ФЗ «О контрактной системе </w:t>
      </w:r>
      <w:r w:rsidR="00CA1BAA">
        <w:rPr>
          <w:sz w:val="24"/>
          <w:szCs w:val="24"/>
        </w:rPr>
        <w:t xml:space="preserve">                  </w:t>
      </w:r>
      <w:r w:rsidRPr="00A973A8">
        <w:rPr>
          <w:sz w:val="24"/>
          <w:szCs w:val="24"/>
        </w:rPr>
        <w:t xml:space="preserve">в сфере закупок товаров, работ, услуг для обеспечения государственных и муниципальных нужд», </w:t>
      </w:r>
      <w:r>
        <w:rPr>
          <w:sz w:val="24"/>
          <w:szCs w:val="24"/>
        </w:rPr>
        <w:t>в</w:t>
      </w:r>
      <w:r w:rsidR="0089403F">
        <w:rPr>
          <w:sz w:val="24"/>
          <w:szCs w:val="24"/>
        </w:rPr>
        <w:t xml:space="preserve"> соответствии с постановлением администрации города Югорска от </w:t>
      </w:r>
      <w:r w:rsidR="00CF7FED" w:rsidRPr="00CF7FED">
        <w:rPr>
          <w:sz w:val="24"/>
          <w:szCs w:val="24"/>
        </w:rPr>
        <w:t>18</w:t>
      </w:r>
      <w:r w:rsidR="0089403F">
        <w:rPr>
          <w:sz w:val="24"/>
          <w:szCs w:val="24"/>
        </w:rPr>
        <w:t>.10.201</w:t>
      </w:r>
      <w:r w:rsidR="00CF7FED" w:rsidRPr="00CF7FED">
        <w:rPr>
          <w:sz w:val="24"/>
          <w:szCs w:val="24"/>
        </w:rPr>
        <w:t>8</w:t>
      </w:r>
      <w:r w:rsidR="0089403F">
        <w:rPr>
          <w:sz w:val="24"/>
          <w:szCs w:val="24"/>
        </w:rPr>
        <w:t xml:space="preserve"> № 2</w:t>
      </w:r>
      <w:r w:rsidR="00CF7FED" w:rsidRPr="00CF7FED">
        <w:rPr>
          <w:sz w:val="24"/>
          <w:szCs w:val="24"/>
        </w:rPr>
        <w:t>876</w:t>
      </w:r>
      <w:r w:rsidR="0089403F">
        <w:rPr>
          <w:sz w:val="24"/>
          <w:szCs w:val="24"/>
        </w:rPr>
        <w:t xml:space="preserve"> «О м</w:t>
      </w:r>
      <w:r w:rsidR="00CF7FED">
        <w:rPr>
          <w:sz w:val="24"/>
          <w:szCs w:val="24"/>
        </w:rPr>
        <w:t xml:space="preserve">одельной </w:t>
      </w:r>
      <w:r w:rsidR="00CF7FED" w:rsidRPr="00CF7FED">
        <w:rPr>
          <w:sz w:val="24"/>
          <w:szCs w:val="24"/>
        </w:rPr>
        <w:t>муниципальной</w:t>
      </w:r>
      <w:r w:rsidR="00CF7FED">
        <w:rPr>
          <w:sz w:val="24"/>
          <w:szCs w:val="24"/>
        </w:rPr>
        <w:t xml:space="preserve"> </w:t>
      </w:r>
      <w:r w:rsidR="00CF7FED" w:rsidRPr="00CF7FED">
        <w:rPr>
          <w:sz w:val="24"/>
          <w:szCs w:val="24"/>
        </w:rPr>
        <w:t>программе города Югорска, порядке принятия решения</w:t>
      </w:r>
      <w:r w:rsidR="00CA1BAA">
        <w:rPr>
          <w:sz w:val="24"/>
          <w:szCs w:val="24"/>
        </w:rPr>
        <w:t xml:space="preserve">                         </w:t>
      </w:r>
      <w:r w:rsidR="00CF7FED" w:rsidRPr="00CF7FED">
        <w:rPr>
          <w:sz w:val="24"/>
          <w:szCs w:val="24"/>
        </w:rPr>
        <w:t xml:space="preserve"> о разработке муниципальных программ</w:t>
      </w:r>
      <w:r w:rsidR="00CF7FED">
        <w:rPr>
          <w:sz w:val="24"/>
          <w:szCs w:val="24"/>
        </w:rPr>
        <w:t xml:space="preserve"> </w:t>
      </w:r>
      <w:r w:rsidR="00CF7FED" w:rsidRPr="00CF7FED">
        <w:rPr>
          <w:sz w:val="24"/>
          <w:szCs w:val="24"/>
        </w:rPr>
        <w:t>города Югорска, их формирования, утверждения</w:t>
      </w:r>
      <w:r w:rsidR="00CA1BAA">
        <w:rPr>
          <w:sz w:val="24"/>
          <w:szCs w:val="24"/>
        </w:rPr>
        <w:t xml:space="preserve">                            </w:t>
      </w:r>
      <w:r w:rsidR="00CF7FED" w:rsidRPr="00CF7FED">
        <w:rPr>
          <w:sz w:val="24"/>
          <w:szCs w:val="24"/>
        </w:rPr>
        <w:t xml:space="preserve"> и реализации в соответствии с национальными</w:t>
      </w:r>
      <w:r w:rsidR="00CF7FED">
        <w:rPr>
          <w:sz w:val="24"/>
          <w:szCs w:val="24"/>
        </w:rPr>
        <w:t xml:space="preserve"> </w:t>
      </w:r>
      <w:r w:rsidR="00CF7FED" w:rsidRPr="00CF7FED">
        <w:rPr>
          <w:sz w:val="24"/>
          <w:szCs w:val="24"/>
        </w:rPr>
        <w:t>целями развития</w:t>
      </w:r>
      <w:r w:rsidR="002547C3">
        <w:rPr>
          <w:sz w:val="24"/>
          <w:szCs w:val="24"/>
        </w:rPr>
        <w:t>»</w:t>
      </w:r>
      <w:r w:rsidR="00306B58">
        <w:rPr>
          <w:sz w:val="24"/>
          <w:szCs w:val="24"/>
        </w:rPr>
        <w:t>, в</w:t>
      </w:r>
      <w:proofErr w:type="gramEnd"/>
      <w:r w:rsidR="00306B58">
        <w:rPr>
          <w:sz w:val="24"/>
          <w:szCs w:val="24"/>
        </w:rPr>
        <w:t xml:space="preserve"> </w:t>
      </w:r>
      <w:proofErr w:type="gramStart"/>
      <w:r w:rsidR="0077503E">
        <w:rPr>
          <w:sz w:val="24"/>
          <w:szCs w:val="24"/>
        </w:rPr>
        <w:t>целях</w:t>
      </w:r>
      <w:proofErr w:type="gramEnd"/>
      <w:r w:rsidR="0077503E">
        <w:rPr>
          <w:sz w:val="24"/>
          <w:szCs w:val="24"/>
        </w:rPr>
        <w:t xml:space="preserve"> </w:t>
      </w:r>
      <w:r w:rsidRPr="00A973A8">
        <w:rPr>
          <w:sz w:val="24"/>
          <w:szCs w:val="24"/>
        </w:rPr>
        <w:t>приведени</w:t>
      </w:r>
      <w:r w:rsidR="0077503E">
        <w:rPr>
          <w:sz w:val="24"/>
          <w:szCs w:val="24"/>
        </w:rPr>
        <w:t>я</w:t>
      </w:r>
      <w:r w:rsidRPr="00A973A8">
        <w:rPr>
          <w:sz w:val="24"/>
          <w:szCs w:val="24"/>
        </w:rPr>
        <w:t xml:space="preserve"> </w:t>
      </w:r>
      <w:r w:rsidR="00CA1BAA">
        <w:rPr>
          <w:sz w:val="24"/>
          <w:szCs w:val="24"/>
        </w:rPr>
        <w:t xml:space="preserve">                              </w:t>
      </w:r>
      <w:r w:rsidRPr="00A973A8">
        <w:rPr>
          <w:sz w:val="24"/>
          <w:szCs w:val="24"/>
        </w:rPr>
        <w:t>в соответствие федеральному законодательству</w:t>
      </w:r>
      <w:r w:rsidR="0089403F">
        <w:rPr>
          <w:sz w:val="24"/>
          <w:szCs w:val="24"/>
        </w:rPr>
        <w:t>:</w:t>
      </w:r>
    </w:p>
    <w:p w:rsidR="00197608" w:rsidRDefault="0089403F" w:rsidP="00A93305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Внести в </w:t>
      </w:r>
      <w:r w:rsidR="005F4677">
        <w:rPr>
          <w:sz w:val="24"/>
          <w:szCs w:val="24"/>
        </w:rPr>
        <w:t xml:space="preserve">приложение к </w:t>
      </w:r>
      <w:r>
        <w:rPr>
          <w:sz w:val="24"/>
          <w:szCs w:val="24"/>
        </w:rPr>
        <w:t>постановлени</w:t>
      </w:r>
      <w:r w:rsidR="005F4677">
        <w:rPr>
          <w:sz w:val="24"/>
          <w:szCs w:val="24"/>
        </w:rPr>
        <w:t>ю</w:t>
      </w:r>
      <w:r>
        <w:rPr>
          <w:sz w:val="24"/>
          <w:szCs w:val="24"/>
        </w:rPr>
        <w:t xml:space="preserve"> администрации города Югорска от 3</w:t>
      </w:r>
      <w:r w:rsidR="00CF7FED">
        <w:rPr>
          <w:sz w:val="24"/>
          <w:szCs w:val="24"/>
        </w:rPr>
        <w:t>0</w:t>
      </w:r>
      <w:r>
        <w:rPr>
          <w:sz w:val="24"/>
          <w:szCs w:val="24"/>
        </w:rPr>
        <w:t>.10.201</w:t>
      </w:r>
      <w:r w:rsidR="00CF7FED">
        <w:rPr>
          <w:sz w:val="24"/>
          <w:szCs w:val="24"/>
        </w:rPr>
        <w:t>8</w:t>
      </w:r>
      <w:r>
        <w:rPr>
          <w:sz w:val="24"/>
          <w:szCs w:val="24"/>
        </w:rPr>
        <w:t xml:space="preserve"> № 2</w:t>
      </w:r>
      <w:r w:rsidR="00CF7FED">
        <w:rPr>
          <w:sz w:val="24"/>
          <w:szCs w:val="24"/>
        </w:rPr>
        <w:t>999</w:t>
      </w:r>
      <w:r>
        <w:rPr>
          <w:sz w:val="24"/>
          <w:szCs w:val="24"/>
        </w:rPr>
        <w:t xml:space="preserve"> «О муниципальной программе города Югорска «Развитие информационного общества» </w:t>
      </w:r>
      <w:r w:rsidR="00A93305">
        <w:rPr>
          <w:sz w:val="24"/>
          <w:szCs w:val="24"/>
        </w:rPr>
        <w:t>изменени</w:t>
      </w:r>
      <w:r w:rsidR="00CF7FED">
        <w:rPr>
          <w:sz w:val="24"/>
          <w:szCs w:val="24"/>
        </w:rPr>
        <w:t>е</w:t>
      </w:r>
      <w:r w:rsidR="00BC17E2">
        <w:rPr>
          <w:sz w:val="24"/>
          <w:szCs w:val="24"/>
        </w:rPr>
        <w:t>, изложив а</w:t>
      </w:r>
      <w:r w:rsidR="00A973A8" w:rsidRPr="00A973A8">
        <w:rPr>
          <w:sz w:val="24"/>
          <w:szCs w:val="24"/>
        </w:rPr>
        <w:t xml:space="preserve">бзац двенадцатый </w:t>
      </w:r>
      <w:r w:rsidR="00CA1BAA">
        <w:rPr>
          <w:sz w:val="24"/>
          <w:szCs w:val="24"/>
        </w:rPr>
        <w:t>раздела 2 в следующей редакции:</w:t>
      </w:r>
    </w:p>
    <w:p w:rsidR="00C822EA" w:rsidRDefault="00A973A8" w:rsidP="00A93305">
      <w:pPr>
        <w:suppressAutoHyphens w:val="0"/>
        <w:ind w:firstLine="709"/>
        <w:jc w:val="both"/>
        <w:rPr>
          <w:sz w:val="24"/>
          <w:szCs w:val="24"/>
        </w:rPr>
      </w:pPr>
      <w:r w:rsidRPr="00A973A8">
        <w:rPr>
          <w:sz w:val="24"/>
          <w:szCs w:val="24"/>
        </w:rPr>
        <w:t>«- заключает муниципальный контракт на закупку товаров, работ, услуг для обеспечения муниципальных нужд».</w:t>
      </w:r>
    </w:p>
    <w:p w:rsidR="007111BB" w:rsidRPr="00CA1BAA" w:rsidRDefault="0089403F" w:rsidP="00A973A8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A973A8" w:rsidRPr="00A973A8">
        <w:rPr>
          <w:sz w:val="24"/>
          <w:szCs w:val="24"/>
        </w:rPr>
        <w:t>Опубликовать постановление в официальном печатном издании города Югорска,</w:t>
      </w:r>
      <w:r w:rsidR="00A973A8">
        <w:rPr>
          <w:sz w:val="24"/>
          <w:szCs w:val="24"/>
        </w:rPr>
        <w:t xml:space="preserve"> </w:t>
      </w:r>
      <w:r w:rsidR="00A973A8" w:rsidRPr="00A973A8">
        <w:rPr>
          <w:sz w:val="24"/>
          <w:szCs w:val="24"/>
        </w:rPr>
        <w:t xml:space="preserve">разместить на официальном сайте органов местного самоуправления города Югорска </w:t>
      </w:r>
      <w:r w:rsidR="00CA1BAA">
        <w:rPr>
          <w:sz w:val="24"/>
          <w:szCs w:val="24"/>
        </w:rPr>
        <w:t xml:space="preserve">                                  </w:t>
      </w:r>
      <w:r w:rsidR="00A973A8" w:rsidRPr="00A973A8">
        <w:rPr>
          <w:sz w:val="24"/>
          <w:szCs w:val="24"/>
        </w:rPr>
        <w:t>и в</w:t>
      </w:r>
      <w:r w:rsidR="00A973A8">
        <w:rPr>
          <w:sz w:val="24"/>
          <w:szCs w:val="24"/>
        </w:rPr>
        <w:t xml:space="preserve"> </w:t>
      </w:r>
      <w:r w:rsidR="00A973A8" w:rsidRPr="00A973A8">
        <w:rPr>
          <w:sz w:val="24"/>
          <w:szCs w:val="24"/>
        </w:rPr>
        <w:t>государственной автоматизированной системе «Управление».</w:t>
      </w:r>
    </w:p>
    <w:p w:rsidR="00A52327" w:rsidRPr="00CA1BAA" w:rsidRDefault="0089403F">
      <w:pPr>
        <w:ind w:firstLine="709"/>
        <w:jc w:val="both"/>
        <w:rPr>
          <w:sz w:val="24"/>
          <w:szCs w:val="24"/>
        </w:rPr>
      </w:pPr>
      <w:r w:rsidRPr="00CA1BAA"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7111BB" w:rsidRPr="00CA1BAA" w:rsidRDefault="0089403F">
      <w:pPr>
        <w:ind w:firstLine="709"/>
        <w:jc w:val="both"/>
        <w:rPr>
          <w:sz w:val="24"/>
          <w:szCs w:val="24"/>
        </w:rPr>
      </w:pPr>
      <w:r w:rsidRPr="00CA1BAA">
        <w:rPr>
          <w:sz w:val="24"/>
          <w:szCs w:val="24"/>
        </w:rPr>
        <w:t xml:space="preserve">4. </w:t>
      </w:r>
      <w:proofErr w:type="gramStart"/>
      <w:r w:rsidRPr="00CA1BAA">
        <w:rPr>
          <w:sz w:val="24"/>
          <w:szCs w:val="24"/>
        </w:rPr>
        <w:t>Контроль за</w:t>
      </w:r>
      <w:proofErr w:type="gramEnd"/>
      <w:r w:rsidRPr="00CA1BAA">
        <w:rPr>
          <w:sz w:val="24"/>
          <w:szCs w:val="24"/>
        </w:rPr>
        <w:t xml:space="preserve"> выполнением постановления возложить на начальника отдела информационных технологий администрации города Югорска П.Н. Ефремова.</w:t>
      </w:r>
    </w:p>
    <w:p w:rsidR="007111BB" w:rsidRDefault="007111BB">
      <w:pPr>
        <w:rPr>
          <w:b/>
          <w:sz w:val="24"/>
          <w:szCs w:val="24"/>
        </w:rPr>
      </w:pPr>
    </w:p>
    <w:p w:rsidR="003B72F9" w:rsidRDefault="003B72F9">
      <w:pPr>
        <w:rPr>
          <w:b/>
          <w:sz w:val="24"/>
          <w:szCs w:val="24"/>
        </w:rPr>
      </w:pPr>
    </w:p>
    <w:p w:rsidR="00CA1BAA" w:rsidRDefault="00CA1BAA">
      <w:pPr>
        <w:rPr>
          <w:b/>
          <w:sz w:val="24"/>
          <w:szCs w:val="24"/>
        </w:rPr>
      </w:pPr>
    </w:p>
    <w:p w:rsidR="00CA1BAA" w:rsidRDefault="00CA1BAA">
      <w:pPr>
        <w:rPr>
          <w:b/>
          <w:sz w:val="24"/>
          <w:szCs w:val="24"/>
        </w:rPr>
      </w:pPr>
    </w:p>
    <w:p w:rsidR="00C822EA" w:rsidRDefault="00C822EA" w:rsidP="00CA1BAA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7111BB" w:rsidRPr="00CA1BAA" w:rsidRDefault="00C822EA" w:rsidP="00CA1BA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89403F">
        <w:rPr>
          <w:b/>
          <w:sz w:val="24"/>
          <w:szCs w:val="24"/>
        </w:rPr>
        <w:t>лав</w:t>
      </w:r>
      <w:r>
        <w:rPr>
          <w:b/>
          <w:sz w:val="24"/>
          <w:szCs w:val="24"/>
        </w:rPr>
        <w:t>ы</w:t>
      </w:r>
      <w:r w:rsidR="0089403F">
        <w:rPr>
          <w:b/>
          <w:sz w:val="24"/>
          <w:szCs w:val="24"/>
        </w:rPr>
        <w:t xml:space="preserve"> города Югорска                                              </w:t>
      </w:r>
      <w:r w:rsidR="00CA1BAA">
        <w:rPr>
          <w:b/>
          <w:sz w:val="24"/>
          <w:szCs w:val="24"/>
        </w:rPr>
        <w:t xml:space="preserve">                                                  </w:t>
      </w:r>
      <w:r w:rsidR="00473EBF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>С</w:t>
      </w:r>
      <w:r w:rsidR="0089403F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Д</w:t>
      </w:r>
      <w:r w:rsidR="0089403F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Голин</w:t>
      </w:r>
    </w:p>
    <w:sectPr w:rsidR="007111BB" w:rsidRPr="00CA1BAA" w:rsidSect="00D3684B">
      <w:pgSz w:w="11906" w:h="16838"/>
      <w:pgMar w:top="397" w:right="567" w:bottom="851" w:left="1418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C99" w:rsidRDefault="002C2C99" w:rsidP="004C2153">
      <w:r>
        <w:separator/>
      </w:r>
    </w:p>
  </w:endnote>
  <w:endnote w:type="continuationSeparator" w:id="0">
    <w:p w:rsidR="002C2C99" w:rsidRDefault="002C2C99" w:rsidP="004C2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C99" w:rsidRDefault="002C2C99" w:rsidP="004C2153">
      <w:r>
        <w:separator/>
      </w:r>
    </w:p>
  </w:footnote>
  <w:footnote w:type="continuationSeparator" w:id="0">
    <w:p w:rsidR="002C2C99" w:rsidRDefault="002C2C99" w:rsidP="004C21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1BB"/>
    <w:rsid w:val="00016911"/>
    <w:rsid w:val="00051975"/>
    <w:rsid w:val="00150998"/>
    <w:rsid w:val="00197608"/>
    <w:rsid w:val="001B4CE9"/>
    <w:rsid w:val="00236EF6"/>
    <w:rsid w:val="002547C3"/>
    <w:rsid w:val="002A6CDA"/>
    <w:rsid w:val="002C2C99"/>
    <w:rsid w:val="00305FAA"/>
    <w:rsid w:val="00306B58"/>
    <w:rsid w:val="00361F39"/>
    <w:rsid w:val="003B429E"/>
    <w:rsid w:val="003B72F9"/>
    <w:rsid w:val="003F013B"/>
    <w:rsid w:val="003F0664"/>
    <w:rsid w:val="003F1851"/>
    <w:rsid w:val="00420E6A"/>
    <w:rsid w:val="00432FDC"/>
    <w:rsid w:val="004710B6"/>
    <w:rsid w:val="00473EBF"/>
    <w:rsid w:val="004A29C2"/>
    <w:rsid w:val="004C2153"/>
    <w:rsid w:val="004C5076"/>
    <w:rsid w:val="004E2651"/>
    <w:rsid w:val="004E4204"/>
    <w:rsid w:val="0055714A"/>
    <w:rsid w:val="005F2C73"/>
    <w:rsid w:val="005F4677"/>
    <w:rsid w:val="006B192F"/>
    <w:rsid w:val="007111BB"/>
    <w:rsid w:val="00714998"/>
    <w:rsid w:val="00722FED"/>
    <w:rsid w:val="00741AF9"/>
    <w:rsid w:val="00757344"/>
    <w:rsid w:val="0077503E"/>
    <w:rsid w:val="007E0814"/>
    <w:rsid w:val="007E1B79"/>
    <w:rsid w:val="007F1ECF"/>
    <w:rsid w:val="00880B3E"/>
    <w:rsid w:val="0089403F"/>
    <w:rsid w:val="0089591D"/>
    <w:rsid w:val="008B1379"/>
    <w:rsid w:val="008C29D7"/>
    <w:rsid w:val="008D7F81"/>
    <w:rsid w:val="00915A89"/>
    <w:rsid w:val="0094779B"/>
    <w:rsid w:val="00957F71"/>
    <w:rsid w:val="009C2358"/>
    <w:rsid w:val="009C458D"/>
    <w:rsid w:val="00A03CA3"/>
    <w:rsid w:val="00A52327"/>
    <w:rsid w:val="00A93305"/>
    <w:rsid w:val="00A973A8"/>
    <w:rsid w:val="00AB44DE"/>
    <w:rsid w:val="00AC14F0"/>
    <w:rsid w:val="00AC3524"/>
    <w:rsid w:val="00B06E9A"/>
    <w:rsid w:val="00B2197E"/>
    <w:rsid w:val="00B4148B"/>
    <w:rsid w:val="00B72180"/>
    <w:rsid w:val="00B73A62"/>
    <w:rsid w:val="00BC17E2"/>
    <w:rsid w:val="00BD18D2"/>
    <w:rsid w:val="00C05BC4"/>
    <w:rsid w:val="00C3581C"/>
    <w:rsid w:val="00C80B0F"/>
    <w:rsid w:val="00C822EA"/>
    <w:rsid w:val="00C94AA6"/>
    <w:rsid w:val="00CA1BAA"/>
    <w:rsid w:val="00CB23BA"/>
    <w:rsid w:val="00CE13A8"/>
    <w:rsid w:val="00CE19FB"/>
    <w:rsid w:val="00CF7FED"/>
    <w:rsid w:val="00D217BF"/>
    <w:rsid w:val="00D3684B"/>
    <w:rsid w:val="00D54416"/>
    <w:rsid w:val="00D568BD"/>
    <w:rsid w:val="00D823D8"/>
    <w:rsid w:val="00D90B28"/>
    <w:rsid w:val="00D9282C"/>
    <w:rsid w:val="00DC262B"/>
    <w:rsid w:val="00E36864"/>
    <w:rsid w:val="00E43E1A"/>
    <w:rsid w:val="00E77DF8"/>
    <w:rsid w:val="00EF6867"/>
    <w:rsid w:val="00F262F4"/>
    <w:rsid w:val="00F35A56"/>
    <w:rsid w:val="00F568EC"/>
    <w:rsid w:val="00F63FD2"/>
    <w:rsid w:val="00F64298"/>
    <w:rsid w:val="00F66CAC"/>
    <w:rsid w:val="00FA1C2A"/>
    <w:rsid w:val="00FA5F1D"/>
    <w:rsid w:val="00FC56A5"/>
    <w:rsid w:val="00FE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379"/>
    <w:pPr>
      <w:suppressAutoHyphens/>
    </w:pPr>
    <w:rPr>
      <w:lang w:eastAsia="ar-SA"/>
    </w:rPr>
  </w:style>
  <w:style w:type="paragraph" w:styleId="2">
    <w:name w:val="heading 2"/>
    <w:basedOn w:val="a"/>
    <w:qFormat/>
    <w:rsid w:val="00C53126"/>
    <w:pPr>
      <w:keepNext/>
      <w:tabs>
        <w:tab w:val="left" w:pos="0"/>
      </w:tabs>
      <w:jc w:val="center"/>
      <w:outlineLvl w:val="1"/>
    </w:pPr>
    <w:rPr>
      <w:b/>
      <w:sz w:val="24"/>
    </w:rPr>
  </w:style>
  <w:style w:type="paragraph" w:styleId="5">
    <w:name w:val="heading 5"/>
    <w:basedOn w:val="a"/>
    <w:qFormat/>
    <w:rsid w:val="00C53126"/>
    <w:pPr>
      <w:keepNext/>
      <w:tabs>
        <w:tab w:val="left" w:pos="0"/>
      </w:tabs>
      <w:jc w:val="center"/>
      <w:outlineLvl w:val="4"/>
    </w:pPr>
    <w:rPr>
      <w:sz w:val="32"/>
    </w:rPr>
  </w:style>
  <w:style w:type="paragraph" w:styleId="6">
    <w:name w:val="heading 6"/>
    <w:basedOn w:val="a"/>
    <w:qFormat/>
    <w:rsid w:val="00C53126"/>
    <w:pPr>
      <w:keepNext/>
      <w:tabs>
        <w:tab w:val="left" w:pos="0"/>
      </w:tabs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C53126"/>
  </w:style>
  <w:style w:type="character" w:customStyle="1" w:styleId="WW-Absatz-Standardschriftart">
    <w:name w:val="WW-Absatz-Standardschriftart"/>
    <w:qFormat/>
    <w:rsid w:val="00C53126"/>
  </w:style>
  <w:style w:type="character" w:customStyle="1" w:styleId="WW-Absatz-Standardschriftart1">
    <w:name w:val="WW-Absatz-Standardschriftart1"/>
    <w:qFormat/>
    <w:rsid w:val="00C53126"/>
  </w:style>
  <w:style w:type="character" w:customStyle="1" w:styleId="WW-Absatz-Standardschriftart11">
    <w:name w:val="WW-Absatz-Standardschriftart11"/>
    <w:qFormat/>
    <w:rsid w:val="00C53126"/>
  </w:style>
  <w:style w:type="character" w:customStyle="1" w:styleId="WW-Absatz-Standardschriftart111">
    <w:name w:val="WW-Absatz-Standardschriftart111"/>
    <w:qFormat/>
    <w:rsid w:val="00C53126"/>
  </w:style>
  <w:style w:type="character" w:customStyle="1" w:styleId="WW-Absatz-Standardschriftart1111">
    <w:name w:val="WW-Absatz-Standardschriftart1111"/>
    <w:qFormat/>
    <w:rsid w:val="00C53126"/>
  </w:style>
  <w:style w:type="character" w:customStyle="1" w:styleId="WW-Absatz-Standardschriftart11111">
    <w:name w:val="WW-Absatz-Standardschriftart11111"/>
    <w:qFormat/>
    <w:rsid w:val="00C53126"/>
  </w:style>
  <w:style w:type="character" w:customStyle="1" w:styleId="1">
    <w:name w:val="Основной шрифт абзаца1"/>
    <w:qFormat/>
    <w:rsid w:val="00C53126"/>
  </w:style>
  <w:style w:type="character" w:customStyle="1" w:styleId="-">
    <w:name w:val="Интернет-ссылка"/>
    <w:basedOn w:val="1"/>
    <w:rsid w:val="00C53126"/>
    <w:rPr>
      <w:color w:val="0000FF"/>
      <w:u w:val="single"/>
    </w:rPr>
  </w:style>
  <w:style w:type="character" w:customStyle="1" w:styleId="20">
    <w:name w:val="Основной шрифт абзаца2"/>
    <w:qFormat/>
    <w:rsid w:val="00C53126"/>
  </w:style>
  <w:style w:type="character" w:customStyle="1" w:styleId="FontStyle14">
    <w:name w:val="Font Style14"/>
    <w:basedOn w:val="20"/>
    <w:qFormat/>
    <w:rsid w:val="00C53126"/>
    <w:rPr>
      <w:rFonts w:ascii="Times New Roman" w:eastAsia="Times New Roman" w:hAnsi="Times New Roman" w:cs="Times New Roman"/>
      <w:sz w:val="22"/>
      <w:szCs w:val="22"/>
    </w:rPr>
  </w:style>
  <w:style w:type="character" w:customStyle="1" w:styleId="a3">
    <w:name w:val="Текст сноски Знак"/>
    <w:basedOn w:val="a0"/>
    <w:uiPriority w:val="99"/>
    <w:semiHidden/>
    <w:qFormat/>
    <w:rsid w:val="00B07F2D"/>
    <w:rPr>
      <w:rFonts w:ascii="Arial" w:hAnsi="Arial"/>
    </w:rPr>
  </w:style>
  <w:style w:type="character" w:styleId="a4">
    <w:name w:val="footnote reference"/>
    <w:uiPriority w:val="99"/>
    <w:semiHidden/>
    <w:qFormat/>
    <w:rsid w:val="00B07F2D"/>
    <w:rPr>
      <w:rFonts w:cs="Times New Roman"/>
      <w:vertAlign w:val="superscript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C53126"/>
    <w:pPr>
      <w:jc w:val="both"/>
    </w:pPr>
    <w:rPr>
      <w:sz w:val="24"/>
    </w:rPr>
  </w:style>
  <w:style w:type="paragraph" w:styleId="a7">
    <w:name w:val="List"/>
    <w:basedOn w:val="a6"/>
    <w:rsid w:val="00C53126"/>
    <w:rPr>
      <w:rFonts w:ascii="Arial" w:hAnsi="Arial"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10">
    <w:name w:val="Заголовок1"/>
    <w:basedOn w:val="a"/>
    <w:qFormat/>
    <w:rsid w:val="00C5312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11">
    <w:name w:val="Название1"/>
    <w:basedOn w:val="a"/>
    <w:qFormat/>
    <w:rsid w:val="00C53126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qFormat/>
    <w:rsid w:val="00C53126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qFormat/>
    <w:rsid w:val="00C53126"/>
    <w:pPr>
      <w:ind w:right="4944"/>
      <w:jc w:val="both"/>
    </w:pPr>
    <w:rPr>
      <w:b/>
      <w:sz w:val="24"/>
    </w:rPr>
  </w:style>
  <w:style w:type="paragraph" w:customStyle="1" w:styleId="210">
    <w:name w:val="Основной текст с отступом 21"/>
    <w:basedOn w:val="a"/>
    <w:qFormat/>
    <w:rsid w:val="00C53126"/>
    <w:pPr>
      <w:spacing w:after="120" w:line="480" w:lineRule="auto"/>
      <w:ind w:left="283"/>
    </w:pPr>
  </w:style>
  <w:style w:type="paragraph" w:styleId="aa">
    <w:name w:val="Balloon Text"/>
    <w:basedOn w:val="a"/>
    <w:qFormat/>
    <w:rsid w:val="00C53126"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qFormat/>
    <w:rsid w:val="00C53126"/>
    <w:pPr>
      <w:suppressLineNumbers/>
    </w:pPr>
  </w:style>
  <w:style w:type="paragraph" w:customStyle="1" w:styleId="ac">
    <w:name w:val="Заголовок таблицы"/>
    <w:basedOn w:val="ab"/>
    <w:qFormat/>
    <w:rsid w:val="00C53126"/>
    <w:pPr>
      <w:jc w:val="center"/>
    </w:pPr>
    <w:rPr>
      <w:b/>
      <w:bCs/>
    </w:rPr>
  </w:style>
  <w:style w:type="paragraph" w:customStyle="1" w:styleId="Standard">
    <w:name w:val="Standard"/>
    <w:uiPriority w:val="99"/>
    <w:qFormat/>
    <w:rsid w:val="001D7F7F"/>
    <w:pPr>
      <w:suppressAutoHyphens/>
      <w:textAlignment w:val="baseline"/>
    </w:pPr>
    <w:rPr>
      <w:kern w:val="2"/>
      <w:sz w:val="24"/>
      <w:szCs w:val="24"/>
    </w:rPr>
  </w:style>
  <w:style w:type="paragraph" w:customStyle="1" w:styleId="Textbody">
    <w:name w:val="Text body"/>
    <w:basedOn w:val="Standard"/>
    <w:qFormat/>
    <w:rsid w:val="001D7F7F"/>
    <w:pPr>
      <w:jc w:val="both"/>
    </w:pPr>
    <w:rPr>
      <w:sz w:val="28"/>
    </w:rPr>
  </w:style>
  <w:style w:type="paragraph" w:customStyle="1" w:styleId="110">
    <w:name w:val="Заголовок 11"/>
    <w:basedOn w:val="Standard"/>
    <w:next w:val="Standard"/>
    <w:qFormat/>
    <w:rsid w:val="001D7F7F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1">
    <w:name w:val="Заголовок 21"/>
    <w:basedOn w:val="Standard"/>
    <w:next w:val="Standard"/>
    <w:qFormat/>
    <w:rsid w:val="001D7F7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d">
    <w:name w:val="footnote text"/>
    <w:basedOn w:val="a"/>
    <w:qFormat/>
    <w:rsid w:val="00B07F2D"/>
    <w:pPr>
      <w:suppressAutoHyphens w:val="0"/>
      <w:spacing w:after="200" w:line="276" w:lineRule="auto"/>
    </w:pPr>
    <w:rPr>
      <w:rFonts w:ascii="Arial" w:hAnsi="Arial"/>
    </w:rPr>
  </w:style>
  <w:style w:type="table" w:styleId="ae">
    <w:name w:val="Table Grid"/>
    <w:basedOn w:val="a1"/>
    <w:uiPriority w:val="59"/>
    <w:rsid w:val="00D80B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Привязка сноски"/>
    <w:rsid w:val="004C2153"/>
    <w:rPr>
      <w:vertAlign w:val="superscript"/>
    </w:rPr>
  </w:style>
  <w:style w:type="paragraph" w:customStyle="1" w:styleId="13">
    <w:name w:val="Обычный1"/>
    <w:qFormat/>
    <w:rsid w:val="004C2153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379"/>
    <w:pPr>
      <w:suppressAutoHyphens/>
    </w:pPr>
    <w:rPr>
      <w:lang w:eastAsia="ar-SA"/>
    </w:rPr>
  </w:style>
  <w:style w:type="paragraph" w:styleId="2">
    <w:name w:val="heading 2"/>
    <w:basedOn w:val="a"/>
    <w:qFormat/>
    <w:rsid w:val="00C53126"/>
    <w:pPr>
      <w:keepNext/>
      <w:tabs>
        <w:tab w:val="left" w:pos="0"/>
      </w:tabs>
      <w:jc w:val="center"/>
      <w:outlineLvl w:val="1"/>
    </w:pPr>
    <w:rPr>
      <w:b/>
      <w:sz w:val="24"/>
    </w:rPr>
  </w:style>
  <w:style w:type="paragraph" w:styleId="5">
    <w:name w:val="heading 5"/>
    <w:basedOn w:val="a"/>
    <w:qFormat/>
    <w:rsid w:val="00C53126"/>
    <w:pPr>
      <w:keepNext/>
      <w:tabs>
        <w:tab w:val="left" w:pos="0"/>
      </w:tabs>
      <w:jc w:val="center"/>
      <w:outlineLvl w:val="4"/>
    </w:pPr>
    <w:rPr>
      <w:sz w:val="32"/>
    </w:rPr>
  </w:style>
  <w:style w:type="paragraph" w:styleId="6">
    <w:name w:val="heading 6"/>
    <w:basedOn w:val="a"/>
    <w:qFormat/>
    <w:rsid w:val="00C53126"/>
    <w:pPr>
      <w:keepNext/>
      <w:tabs>
        <w:tab w:val="left" w:pos="0"/>
      </w:tabs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C53126"/>
  </w:style>
  <w:style w:type="character" w:customStyle="1" w:styleId="WW-Absatz-Standardschriftart">
    <w:name w:val="WW-Absatz-Standardschriftart"/>
    <w:qFormat/>
    <w:rsid w:val="00C53126"/>
  </w:style>
  <w:style w:type="character" w:customStyle="1" w:styleId="WW-Absatz-Standardschriftart1">
    <w:name w:val="WW-Absatz-Standardschriftart1"/>
    <w:qFormat/>
    <w:rsid w:val="00C53126"/>
  </w:style>
  <w:style w:type="character" w:customStyle="1" w:styleId="WW-Absatz-Standardschriftart11">
    <w:name w:val="WW-Absatz-Standardschriftart11"/>
    <w:qFormat/>
    <w:rsid w:val="00C53126"/>
  </w:style>
  <w:style w:type="character" w:customStyle="1" w:styleId="WW-Absatz-Standardschriftart111">
    <w:name w:val="WW-Absatz-Standardschriftart111"/>
    <w:qFormat/>
    <w:rsid w:val="00C53126"/>
  </w:style>
  <w:style w:type="character" w:customStyle="1" w:styleId="WW-Absatz-Standardschriftart1111">
    <w:name w:val="WW-Absatz-Standardschriftart1111"/>
    <w:qFormat/>
    <w:rsid w:val="00C53126"/>
  </w:style>
  <w:style w:type="character" w:customStyle="1" w:styleId="WW-Absatz-Standardschriftart11111">
    <w:name w:val="WW-Absatz-Standardschriftart11111"/>
    <w:qFormat/>
    <w:rsid w:val="00C53126"/>
  </w:style>
  <w:style w:type="character" w:customStyle="1" w:styleId="1">
    <w:name w:val="Основной шрифт абзаца1"/>
    <w:qFormat/>
    <w:rsid w:val="00C53126"/>
  </w:style>
  <w:style w:type="character" w:customStyle="1" w:styleId="-">
    <w:name w:val="Интернет-ссылка"/>
    <w:basedOn w:val="1"/>
    <w:rsid w:val="00C53126"/>
    <w:rPr>
      <w:color w:val="0000FF"/>
      <w:u w:val="single"/>
    </w:rPr>
  </w:style>
  <w:style w:type="character" w:customStyle="1" w:styleId="20">
    <w:name w:val="Основной шрифт абзаца2"/>
    <w:qFormat/>
    <w:rsid w:val="00C53126"/>
  </w:style>
  <w:style w:type="character" w:customStyle="1" w:styleId="FontStyle14">
    <w:name w:val="Font Style14"/>
    <w:basedOn w:val="20"/>
    <w:qFormat/>
    <w:rsid w:val="00C53126"/>
    <w:rPr>
      <w:rFonts w:ascii="Times New Roman" w:eastAsia="Times New Roman" w:hAnsi="Times New Roman" w:cs="Times New Roman"/>
      <w:sz w:val="22"/>
      <w:szCs w:val="22"/>
    </w:rPr>
  </w:style>
  <w:style w:type="character" w:customStyle="1" w:styleId="a3">
    <w:name w:val="Текст сноски Знак"/>
    <w:basedOn w:val="a0"/>
    <w:uiPriority w:val="99"/>
    <w:semiHidden/>
    <w:qFormat/>
    <w:rsid w:val="00B07F2D"/>
    <w:rPr>
      <w:rFonts w:ascii="Arial" w:hAnsi="Arial"/>
    </w:rPr>
  </w:style>
  <w:style w:type="character" w:styleId="a4">
    <w:name w:val="footnote reference"/>
    <w:uiPriority w:val="99"/>
    <w:semiHidden/>
    <w:qFormat/>
    <w:rsid w:val="00B07F2D"/>
    <w:rPr>
      <w:rFonts w:cs="Times New Roman"/>
      <w:vertAlign w:val="superscript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C53126"/>
    <w:pPr>
      <w:jc w:val="both"/>
    </w:pPr>
    <w:rPr>
      <w:sz w:val="24"/>
    </w:rPr>
  </w:style>
  <w:style w:type="paragraph" w:styleId="a7">
    <w:name w:val="List"/>
    <w:basedOn w:val="a6"/>
    <w:rsid w:val="00C53126"/>
    <w:rPr>
      <w:rFonts w:ascii="Arial" w:hAnsi="Arial"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10">
    <w:name w:val="Заголовок1"/>
    <w:basedOn w:val="a"/>
    <w:qFormat/>
    <w:rsid w:val="00C5312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11">
    <w:name w:val="Название1"/>
    <w:basedOn w:val="a"/>
    <w:qFormat/>
    <w:rsid w:val="00C53126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qFormat/>
    <w:rsid w:val="00C53126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qFormat/>
    <w:rsid w:val="00C53126"/>
    <w:pPr>
      <w:ind w:right="4944"/>
      <w:jc w:val="both"/>
    </w:pPr>
    <w:rPr>
      <w:b/>
      <w:sz w:val="24"/>
    </w:rPr>
  </w:style>
  <w:style w:type="paragraph" w:customStyle="1" w:styleId="210">
    <w:name w:val="Основной текст с отступом 21"/>
    <w:basedOn w:val="a"/>
    <w:qFormat/>
    <w:rsid w:val="00C53126"/>
    <w:pPr>
      <w:spacing w:after="120" w:line="480" w:lineRule="auto"/>
      <w:ind w:left="283"/>
    </w:pPr>
  </w:style>
  <w:style w:type="paragraph" w:styleId="aa">
    <w:name w:val="Balloon Text"/>
    <w:basedOn w:val="a"/>
    <w:qFormat/>
    <w:rsid w:val="00C53126"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qFormat/>
    <w:rsid w:val="00C53126"/>
    <w:pPr>
      <w:suppressLineNumbers/>
    </w:pPr>
  </w:style>
  <w:style w:type="paragraph" w:customStyle="1" w:styleId="ac">
    <w:name w:val="Заголовок таблицы"/>
    <w:basedOn w:val="ab"/>
    <w:qFormat/>
    <w:rsid w:val="00C53126"/>
    <w:pPr>
      <w:jc w:val="center"/>
    </w:pPr>
    <w:rPr>
      <w:b/>
      <w:bCs/>
    </w:rPr>
  </w:style>
  <w:style w:type="paragraph" w:customStyle="1" w:styleId="Standard">
    <w:name w:val="Standard"/>
    <w:uiPriority w:val="99"/>
    <w:qFormat/>
    <w:rsid w:val="001D7F7F"/>
    <w:pPr>
      <w:suppressAutoHyphens/>
      <w:textAlignment w:val="baseline"/>
    </w:pPr>
    <w:rPr>
      <w:kern w:val="2"/>
      <w:sz w:val="24"/>
      <w:szCs w:val="24"/>
    </w:rPr>
  </w:style>
  <w:style w:type="paragraph" w:customStyle="1" w:styleId="Textbody">
    <w:name w:val="Text body"/>
    <w:basedOn w:val="Standard"/>
    <w:qFormat/>
    <w:rsid w:val="001D7F7F"/>
    <w:pPr>
      <w:jc w:val="both"/>
    </w:pPr>
    <w:rPr>
      <w:sz w:val="28"/>
    </w:rPr>
  </w:style>
  <w:style w:type="paragraph" w:customStyle="1" w:styleId="110">
    <w:name w:val="Заголовок 11"/>
    <w:basedOn w:val="Standard"/>
    <w:next w:val="Standard"/>
    <w:qFormat/>
    <w:rsid w:val="001D7F7F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1">
    <w:name w:val="Заголовок 21"/>
    <w:basedOn w:val="Standard"/>
    <w:next w:val="Standard"/>
    <w:qFormat/>
    <w:rsid w:val="001D7F7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d">
    <w:name w:val="footnote text"/>
    <w:basedOn w:val="a"/>
    <w:qFormat/>
    <w:rsid w:val="00B07F2D"/>
    <w:pPr>
      <w:suppressAutoHyphens w:val="0"/>
      <w:spacing w:after="200" w:line="276" w:lineRule="auto"/>
    </w:pPr>
    <w:rPr>
      <w:rFonts w:ascii="Arial" w:hAnsi="Arial"/>
    </w:rPr>
  </w:style>
  <w:style w:type="table" w:styleId="ae">
    <w:name w:val="Table Grid"/>
    <w:basedOn w:val="a1"/>
    <w:uiPriority w:val="59"/>
    <w:rsid w:val="00D80B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Привязка сноски"/>
    <w:rsid w:val="004C2153"/>
    <w:rPr>
      <w:vertAlign w:val="superscript"/>
    </w:rPr>
  </w:style>
  <w:style w:type="paragraph" w:customStyle="1" w:styleId="13">
    <w:name w:val="Обычный1"/>
    <w:qFormat/>
    <w:rsid w:val="004C2153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D584A-2D4F-493D-8800-808BB3031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Цыкарева</dc:creator>
  <dc:description/>
  <cp:lastModifiedBy>Сахиуллина Рафина Курбангалеевна</cp:lastModifiedBy>
  <cp:revision>20</cp:revision>
  <cp:lastPrinted>2019-07-09T10:07:00Z</cp:lastPrinted>
  <dcterms:created xsi:type="dcterms:W3CDTF">2018-12-19T11:26:00Z</dcterms:created>
  <dcterms:modified xsi:type="dcterms:W3CDTF">2019-07-09T10:07:00Z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