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20</w:t>
      </w:r>
      <w:r w:rsidR="00D92BBD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4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2</w:t>
      </w:r>
      <w:r w:rsidR="00D92BBD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D92BBD">
        <w:rPr>
          <w:rFonts w:ascii="PT Astra Serif" w:eastAsia="Times New Roman" w:hAnsi="PT Astra Serif" w:cs="Times New Roman"/>
          <w:sz w:val="28"/>
          <w:szCs w:val="26"/>
          <w:lang w:eastAsia="ar-SA"/>
        </w:rPr>
        <w:t>апреля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D92BBD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D92BBD">
        <w:rPr>
          <w:rFonts w:ascii="PT Astra Serif" w:eastAsia="Times New Roman" w:hAnsi="PT Astra Serif" w:cs="Times New Roman"/>
          <w:sz w:val="28"/>
          <w:szCs w:val="26"/>
          <w:lang w:eastAsia="ar-SA"/>
        </w:rPr>
        <w:t>26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D92BBD">
        <w:rPr>
          <w:rFonts w:ascii="PT Astra Serif" w:eastAsia="Times New Roman" w:hAnsi="PT Astra Serif" w:cs="Times New Roman"/>
          <w:sz w:val="28"/>
          <w:szCs w:val="26"/>
          <w:lang w:eastAsia="ar-SA"/>
        </w:rPr>
        <w:t>апреля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D92BBD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D92BB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D92BBD" w:rsidRDefault="008A42FE" w:rsidP="00D92BB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A42FE">
        <w:rPr>
          <w:rFonts w:ascii="PT Astra Serif" w:hAnsi="PT Astra Serif"/>
          <w:sz w:val="28"/>
          <w:szCs w:val="26"/>
          <w:lang w:eastAsia="ar-SA"/>
        </w:rPr>
        <w:tab/>
      </w:r>
      <w:r w:rsidR="003161DE">
        <w:rPr>
          <w:rFonts w:ascii="PT Astra Serif" w:hAnsi="PT Astra Serif"/>
          <w:sz w:val="28"/>
          <w:szCs w:val="28"/>
        </w:rPr>
        <w:t xml:space="preserve">ЛОТ 1 - </w:t>
      </w:r>
      <w:r w:rsidR="003161DE" w:rsidRPr="001C6A12">
        <w:rPr>
          <w:rFonts w:ascii="PT Astra Serif" w:hAnsi="PT Astra Serif"/>
          <w:sz w:val="28"/>
          <w:szCs w:val="28"/>
        </w:rPr>
        <w:t>земельн</w:t>
      </w:r>
      <w:r w:rsidR="003161DE">
        <w:rPr>
          <w:rFonts w:ascii="PT Astra Serif" w:hAnsi="PT Astra Serif"/>
          <w:sz w:val="28"/>
          <w:szCs w:val="28"/>
        </w:rPr>
        <w:t>ый</w:t>
      </w:r>
      <w:r w:rsidR="003161DE" w:rsidRPr="001C6A12">
        <w:rPr>
          <w:rFonts w:ascii="PT Astra Serif" w:hAnsi="PT Astra Serif"/>
          <w:sz w:val="28"/>
          <w:szCs w:val="28"/>
        </w:rPr>
        <w:t xml:space="preserve"> участ</w:t>
      </w:r>
      <w:r w:rsidR="003161DE">
        <w:rPr>
          <w:rFonts w:ascii="PT Astra Serif" w:hAnsi="PT Astra Serif"/>
          <w:sz w:val="28"/>
          <w:szCs w:val="28"/>
        </w:rPr>
        <w:t>ок,</w:t>
      </w:r>
      <w:r w:rsidR="003161DE"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D92BBD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D92BBD">
        <w:rPr>
          <w:rFonts w:ascii="PT Astra Serif" w:hAnsi="PT Astra Serif"/>
          <w:sz w:val="28"/>
          <w:szCs w:val="28"/>
        </w:rPr>
        <w:t>1029</w:t>
      </w:r>
      <w:r w:rsidR="00D92BBD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D92BBD">
        <w:rPr>
          <w:rFonts w:ascii="PT Astra Serif" w:hAnsi="PT Astra Serif"/>
          <w:sz w:val="28"/>
          <w:szCs w:val="28"/>
        </w:rPr>
        <w:t>ов</w:t>
      </w:r>
      <w:r w:rsidR="00D92BBD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D92BBD">
        <w:rPr>
          <w:rFonts w:ascii="PT Astra Serif" w:hAnsi="PT Astra Serif"/>
          <w:sz w:val="28"/>
          <w:szCs w:val="28"/>
        </w:rPr>
        <w:t>0003002:2321</w:t>
      </w:r>
      <w:r w:rsidR="00D92BBD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D92BBD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D92BBD" w:rsidRPr="001C6A12">
        <w:rPr>
          <w:rFonts w:ascii="PT Astra Serif" w:hAnsi="PT Astra Serif"/>
          <w:sz w:val="28"/>
          <w:szCs w:val="28"/>
        </w:rPr>
        <w:t xml:space="preserve">, улица </w:t>
      </w:r>
      <w:r w:rsidR="00D92BBD">
        <w:rPr>
          <w:rFonts w:ascii="PT Astra Serif" w:hAnsi="PT Astra Serif"/>
          <w:sz w:val="28"/>
          <w:szCs w:val="28"/>
        </w:rPr>
        <w:t>Самоцветная, 28</w:t>
      </w:r>
      <w:r w:rsidR="00D92BBD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D92BBD">
        <w:rPr>
          <w:rFonts w:ascii="PT Astra Serif" w:hAnsi="PT Astra Serif"/>
          <w:sz w:val="28"/>
          <w:szCs w:val="28"/>
        </w:rPr>
        <w:t>;</w:t>
      </w:r>
    </w:p>
    <w:p w:rsidR="00D92BBD" w:rsidRDefault="003161DE" w:rsidP="00D92BB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="00D92BBD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D92BBD">
        <w:rPr>
          <w:rFonts w:ascii="PT Astra Serif" w:hAnsi="PT Astra Serif"/>
          <w:sz w:val="28"/>
          <w:szCs w:val="28"/>
        </w:rPr>
        <w:t>1999</w:t>
      </w:r>
      <w:r w:rsidR="00D92BBD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D92BBD">
        <w:rPr>
          <w:rFonts w:ascii="PT Astra Serif" w:hAnsi="PT Astra Serif"/>
          <w:sz w:val="28"/>
          <w:szCs w:val="28"/>
        </w:rPr>
        <w:t>ов</w:t>
      </w:r>
      <w:r w:rsidR="00D92BBD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D92BBD">
        <w:rPr>
          <w:rFonts w:ascii="PT Astra Serif" w:hAnsi="PT Astra Serif"/>
          <w:sz w:val="28"/>
          <w:szCs w:val="28"/>
        </w:rPr>
        <w:t>0008001:275</w:t>
      </w:r>
      <w:r w:rsidR="00D92BBD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D92BBD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D92BBD" w:rsidRPr="001C6A12">
        <w:rPr>
          <w:rFonts w:ascii="PT Astra Serif" w:hAnsi="PT Astra Serif"/>
          <w:sz w:val="28"/>
          <w:szCs w:val="28"/>
        </w:rPr>
        <w:t xml:space="preserve">, улица </w:t>
      </w:r>
      <w:r w:rsidR="00D92BBD">
        <w:rPr>
          <w:rFonts w:ascii="PT Astra Serif" w:hAnsi="PT Astra Serif"/>
          <w:sz w:val="28"/>
          <w:szCs w:val="28"/>
        </w:rPr>
        <w:t>Лесная, 17</w:t>
      </w:r>
      <w:r w:rsidR="00D92BBD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D92BBD">
        <w:rPr>
          <w:rFonts w:ascii="PT Astra Serif" w:hAnsi="PT Astra Serif"/>
          <w:sz w:val="28"/>
          <w:szCs w:val="28"/>
        </w:rPr>
        <w:t>.</w:t>
      </w: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06EE5">
        <w:rPr>
          <w:rFonts w:ascii="PT Astra Serif" w:hAnsi="PT Astra Serif"/>
          <w:sz w:val="28"/>
          <w:szCs w:val="28"/>
        </w:rPr>
        <w:t>2.  Поступило заявок для участия в аукционе  - заявок на участие в аукционе не поступило.</w:t>
      </w:r>
    </w:p>
    <w:p w:rsidR="00D92BBD" w:rsidRPr="00906EE5" w:rsidRDefault="00D92BBD" w:rsidP="00D92BBD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906EE5">
        <w:rPr>
          <w:rFonts w:ascii="PT Astra Serif" w:hAnsi="PT Astra Serif"/>
          <w:sz w:val="28"/>
          <w:szCs w:val="28"/>
          <w:u w:val="single"/>
        </w:rPr>
        <w:t>Решил:</w:t>
      </w: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06EE5">
        <w:rPr>
          <w:rFonts w:ascii="PT Astra Serif" w:hAnsi="PT Astra Serif"/>
          <w:sz w:val="28"/>
          <w:szCs w:val="28"/>
        </w:rPr>
        <w:tab/>
      </w:r>
      <w:r w:rsidRPr="00906EE5">
        <w:rPr>
          <w:rFonts w:ascii="PT Astra Serif" w:hAnsi="PT Astra Serif"/>
          <w:bCs/>
          <w:sz w:val="28"/>
          <w:szCs w:val="28"/>
        </w:rPr>
        <w:t>В соответствии с п. 14 ст. 39.12 Земельного кодекса Российской Федерац</w:t>
      </w:r>
      <w:proofErr w:type="gramStart"/>
      <w:r w:rsidRPr="00906EE5">
        <w:rPr>
          <w:rFonts w:ascii="PT Astra Serif" w:hAnsi="PT Astra Serif"/>
          <w:bCs/>
          <w:sz w:val="28"/>
          <w:szCs w:val="28"/>
        </w:rPr>
        <w:t xml:space="preserve">ии </w:t>
      </w:r>
      <w:r w:rsidRPr="00906EE5">
        <w:rPr>
          <w:rFonts w:ascii="PT Astra Serif" w:hAnsi="PT Astra Serif"/>
          <w:b/>
          <w:bCs/>
          <w:sz w:val="28"/>
          <w:szCs w:val="28"/>
        </w:rPr>
        <w:t>ау</w:t>
      </w:r>
      <w:proofErr w:type="gramEnd"/>
      <w:r w:rsidRPr="00906EE5">
        <w:rPr>
          <w:rFonts w:ascii="PT Astra Serif" w:hAnsi="PT Astra Serif"/>
          <w:b/>
          <w:bCs/>
          <w:sz w:val="28"/>
          <w:szCs w:val="28"/>
        </w:rPr>
        <w:t>кцион признать  несостоявшимся</w:t>
      </w:r>
      <w:r w:rsidRPr="00906EE5">
        <w:rPr>
          <w:rFonts w:ascii="PT Astra Serif" w:hAnsi="PT Astra Serif"/>
          <w:sz w:val="28"/>
          <w:szCs w:val="28"/>
        </w:rPr>
        <w:t xml:space="preserve">. </w:t>
      </w:r>
    </w:p>
    <w:p w:rsidR="00D92BBD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0" w:name="_GoBack"/>
      <w:bookmarkEnd w:id="0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D92BBD" w:rsidRDefault="00D92BB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10" w:rsidRDefault="00102210" w:rsidP="004F00AB">
      <w:pPr>
        <w:spacing w:after="0" w:line="240" w:lineRule="auto"/>
      </w:pPr>
      <w:r>
        <w:separator/>
      </w:r>
    </w:p>
  </w:endnote>
  <w:endnote w:type="continuationSeparator" w:id="0">
    <w:p w:rsidR="00102210" w:rsidRDefault="00102210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10" w:rsidRDefault="00102210" w:rsidP="004F00AB">
      <w:pPr>
        <w:spacing w:after="0" w:line="240" w:lineRule="auto"/>
      </w:pPr>
      <w:r>
        <w:separator/>
      </w:r>
    </w:p>
  </w:footnote>
  <w:footnote w:type="continuationSeparator" w:id="0">
    <w:p w:rsidR="00102210" w:rsidRDefault="00102210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BBD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02210"/>
    <w:rsid w:val="001D64CB"/>
    <w:rsid w:val="002E138E"/>
    <w:rsid w:val="003161DE"/>
    <w:rsid w:val="003D29D3"/>
    <w:rsid w:val="00461694"/>
    <w:rsid w:val="004F00AB"/>
    <w:rsid w:val="00524DC2"/>
    <w:rsid w:val="006065E1"/>
    <w:rsid w:val="006A3251"/>
    <w:rsid w:val="007C0468"/>
    <w:rsid w:val="007D7BDC"/>
    <w:rsid w:val="008A42FE"/>
    <w:rsid w:val="00946AAB"/>
    <w:rsid w:val="00A957C2"/>
    <w:rsid w:val="00AE66D9"/>
    <w:rsid w:val="00B552F0"/>
    <w:rsid w:val="00D92BBD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2022-04-21T09:17:00Z</dcterms:created>
  <dcterms:modified xsi:type="dcterms:W3CDTF">2022-04-21T09:17:00Z</dcterms:modified>
</cp:coreProperties>
</file>