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E57B9B" w:rsidP="00E57B9B">
      <w:pPr>
        <w:rPr>
          <w:sz w:val="24"/>
          <w:szCs w:val="24"/>
        </w:rPr>
      </w:pPr>
      <w:r w:rsidRPr="00A2597B">
        <w:rPr>
          <w:sz w:val="24"/>
          <w:szCs w:val="24"/>
        </w:rPr>
        <w:t>1</w:t>
      </w:r>
      <w:r w:rsidR="00A2597B" w:rsidRPr="00A2597B">
        <w:rPr>
          <w:sz w:val="24"/>
          <w:szCs w:val="24"/>
        </w:rPr>
        <w:t>7</w:t>
      </w:r>
      <w:r w:rsidRPr="00A2597B">
        <w:rPr>
          <w:sz w:val="24"/>
          <w:szCs w:val="24"/>
        </w:rPr>
        <w:t xml:space="preserve"> </w:t>
      </w:r>
      <w:r w:rsidR="00A2597B" w:rsidRPr="00A2597B">
        <w:rPr>
          <w:sz w:val="24"/>
          <w:szCs w:val="24"/>
        </w:rPr>
        <w:t>ноября</w:t>
      </w:r>
      <w:r w:rsidRPr="00A2597B">
        <w:rPr>
          <w:sz w:val="24"/>
          <w:szCs w:val="24"/>
        </w:rPr>
        <w:t xml:space="preserve"> 201</w:t>
      </w:r>
      <w:r w:rsidR="007C7A6D" w:rsidRPr="00A2597B">
        <w:rPr>
          <w:sz w:val="24"/>
          <w:szCs w:val="24"/>
        </w:rPr>
        <w:t>5</w:t>
      </w:r>
      <w:r w:rsidRPr="00A2597B">
        <w:rPr>
          <w:sz w:val="24"/>
          <w:szCs w:val="24"/>
        </w:rPr>
        <w:t xml:space="preserve"> г.</w:t>
      </w:r>
      <w:r w:rsidRPr="00A2597B">
        <w:rPr>
          <w:color w:val="FF0000"/>
          <w:sz w:val="24"/>
          <w:szCs w:val="24"/>
        </w:rPr>
        <w:t xml:space="preserve">  </w:t>
      </w:r>
      <w:r w:rsidRPr="00A2597B">
        <w:rPr>
          <w:color w:val="FF0000"/>
          <w:sz w:val="24"/>
          <w:szCs w:val="24"/>
        </w:rPr>
        <w:tab/>
      </w:r>
      <w:r w:rsidRPr="00A2597B">
        <w:rPr>
          <w:color w:val="FF0000"/>
          <w:sz w:val="24"/>
          <w:szCs w:val="24"/>
        </w:rPr>
        <w:tab/>
      </w:r>
      <w:r w:rsidRPr="00A2597B">
        <w:rPr>
          <w:color w:val="FF0000"/>
          <w:sz w:val="24"/>
          <w:szCs w:val="24"/>
        </w:rPr>
        <w:tab/>
      </w:r>
      <w:r w:rsidRPr="00A2597B">
        <w:rPr>
          <w:color w:val="FF0000"/>
          <w:sz w:val="24"/>
          <w:szCs w:val="24"/>
        </w:rPr>
        <w:tab/>
      </w:r>
      <w:r w:rsidRPr="00A2597B">
        <w:rPr>
          <w:sz w:val="24"/>
          <w:szCs w:val="24"/>
        </w:rPr>
        <w:t xml:space="preserve">                                                       № </w:t>
      </w:r>
      <w:hyperlink r:id="rId5" w:history="1">
        <w:r w:rsidRPr="00A2597B">
          <w:rPr>
            <w:sz w:val="24"/>
            <w:szCs w:val="24"/>
          </w:rPr>
          <w:t>018730000581</w:t>
        </w:r>
        <w:r w:rsidR="007C7A6D" w:rsidRPr="00A2597B">
          <w:rPr>
            <w:sz w:val="24"/>
            <w:szCs w:val="24"/>
          </w:rPr>
          <w:t>5</w:t>
        </w:r>
        <w:r w:rsidRPr="00A2597B">
          <w:rPr>
            <w:sz w:val="24"/>
            <w:szCs w:val="24"/>
          </w:rPr>
          <w:t>000</w:t>
        </w:r>
      </w:hyperlink>
      <w:r w:rsidR="00A2597B" w:rsidRPr="00A2597B">
        <w:rPr>
          <w:sz w:val="24"/>
          <w:szCs w:val="24"/>
        </w:rPr>
        <w:t>515</w:t>
      </w:r>
      <w:r w:rsidRPr="00A2597B">
        <w:rPr>
          <w:sz w:val="24"/>
          <w:szCs w:val="24"/>
        </w:rPr>
        <w:t>-3</w:t>
      </w:r>
    </w:p>
    <w:p w:rsidR="00E57B9B" w:rsidRPr="00A2597B" w:rsidRDefault="00E57B9B" w:rsidP="00E57B9B">
      <w:pPr>
        <w:rPr>
          <w:b/>
          <w:color w:val="FF0000"/>
          <w:sz w:val="24"/>
          <w:szCs w:val="24"/>
        </w:rPr>
      </w:pPr>
    </w:p>
    <w:p w:rsidR="000C5A7E" w:rsidRPr="002C4240" w:rsidRDefault="000C5A7E" w:rsidP="000C5A7E">
      <w:pPr>
        <w:rPr>
          <w:spacing w:val="-6"/>
          <w:sz w:val="24"/>
          <w:szCs w:val="24"/>
        </w:rPr>
      </w:pPr>
      <w:r w:rsidRPr="002C4240">
        <w:rPr>
          <w:spacing w:val="-6"/>
          <w:sz w:val="24"/>
          <w:szCs w:val="24"/>
        </w:rPr>
        <w:t xml:space="preserve">ПРИСУТСТВОВАЛИ: </w:t>
      </w:r>
    </w:p>
    <w:p w:rsidR="000C5A7E" w:rsidRPr="002C4240" w:rsidRDefault="000C5A7E" w:rsidP="000C5A7E">
      <w:pPr>
        <w:rPr>
          <w:spacing w:val="-6"/>
          <w:sz w:val="24"/>
          <w:szCs w:val="24"/>
        </w:rPr>
      </w:pPr>
      <w:r w:rsidRPr="002C4240">
        <w:rPr>
          <w:spacing w:val="-6"/>
          <w:sz w:val="24"/>
          <w:szCs w:val="24"/>
        </w:rPr>
        <w:t xml:space="preserve">Единая комиссия по осуществлению закупок для обеспечения муниципальных нужд города </w:t>
      </w:r>
      <w:proofErr w:type="spellStart"/>
      <w:r w:rsidRPr="002C4240">
        <w:rPr>
          <w:spacing w:val="-6"/>
          <w:sz w:val="24"/>
          <w:szCs w:val="24"/>
        </w:rPr>
        <w:t>Югорска</w:t>
      </w:r>
      <w:proofErr w:type="spellEnd"/>
      <w:r w:rsidRPr="002C4240">
        <w:rPr>
          <w:spacing w:val="-6"/>
          <w:sz w:val="24"/>
          <w:szCs w:val="24"/>
        </w:rPr>
        <w:t xml:space="preserve"> (далее - комиссия) в следующем составе:</w:t>
      </w:r>
    </w:p>
    <w:p w:rsidR="000C5A7E" w:rsidRPr="002C4240" w:rsidRDefault="000C5A7E" w:rsidP="000C5A7E">
      <w:pPr>
        <w:rPr>
          <w:spacing w:val="-6"/>
          <w:sz w:val="24"/>
          <w:szCs w:val="24"/>
        </w:rPr>
      </w:pPr>
      <w:r w:rsidRPr="002C4240">
        <w:rPr>
          <w:spacing w:val="-6"/>
          <w:sz w:val="24"/>
          <w:szCs w:val="24"/>
        </w:rPr>
        <w:t>1.</w:t>
      </w:r>
      <w:r w:rsidRPr="002C4240">
        <w:t xml:space="preserve"> </w:t>
      </w:r>
      <w:r w:rsidRPr="002C4240">
        <w:rPr>
          <w:spacing w:val="-6"/>
          <w:sz w:val="24"/>
          <w:szCs w:val="24"/>
        </w:rPr>
        <w:t xml:space="preserve"> </w:t>
      </w:r>
      <w:proofErr w:type="spellStart"/>
      <w:r w:rsidRPr="002C4240">
        <w:rPr>
          <w:spacing w:val="-6"/>
          <w:sz w:val="24"/>
          <w:szCs w:val="24"/>
        </w:rPr>
        <w:t>Климин</w:t>
      </w:r>
      <w:proofErr w:type="spellEnd"/>
      <w:r w:rsidRPr="002C4240">
        <w:rPr>
          <w:spacing w:val="-6"/>
          <w:sz w:val="24"/>
          <w:szCs w:val="24"/>
        </w:rPr>
        <w:t xml:space="preserve"> В. А. – председатель комиссии, заместитель председателя Думы города </w:t>
      </w:r>
      <w:proofErr w:type="spellStart"/>
      <w:r w:rsidRPr="002C4240">
        <w:rPr>
          <w:spacing w:val="-6"/>
          <w:sz w:val="24"/>
          <w:szCs w:val="24"/>
        </w:rPr>
        <w:t>Югорска</w:t>
      </w:r>
      <w:proofErr w:type="spellEnd"/>
      <w:r w:rsidRPr="002C4240">
        <w:rPr>
          <w:spacing w:val="-6"/>
          <w:sz w:val="24"/>
          <w:szCs w:val="24"/>
        </w:rPr>
        <w:t>;</w:t>
      </w:r>
    </w:p>
    <w:p w:rsidR="000C5A7E" w:rsidRPr="002C4240" w:rsidRDefault="000C5A7E" w:rsidP="000C5A7E">
      <w:pPr>
        <w:rPr>
          <w:spacing w:val="-6"/>
          <w:sz w:val="24"/>
          <w:szCs w:val="24"/>
        </w:rPr>
      </w:pPr>
      <w:r w:rsidRPr="002C4240">
        <w:rPr>
          <w:spacing w:val="-6"/>
          <w:sz w:val="24"/>
          <w:szCs w:val="24"/>
        </w:rPr>
        <w:t>Члены  комиссии:</w:t>
      </w:r>
    </w:p>
    <w:p w:rsidR="000C5A7E" w:rsidRPr="002C4240" w:rsidRDefault="000C5A7E" w:rsidP="000C5A7E">
      <w:pPr>
        <w:rPr>
          <w:spacing w:val="-6"/>
          <w:sz w:val="24"/>
          <w:szCs w:val="24"/>
        </w:rPr>
      </w:pPr>
      <w:r w:rsidRPr="002C4240">
        <w:rPr>
          <w:spacing w:val="-6"/>
          <w:sz w:val="24"/>
          <w:szCs w:val="24"/>
        </w:rPr>
        <w:t>2. Первушина Т.А. - заместитель директора департамента, начальник управления бюджетного учета, отчетности и кассового исполнения бюджета;</w:t>
      </w:r>
    </w:p>
    <w:p w:rsidR="000C5A7E" w:rsidRPr="002C4240" w:rsidRDefault="000C5A7E" w:rsidP="000C5A7E">
      <w:pPr>
        <w:rPr>
          <w:spacing w:val="-6"/>
          <w:sz w:val="24"/>
          <w:szCs w:val="24"/>
        </w:rPr>
      </w:pPr>
      <w:r w:rsidRPr="002C4240">
        <w:rPr>
          <w:spacing w:val="-6"/>
          <w:sz w:val="24"/>
          <w:szCs w:val="24"/>
        </w:rPr>
        <w:t>3. Ермаков А.Ю. - заместитель директора департамента по земельным ресурсам;</w:t>
      </w:r>
    </w:p>
    <w:p w:rsidR="000C5A7E" w:rsidRPr="002C4240" w:rsidRDefault="000C5A7E" w:rsidP="000C5A7E">
      <w:pPr>
        <w:rPr>
          <w:spacing w:val="-6"/>
          <w:sz w:val="24"/>
          <w:szCs w:val="24"/>
        </w:rPr>
      </w:pPr>
      <w:r w:rsidRPr="002C4240">
        <w:rPr>
          <w:spacing w:val="-6"/>
          <w:sz w:val="24"/>
          <w:szCs w:val="24"/>
        </w:rPr>
        <w:t>4. Захарова Н.Б. – начальник отдела муниципальных закупок.</w:t>
      </w:r>
    </w:p>
    <w:p w:rsidR="000C5A7E" w:rsidRDefault="000C5A7E" w:rsidP="000C5A7E">
      <w:pPr>
        <w:rPr>
          <w:spacing w:val="-6"/>
          <w:sz w:val="24"/>
          <w:szCs w:val="24"/>
        </w:rPr>
      </w:pPr>
      <w:r w:rsidRPr="002C4240">
        <w:rPr>
          <w:spacing w:val="-6"/>
          <w:sz w:val="24"/>
          <w:szCs w:val="24"/>
        </w:rPr>
        <w:t>Всего присутствовали 4 члена комиссии из 8.</w:t>
      </w:r>
    </w:p>
    <w:p w:rsidR="00A2597B" w:rsidRPr="00A2597B" w:rsidRDefault="00A2597B" w:rsidP="00445F1A">
      <w:pPr>
        <w:jc w:val="both"/>
        <w:rPr>
          <w:spacing w:val="-6"/>
          <w:sz w:val="24"/>
          <w:szCs w:val="24"/>
        </w:rPr>
      </w:pPr>
      <w:r w:rsidRPr="00A2597B">
        <w:rPr>
          <w:spacing w:val="-6"/>
          <w:sz w:val="24"/>
          <w:szCs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A2597B" w:rsidRPr="00A2597B" w:rsidRDefault="00A2597B" w:rsidP="00A2597B">
      <w:pPr>
        <w:jc w:val="both"/>
        <w:rPr>
          <w:spacing w:val="-6"/>
          <w:sz w:val="24"/>
          <w:szCs w:val="24"/>
        </w:rPr>
      </w:pPr>
      <w:r w:rsidRPr="00A2597B">
        <w:rPr>
          <w:spacing w:val="-6"/>
          <w:sz w:val="24"/>
          <w:szCs w:val="24"/>
        </w:rPr>
        <w:t>1. Наименование аукциона: аукцион в электронной форме № 0187300005815000515 на право заключения гражданско-правового договора на поставку офисной бумаги.</w:t>
      </w:r>
    </w:p>
    <w:p w:rsidR="00A2597B" w:rsidRPr="00A2597B" w:rsidRDefault="00A2597B" w:rsidP="00A2597B">
      <w:pPr>
        <w:jc w:val="both"/>
        <w:rPr>
          <w:spacing w:val="-6"/>
          <w:sz w:val="24"/>
          <w:szCs w:val="24"/>
        </w:rPr>
      </w:pPr>
      <w:r w:rsidRPr="00A2597B">
        <w:rPr>
          <w:spacing w:val="-6"/>
          <w:sz w:val="24"/>
          <w:szCs w:val="24"/>
        </w:rPr>
        <w:t xml:space="preserve">Номер извещения о проведении торгов на официальном сайте – http://zakupki.gov.ru/, код аукциона 0187300005815000515, дата публикации 03.11.2015. </w:t>
      </w:r>
    </w:p>
    <w:p w:rsidR="00A2597B" w:rsidRPr="00A2597B" w:rsidRDefault="00A2597B" w:rsidP="00A2597B">
      <w:pPr>
        <w:jc w:val="both"/>
        <w:rPr>
          <w:spacing w:val="-6"/>
          <w:sz w:val="24"/>
          <w:szCs w:val="24"/>
        </w:rPr>
      </w:pPr>
      <w:r w:rsidRPr="00A2597B">
        <w:rPr>
          <w:spacing w:val="-6"/>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A2597B">
        <w:rPr>
          <w:spacing w:val="-6"/>
          <w:sz w:val="24"/>
          <w:szCs w:val="24"/>
        </w:rPr>
        <w:t xml:space="preserve">Почтовый адрес: 628260, Ханты - Мансийский автономный округ - Югра, Тюменская обл.,  г. </w:t>
      </w:r>
      <w:proofErr w:type="spellStart"/>
      <w:r w:rsidRPr="00A2597B">
        <w:rPr>
          <w:spacing w:val="-6"/>
          <w:sz w:val="24"/>
          <w:szCs w:val="24"/>
        </w:rPr>
        <w:t>Югорск</w:t>
      </w:r>
      <w:proofErr w:type="spellEnd"/>
      <w:r w:rsidRPr="00A2597B">
        <w:rPr>
          <w:spacing w:val="-6"/>
          <w:sz w:val="24"/>
          <w:szCs w:val="24"/>
        </w:rPr>
        <w:t>, ул. Мира, 85.</w:t>
      </w:r>
      <w:proofErr w:type="gramEnd"/>
    </w:p>
    <w:p w:rsidR="00A2597B" w:rsidRPr="00A2597B" w:rsidRDefault="00A2597B" w:rsidP="00A2597B">
      <w:pPr>
        <w:jc w:val="both"/>
        <w:rPr>
          <w:spacing w:val="-6"/>
          <w:sz w:val="24"/>
          <w:szCs w:val="24"/>
        </w:rPr>
      </w:pPr>
      <w:r w:rsidRPr="00A2597B">
        <w:rPr>
          <w:spacing w:val="-6"/>
          <w:sz w:val="24"/>
          <w:szCs w:val="24"/>
        </w:rPr>
        <w:t xml:space="preserve">3. Процедура рассмотрения первых частей заявок на участие в аукционе была проведена комиссией в 10.00 часов 12 ноября 2015 года, по адресу: ул. 40 лет Победы, 11, г. </w:t>
      </w:r>
      <w:proofErr w:type="spellStart"/>
      <w:r w:rsidRPr="00A2597B">
        <w:rPr>
          <w:spacing w:val="-6"/>
          <w:sz w:val="24"/>
          <w:szCs w:val="24"/>
        </w:rPr>
        <w:t>Югорск</w:t>
      </w:r>
      <w:proofErr w:type="spellEnd"/>
      <w:r w:rsidRPr="00A2597B">
        <w:rPr>
          <w:spacing w:val="-6"/>
          <w:sz w:val="24"/>
          <w:szCs w:val="24"/>
        </w:rPr>
        <w:t>, Ханты-Мансийский  автономный  округ-Югра, Тюменская область.</w:t>
      </w:r>
    </w:p>
    <w:p w:rsidR="00E57B9B" w:rsidRPr="00A2597B" w:rsidRDefault="00E57B9B" w:rsidP="00A2597B">
      <w:pPr>
        <w:jc w:val="both"/>
        <w:rPr>
          <w:sz w:val="24"/>
        </w:rPr>
      </w:pPr>
      <w:r w:rsidRPr="00A2597B">
        <w:rPr>
          <w:sz w:val="24"/>
        </w:rPr>
        <w:t>4. На основании протокола проведения аукциона в электронной форме от 1</w:t>
      </w:r>
      <w:r w:rsidR="00A2597B" w:rsidRPr="00A2597B">
        <w:rPr>
          <w:sz w:val="24"/>
        </w:rPr>
        <w:t>6</w:t>
      </w:r>
      <w:r w:rsidRPr="00A2597B">
        <w:rPr>
          <w:sz w:val="24"/>
        </w:rPr>
        <w:t>.</w:t>
      </w:r>
      <w:r w:rsidR="00A2597B" w:rsidRPr="00A2597B">
        <w:rPr>
          <w:sz w:val="24"/>
        </w:rPr>
        <w:t>11</w:t>
      </w:r>
      <w:r w:rsidRPr="00A2597B">
        <w:rPr>
          <w:sz w:val="24"/>
        </w:rPr>
        <w:t>.201</w:t>
      </w:r>
      <w:r w:rsidR="007C7A6D" w:rsidRPr="00A2597B">
        <w:rPr>
          <w:sz w:val="24"/>
        </w:rPr>
        <w:t>5</w:t>
      </w:r>
      <w:r w:rsidRPr="00A2597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2597B" w:rsidRPr="00A2597B" w:rsidTr="000473CB">
        <w:trPr>
          <w:cantSplit/>
          <w:trHeight w:val="728"/>
          <w:tblHeader/>
        </w:trPr>
        <w:tc>
          <w:tcPr>
            <w:tcW w:w="851" w:type="dxa"/>
          </w:tcPr>
          <w:p w:rsidR="00E57B9B" w:rsidRPr="000C5A7E" w:rsidRDefault="00F00AB9" w:rsidP="00F00AB9">
            <w:pPr>
              <w:spacing w:line="276" w:lineRule="auto"/>
              <w:jc w:val="center"/>
              <w:rPr>
                <w:b/>
                <w:sz w:val="16"/>
                <w:szCs w:val="18"/>
              </w:rPr>
            </w:pPr>
            <w:r w:rsidRPr="000C5A7E">
              <w:rPr>
                <w:b/>
                <w:sz w:val="16"/>
                <w:szCs w:val="18"/>
              </w:rPr>
              <w:t>Порядковый номер по ранжированию</w:t>
            </w:r>
          </w:p>
        </w:tc>
        <w:tc>
          <w:tcPr>
            <w:tcW w:w="1418" w:type="dxa"/>
          </w:tcPr>
          <w:p w:rsidR="00E57B9B" w:rsidRPr="000C5A7E" w:rsidRDefault="00E57B9B" w:rsidP="000473CB">
            <w:pPr>
              <w:spacing w:after="200" w:line="276" w:lineRule="auto"/>
              <w:jc w:val="center"/>
              <w:rPr>
                <w:b/>
                <w:sz w:val="18"/>
                <w:szCs w:val="18"/>
              </w:rPr>
            </w:pPr>
            <w:r w:rsidRPr="000C5A7E">
              <w:rPr>
                <w:b/>
                <w:sz w:val="18"/>
                <w:szCs w:val="18"/>
              </w:rPr>
              <w:t>Порядковый номер заявки</w:t>
            </w:r>
          </w:p>
        </w:tc>
        <w:tc>
          <w:tcPr>
            <w:tcW w:w="6662" w:type="dxa"/>
          </w:tcPr>
          <w:p w:rsidR="00E57B9B" w:rsidRPr="000C5A7E" w:rsidRDefault="00E57B9B" w:rsidP="000473CB">
            <w:pPr>
              <w:ind w:firstLine="175"/>
              <w:jc w:val="center"/>
              <w:rPr>
                <w:b/>
                <w:sz w:val="18"/>
                <w:szCs w:val="18"/>
              </w:rPr>
            </w:pPr>
            <w:proofErr w:type="gramStart"/>
            <w:r w:rsidRPr="000C5A7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C5A7E" w:rsidRDefault="00E57B9B" w:rsidP="000473CB">
            <w:pPr>
              <w:spacing w:after="200" w:line="276" w:lineRule="auto"/>
              <w:jc w:val="center"/>
              <w:rPr>
                <w:b/>
                <w:sz w:val="18"/>
                <w:szCs w:val="18"/>
              </w:rPr>
            </w:pPr>
            <w:r w:rsidRPr="000C5A7E">
              <w:rPr>
                <w:b/>
                <w:sz w:val="18"/>
                <w:szCs w:val="18"/>
              </w:rPr>
              <w:t>Предложение участника аукциона о цене контракта, рублей</w:t>
            </w:r>
          </w:p>
        </w:tc>
      </w:tr>
      <w:tr w:rsidR="00A2597B" w:rsidRPr="000C5A7E" w:rsidTr="000473CB">
        <w:trPr>
          <w:cantSplit/>
          <w:trHeight w:val="284"/>
        </w:trPr>
        <w:tc>
          <w:tcPr>
            <w:tcW w:w="851" w:type="dxa"/>
          </w:tcPr>
          <w:p w:rsidR="00E57B9B" w:rsidRPr="003F5B01" w:rsidRDefault="00E57B9B" w:rsidP="000473CB">
            <w:pPr>
              <w:spacing w:after="200" w:line="276" w:lineRule="auto"/>
              <w:rPr>
                <w:sz w:val="22"/>
                <w:szCs w:val="22"/>
              </w:rPr>
            </w:pPr>
            <w:r w:rsidRPr="003F5B01">
              <w:t>1</w:t>
            </w:r>
          </w:p>
        </w:tc>
        <w:tc>
          <w:tcPr>
            <w:tcW w:w="1418" w:type="dxa"/>
          </w:tcPr>
          <w:p w:rsidR="00E57B9B" w:rsidRPr="003F5B01" w:rsidRDefault="000C5A7E" w:rsidP="000C5A7E">
            <w:pPr>
              <w:spacing w:after="200" w:line="276" w:lineRule="auto"/>
              <w:rPr>
                <w:sz w:val="22"/>
                <w:szCs w:val="22"/>
              </w:rPr>
            </w:pPr>
            <w:r w:rsidRPr="003F5B01">
              <w:t>1</w:t>
            </w:r>
            <w:bookmarkStart w:id="0" w:name="_GoBack"/>
            <w:bookmarkEnd w:id="0"/>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0C5A7E">
                  <w:pPr>
                    <w:rPr>
                      <w:sz w:val="24"/>
                      <w:szCs w:val="24"/>
                    </w:rPr>
                  </w:pPr>
                  <w:r w:rsidRPr="000C5A7E">
                    <w:rPr>
                      <w:b/>
                      <w:bCs/>
                    </w:rPr>
                    <w:t>Индивидуальный предприниматель Макаренко Елена Михайловна</w:t>
                  </w: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24.10.2013</w:t>
                  </w: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97680.00</w:t>
                  </w: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861004889150</w:t>
                  </w: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628180, Ханты-Мансийский Автономный округ - Югра АО, </w:t>
                  </w:r>
                  <w:proofErr w:type="spellStart"/>
                  <w:r w:rsidRPr="000C5A7E">
                    <w:t>Нягань</w:t>
                  </w:r>
                  <w:proofErr w:type="spellEnd"/>
                  <w:r w:rsidRPr="000C5A7E">
                    <w:t xml:space="preserve"> г, ул.2 </w:t>
                  </w:r>
                  <w:proofErr w:type="spellStart"/>
                  <w:r w:rsidRPr="000C5A7E">
                    <w:t>мкр</w:t>
                  </w:r>
                  <w:proofErr w:type="spellEnd"/>
                  <w:r w:rsidRPr="000C5A7E">
                    <w:t>., д.43 - 172</w:t>
                  </w: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628180, Ханты-Мансийский Автономный округ - Югра АО, </w:t>
                  </w:r>
                  <w:proofErr w:type="spellStart"/>
                  <w:r w:rsidRPr="000C5A7E">
                    <w:t>Нягань</w:t>
                  </w:r>
                  <w:proofErr w:type="spellEnd"/>
                  <w:r w:rsidRPr="000C5A7E">
                    <w:t xml:space="preserve"> г, ул.2 </w:t>
                  </w:r>
                  <w:proofErr w:type="spellStart"/>
                  <w:r w:rsidRPr="000C5A7E">
                    <w:t>мкр</w:t>
                  </w:r>
                  <w:proofErr w:type="spellEnd"/>
                  <w:r w:rsidRPr="000C5A7E">
                    <w:t>., д.43 - 172</w:t>
                  </w:r>
                </w:p>
              </w:tc>
            </w:tr>
            <w:tr w:rsidR="000C5A7E" w:rsidRPr="000C5A7E" w:rsidTr="000473CB">
              <w:tc>
                <w:tcPr>
                  <w:tcW w:w="1563"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(34672)6-30-00</w:t>
                  </w:r>
                </w:p>
              </w:tc>
            </w:tr>
          </w:tbl>
          <w:p w:rsidR="00E57B9B" w:rsidRPr="000C5A7E" w:rsidRDefault="00E57B9B" w:rsidP="000473CB">
            <w:pPr>
              <w:jc w:val="both"/>
              <w:rPr>
                <w:rStyle w:val="textspanview"/>
                <w:color w:val="FF0000"/>
              </w:rPr>
            </w:pPr>
          </w:p>
        </w:tc>
        <w:tc>
          <w:tcPr>
            <w:tcW w:w="1701" w:type="dxa"/>
          </w:tcPr>
          <w:p w:rsidR="00E57B9B" w:rsidRPr="000C5A7E" w:rsidRDefault="000C5A7E" w:rsidP="000473CB">
            <w:pPr>
              <w:spacing w:after="200" w:line="276" w:lineRule="auto"/>
              <w:jc w:val="center"/>
              <w:rPr>
                <w:color w:val="FF0000"/>
                <w:sz w:val="22"/>
                <w:szCs w:val="22"/>
              </w:rPr>
            </w:pPr>
            <w:r w:rsidRPr="000C5A7E">
              <w:t>97680.00</w:t>
            </w:r>
          </w:p>
        </w:tc>
      </w:tr>
      <w:tr w:rsidR="00E57B9B" w:rsidRPr="00A2597B" w:rsidTr="000473CB">
        <w:trPr>
          <w:cantSplit/>
          <w:trHeight w:val="284"/>
        </w:trPr>
        <w:tc>
          <w:tcPr>
            <w:tcW w:w="851" w:type="dxa"/>
          </w:tcPr>
          <w:p w:rsidR="00E57B9B" w:rsidRPr="000C5A7E" w:rsidRDefault="00E57B9B" w:rsidP="000473CB">
            <w:pPr>
              <w:spacing w:after="200" w:line="276" w:lineRule="auto"/>
            </w:pPr>
            <w:r w:rsidRPr="000C5A7E">
              <w:lastRenderedPageBreak/>
              <w:t>2</w:t>
            </w:r>
          </w:p>
        </w:tc>
        <w:tc>
          <w:tcPr>
            <w:tcW w:w="1418" w:type="dxa"/>
          </w:tcPr>
          <w:p w:rsidR="00E57B9B" w:rsidRPr="000C5A7E" w:rsidRDefault="000C5A7E" w:rsidP="000473CB">
            <w:pPr>
              <w:spacing w:after="200" w:line="276" w:lineRule="auto"/>
            </w:pPr>
            <w:r w:rsidRPr="000C5A7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0C5A7E">
                  <w:pPr>
                    <w:rPr>
                      <w:sz w:val="24"/>
                      <w:szCs w:val="24"/>
                    </w:rPr>
                  </w:pPr>
                  <w:r w:rsidRPr="000C5A7E">
                    <w:rPr>
                      <w:b/>
                      <w:bCs/>
                    </w:rPr>
                    <w:t>Общество с ограниченной ответственностью "</w:t>
                  </w:r>
                  <w:proofErr w:type="spellStart"/>
                  <w:r w:rsidRPr="000C5A7E">
                    <w:rPr>
                      <w:b/>
                      <w:bCs/>
                    </w:rPr>
                    <w:t>Комус</w:t>
                  </w:r>
                  <w:proofErr w:type="spellEnd"/>
                  <w:r w:rsidRPr="000C5A7E">
                    <w:rPr>
                      <w:b/>
                      <w:bCs/>
                    </w:rPr>
                    <w:t xml:space="preserve"> - Южный Урал"</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16.08.2015</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98445.41</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7451101090</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744801001</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454000, Челябинская </w:t>
                  </w:r>
                  <w:proofErr w:type="spellStart"/>
                  <w:r w:rsidRPr="000C5A7E">
                    <w:t>обл</w:t>
                  </w:r>
                  <w:proofErr w:type="spellEnd"/>
                  <w:r w:rsidRPr="000C5A7E">
                    <w:t xml:space="preserve">, Челябинск г, </w:t>
                  </w:r>
                  <w:proofErr w:type="spellStart"/>
                  <w:r w:rsidRPr="000C5A7E">
                    <w:t>ул</w:t>
                  </w:r>
                  <w:proofErr w:type="gramStart"/>
                  <w:r w:rsidRPr="000C5A7E">
                    <w:t>.А</w:t>
                  </w:r>
                  <w:proofErr w:type="gramEnd"/>
                  <w:r w:rsidRPr="000C5A7E">
                    <w:t>втодорожная</w:t>
                  </w:r>
                  <w:proofErr w:type="spellEnd"/>
                  <w:r w:rsidRPr="000C5A7E">
                    <w:t>, д.19 "А"</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454000, Челябинская </w:t>
                  </w:r>
                  <w:proofErr w:type="spellStart"/>
                  <w:r w:rsidRPr="000C5A7E">
                    <w:t>обл</w:t>
                  </w:r>
                  <w:proofErr w:type="spellEnd"/>
                  <w:r w:rsidRPr="000C5A7E">
                    <w:t xml:space="preserve">, Челябинск г, </w:t>
                  </w:r>
                  <w:proofErr w:type="spellStart"/>
                  <w:r w:rsidRPr="000C5A7E">
                    <w:t>ул</w:t>
                  </w:r>
                  <w:proofErr w:type="gramStart"/>
                  <w:r w:rsidRPr="000C5A7E">
                    <w:t>.А</w:t>
                  </w:r>
                  <w:proofErr w:type="gramEnd"/>
                  <w:r w:rsidRPr="000C5A7E">
                    <w:t>втодорожная</w:t>
                  </w:r>
                  <w:proofErr w:type="spellEnd"/>
                  <w:r w:rsidRPr="000C5A7E">
                    <w:t>, д.19 "А"</w:t>
                  </w:r>
                </w:p>
              </w:tc>
            </w:tr>
            <w:tr w:rsidR="000C5A7E" w:rsidRPr="000C5A7E" w:rsidTr="000473CB">
              <w:tc>
                <w:tcPr>
                  <w:tcW w:w="1500"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8 (351) 799-20-95</w:t>
                  </w:r>
                </w:p>
              </w:tc>
            </w:tr>
          </w:tbl>
          <w:p w:rsidR="00E57B9B" w:rsidRPr="000C5A7E" w:rsidRDefault="00E57B9B" w:rsidP="000473CB">
            <w:pPr>
              <w:rPr>
                <w:color w:val="FF0000"/>
              </w:rPr>
            </w:pPr>
          </w:p>
        </w:tc>
        <w:tc>
          <w:tcPr>
            <w:tcW w:w="1701" w:type="dxa"/>
          </w:tcPr>
          <w:p w:rsidR="00E57B9B" w:rsidRPr="000C5A7E" w:rsidRDefault="000C5A7E" w:rsidP="000C5A7E">
            <w:pPr>
              <w:jc w:val="center"/>
              <w:rPr>
                <w:color w:val="FF0000"/>
                <w:sz w:val="24"/>
                <w:szCs w:val="24"/>
              </w:rPr>
            </w:pPr>
            <w:r w:rsidRPr="000C5A7E">
              <w:t>98445.41</w:t>
            </w:r>
          </w:p>
        </w:tc>
      </w:tr>
      <w:tr w:rsidR="000C5A7E" w:rsidRPr="00A2597B" w:rsidTr="000473CB">
        <w:trPr>
          <w:cantSplit/>
          <w:trHeight w:val="284"/>
        </w:trPr>
        <w:tc>
          <w:tcPr>
            <w:tcW w:w="851" w:type="dxa"/>
          </w:tcPr>
          <w:p w:rsidR="000C5A7E" w:rsidRPr="000C5A7E" w:rsidRDefault="000C5A7E" w:rsidP="000473CB">
            <w:pPr>
              <w:spacing w:after="200" w:line="276" w:lineRule="auto"/>
            </w:pPr>
            <w:r w:rsidRPr="000C5A7E">
              <w:t>3</w:t>
            </w:r>
          </w:p>
        </w:tc>
        <w:tc>
          <w:tcPr>
            <w:tcW w:w="1418" w:type="dxa"/>
          </w:tcPr>
          <w:p w:rsidR="000C5A7E" w:rsidRPr="000C5A7E" w:rsidRDefault="000C5A7E" w:rsidP="000473CB">
            <w:pPr>
              <w:spacing w:after="200" w:line="276" w:lineRule="auto"/>
            </w:pPr>
            <w:r w:rsidRPr="000C5A7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0C5A7E">
                  <w:pPr>
                    <w:rPr>
                      <w:sz w:val="24"/>
                      <w:szCs w:val="24"/>
                    </w:rPr>
                  </w:pPr>
                  <w:r w:rsidRPr="000C5A7E">
                    <w:rPr>
                      <w:b/>
                      <w:bCs/>
                    </w:rPr>
                    <w:t>Общество с ограниченной ответственностью "СОЮЗ"</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11.05.2015</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109986.19</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8615000360</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861501001</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628240, Ханты-Мансийский Автономный округ - Югра АО, Советский р-н, Советский г, </w:t>
                  </w:r>
                  <w:proofErr w:type="spellStart"/>
                  <w:r w:rsidRPr="000C5A7E">
                    <w:t>ул</w:t>
                  </w:r>
                  <w:proofErr w:type="gramStart"/>
                  <w:r w:rsidRPr="000C5A7E">
                    <w:t>.Н</w:t>
                  </w:r>
                  <w:proofErr w:type="gramEnd"/>
                  <w:r w:rsidRPr="000C5A7E">
                    <w:t>ефтяник</w:t>
                  </w:r>
                  <w:proofErr w:type="spellEnd"/>
                  <w:r w:rsidRPr="000C5A7E">
                    <w:t>, д.25 - 40</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628240, Ханты-Мансийский Автономный округ - Югра АО, Советский р-н, Советский г, </w:t>
                  </w:r>
                  <w:proofErr w:type="spellStart"/>
                  <w:r w:rsidRPr="000C5A7E">
                    <w:t>ул</w:t>
                  </w:r>
                  <w:proofErr w:type="gramStart"/>
                  <w:r w:rsidRPr="000C5A7E">
                    <w:t>.Н</w:t>
                  </w:r>
                  <w:proofErr w:type="gramEnd"/>
                  <w:r w:rsidRPr="000C5A7E">
                    <w:t>ефтяник</w:t>
                  </w:r>
                  <w:proofErr w:type="spellEnd"/>
                  <w:r w:rsidRPr="000C5A7E">
                    <w:t>, д.25 - 40</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+79226879383</w:t>
                  </w:r>
                </w:p>
              </w:tc>
            </w:tr>
          </w:tbl>
          <w:p w:rsidR="000C5A7E" w:rsidRPr="000C5A7E" w:rsidRDefault="000C5A7E" w:rsidP="001D77D3"/>
        </w:tc>
        <w:tc>
          <w:tcPr>
            <w:tcW w:w="1701" w:type="dxa"/>
          </w:tcPr>
          <w:p w:rsidR="000C5A7E" w:rsidRPr="000C5A7E" w:rsidRDefault="000C5A7E" w:rsidP="000C5A7E">
            <w:pPr>
              <w:jc w:val="center"/>
            </w:pPr>
            <w:r w:rsidRPr="000C5A7E">
              <w:t>109986.19</w:t>
            </w:r>
          </w:p>
        </w:tc>
      </w:tr>
      <w:tr w:rsidR="000C5A7E" w:rsidRPr="00A2597B" w:rsidTr="000473CB">
        <w:trPr>
          <w:cantSplit/>
          <w:trHeight w:val="284"/>
        </w:trPr>
        <w:tc>
          <w:tcPr>
            <w:tcW w:w="851" w:type="dxa"/>
          </w:tcPr>
          <w:p w:rsidR="000C5A7E" w:rsidRPr="000C5A7E" w:rsidRDefault="000C5A7E" w:rsidP="000473CB">
            <w:pPr>
              <w:spacing w:after="200" w:line="276" w:lineRule="auto"/>
            </w:pPr>
            <w:r w:rsidRPr="000C5A7E">
              <w:t>4</w:t>
            </w:r>
          </w:p>
        </w:tc>
        <w:tc>
          <w:tcPr>
            <w:tcW w:w="1418" w:type="dxa"/>
          </w:tcPr>
          <w:p w:rsidR="000C5A7E" w:rsidRPr="000C5A7E" w:rsidRDefault="000C5A7E" w:rsidP="000473CB">
            <w:pPr>
              <w:spacing w:after="200" w:line="276" w:lineRule="auto"/>
            </w:pPr>
            <w:r w:rsidRPr="000C5A7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0C5A7E">
                  <w:pPr>
                    <w:rPr>
                      <w:sz w:val="24"/>
                      <w:szCs w:val="24"/>
                    </w:rPr>
                  </w:pPr>
                  <w:r w:rsidRPr="000C5A7E">
                    <w:rPr>
                      <w:b/>
                      <w:bCs/>
                    </w:rPr>
                    <w:t>Индивидуальный предприниматель Федоров Сергей Николаевич</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16.09.2014</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131518.73</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662704445420</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623280, Свердловская </w:t>
                  </w:r>
                  <w:proofErr w:type="spellStart"/>
                  <w:r w:rsidRPr="000C5A7E">
                    <w:t>обл</w:t>
                  </w:r>
                  <w:proofErr w:type="spellEnd"/>
                  <w:r w:rsidRPr="000C5A7E">
                    <w:t xml:space="preserve">, Ревда г, </w:t>
                  </w:r>
                  <w:proofErr w:type="spellStart"/>
                  <w:r w:rsidRPr="000C5A7E">
                    <w:t>ул</w:t>
                  </w:r>
                  <w:proofErr w:type="gramStart"/>
                  <w:r w:rsidRPr="000C5A7E">
                    <w:t>.М</w:t>
                  </w:r>
                  <w:proofErr w:type="gramEnd"/>
                  <w:r w:rsidRPr="000C5A7E">
                    <w:t>ичурина</w:t>
                  </w:r>
                  <w:proofErr w:type="spellEnd"/>
                  <w:r w:rsidRPr="000C5A7E">
                    <w:t>, д.44 корпус 3 - 6</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5A7E" w:rsidRPr="000C5A7E" w:rsidRDefault="000C5A7E" w:rsidP="001D77D3">
                  <w:pPr>
                    <w:rPr>
                      <w:sz w:val="24"/>
                      <w:szCs w:val="24"/>
                    </w:rPr>
                  </w:pPr>
                  <w:r w:rsidRPr="000C5A7E">
                    <w:t xml:space="preserve">623280, Свердловская </w:t>
                  </w:r>
                  <w:proofErr w:type="spellStart"/>
                  <w:r w:rsidRPr="000C5A7E">
                    <w:t>обл</w:t>
                  </w:r>
                  <w:proofErr w:type="spellEnd"/>
                  <w:r w:rsidRPr="000C5A7E">
                    <w:t xml:space="preserve">, Ревда г, </w:t>
                  </w:r>
                  <w:proofErr w:type="spellStart"/>
                  <w:r w:rsidRPr="000C5A7E">
                    <w:t>ул</w:t>
                  </w:r>
                  <w:proofErr w:type="gramStart"/>
                  <w:r w:rsidRPr="000C5A7E">
                    <w:t>.М</w:t>
                  </w:r>
                  <w:proofErr w:type="gramEnd"/>
                  <w:r w:rsidRPr="000C5A7E">
                    <w:t>ичурина</w:t>
                  </w:r>
                  <w:proofErr w:type="spellEnd"/>
                  <w:r w:rsidRPr="000C5A7E">
                    <w:t>, д.44 корпус 3 - 6</w:t>
                  </w:r>
                </w:p>
              </w:tc>
            </w:tr>
            <w:tr w:rsidR="000C5A7E" w:rsidRPr="000C5A7E" w:rsidTr="001D77D3">
              <w:tc>
                <w:tcPr>
                  <w:tcW w:w="1500"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C5A7E" w:rsidRPr="000C5A7E" w:rsidRDefault="000C5A7E" w:rsidP="001D77D3">
                  <w:pPr>
                    <w:rPr>
                      <w:sz w:val="24"/>
                      <w:szCs w:val="24"/>
                    </w:rPr>
                  </w:pPr>
                  <w:r w:rsidRPr="000C5A7E">
                    <w:t>+73439751478</w:t>
                  </w:r>
                </w:p>
              </w:tc>
            </w:tr>
          </w:tbl>
          <w:p w:rsidR="000C5A7E" w:rsidRPr="000C5A7E" w:rsidRDefault="000C5A7E" w:rsidP="001D77D3"/>
        </w:tc>
        <w:tc>
          <w:tcPr>
            <w:tcW w:w="1701" w:type="dxa"/>
          </w:tcPr>
          <w:p w:rsidR="000C5A7E" w:rsidRPr="000C5A7E" w:rsidRDefault="000C5A7E" w:rsidP="000C5A7E">
            <w:pPr>
              <w:jc w:val="center"/>
            </w:pPr>
            <w:r w:rsidRPr="000C5A7E">
              <w:t>131518.73</w:t>
            </w:r>
          </w:p>
        </w:tc>
      </w:tr>
    </w:tbl>
    <w:p w:rsidR="00E57B9B" w:rsidRPr="00A2597B" w:rsidRDefault="00E57B9B" w:rsidP="00E57B9B">
      <w:pPr>
        <w:suppressAutoHyphens/>
        <w:ind w:left="-142"/>
        <w:jc w:val="both"/>
        <w:rPr>
          <w:color w:val="FF0000"/>
          <w:sz w:val="24"/>
        </w:rPr>
      </w:pPr>
    </w:p>
    <w:p w:rsidR="00E57B9B" w:rsidRPr="000C5A7E" w:rsidRDefault="00E57B9B" w:rsidP="00E57B9B">
      <w:pPr>
        <w:suppressAutoHyphens/>
        <w:ind w:left="-142"/>
        <w:jc w:val="both"/>
        <w:rPr>
          <w:sz w:val="24"/>
          <w:szCs w:val="24"/>
        </w:rPr>
      </w:pPr>
      <w:r w:rsidRPr="00A2597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C5A7E">
        <w:rPr>
          <w:sz w:val="24"/>
          <w:szCs w:val="24"/>
        </w:rPr>
        <w:t>форме:</w:t>
      </w:r>
    </w:p>
    <w:p w:rsidR="000C5A7E" w:rsidRPr="000C5A7E" w:rsidRDefault="00E57B9B" w:rsidP="00E57B9B">
      <w:pPr>
        <w:suppressAutoHyphens/>
        <w:ind w:left="-142"/>
        <w:jc w:val="both"/>
        <w:rPr>
          <w:bCs/>
          <w:sz w:val="24"/>
          <w:szCs w:val="24"/>
        </w:rPr>
      </w:pPr>
      <w:r w:rsidRPr="000C5A7E">
        <w:rPr>
          <w:sz w:val="24"/>
          <w:szCs w:val="24"/>
        </w:rPr>
        <w:t xml:space="preserve">- </w:t>
      </w:r>
      <w:r w:rsidR="000C5A7E" w:rsidRPr="000C5A7E">
        <w:rPr>
          <w:bCs/>
          <w:sz w:val="24"/>
          <w:szCs w:val="24"/>
        </w:rPr>
        <w:t>Индивидуальный предприниматель Макаренко Елена Михайловна;</w:t>
      </w:r>
    </w:p>
    <w:p w:rsidR="000C5A7E" w:rsidRPr="000C5A7E" w:rsidRDefault="00E57B9B" w:rsidP="00E57B9B">
      <w:pPr>
        <w:suppressAutoHyphens/>
        <w:ind w:left="-142"/>
        <w:jc w:val="both"/>
        <w:rPr>
          <w:bCs/>
          <w:sz w:val="24"/>
          <w:szCs w:val="24"/>
        </w:rPr>
      </w:pPr>
      <w:r w:rsidRPr="000C5A7E">
        <w:rPr>
          <w:bCs/>
          <w:sz w:val="24"/>
          <w:szCs w:val="24"/>
        </w:rPr>
        <w:t xml:space="preserve">- </w:t>
      </w:r>
      <w:r w:rsidR="000C5A7E" w:rsidRPr="000C5A7E">
        <w:rPr>
          <w:bCs/>
          <w:sz w:val="24"/>
          <w:szCs w:val="24"/>
        </w:rPr>
        <w:t>Общество с ограниченной ответственностью "</w:t>
      </w:r>
      <w:proofErr w:type="spellStart"/>
      <w:r w:rsidR="000C5A7E" w:rsidRPr="000C5A7E">
        <w:rPr>
          <w:bCs/>
          <w:sz w:val="24"/>
          <w:szCs w:val="24"/>
        </w:rPr>
        <w:t>Комус</w:t>
      </w:r>
      <w:proofErr w:type="spellEnd"/>
      <w:r w:rsidR="000C5A7E" w:rsidRPr="000C5A7E">
        <w:rPr>
          <w:bCs/>
          <w:sz w:val="24"/>
          <w:szCs w:val="24"/>
        </w:rPr>
        <w:t xml:space="preserve"> - Южный Урал;</w:t>
      </w:r>
    </w:p>
    <w:p w:rsidR="000C5A7E" w:rsidRPr="000C5A7E" w:rsidRDefault="000C5A7E" w:rsidP="00E57B9B">
      <w:pPr>
        <w:suppressAutoHyphens/>
        <w:ind w:left="-142"/>
        <w:jc w:val="both"/>
        <w:rPr>
          <w:bCs/>
          <w:sz w:val="24"/>
          <w:szCs w:val="24"/>
        </w:rPr>
      </w:pPr>
      <w:r w:rsidRPr="000C5A7E">
        <w:rPr>
          <w:bCs/>
          <w:sz w:val="24"/>
          <w:szCs w:val="24"/>
        </w:rPr>
        <w:t>- Общество с ограниченной ответственностью "СОЮЗ";</w:t>
      </w:r>
    </w:p>
    <w:p w:rsidR="000C5A7E" w:rsidRPr="000C5A7E" w:rsidRDefault="000C5A7E" w:rsidP="00E57B9B">
      <w:pPr>
        <w:suppressAutoHyphens/>
        <w:ind w:left="-142"/>
        <w:jc w:val="both"/>
        <w:rPr>
          <w:bCs/>
          <w:sz w:val="24"/>
          <w:szCs w:val="24"/>
        </w:rPr>
      </w:pPr>
      <w:r w:rsidRPr="000C5A7E">
        <w:rPr>
          <w:bCs/>
          <w:sz w:val="24"/>
          <w:szCs w:val="24"/>
        </w:rPr>
        <w:t>- Индивидуальный предприниматель Федоров Сергей Николаевич.</w:t>
      </w:r>
    </w:p>
    <w:p w:rsidR="00E57B9B" w:rsidRPr="000C5A7E" w:rsidRDefault="00E57B9B" w:rsidP="00E57B9B">
      <w:pPr>
        <w:suppressAutoHyphens/>
        <w:ind w:left="-142"/>
        <w:jc w:val="both"/>
        <w:rPr>
          <w:color w:val="FF0000"/>
          <w:sz w:val="24"/>
          <w:szCs w:val="24"/>
        </w:rPr>
      </w:pPr>
      <w:r w:rsidRPr="000C5A7E">
        <w:rPr>
          <w:sz w:val="24"/>
        </w:rPr>
        <w:t xml:space="preserve">6. В результате рассмотрения вторых частей заявок и на основании протокола проведения аукциона в </w:t>
      </w:r>
      <w:r w:rsidRPr="000C5A7E">
        <w:rPr>
          <w:sz w:val="24"/>
          <w:szCs w:val="24"/>
        </w:rPr>
        <w:t>электронной форме от 1</w:t>
      </w:r>
      <w:r w:rsidR="00A2597B" w:rsidRPr="000C5A7E">
        <w:rPr>
          <w:sz w:val="24"/>
          <w:szCs w:val="24"/>
        </w:rPr>
        <w:t>6</w:t>
      </w:r>
      <w:r w:rsidRPr="000C5A7E">
        <w:rPr>
          <w:sz w:val="24"/>
          <w:szCs w:val="24"/>
        </w:rPr>
        <w:t>.</w:t>
      </w:r>
      <w:r w:rsidR="00A2597B" w:rsidRPr="000C5A7E">
        <w:rPr>
          <w:sz w:val="24"/>
          <w:szCs w:val="24"/>
        </w:rPr>
        <w:t>11</w:t>
      </w:r>
      <w:r w:rsidRPr="000C5A7E">
        <w:rPr>
          <w:sz w:val="24"/>
          <w:szCs w:val="24"/>
        </w:rPr>
        <w:t>.201</w:t>
      </w:r>
      <w:r w:rsidR="007C7A6D" w:rsidRPr="000C5A7E">
        <w:rPr>
          <w:sz w:val="24"/>
          <w:szCs w:val="24"/>
        </w:rPr>
        <w:t>5</w:t>
      </w:r>
      <w:r w:rsidRPr="000C5A7E">
        <w:rPr>
          <w:sz w:val="24"/>
          <w:szCs w:val="24"/>
        </w:rPr>
        <w:t xml:space="preserve"> победителем  аукциона в электронной форме признается </w:t>
      </w:r>
      <w:r w:rsidR="000C5A7E" w:rsidRPr="000C5A7E">
        <w:rPr>
          <w:bCs/>
          <w:sz w:val="24"/>
          <w:szCs w:val="24"/>
        </w:rPr>
        <w:t>индивидуальный предприниматель Макаренко Елена Михайловна</w:t>
      </w:r>
      <w:r w:rsidR="000C5A7E" w:rsidRPr="000C5A7E">
        <w:rPr>
          <w:sz w:val="24"/>
          <w:szCs w:val="24"/>
        </w:rPr>
        <w:t xml:space="preserve">, </w:t>
      </w:r>
      <w:r w:rsidRPr="000C5A7E">
        <w:rPr>
          <w:sz w:val="24"/>
          <w:szCs w:val="24"/>
        </w:rPr>
        <w:t xml:space="preserve">с ценой муниципального контракта </w:t>
      </w:r>
      <w:r w:rsidR="000C5A7E" w:rsidRPr="000C5A7E">
        <w:rPr>
          <w:sz w:val="24"/>
          <w:szCs w:val="24"/>
        </w:rPr>
        <w:lastRenderedPageBreak/>
        <w:t>97680.00</w:t>
      </w:r>
      <w:r w:rsidRPr="000C5A7E">
        <w:rPr>
          <w:sz w:val="24"/>
          <w:szCs w:val="24"/>
        </w:rPr>
        <w:t xml:space="preserve"> рублей.</w:t>
      </w:r>
      <w:r w:rsidRPr="000C5A7E">
        <w:rPr>
          <w:color w:val="FF0000"/>
          <w:sz w:val="24"/>
          <w:szCs w:val="24"/>
        </w:rPr>
        <w:t xml:space="preserve"> </w:t>
      </w:r>
    </w:p>
    <w:p w:rsidR="000C5A7E" w:rsidRPr="000C5A7E" w:rsidRDefault="000C5A7E" w:rsidP="000C5A7E">
      <w:pPr>
        <w:suppressAutoHyphens/>
        <w:ind w:left="-142"/>
        <w:jc w:val="both"/>
        <w:rPr>
          <w:sz w:val="24"/>
        </w:rPr>
      </w:pPr>
      <w:r w:rsidRPr="000C5A7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2597B" w:rsidRDefault="000C5A7E" w:rsidP="00E57B9B">
      <w:pPr>
        <w:tabs>
          <w:tab w:val="left" w:pos="426"/>
          <w:tab w:val="left" w:pos="567"/>
        </w:tabs>
        <w:ind w:left="-142"/>
        <w:jc w:val="both"/>
        <w:rPr>
          <w:sz w:val="24"/>
        </w:rPr>
      </w:pPr>
      <w:r w:rsidRPr="000C5A7E">
        <w:rPr>
          <w:sz w:val="24"/>
        </w:rPr>
        <w:t>8</w:t>
      </w:r>
      <w:r w:rsidR="00E57B9B" w:rsidRPr="000C5A7E">
        <w:rPr>
          <w:sz w:val="24"/>
        </w:rPr>
        <w:t>. Настоящий</w:t>
      </w:r>
      <w:r w:rsidR="00E57B9B" w:rsidRPr="00A2597B">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A2597B">
          <w:rPr>
            <w:sz w:val="24"/>
          </w:rPr>
          <w:t>http://www.sberbank-ast.ru</w:t>
        </w:r>
      </w:hyperlink>
      <w:r w:rsidR="00E57B9B" w:rsidRPr="00A2597B">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Pr="00A2597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A2597B" w:rsidRPr="00A2597B" w:rsidTr="000C5A7E">
        <w:tc>
          <w:tcPr>
            <w:tcW w:w="4537"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0C5A7E" w:rsidRPr="00A2597B" w:rsidTr="000C5A7E">
        <w:tc>
          <w:tcPr>
            <w:tcW w:w="4537" w:type="dxa"/>
            <w:tcBorders>
              <w:top w:val="single" w:sz="4" w:space="0" w:color="auto"/>
              <w:left w:val="single" w:sz="4" w:space="0" w:color="auto"/>
              <w:bottom w:val="single" w:sz="4" w:space="0" w:color="auto"/>
              <w:right w:val="single" w:sz="4" w:space="0" w:color="auto"/>
            </w:tcBorders>
          </w:tcPr>
          <w:p w:rsidR="000C5A7E" w:rsidRPr="00A2597B" w:rsidRDefault="000C5A7E"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5A7E" w:rsidRPr="00A2597B" w:rsidRDefault="000C5A7E" w:rsidP="000473CB">
            <w:pPr>
              <w:jc w:val="center"/>
              <w:rPr>
                <w:sz w:val="16"/>
                <w:szCs w:val="16"/>
              </w:rPr>
            </w:pPr>
            <w:r w:rsidRPr="00A2597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C5A7E" w:rsidRPr="00492DB2" w:rsidRDefault="000C5A7E" w:rsidP="001D77D3">
            <w:pPr>
              <w:spacing w:line="276" w:lineRule="auto"/>
              <w:jc w:val="center"/>
              <w:rPr>
                <w:sz w:val="24"/>
                <w:szCs w:val="24"/>
              </w:rPr>
            </w:pPr>
            <w:r w:rsidRPr="002C4240">
              <w:rPr>
                <w:sz w:val="24"/>
                <w:szCs w:val="24"/>
              </w:rPr>
              <w:t xml:space="preserve">В.А. </w:t>
            </w:r>
            <w:proofErr w:type="spellStart"/>
            <w:r w:rsidRPr="002C4240">
              <w:rPr>
                <w:sz w:val="24"/>
                <w:szCs w:val="24"/>
              </w:rPr>
              <w:t>Климин</w:t>
            </w:r>
            <w:proofErr w:type="spellEnd"/>
          </w:p>
        </w:tc>
      </w:tr>
      <w:tr w:rsidR="000C5A7E" w:rsidRPr="00A2597B" w:rsidTr="000C5A7E">
        <w:tc>
          <w:tcPr>
            <w:tcW w:w="4537" w:type="dxa"/>
            <w:tcBorders>
              <w:top w:val="single" w:sz="4" w:space="0" w:color="auto"/>
              <w:left w:val="single" w:sz="4" w:space="0" w:color="auto"/>
              <w:bottom w:val="single" w:sz="4" w:space="0" w:color="auto"/>
              <w:right w:val="single" w:sz="4" w:space="0" w:color="auto"/>
            </w:tcBorders>
          </w:tcPr>
          <w:p w:rsidR="000C5A7E" w:rsidRPr="00A2597B" w:rsidRDefault="000C5A7E"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5A7E" w:rsidRPr="00A2597B" w:rsidRDefault="000C5A7E" w:rsidP="000473CB">
            <w:pPr>
              <w:jc w:val="center"/>
              <w:rPr>
                <w:sz w:val="16"/>
                <w:szCs w:val="16"/>
              </w:rPr>
            </w:pPr>
            <w:r w:rsidRPr="00A2597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C5A7E" w:rsidRPr="00492DB2" w:rsidRDefault="000C5A7E" w:rsidP="001D77D3">
            <w:pPr>
              <w:spacing w:line="276" w:lineRule="auto"/>
              <w:jc w:val="center"/>
              <w:rPr>
                <w:sz w:val="24"/>
                <w:szCs w:val="24"/>
              </w:rPr>
            </w:pPr>
            <w:r>
              <w:rPr>
                <w:sz w:val="24"/>
                <w:szCs w:val="24"/>
              </w:rPr>
              <w:t xml:space="preserve">Т.А. Первушина </w:t>
            </w:r>
          </w:p>
        </w:tc>
      </w:tr>
      <w:tr w:rsidR="000C5A7E" w:rsidRPr="00A2597B" w:rsidTr="000C5A7E">
        <w:tc>
          <w:tcPr>
            <w:tcW w:w="4537" w:type="dxa"/>
            <w:tcBorders>
              <w:top w:val="single" w:sz="4" w:space="0" w:color="auto"/>
              <w:left w:val="single" w:sz="4" w:space="0" w:color="auto"/>
              <w:bottom w:val="single" w:sz="4" w:space="0" w:color="auto"/>
              <w:right w:val="single" w:sz="4" w:space="0" w:color="auto"/>
            </w:tcBorders>
          </w:tcPr>
          <w:p w:rsidR="000C5A7E" w:rsidRPr="00A2597B" w:rsidRDefault="000C5A7E"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5A7E" w:rsidRPr="00A2597B" w:rsidRDefault="000C5A7E" w:rsidP="000473CB">
            <w:pPr>
              <w:jc w:val="center"/>
              <w:rPr>
                <w:sz w:val="16"/>
                <w:szCs w:val="16"/>
              </w:rPr>
            </w:pPr>
            <w:r w:rsidRPr="00A2597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C5A7E" w:rsidRPr="00492DB2" w:rsidRDefault="000C5A7E" w:rsidP="001D77D3">
            <w:pPr>
              <w:spacing w:line="276" w:lineRule="auto"/>
              <w:jc w:val="center"/>
              <w:rPr>
                <w:sz w:val="24"/>
                <w:szCs w:val="24"/>
              </w:rPr>
            </w:pPr>
            <w:r>
              <w:rPr>
                <w:sz w:val="24"/>
                <w:szCs w:val="24"/>
              </w:rPr>
              <w:t xml:space="preserve">А.Ю. </w:t>
            </w:r>
            <w:r w:rsidRPr="00FD2FAB">
              <w:rPr>
                <w:sz w:val="24"/>
                <w:szCs w:val="24"/>
              </w:rPr>
              <w:t xml:space="preserve">Ермаков </w:t>
            </w:r>
          </w:p>
        </w:tc>
      </w:tr>
      <w:tr w:rsidR="000C5A7E" w:rsidRPr="00A2597B" w:rsidTr="000C5A7E">
        <w:tc>
          <w:tcPr>
            <w:tcW w:w="4537" w:type="dxa"/>
            <w:tcBorders>
              <w:top w:val="single" w:sz="4" w:space="0" w:color="auto"/>
              <w:left w:val="single" w:sz="4" w:space="0" w:color="auto"/>
              <w:bottom w:val="single" w:sz="4" w:space="0" w:color="auto"/>
              <w:right w:val="single" w:sz="4" w:space="0" w:color="auto"/>
            </w:tcBorders>
          </w:tcPr>
          <w:p w:rsidR="000C5A7E" w:rsidRPr="00A2597B" w:rsidRDefault="000C5A7E"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5A7E" w:rsidRPr="00A2597B" w:rsidRDefault="000C5A7E" w:rsidP="000473CB">
            <w:pPr>
              <w:jc w:val="center"/>
              <w:rPr>
                <w:sz w:val="16"/>
                <w:szCs w:val="16"/>
              </w:rPr>
            </w:pPr>
            <w:r w:rsidRPr="00A2597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C5A7E" w:rsidRPr="00492DB2" w:rsidRDefault="000C5A7E" w:rsidP="001D77D3">
            <w:pPr>
              <w:spacing w:line="276" w:lineRule="auto"/>
              <w:jc w:val="center"/>
              <w:rPr>
                <w:sz w:val="24"/>
                <w:szCs w:val="24"/>
              </w:rPr>
            </w:pPr>
            <w:r w:rsidRPr="00492DB2">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0C5A7E" w:rsidRPr="00213D67" w:rsidRDefault="000C5A7E" w:rsidP="000C5A7E">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Pr>
          <w:b/>
          <w:sz w:val="24"/>
          <w:szCs w:val="24"/>
        </w:rPr>
        <w:t>В</w:t>
      </w:r>
      <w:r w:rsidRPr="00213D67">
        <w:rPr>
          <w:b/>
          <w:sz w:val="24"/>
          <w:szCs w:val="24"/>
        </w:rPr>
        <w:t>.</w:t>
      </w:r>
      <w:r>
        <w:rPr>
          <w:b/>
          <w:sz w:val="24"/>
          <w:szCs w:val="24"/>
        </w:rPr>
        <w:t>А</w:t>
      </w:r>
      <w:r w:rsidRPr="00213D67">
        <w:rPr>
          <w:b/>
          <w:sz w:val="24"/>
          <w:szCs w:val="24"/>
        </w:rPr>
        <w:t xml:space="preserve">. </w:t>
      </w:r>
      <w:proofErr w:type="spellStart"/>
      <w:r>
        <w:rPr>
          <w:b/>
          <w:sz w:val="24"/>
          <w:szCs w:val="24"/>
        </w:rPr>
        <w:t>Климин</w:t>
      </w:r>
      <w:proofErr w:type="spellEnd"/>
    </w:p>
    <w:p w:rsidR="000C5A7E" w:rsidRPr="00213D67" w:rsidRDefault="000C5A7E" w:rsidP="000C5A7E">
      <w:pPr>
        <w:jc w:val="both"/>
        <w:rPr>
          <w:b/>
          <w:color w:val="FF0000"/>
          <w:sz w:val="24"/>
          <w:szCs w:val="24"/>
        </w:rPr>
      </w:pPr>
    </w:p>
    <w:p w:rsidR="000C5A7E" w:rsidRPr="00492DB2" w:rsidRDefault="000C5A7E" w:rsidP="000C5A7E">
      <w:pPr>
        <w:jc w:val="both"/>
        <w:rPr>
          <w:sz w:val="24"/>
          <w:szCs w:val="24"/>
        </w:rPr>
      </w:pPr>
      <w:r w:rsidRPr="00492DB2">
        <w:rPr>
          <w:b/>
          <w:sz w:val="24"/>
          <w:szCs w:val="24"/>
        </w:rPr>
        <w:t xml:space="preserve">Члены  комиссии                                                                                                                                                                                                </w:t>
      </w:r>
    </w:p>
    <w:p w:rsidR="000C5A7E" w:rsidRPr="00492DB2" w:rsidRDefault="000C5A7E" w:rsidP="000C5A7E">
      <w:pPr>
        <w:jc w:val="right"/>
        <w:rPr>
          <w:sz w:val="24"/>
          <w:szCs w:val="24"/>
        </w:rPr>
      </w:pPr>
      <w:r w:rsidRPr="00492DB2">
        <w:rPr>
          <w:sz w:val="24"/>
          <w:szCs w:val="24"/>
        </w:rPr>
        <w:t xml:space="preserve">                                                       </w:t>
      </w:r>
      <w:r>
        <w:rPr>
          <w:sz w:val="24"/>
          <w:szCs w:val="24"/>
        </w:rPr>
        <w:t xml:space="preserve">         _____________________ Т</w:t>
      </w:r>
      <w:r w:rsidRPr="00492DB2">
        <w:rPr>
          <w:sz w:val="24"/>
          <w:szCs w:val="24"/>
        </w:rPr>
        <w:t xml:space="preserve">.А. </w:t>
      </w:r>
      <w:r w:rsidRPr="00FD2FAB">
        <w:rPr>
          <w:sz w:val="24"/>
          <w:szCs w:val="24"/>
        </w:rPr>
        <w:t>Первушина</w:t>
      </w:r>
    </w:p>
    <w:p w:rsidR="000C5A7E" w:rsidRPr="00492DB2" w:rsidRDefault="000C5A7E" w:rsidP="000C5A7E">
      <w:pPr>
        <w:jc w:val="right"/>
        <w:rPr>
          <w:sz w:val="24"/>
          <w:szCs w:val="24"/>
        </w:rPr>
      </w:pPr>
      <w:r w:rsidRPr="00492DB2">
        <w:rPr>
          <w:sz w:val="24"/>
          <w:szCs w:val="24"/>
        </w:rPr>
        <w:t xml:space="preserve">_______________________ </w:t>
      </w:r>
      <w:r w:rsidRPr="00FD2FAB">
        <w:rPr>
          <w:sz w:val="24"/>
          <w:szCs w:val="24"/>
        </w:rPr>
        <w:t>А.Ю. Ермаков</w:t>
      </w:r>
    </w:p>
    <w:p w:rsidR="000C5A7E" w:rsidRPr="00492DB2" w:rsidRDefault="000C5A7E" w:rsidP="000C5A7E">
      <w:pPr>
        <w:jc w:val="right"/>
        <w:rPr>
          <w:sz w:val="24"/>
          <w:szCs w:val="24"/>
        </w:rPr>
      </w:pPr>
      <w:r w:rsidRPr="00492DB2">
        <w:rPr>
          <w:sz w:val="24"/>
          <w:szCs w:val="24"/>
        </w:rPr>
        <w:t>______________________Н.Б. Захарова</w:t>
      </w:r>
    </w:p>
    <w:p w:rsidR="000C5A7E" w:rsidRPr="00213D67" w:rsidRDefault="000C5A7E" w:rsidP="000C5A7E">
      <w:pPr>
        <w:jc w:val="both"/>
        <w:rPr>
          <w:color w:val="FF0000"/>
          <w:sz w:val="24"/>
          <w:szCs w:val="24"/>
        </w:rPr>
      </w:pPr>
      <w:r w:rsidRPr="00213D67">
        <w:rPr>
          <w:color w:val="FF0000"/>
          <w:sz w:val="24"/>
          <w:szCs w:val="24"/>
        </w:rPr>
        <w:t xml:space="preserve">                                                                                  </w:t>
      </w:r>
    </w:p>
    <w:p w:rsidR="00E57B9B" w:rsidRPr="00A2597B" w:rsidRDefault="00E57B9B" w:rsidP="00E57B9B">
      <w:pPr>
        <w:rPr>
          <w:sz w:val="24"/>
          <w:szCs w:val="24"/>
        </w:rPr>
      </w:pPr>
    </w:p>
    <w:p w:rsidR="00E57B9B" w:rsidRPr="00A2597B" w:rsidRDefault="00E57B9B" w:rsidP="00E57B9B">
      <w:pPr>
        <w:rPr>
          <w:sz w:val="24"/>
          <w:szCs w:val="24"/>
        </w:rPr>
      </w:pPr>
      <w:r w:rsidRPr="00A2597B">
        <w:rPr>
          <w:sz w:val="24"/>
          <w:szCs w:val="24"/>
        </w:rPr>
        <w:t xml:space="preserve"> Представитель заказчика:                                                            </w:t>
      </w:r>
      <w:r w:rsidR="003F5B01">
        <w:rPr>
          <w:sz w:val="24"/>
          <w:szCs w:val="24"/>
        </w:rPr>
        <w:t xml:space="preserve">    </w:t>
      </w:r>
      <w:r w:rsidRPr="00A2597B">
        <w:rPr>
          <w:sz w:val="24"/>
          <w:szCs w:val="24"/>
        </w:rPr>
        <w:t xml:space="preserve">  __________________</w:t>
      </w:r>
      <w:r w:rsidR="00A2597B">
        <w:rPr>
          <w:sz w:val="24"/>
          <w:szCs w:val="24"/>
        </w:rPr>
        <w:t>О</w:t>
      </w:r>
      <w:r w:rsidRPr="00A2597B">
        <w:rPr>
          <w:sz w:val="24"/>
          <w:szCs w:val="24"/>
        </w:rPr>
        <w:t>.</w:t>
      </w:r>
      <w:r w:rsidR="00A2597B">
        <w:rPr>
          <w:sz w:val="24"/>
          <w:szCs w:val="24"/>
        </w:rPr>
        <w:t>А</w:t>
      </w:r>
      <w:r w:rsidRPr="00A2597B">
        <w:rPr>
          <w:sz w:val="24"/>
          <w:szCs w:val="24"/>
        </w:rPr>
        <w:t xml:space="preserve">. </w:t>
      </w:r>
      <w:r w:rsidR="00A2597B">
        <w:rPr>
          <w:sz w:val="24"/>
          <w:szCs w:val="24"/>
        </w:rPr>
        <w:t>Никулина</w:t>
      </w:r>
    </w:p>
    <w:p w:rsidR="00E57B9B" w:rsidRPr="00A2597B" w:rsidRDefault="00E57B9B" w:rsidP="00E57B9B">
      <w:pPr>
        <w:rPr>
          <w:color w:val="FF0000"/>
        </w:rPr>
      </w:pPr>
    </w:p>
    <w:p w:rsidR="00BB06F0" w:rsidRPr="00A2597B" w:rsidRDefault="00BB06F0"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A0007A" w:rsidRDefault="00A0007A" w:rsidP="00E57B9B">
      <w:pPr>
        <w:rPr>
          <w:color w:val="FF0000"/>
        </w:rPr>
        <w:sectPr w:rsidR="00A0007A" w:rsidSect="000C5A7E">
          <w:pgSz w:w="11906" w:h="16838"/>
          <w:pgMar w:top="567" w:right="424" w:bottom="1134" w:left="993" w:header="708" w:footer="708" w:gutter="0"/>
          <w:cols w:space="708"/>
          <w:docGrid w:linePitch="360"/>
        </w:sectPr>
      </w:pPr>
    </w:p>
    <w:p w:rsidR="00A0007A" w:rsidRDefault="00A0007A" w:rsidP="00A0007A">
      <w:pPr>
        <w:ind w:hanging="426"/>
        <w:jc w:val="right"/>
        <w:rPr>
          <w:sz w:val="16"/>
          <w:szCs w:val="16"/>
        </w:rPr>
      </w:pPr>
      <w:r>
        <w:rPr>
          <w:sz w:val="16"/>
          <w:szCs w:val="16"/>
        </w:rPr>
        <w:lastRenderedPageBreak/>
        <w:t xml:space="preserve">    Приложение</w:t>
      </w:r>
      <w:r w:rsidR="003F5B01">
        <w:rPr>
          <w:sz w:val="16"/>
          <w:szCs w:val="16"/>
        </w:rPr>
        <w:t xml:space="preserve"> 1</w:t>
      </w:r>
      <w:r>
        <w:rPr>
          <w:sz w:val="16"/>
          <w:szCs w:val="16"/>
        </w:rPr>
        <w:t xml:space="preserve"> </w:t>
      </w:r>
    </w:p>
    <w:p w:rsidR="00A0007A" w:rsidRDefault="00A0007A" w:rsidP="00A0007A">
      <w:pPr>
        <w:tabs>
          <w:tab w:val="left" w:pos="3930"/>
          <w:tab w:val="right" w:pos="9355"/>
        </w:tabs>
        <w:jc w:val="right"/>
        <w:rPr>
          <w:sz w:val="16"/>
          <w:szCs w:val="16"/>
        </w:rPr>
      </w:pPr>
      <w:r>
        <w:rPr>
          <w:sz w:val="16"/>
          <w:szCs w:val="16"/>
        </w:rPr>
        <w:t xml:space="preserve">                                                                                                                                               к протоколу подведения итогов</w:t>
      </w:r>
    </w:p>
    <w:p w:rsidR="00A0007A" w:rsidRDefault="00A0007A" w:rsidP="00A0007A">
      <w:pPr>
        <w:tabs>
          <w:tab w:val="left" w:pos="0"/>
          <w:tab w:val="right" w:pos="9355"/>
        </w:tabs>
        <w:jc w:val="right"/>
        <w:rPr>
          <w:sz w:val="16"/>
          <w:szCs w:val="16"/>
        </w:rPr>
      </w:pPr>
      <w:r>
        <w:rPr>
          <w:sz w:val="16"/>
          <w:szCs w:val="16"/>
        </w:rPr>
        <w:t xml:space="preserve">                                                                                                                                                                  аукциона в электронной форме</w:t>
      </w:r>
    </w:p>
    <w:p w:rsidR="00A0007A" w:rsidRDefault="00A0007A" w:rsidP="00A0007A">
      <w:pPr>
        <w:tabs>
          <w:tab w:val="left" w:pos="3930"/>
          <w:tab w:val="right" w:pos="9355"/>
        </w:tabs>
        <w:jc w:val="right"/>
        <w:rPr>
          <w:sz w:val="16"/>
          <w:szCs w:val="16"/>
        </w:rPr>
      </w:pPr>
      <w:r>
        <w:rPr>
          <w:sz w:val="16"/>
          <w:szCs w:val="16"/>
        </w:rPr>
        <w:t>от «17» ноября  2015  г. №0187300005815000515 -3</w:t>
      </w:r>
    </w:p>
    <w:p w:rsidR="00A0007A" w:rsidRDefault="00A0007A" w:rsidP="00A0007A">
      <w:pPr>
        <w:jc w:val="center"/>
      </w:pPr>
    </w:p>
    <w:p w:rsidR="00A0007A" w:rsidRDefault="00A0007A" w:rsidP="003F5B01">
      <w:pPr>
        <w:jc w:val="center"/>
      </w:pPr>
      <w:r>
        <w:t>Таблица подведения итогов аукциона в электронной форме на право заключения гражданско-правового договора на поставку договора на поставку офисной бумаги</w:t>
      </w:r>
    </w:p>
    <w:p w:rsidR="00A0007A" w:rsidRDefault="00A0007A" w:rsidP="00A0007A"/>
    <w:p w:rsidR="00A0007A" w:rsidRDefault="00A0007A" w:rsidP="00A0007A">
      <w:r>
        <w:t>Заказчик: Муниципальное бюджетное общеобразовательное учреждение «Средняя общеобразовательная школа № 2»</w:t>
      </w:r>
    </w:p>
    <w:tbl>
      <w:tblPr>
        <w:tblW w:w="16680" w:type="dxa"/>
        <w:tblInd w:w="312" w:type="dxa"/>
        <w:tblLayout w:type="fixed"/>
        <w:tblCellMar>
          <w:top w:w="28" w:type="dxa"/>
          <w:left w:w="28" w:type="dxa"/>
          <w:bottom w:w="28" w:type="dxa"/>
          <w:right w:w="28" w:type="dxa"/>
        </w:tblCellMar>
        <w:tblLook w:val="04A0" w:firstRow="1" w:lastRow="0" w:firstColumn="1" w:lastColumn="0" w:noHBand="0" w:noVBand="1"/>
      </w:tblPr>
      <w:tblGrid>
        <w:gridCol w:w="6235"/>
        <w:gridCol w:w="1700"/>
        <w:gridCol w:w="1654"/>
        <w:gridCol w:w="1842"/>
        <w:gridCol w:w="1841"/>
        <w:gridCol w:w="1841"/>
        <w:gridCol w:w="391"/>
        <w:gridCol w:w="1176"/>
      </w:tblGrid>
      <w:tr w:rsidR="00A0007A" w:rsidRPr="00A0007A" w:rsidTr="003F5B01">
        <w:trPr>
          <w:gridAfter w:val="2"/>
          <w:wAfter w:w="1567" w:type="dxa"/>
          <w:trHeight w:val="493"/>
        </w:trPr>
        <w:tc>
          <w:tcPr>
            <w:tcW w:w="7935" w:type="dxa"/>
            <w:gridSpan w:val="2"/>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Порядковый номер </w:t>
            </w:r>
            <w:proofErr w:type="gramStart"/>
            <w:r>
              <w:rPr>
                <w:color w:val="000000"/>
                <w:sz w:val="18"/>
                <w:szCs w:val="18"/>
                <w:lang w:eastAsia="en-US"/>
              </w:rPr>
              <w:t>заявки</w:t>
            </w:r>
            <w:proofErr w:type="gramEnd"/>
            <w:r>
              <w:rPr>
                <w:color w:val="000000"/>
                <w:sz w:val="18"/>
                <w:szCs w:val="18"/>
                <w:lang w:eastAsia="en-US"/>
              </w:rPr>
              <w:t xml:space="preserve"> / защищенный номер заявки</w:t>
            </w:r>
          </w:p>
        </w:tc>
        <w:tc>
          <w:tcPr>
            <w:tcW w:w="1654" w:type="dxa"/>
            <w:vMerge w:val="restart"/>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Заявка № 1</w:t>
            </w:r>
          </w:p>
          <w:p w:rsidR="00A0007A" w:rsidRDefault="00A0007A">
            <w:pPr>
              <w:snapToGrid w:val="0"/>
              <w:spacing w:line="276" w:lineRule="auto"/>
              <w:jc w:val="center"/>
              <w:rPr>
                <w:color w:val="000000"/>
                <w:sz w:val="18"/>
                <w:szCs w:val="18"/>
                <w:lang w:eastAsia="en-US"/>
              </w:rPr>
            </w:pPr>
            <w:r>
              <w:rPr>
                <w:color w:val="000000"/>
                <w:sz w:val="18"/>
                <w:szCs w:val="18"/>
                <w:lang w:eastAsia="en-US"/>
              </w:rPr>
              <w:t>Индивидуальный предприниматель</w:t>
            </w:r>
          </w:p>
          <w:p w:rsidR="00A0007A" w:rsidRDefault="00A0007A">
            <w:pPr>
              <w:snapToGrid w:val="0"/>
              <w:spacing w:line="276" w:lineRule="auto"/>
              <w:jc w:val="center"/>
              <w:rPr>
                <w:color w:val="000000"/>
                <w:sz w:val="18"/>
                <w:szCs w:val="18"/>
                <w:lang w:eastAsia="en-US"/>
              </w:rPr>
            </w:pPr>
            <w:r>
              <w:rPr>
                <w:color w:val="000000"/>
                <w:sz w:val="18"/>
                <w:szCs w:val="18"/>
                <w:lang w:eastAsia="en-US"/>
              </w:rPr>
              <w:t>Макаренко Елена Михайловна</w:t>
            </w:r>
          </w:p>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г. </w:t>
            </w:r>
            <w:proofErr w:type="spellStart"/>
            <w:r>
              <w:rPr>
                <w:color w:val="000000"/>
                <w:sz w:val="18"/>
                <w:szCs w:val="18"/>
                <w:lang w:eastAsia="en-US"/>
              </w:rPr>
              <w:t>Нягань</w:t>
            </w:r>
            <w:proofErr w:type="spellEnd"/>
          </w:p>
        </w:tc>
        <w:tc>
          <w:tcPr>
            <w:tcW w:w="1842" w:type="dxa"/>
            <w:vMerge w:val="restart"/>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Заявка №4</w:t>
            </w:r>
          </w:p>
          <w:p w:rsidR="00A0007A" w:rsidRDefault="00A0007A">
            <w:pPr>
              <w:snapToGrid w:val="0"/>
              <w:spacing w:line="27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Комус</w:t>
            </w:r>
            <w:proofErr w:type="spellEnd"/>
            <w:r>
              <w:rPr>
                <w:color w:val="000000"/>
                <w:sz w:val="18"/>
                <w:szCs w:val="18"/>
                <w:lang w:eastAsia="en-US"/>
              </w:rPr>
              <w:t xml:space="preserve"> – Южный Урал»</w:t>
            </w:r>
          </w:p>
          <w:p w:rsidR="00A0007A" w:rsidRDefault="00A0007A">
            <w:pPr>
              <w:snapToGrid w:val="0"/>
              <w:spacing w:line="276" w:lineRule="auto"/>
              <w:jc w:val="center"/>
              <w:rPr>
                <w:b/>
                <w:color w:val="000000"/>
                <w:sz w:val="18"/>
                <w:szCs w:val="18"/>
                <w:lang w:eastAsia="en-US"/>
              </w:rPr>
            </w:pPr>
            <w:r>
              <w:rPr>
                <w:color w:val="000000"/>
                <w:sz w:val="18"/>
                <w:szCs w:val="18"/>
                <w:lang w:eastAsia="en-US"/>
              </w:rPr>
              <w:t xml:space="preserve"> г. Челябинск</w:t>
            </w:r>
          </w:p>
        </w:tc>
        <w:tc>
          <w:tcPr>
            <w:tcW w:w="1841" w:type="dxa"/>
            <w:vMerge w:val="restart"/>
            <w:tcBorders>
              <w:top w:val="single" w:sz="4" w:space="0" w:color="auto"/>
              <w:left w:val="single" w:sz="4" w:space="0" w:color="auto"/>
              <w:bottom w:val="single" w:sz="4" w:space="0" w:color="auto"/>
              <w:right w:val="single" w:sz="4" w:space="0" w:color="auto"/>
            </w:tcBorders>
            <w:hideMark/>
          </w:tcPr>
          <w:p w:rsidR="00A0007A" w:rsidRDefault="00A0007A">
            <w:pPr>
              <w:spacing w:line="276" w:lineRule="auto"/>
              <w:jc w:val="center"/>
              <w:rPr>
                <w:color w:val="000000"/>
                <w:sz w:val="18"/>
                <w:szCs w:val="18"/>
                <w:lang w:eastAsia="en-US"/>
              </w:rPr>
            </w:pPr>
            <w:r>
              <w:rPr>
                <w:color w:val="000000"/>
                <w:sz w:val="18"/>
                <w:szCs w:val="18"/>
                <w:lang w:eastAsia="en-US"/>
              </w:rPr>
              <w:t>Заявка № 2</w:t>
            </w:r>
          </w:p>
          <w:p w:rsidR="00A0007A" w:rsidRDefault="00A0007A">
            <w:pPr>
              <w:spacing w:line="276" w:lineRule="auto"/>
              <w:jc w:val="center"/>
              <w:rPr>
                <w:color w:val="000000"/>
                <w:sz w:val="18"/>
                <w:szCs w:val="18"/>
                <w:lang w:eastAsia="en-US"/>
              </w:rPr>
            </w:pPr>
            <w:r>
              <w:rPr>
                <w:color w:val="000000"/>
                <w:sz w:val="18"/>
                <w:szCs w:val="18"/>
                <w:lang w:eastAsia="en-US"/>
              </w:rPr>
              <w:t>Общество с ограниченной ответственностью  «СОЮЗ»</w:t>
            </w:r>
          </w:p>
          <w:p w:rsidR="00A0007A" w:rsidRDefault="00A0007A">
            <w:pPr>
              <w:spacing w:line="276" w:lineRule="auto"/>
              <w:jc w:val="center"/>
              <w:rPr>
                <w:color w:val="000000"/>
                <w:sz w:val="18"/>
                <w:szCs w:val="18"/>
                <w:lang w:eastAsia="en-US"/>
              </w:rPr>
            </w:pPr>
            <w:r>
              <w:rPr>
                <w:color w:val="000000"/>
                <w:sz w:val="18"/>
                <w:szCs w:val="18"/>
                <w:lang w:eastAsia="en-US"/>
              </w:rPr>
              <w:t>г. Советский</w:t>
            </w:r>
          </w:p>
        </w:tc>
        <w:tc>
          <w:tcPr>
            <w:tcW w:w="1841" w:type="dxa"/>
            <w:vMerge w:val="restart"/>
            <w:tcBorders>
              <w:top w:val="single" w:sz="4" w:space="0" w:color="auto"/>
              <w:left w:val="single" w:sz="4" w:space="0" w:color="auto"/>
              <w:bottom w:val="single" w:sz="4" w:space="0" w:color="auto"/>
              <w:right w:val="single" w:sz="4" w:space="0" w:color="auto"/>
            </w:tcBorders>
            <w:hideMark/>
          </w:tcPr>
          <w:p w:rsidR="00A0007A" w:rsidRDefault="00A0007A">
            <w:pPr>
              <w:spacing w:line="276" w:lineRule="auto"/>
              <w:jc w:val="center"/>
              <w:rPr>
                <w:color w:val="000000"/>
                <w:sz w:val="18"/>
                <w:szCs w:val="18"/>
                <w:lang w:eastAsia="en-US"/>
              </w:rPr>
            </w:pPr>
            <w:r>
              <w:rPr>
                <w:color w:val="000000"/>
                <w:sz w:val="18"/>
                <w:szCs w:val="18"/>
                <w:lang w:eastAsia="en-US"/>
              </w:rPr>
              <w:t>Заявка № 3</w:t>
            </w:r>
          </w:p>
          <w:p w:rsidR="00A0007A" w:rsidRDefault="00A0007A">
            <w:pPr>
              <w:spacing w:line="276" w:lineRule="auto"/>
              <w:jc w:val="center"/>
              <w:rPr>
                <w:color w:val="000000"/>
                <w:sz w:val="18"/>
                <w:szCs w:val="18"/>
                <w:lang w:eastAsia="en-US"/>
              </w:rPr>
            </w:pPr>
            <w:r>
              <w:rPr>
                <w:color w:val="000000"/>
                <w:sz w:val="18"/>
                <w:szCs w:val="18"/>
                <w:lang w:eastAsia="en-US"/>
              </w:rPr>
              <w:t>Индивидуальный предприниматель</w:t>
            </w:r>
          </w:p>
          <w:p w:rsidR="00A0007A" w:rsidRDefault="00A0007A">
            <w:pPr>
              <w:spacing w:line="276" w:lineRule="auto"/>
              <w:jc w:val="center"/>
              <w:rPr>
                <w:color w:val="000000"/>
                <w:sz w:val="18"/>
                <w:szCs w:val="18"/>
                <w:lang w:eastAsia="en-US"/>
              </w:rPr>
            </w:pPr>
            <w:r>
              <w:rPr>
                <w:color w:val="000000"/>
                <w:sz w:val="18"/>
                <w:szCs w:val="18"/>
                <w:lang w:eastAsia="en-US"/>
              </w:rPr>
              <w:t>Федоров Сергей Николаевич</w:t>
            </w:r>
          </w:p>
          <w:p w:rsidR="00A0007A" w:rsidRDefault="00A0007A">
            <w:pPr>
              <w:spacing w:line="276" w:lineRule="auto"/>
              <w:jc w:val="center"/>
              <w:rPr>
                <w:color w:val="000000"/>
                <w:sz w:val="18"/>
                <w:szCs w:val="18"/>
                <w:lang w:eastAsia="en-US"/>
              </w:rPr>
            </w:pPr>
            <w:r>
              <w:rPr>
                <w:color w:val="000000"/>
                <w:sz w:val="18"/>
                <w:szCs w:val="18"/>
                <w:lang w:eastAsia="en-US"/>
              </w:rPr>
              <w:t>г. Ревда</w:t>
            </w:r>
          </w:p>
        </w:tc>
      </w:tr>
      <w:tr w:rsidR="00A0007A" w:rsidRPr="00A0007A" w:rsidTr="003F5B01">
        <w:trPr>
          <w:gridAfter w:val="2"/>
          <w:wAfter w:w="1567" w:type="dxa"/>
          <w:trHeight w:val="455"/>
        </w:trPr>
        <w:tc>
          <w:tcPr>
            <w:tcW w:w="6235"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ind w:left="294" w:hanging="294"/>
              <w:jc w:val="center"/>
              <w:rPr>
                <w:color w:val="000000"/>
                <w:sz w:val="18"/>
                <w:szCs w:val="18"/>
                <w:lang w:eastAsia="en-US"/>
              </w:rPr>
            </w:pPr>
            <w:r>
              <w:rPr>
                <w:color w:val="000000"/>
                <w:sz w:val="18"/>
                <w:szCs w:val="18"/>
                <w:lang w:eastAsia="en-US"/>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ind w:left="-28"/>
              <w:jc w:val="center"/>
              <w:rPr>
                <w:color w:val="000000"/>
                <w:sz w:val="18"/>
                <w:szCs w:val="18"/>
                <w:lang w:eastAsia="en-US"/>
              </w:rPr>
            </w:pPr>
            <w:r>
              <w:rPr>
                <w:color w:val="000000"/>
                <w:sz w:val="18"/>
                <w:szCs w:val="18"/>
                <w:lang w:eastAsia="en-US"/>
              </w:rPr>
              <w:t>Обязательные</w:t>
            </w:r>
          </w:p>
          <w:p w:rsidR="00A0007A" w:rsidRDefault="00A0007A">
            <w:pPr>
              <w:snapToGrid w:val="0"/>
              <w:spacing w:line="276" w:lineRule="auto"/>
              <w:ind w:left="-28"/>
              <w:jc w:val="center"/>
              <w:rPr>
                <w:color w:val="000000"/>
                <w:sz w:val="18"/>
                <w:szCs w:val="18"/>
                <w:lang w:eastAsia="en-US"/>
              </w:rPr>
            </w:pPr>
            <w:r>
              <w:rPr>
                <w:color w:val="000000"/>
                <w:sz w:val="18"/>
                <w:szCs w:val="18"/>
                <w:lang w:eastAsia="en-US"/>
              </w:rPr>
              <w:t xml:space="preserve"> требования</w:t>
            </w: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A0007A" w:rsidRDefault="00A0007A">
            <w:pPr>
              <w:widowControl/>
              <w:rPr>
                <w:color w:val="000000"/>
                <w:sz w:val="18"/>
                <w:szCs w:val="18"/>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0007A" w:rsidRDefault="00A0007A">
            <w:pPr>
              <w:widowControl/>
              <w:rPr>
                <w:b/>
                <w:color w:val="000000"/>
                <w:sz w:val="18"/>
                <w:szCs w:val="18"/>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A0007A" w:rsidRDefault="00A0007A">
            <w:pPr>
              <w:widowControl/>
              <w:rPr>
                <w:color w:val="000000"/>
                <w:sz w:val="18"/>
                <w:szCs w:val="18"/>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A0007A" w:rsidRDefault="00A0007A">
            <w:pPr>
              <w:widowControl/>
              <w:rPr>
                <w:color w:val="000000"/>
                <w:sz w:val="18"/>
                <w:szCs w:val="18"/>
                <w:lang w:eastAsia="en-US"/>
              </w:rPr>
            </w:pPr>
          </w:p>
        </w:tc>
      </w:tr>
      <w:tr w:rsidR="00A0007A" w:rsidRPr="00A0007A" w:rsidTr="003F5B01">
        <w:trPr>
          <w:gridAfter w:val="1"/>
          <w:wAfter w:w="1176" w:type="dxa"/>
          <w:trHeight w:val="714"/>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8" w:right="119"/>
              <w:jc w:val="both"/>
              <w:rPr>
                <w:color w:val="000000"/>
                <w:sz w:val="18"/>
                <w:szCs w:val="18"/>
                <w:lang w:eastAsia="en-US"/>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декларация</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91" w:type="dxa"/>
            <w:tcBorders>
              <w:top w:val="nil"/>
              <w:left w:val="single" w:sz="4" w:space="0" w:color="auto"/>
              <w:bottom w:val="nil"/>
              <w:right w:val="nil"/>
            </w:tcBorders>
          </w:tcPr>
          <w:p w:rsidR="00A0007A" w:rsidRDefault="00A0007A">
            <w:pPr>
              <w:snapToGrid w:val="0"/>
              <w:spacing w:line="276" w:lineRule="auto"/>
              <w:jc w:val="center"/>
              <w:rPr>
                <w:color w:val="000000"/>
                <w:sz w:val="18"/>
                <w:szCs w:val="18"/>
                <w:lang w:eastAsia="en-US"/>
              </w:rPr>
            </w:pPr>
          </w:p>
        </w:tc>
      </w:tr>
      <w:tr w:rsidR="00A0007A" w:rsidRPr="00A0007A" w:rsidTr="003F5B01">
        <w:trPr>
          <w:gridAfter w:val="1"/>
          <w:wAfter w:w="1176" w:type="dxa"/>
          <w:trHeight w:val="390"/>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декларация</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91" w:type="dxa"/>
            <w:tcBorders>
              <w:top w:val="nil"/>
              <w:left w:val="single" w:sz="4" w:space="0" w:color="auto"/>
              <w:bottom w:val="nil"/>
              <w:right w:val="nil"/>
            </w:tcBorders>
          </w:tcPr>
          <w:p w:rsidR="00A0007A" w:rsidRDefault="00A0007A">
            <w:pPr>
              <w:snapToGrid w:val="0"/>
              <w:spacing w:line="276" w:lineRule="auto"/>
              <w:jc w:val="center"/>
              <w:rPr>
                <w:color w:val="000000"/>
                <w:sz w:val="18"/>
                <w:szCs w:val="18"/>
                <w:lang w:eastAsia="en-US"/>
              </w:rPr>
            </w:pPr>
          </w:p>
        </w:tc>
      </w:tr>
      <w:tr w:rsidR="00A0007A" w:rsidRPr="00A0007A" w:rsidTr="003F5B01">
        <w:trPr>
          <w:gridAfter w:val="1"/>
          <w:wAfter w:w="1176" w:type="dxa"/>
          <w:trHeight w:val="145"/>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декларация</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91" w:type="dxa"/>
            <w:tcBorders>
              <w:top w:val="nil"/>
              <w:left w:val="single" w:sz="4" w:space="0" w:color="auto"/>
              <w:bottom w:val="nil"/>
              <w:right w:val="nil"/>
            </w:tcBorders>
          </w:tcPr>
          <w:p w:rsidR="00A0007A" w:rsidRDefault="00A0007A">
            <w:pPr>
              <w:snapToGrid w:val="0"/>
              <w:spacing w:line="276" w:lineRule="auto"/>
              <w:jc w:val="center"/>
              <w:rPr>
                <w:color w:val="000000"/>
                <w:sz w:val="18"/>
                <w:szCs w:val="18"/>
                <w:lang w:eastAsia="en-US"/>
              </w:rPr>
            </w:pPr>
          </w:p>
        </w:tc>
      </w:tr>
      <w:tr w:rsidR="00A0007A" w:rsidRPr="00A0007A" w:rsidTr="003F5B01">
        <w:trPr>
          <w:gridAfter w:val="1"/>
          <w:wAfter w:w="1176" w:type="dxa"/>
          <w:trHeight w:val="145"/>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jc w:val="both"/>
              <w:rPr>
                <w:color w:val="000000"/>
                <w:sz w:val="18"/>
                <w:szCs w:val="18"/>
                <w:lang w:eastAsia="en-US"/>
              </w:rPr>
            </w:pPr>
            <w:r>
              <w:rPr>
                <w:color w:val="000000"/>
                <w:sz w:val="18"/>
                <w:szCs w:val="18"/>
                <w:lang w:eastAsia="en-US"/>
              </w:rPr>
              <w:t xml:space="preserve">4. </w:t>
            </w:r>
            <w:proofErr w:type="gramStart"/>
            <w:r>
              <w:rPr>
                <w:color w:val="000000"/>
                <w:sz w:val="18"/>
                <w:szCs w:val="18"/>
                <w:lang w:eastAsia="en-US"/>
              </w:rPr>
              <w:t>О</w:t>
            </w:r>
            <w:r>
              <w:rPr>
                <w:sz w:val="18"/>
                <w:szCs w:val="18"/>
                <w:lang w:eastAsia="en-US"/>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w:t>
            </w:r>
            <w:r>
              <w:rPr>
                <w:sz w:val="18"/>
                <w:szCs w:val="18"/>
                <w:lang w:eastAsia="en-US"/>
              </w:rPr>
              <w:lastRenderedPageBreak/>
              <w:t>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91" w:type="dxa"/>
            <w:tcBorders>
              <w:top w:val="nil"/>
              <w:left w:val="single" w:sz="4" w:space="0" w:color="auto"/>
              <w:bottom w:val="nil"/>
              <w:right w:val="nil"/>
            </w:tcBorders>
          </w:tcPr>
          <w:p w:rsidR="00A0007A" w:rsidRDefault="00A0007A">
            <w:pPr>
              <w:snapToGrid w:val="0"/>
              <w:spacing w:line="276" w:lineRule="auto"/>
              <w:jc w:val="center"/>
              <w:rPr>
                <w:color w:val="000000"/>
                <w:sz w:val="18"/>
                <w:szCs w:val="18"/>
                <w:lang w:eastAsia="en-US"/>
              </w:rPr>
            </w:pPr>
          </w:p>
        </w:tc>
      </w:tr>
      <w:tr w:rsidR="00A0007A" w:rsidRPr="00A0007A" w:rsidTr="003F5B01">
        <w:trPr>
          <w:gridAfter w:val="1"/>
          <w:wAfter w:w="1176" w:type="dxa"/>
          <w:trHeight w:val="427"/>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jc w:val="both"/>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декларация</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0007A" w:rsidRDefault="00A0007A">
            <w:pPr>
              <w:snapToGrid w:val="0"/>
              <w:spacing w:line="276" w:lineRule="auto"/>
              <w:jc w:val="center"/>
              <w:rPr>
                <w:color w:val="000000"/>
                <w:sz w:val="18"/>
                <w:szCs w:val="18"/>
                <w:lang w:eastAsia="en-US"/>
              </w:rPr>
            </w:pPr>
            <w:r>
              <w:rPr>
                <w:color w:val="000000"/>
                <w:sz w:val="18"/>
                <w:szCs w:val="18"/>
                <w:lang w:eastAsia="en-US"/>
              </w:rPr>
              <w:t>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информация</w:t>
            </w:r>
          </w:p>
          <w:p w:rsidR="00A0007A" w:rsidRDefault="00A0007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91" w:type="dxa"/>
            <w:tcBorders>
              <w:top w:val="nil"/>
              <w:left w:val="single" w:sz="4" w:space="0" w:color="auto"/>
              <w:bottom w:val="nil"/>
              <w:right w:val="nil"/>
            </w:tcBorders>
          </w:tcPr>
          <w:p w:rsidR="00A0007A" w:rsidRDefault="00A0007A">
            <w:pPr>
              <w:snapToGrid w:val="0"/>
              <w:spacing w:line="276" w:lineRule="auto"/>
              <w:jc w:val="center"/>
              <w:rPr>
                <w:color w:val="000000"/>
                <w:sz w:val="18"/>
                <w:szCs w:val="18"/>
                <w:lang w:eastAsia="en-US"/>
              </w:rPr>
            </w:pPr>
          </w:p>
        </w:tc>
      </w:tr>
      <w:tr w:rsidR="00A0007A" w:rsidRPr="00A0007A" w:rsidTr="003F5B01">
        <w:trPr>
          <w:gridAfter w:val="1"/>
          <w:wAfter w:w="1176" w:type="dxa"/>
          <w:trHeight w:val="427"/>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jc w:val="both"/>
              <w:rPr>
                <w:color w:val="000000"/>
                <w:sz w:val="18"/>
                <w:szCs w:val="18"/>
                <w:lang w:eastAsia="en-US"/>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pacing w:line="276" w:lineRule="auto"/>
              <w:jc w:val="center"/>
              <w:rPr>
                <w:sz w:val="18"/>
                <w:szCs w:val="18"/>
                <w:lang w:eastAsia="en-US"/>
              </w:rPr>
            </w:pPr>
            <w:r>
              <w:rPr>
                <w:color w:val="000000"/>
                <w:sz w:val="18"/>
                <w:szCs w:val="18"/>
                <w:lang w:eastAsia="en-US"/>
              </w:rPr>
              <w:t>отсутствие</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pacing w:line="276" w:lineRule="auto"/>
              <w:jc w:val="center"/>
              <w:rPr>
                <w:sz w:val="18"/>
                <w:szCs w:val="18"/>
                <w:lang w:eastAsia="en-US"/>
              </w:rPr>
            </w:pPr>
            <w:r>
              <w:rPr>
                <w:color w:val="000000"/>
                <w:sz w:val="18"/>
                <w:szCs w:val="18"/>
                <w:lang w:eastAsia="en-US"/>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pacing w:line="276" w:lineRule="auto"/>
              <w:jc w:val="center"/>
              <w:rPr>
                <w:sz w:val="18"/>
                <w:szCs w:val="18"/>
                <w:lang w:eastAsia="en-US"/>
              </w:rPr>
            </w:pPr>
            <w:r>
              <w:rPr>
                <w:sz w:val="18"/>
                <w:szCs w:val="18"/>
                <w:lang w:eastAsia="en-US"/>
              </w:rPr>
              <w:t>Информация 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pacing w:line="276" w:lineRule="auto"/>
              <w:jc w:val="center"/>
              <w:rPr>
                <w:sz w:val="18"/>
                <w:szCs w:val="18"/>
                <w:lang w:eastAsia="en-US"/>
              </w:rPr>
            </w:pPr>
            <w:r>
              <w:rPr>
                <w:sz w:val="18"/>
                <w:szCs w:val="18"/>
                <w:lang w:eastAsia="en-US"/>
              </w:rPr>
              <w:t>Информация отсутствует</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pacing w:line="276" w:lineRule="auto"/>
              <w:jc w:val="center"/>
              <w:rPr>
                <w:sz w:val="18"/>
                <w:szCs w:val="18"/>
                <w:lang w:eastAsia="en-US"/>
              </w:rPr>
            </w:pPr>
            <w:r>
              <w:rPr>
                <w:sz w:val="18"/>
                <w:szCs w:val="18"/>
                <w:lang w:eastAsia="en-US"/>
              </w:rPr>
              <w:t>Информация отсутствует</w:t>
            </w:r>
          </w:p>
        </w:tc>
        <w:tc>
          <w:tcPr>
            <w:tcW w:w="391" w:type="dxa"/>
            <w:tcBorders>
              <w:top w:val="nil"/>
              <w:left w:val="single" w:sz="4" w:space="0" w:color="auto"/>
              <w:bottom w:val="nil"/>
              <w:right w:val="nil"/>
            </w:tcBorders>
          </w:tcPr>
          <w:p w:rsidR="00A0007A" w:rsidRDefault="00A0007A">
            <w:pPr>
              <w:spacing w:line="276" w:lineRule="auto"/>
              <w:jc w:val="center"/>
              <w:rPr>
                <w:sz w:val="18"/>
                <w:szCs w:val="18"/>
                <w:lang w:eastAsia="en-US"/>
              </w:rPr>
            </w:pPr>
          </w:p>
        </w:tc>
      </w:tr>
      <w:tr w:rsidR="00A0007A" w:rsidRPr="00A0007A" w:rsidTr="003F5B01">
        <w:trPr>
          <w:gridAfter w:val="1"/>
          <w:wAfter w:w="1176" w:type="dxa"/>
          <w:trHeight w:val="309"/>
        </w:trPr>
        <w:tc>
          <w:tcPr>
            <w:tcW w:w="6235"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rPr>
                <w:color w:val="000000"/>
                <w:sz w:val="18"/>
                <w:szCs w:val="18"/>
                <w:lang w:eastAsia="en-US"/>
              </w:rPr>
            </w:pPr>
            <w:r>
              <w:rPr>
                <w:color w:val="000000"/>
                <w:sz w:val="18"/>
                <w:szCs w:val="18"/>
                <w:lang w:eastAsia="en-US"/>
              </w:rPr>
              <w:t>7.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654"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ind w:left="110" w:right="110"/>
              <w:jc w:val="center"/>
              <w:rPr>
                <w:color w:val="000000"/>
                <w:sz w:val="18"/>
                <w:szCs w:val="18"/>
                <w:lang w:eastAsia="en-US"/>
              </w:rPr>
            </w:pPr>
            <w:r>
              <w:rPr>
                <w:color w:val="000000"/>
                <w:sz w:val="18"/>
                <w:szCs w:val="18"/>
                <w:lang w:eastAsia="en-US"/>
              </w:rPr>
              <w:t xml:space="preserve">В полном объеме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A0007A" w:rsidRDefault="00A0007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841" w:type="dxa"/>
            <w:tcBorders>
              <w:top w:val="single" w:sz="4" w:space="0" w:color="auto"/>
              <w:left w:val="nil"/>
              <w:bottom w:val="single" w:sz="4" w:space="0" w:color="auto"/>
              <w:right w:val="single" w:sz="4" w:space="0" w:color="auto"/>
            </w:tcBorders>
            <w:vAlign w:val="center"/>
            <w:hideMark/>
          </w:tcPr>
          <w:p w:rsidR="00A0007A" w:rsidRDefault="00A0007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391" w:type="dxa"/>
            <w:tcBorders>
              <w:top w:val="nil"/>
              <w:left w:val="single" w:sz="4" w:space="0" w:color="auto"/>
              <w:bottom w:val="nil"/>
              <w:right w:val="nil"/>
            </w:tcBorders>
          </w:tcPr>
          <w:p w:rsidR="00A0007A" w:rsidRDefault="00A0007A">
            <w:pPr>
              <w:snapToGrid w:val="0"/>
              <w:spacing w:line="276" w:lineRule="auto"/>
              <w:ind w:left="110" w:right="110"/>
              <w:jc w:val="center"/>
              <w:rPr>
                <w:color w:val="000000"/>
                <w:sz w:val="18"/>
                <w:szCs w:val="18"/>
                <w:lang w:eastAsia="en-US"/>
              </w:rPr>
            </w:pPr>
          </w:p>
        </w:tc>
      </w:tr>
      <w:tr w:rsidR="00A0007A" w:rsidRPr="00A0007A" w:rsidTr="003F5B01">
        <w:trPr>
          <w:trHeight w:val="309"/>
        </w:trPr>
        <w:tc>
          <w:tcPr>
            <w:tcW w:w="7935" w:type="dxa"/>
            <w:gridSpan w:val="2"/>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rPr>
                <w:b/>
                <w:bCs/>
                <w:sz w:val="18"/>
                <w:szCs w:val="18"/>
                <w:lang w:eastAsia="en-US"/>
              </w:rPr>
            </w:pPr>
            <w:r>
              <w:rPr>
                <w:sz w:val="18"/>
                <w:szCs w:val="18"/>
                <w:lang w:eastAsia="en-US"/>
              </w:rPr>
              <w:t>8. Начальная максимальная цена контракта —</w:t>
            </w:r>
            <w:r>
              <w:rPr>
                <w:b/>
                <w:sz w:val="18"/>
                <w:szCs w:val="18"/>
                <w:lang w:eastAsia="en-US"/>
              </w:rPr>
              <w:t xml:space="preserve"> 132 918,50 к</w:t>
            </w:r>
            <w:r>
              <w:rPr>
                <w:b/>
                <w:bCs/>
                <w:sz w:val="18"/>
                <w:szCs w:val="18"/>
                <w:lang w:eastAsia="en-US"/>
              </w:rPr>
              <w:t>опеек</w:t>
            </w:r>
          </w:p>
        </w:tc>
        <w:tc>
          <w:tcPr>
            <w:tcW w:w="1654" w:type="dxa"/>
            <w:tcBorders>
              <w:top w:val="single" w:sz="4" w:space="0" w:color="auto"/>
              <w:left w:val="single" w:sz="4" w:space="0" w:color="auto"/>
              <w:bottom w:val="single" w:sz="4" w:space="0" w:color="auto"/>
              <w:right w:val="single" w:sz="4" w:space="0" w:color="auto"/>
            </w:tcBorders>
            <w:vAlign w:val="center"/>
          </w:tcPr>
          <w:p w:rsidR="00A0007A" w:rsidRDefault="00A0007A">
            <w:pPr>
              <w:snapToGrid w:val="0"/>
              <w:spacing w:line="100" w:lineRule="atLeast"/>
              <w:ind w:left="12" w:right="-3" w:hanging="30"/>
              <w:jc w:val="center"/>
              <w:rPr>
                <w:b/>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A0007A" w:rsidRDefault="00A0007A">
            <w:pPr>
              <w:snapToGrid w:val="0"/>
              <w:spacing w:line="100" w:lineRule="atLeast"/>
              <w:ind w:left="12" w:right="-3" w:hanging="30"/>
              <w:jc w:val="center"/>
              <w:rPr>
                <w:b/>
                <w:sz w:val="18"/>
                <w:szCs w:val="18"/>
                <w:lang w:eastAsia="en-US"/>
              </w:rPr>
            </w:pPr>
          </w:p>
        </w:tc>
        <w:tc>
          <w:tcPr>
            <w:tcW w:w="1841" w:type="dxa"/>
            <w:tcBorders>
              <w:top w:val="single" w:sz="4" w:space="0" w:color="auto"/>
              <w:left w:val="single" w:sz="4" w:space="0" w:color="auto"/>
              <w:bottom w:val="single" w:sz="4" w:space="0" w:color="auto"/>
              <w:right w:val="single" w:sz="4" w:space="0" w:color="auto"/>
            </w:tcBorders>
            <w:vAlign w:val="center"/>
          </w:tcPr>
          <w:p w:rsidR="00A0007A" w:rsidRDefault="00A0007A">
            <w:pPr>
              <w:snapToGrid w:val="0"/>
              <w:spacing w:line="100" w:lineRule="atLeast"/>
              <w:ind w:left="12" w:right="-3" w:firstLine="102"/>
              <w:jc w:val="center"/>
              <w:rPr>
                <w:b/>
                <w:sz w:val="18"/>
                <w:szCs w:val="18"/>
                <w:lang w:eastAsia="en-US"/>
              </w:rPr>
            </w:pPr>
          </w:p>
        </w:tc>
        <w:tc>
          <w:tcPr>
            <w:tcW w:w="1841" w:type="dxa"/>
            <w:tcBorders>
              <w:top w:val="single" w:sz="4" w:space="0" w:color="auto"/>
              <w:left w:val="nil"/>
              <w:bottom w:val="single" w:sz="4" w:space="0" w:color="auto"/>
              <w:right w:val="single" w:sz="4" w:space="0" w:color="auto"/>
            </w:tcBorders>
          </w:tcPr>
          <w:p w:rsidR="00A0007A" w:rsidRDefault="00A0007A">
            <w:pPr>
              <w:snapToGrid w:val="0"/>
              <w:spacing w:line="100" w:lineRule="atLeast"/>
              <w:ind w:left="12" w:right="-3" w:firstLine="102"/>
              <w:jc w:val="center"/>
              <w:rPr>
                <w:b/>
                <w:sz w:val="18"/>
                <w:szCs w:val="18"/>
                <w:lang w:eastAsia="en-US"/>
              </w:rPr>
            </w:pPr>
          </w:p>
        </w:tc>
        <w:tc>
          <w:tcPr>
            <w:tcW w:w="391" w:type="dxa"/>
            <w:tcBorders>
              <w:top w:val="nil"/>
              <w:left w:val="single" w:sz="4" w:space="0" w:color="auto"/>
              <w:bottom w:val="nil"/>
              <w:right w:val="nil"/>
            </w:tcBorders>
            <w:vAlign w:val="center"/>
          </w:tcPr>
          <w:p w:rsidR="00A0007A" w:rsidRDefault="00A0007A">
            <w:pPr>
              <w:snapToGrid w:val="0"/>
              <w:spacing w:line="100" w:lineRule="atLeast"/>
              <w:ind w:left="12" w:right="-3" w:firstLine="102"/>
              <w:jc w:val="center"/>
              <w:rPr>
                <w:b/>
                <w:sz w:val="18"/>
                <w:szCs w:val="18"/>
                <w:lang w:eastAsia="en-US"/>
              </w:rPr>
            </w:pPr>
          </w:p>
        </w:tc>
        <w:tc>
          <w:tcPr>
            <w:tcW w:w="1176" w:type="dxa"/>
          </w:tcPr>
          <w:p w:rsidR="00A0007A" w:rsidRDefault="00A0007A">
            <w:pPr>
              <w:snapToGrid w:val="0"/>
              <w:spacing w:line="100" w:lineRule="atLeast"/>
              <w:ind w:left="12" w:right="-3" w:firstLine="102"/>
              <w:jc w:val="center"/>
              <w:rPr>
                <w:b/>
                <w:sz w:val="18"/>
                <w:szCs w:val="18"/>
                <w:lang w:eastAsia="en-US"/>
              </w:rPr>
            </w:pPr>
          </w:p>
        </w:tc>
      </w:tr>
      <w:tr w:rsidR="00A0007A" w:rsidRPr="00A0007A" w:rsidTr="003F5B01">
        <w:trPr>
          <w:trHeight w:val="145"/>
        </w:trPr>
        <w:tc>
          <w:tcPr>
            <w:tcW w:w="7935" w:type="dxa"/>
            <w:gridSpan w:val="2"/>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rPr>
                <w:color w:val="000000"/>
                <w:sz w:val="18"/>
                <w:szCs w:val="18"/>
                <w:lang w:eastAsia="en-US"/>
              </w:rPr>
            </w:pPr>
            <w:r>
              <w:rPr>
                <w:color w:val="000000"/>
                <w:sz w:val="18"/>
                <w:szCs w:val="18"/>
                <w:lang w:eastAsia="en-US"/>
              </w:rPr>
              <w:t>9. Предложенная цена контракта, рублей.</w:t>
            </w:r>
          </w:p>
        </w:tc>
        <w:tc>
          <w:tcPr>
            <w:tcW w:w="1654"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100" w:lineRule="atLeast"/>
              <w:ind w:left="12" w:right="-3" w:hanging="30"/>
              <w:jc w:val="center"/>
              <w:rPr>
                <w:b/>
                <w:sz w:val="18"/>
                <w:szCs w:val="18"/>
                <w:lang w:eastAsia="en-US"/>
              </w:rPr>
            </w:pPr>
            <w:r>
              <w:rPr>
                <w:b/>
                <w:sz w:val="18"/>
                <w:szCs w:val="18"/>
                <w:lang w:eastAsia="en-US"/>
              </w:rPr>
              <w:t>97680,00</w:t>
            </w:r>
          </w:p>
        </w:tc>
        <w:tc>
          <w:tcPr>
            <w:tcW w:w="1842"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100" w:lineRule="atLeast"/>
              <w:ind w:left="12" w:right="-3" w:hanging="30"/>
              <w:jc w:val="center"/>
              <w:rPr>
                <w:b/>
                <w:sz w:val="18"/>
                <w:szCs w:val="18"/>
                <w:lang w:eastAsia="en-US"/>
              </w:rPr>
            </w:pPr>
            <w:r>
              <w:rPr>
                <w:b/>
                <w:sz w:val="18"/>
                <w:szCs w:val="18"/>
                <w:lang w:eastAsia="en-US"/>
              </w:rPr>
              <w:t>98445,41</w:t>
            </w:r>
          </w:p>
        </w:tc>
        <w:tc>
          <w:tcPr>
            <w:tcW w:w="1841"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100" w:lineRule="atLeast"/>
              <w:ind w:left="12" w:right="-3" w:firstLine="102"/>
              <w:jc w:val="center"/>
              <w:rPr>
                <w:b/>
                <w:sz w:val="18"/>
                <w:szCs w:val="18"/>
                <w:lang w:eastAsia="en-US"/>
              </w:rPr>
            </w:pPr>
            <w:r>
              <w:rPr>
                <w:b/>
                <w:sz w:val="18"/>
                <w:szCs w:val="18"/>
                <w:lang w:eastAsia="en-US"/>
              </w:rPr>
              <w:t>109986,19</w:t>
            </w:r>
          </w:p>
        </w:tc>
        <w:tc>
          <w:tcPr>
            <w:tcW w:w="1841" w:type="dxa"/>
            <w:tcBorders>
              <w:top w:val="single" w:sz="4" w:space="0" w:color="auto"/>
              <w:left w:val="nil"/>
              <w:bottom w:val="single" w:sz="4" w:space="0" w:color="auto"/>
              <w:right w:val="single" w:sz="4" w:space="0" w:color="auto"/>
            </w:tcBorders>
            <w:hideMark/>
          </w:tcPr>
          <w:p w:rsidR="00A0007A" w:rsidRDefault="00A0007A">
            <w:pPr>
              <w:snapToGrid w:val="0"/>
              <w:spacing w:line="100" w:lineRule="atLeast"/>
              <w:ind w:left="12" w:right="-3" w:firstLine="102"/>
              <w:jc w:val="center"/>
              <w:rPr>
                <w:b/>
                <w:sz w:val="18"/>
                <w:szCs w:val="18"/>
                <w:lang w:eastAsia="en-US"/>
              </w:rPr>
            </w:pPr>
            <w:r>
              <w:rPr>
                <w:b/>
                <w:sz w:val="18"/>
                <w:szCs w:val="18"/>
                <w:lang w:eastAsia="en-US"/>
              </w:rPr>
              <w:t>131518,73</w:t>
            </w:r>
          </w:p>
        </w:tc>
        <w:tc>
          <w:tcPr>
            <w:tcW w:w="391" w:type="dxa"/>
            <w:tcBorders>
              <w:top w:val="nil"/>
              <w:left w:val="single" w:sz="4" w:space="0" w:color="auto"/>
              <w:bottom w:val="nil"/>
              <w:right w:val="nil"/>
            </w:tcBorders>
          </w:tcPr>
          <w:p w:rsidR="00A0007A" w:rsidRDefault="00A0007A">
            <w:pPr>
              <w:snapToGrid w:val="0"/>
              <w:spacing w:line="100" w:lineRule="atLeast"/>
              <w:ind w:left="12" w:right="-3" w:firstLine="102"/>
              <w:jc w:val="center"/>
              <w:rPr>
                <w:b/>
                <w:sz w:val="18"/>
                <w:szCs w:val="18"/>
                <w:lang w:eastAsia="en-US"/>
              </w:rPr>
            </w:pPr>
          </w:p>
        </w:tc>
        <w:tc>
          <w:tcPr>
            <w:tcW w:w="1176" w:type="dxa"/>
          </w:tcPr>
          <w:p w:rsidR="00A0007A" w:rsidRDefault="00A0007A">
            <w:pPr>
              <w:snapToGrid w:val="0"/>
              <w:spacing w:line="100" w:lineRule="atLeast"/>
              <w:ind w:left="12" w:right="-3" w:firstLine="102"/>
              <w:jc w:val="center"/>
              <w:rPr>
                <w:b/>
                <w:sz w:val="18"/>
                <w:szCs w:val="18"/>
                <w:lang w:eastAsia="en-US"/>
              </w:rPr>
            </w:pPr>
          </w:p>
        </w:tc>
      </w:tr>
      <w:tr w:rsidR="00A0007A" w:rsidRPr="00A0007A" w:rsidTr="003F5B01">
        <w:trPr>
          <w:trHeight w:val="261"/>
        </w:trPr>
        <w:tc>
          <w:tcPr>
            <w:tcW w:w="7935" w:type="dxa"/>
            <w:gridSpan w:val="2"/>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276" w:lineRule="auto"/>
              <w:ind w:left="105" w:right="120"/>
              <w:rPr>
                <w:color w:val="000000"/>
                <w:sz w:val="18"/>
                <w:szCs w:val="18"/>
                <w:lang w:eastAsia="en-US"/>
              </w:rPr>
            </w:pPr>
            <w:r>
              <w:rPr>
                <w:color w:val="000000"/>
                <w:sz w:val="18"/>
                <w:szCs w:val="18"/>
                <w:lang w:eastAsia="en-US"/>
              </w:rPr>
              <w:t>10. Номер по ранжированию по итогам проведения аукциона</w:t>
            </w:r>
          </w:p>
        </w:tc>
        <w:tc>
          <w:tcPr>
            <w:tcW w:w="1654"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100" w:lineRule="atLeast"/>
              <w:ind w:left="12" w:right="-3" w:hanging="30"/>
              <w:jc w:val="center"/>
              <w:rPr>
                <w:b/>
                <w:bCs/>
                <w:sz w:val="18"/>
                <w:szCs w:val="18"/>
                <w:lang w:eastAsia="en-US"/>
              </w:rPr>
            </w:pPr>
            <w:r>
              <w:rPr>
                <w:b/>
                <w:bCs/>
                <w:sz w:val="18"/>
                <w:szCs w:val="18"/>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100" w:lineRule="atLeast"/>
              <w:ind w:right="-3"/>
              <w:jc w:val="center"/>
              <w:rPr>
                <w:b/>
                <w:bCs/>
                <w:sz w:val="18"/>
                <w:szCs w:val="18"/>
                <w:lang w:eastAsia="en-US"/>
              </w:rPr>
            </w:pPr>
            <w:r>
              <w:rPr>
                <w:b/>
                <w:bCs/>
                <w:sz w:val="18"/>
                <w:szCs w:val="18"/>
                <w:lang w:eastAsia="en-US"/>
              </w:rPr>
              <w:t>2</w:t>
            </w:r>
          </w:p>
        </w:tc>
        <w:tc>
          <w:tcPr>
            <w:tcW w:w="1841" w:type="dxa"/>
            <w:tcBorders>
              <w:top w:val="single" w:sz="4" w:space="0" w:color="auto"/>
              <w:left w:val="single" w:sz="4" w:space="0" w:color="auto"/>
              <w:bottom w:val="single" w:sz="4" w:space="0" w:color="auto"/>
              <w:right w:val="single" w:sz="4" w:space="0" w:color="auto"/>
            </w:tcBorders>
            <w:hideMark/>
          </w:tcPr>
          <w:p w:rsidR="00A0007A" w:rsidRDefault="00A0007A">
            <w:pPr>
              <w:snapToGrid w:val="0"/>
              <w:spacing w:line="100" w:lineRule="atLeast"/>
              <w:ind w:right="-3"/>
              <w:jc w:val="center"/>
              <w:rPr>
                <w:b/>
                <w:bCs/>
                <w:sz w:val="18"/>
                <w:szCs w:val="18"/>
                <w:lang w:eastAsia="en-US"/>
              </w:rPr>
            </w:pPr>
            <w:r>
              <w:rPr>
                <w:b/>
                <w:bCs/>
                <w:sz w:val="18"/>
                <w:szCs w:val="18"/>
                <w:lang w:eastAsia="en-US"/>
              </w:rPr>
              <w:t>3</w:t>
            </w:r>
          </w:p>
        </w:tc>
        <w:tc>
          <w:tcPr>
            <w:tcW w:w="1841" w:type="dxa"/>
            <w:tcBorders>
              <w:top w:val="single" w:sz="4" w:space="0" w:color="auto"/>
              <w:left w:val="nil"/>
              <w:bottom w:val="single" w:sz="4" w:space="0" w:color="auto"/>
              <w:right w:val="single" w:sz="4" w:space="0" w:color="auto"/>
            </w:tcBorders>
            <w:hideMark/>
          </w:tcPr>
          <w:p w:rsidR="00A0007A" w:rsidRDefault="00A0007A">
            <w:pPr>
              <w:snapToGrid w:val="0"/>
              <w:spacing w:line="100" w:lineRule="atLeast"/>
              <w:ind w:right="-3"/>
              <w:jc w:val="center"/>
              <w:rPr>
                <w:b/>
                <w:bCs/>
                <w:sz w:val="18"/>
                <w:szCs w:val="18"/>
                <w:lang w:eastAsia="en-US"/>
              </w:rPr>
            </w:pPr>
            <w:r>
              <w:rPr>
                <w:b/>
                <w:bCs/>
                <w:sz w:val="18"/>
                <w:szCs w:val="18"/>
                <w:lang w:eastAsia="en-US"/>
              </w:rPr>
              <w:t>4</w:t>
            </w:r>
          </w:p>
        </w:tc>
        <w:tc>
          <w:tcPr>
            <w:tcW w:w="391" w:type="dxa"/>
            <w:tcBorders>
              <w:top w:val="nil"/>
              <w:left w:val="single" w:sz="4" w:space="0" w:color="auto"/>
              <w:bottom w:val="nil"/>
              <w:right w:val="nil"/>
            </w:tcBorders>
          </w:tcPr>
          <w:p w:rsidR="00A0007A" w:rsidRDefault="00A0007A">
            <w:pPr>
              <w:snapToGrid w:val="0"/>
              <w:spacing w:line="100" w:lineRule="atLeast"/>
              <w:ind w:right="-3"/>
              <w:jc w:val="center"/>
              <w:rPr>
                <w:b/>
                <w:bCs/>
                <w:sz w:val="18"/>
                <w:szCs w:val="18"/>
                <w:lang w:eastAsia="en-US"/>
              </w:rPr>
            </w:pPr>
          </w:p>
        </w:tc>
        <w:tc>
          <w:tcPr>
            <w:tcW w:w="1176" w:type="dxa"/>
          </w:tcPr>
          <w:p w:rsidR="00A0007A" w:rsidRDefault="00A0007A">
            <w:pPr>
              <w:snapToGrid w:val="0"/>
              <w:spacing w:line="100" w:lineRule="atLeast"/>
              <w:ind w:right="-3"/>
              <w:jc w:val="center"/>
              <w:rPr>
                <w:b/>
                <w:bCs/>
                <w:sz w:val="18"/>
                <w:szCs w:val="18"/>
                <w:lang w:eastAsia="en-US"/>
              </w:rPr>
            </w:pPr>
          </w:p>
        </w:tc>
      </w:tr>
    </w:tbl>
    <w:p w:rsidR="00A0007A" w:rsidRDefault="00A0007A" w:rsidP="00A0007A"/>
    <w:sectPr w:rsidR="00A0007A" w:rsidSect="000C5A7E">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C5A7E"/>
    <w:rsid w:val="00127C72"/>
    <w:rsid w:val="00140C77"/>
    <w:rsid w:val="00153F23"/>
    <w:rsid w:val="00190195"/>
    <w:rsid w:val="001F1B3D"/>
    <w:rsid w:val="001F34FD"/>
    <w:rsid w:val="002041ED"/>
    <w:rsid w:val="002B7AEA"/>
    <w:rsid w:val="003323DB"/>
    <w:rsid w:val="003931C5"/>
    <w:rsid w:val="003F5B01"/>
    <w:rsid w:val="00434334"/>
    <w:rsid w:val="00445F1A"/>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007A"/>
    <w:rsid w:val="00A06F56"/>
    <w:rsid w:val="00A2597B"/>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5A7E"/>
    <w:rPr>
      <w:rFonts w:ascii="Tahoma" w:hAnsi="Tahoma" w:cs="Tahoma"/>
      <w:sz w:val="16"/>
      <w:szCs w:val="16"/>
    </w:rPr>
  </w:style>
  <w:style w:type="character" w:customStyle="1" w:styleId="a9">
    <w:name w:val="Текст выноски Знак"/>
    <w:basedOn w:val="a0"/>
    <w:link w:val="a8"/>
    <w:uiPriority w:val="99"/>
    <w:semiHidden/>
    <w:rsid w:val="000C5A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385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2000</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2015-11-17T05:07:00Z</cp:lastPrinted>
  <dcterms:created xsi:type="dcterms:W3CDTF">2011-03-23T07:06:00Z</dcterms:created>
  <dcterms:modified xsi:type="dcterms:W3CDTF">2015-11-17T05:09:00Z</dcterms:modified>
</cp:coreProperties>
</file>