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71D" w:rsidRDefault="004F371D" w:rsidP="004F371D">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4F371D" w:rsidRDefault="004F371D" w:rsidP="004F371D">
      <w:pPr>
        <w:jc w:val="center"/>
        <w:rPr>
          <w:rFonts w:ascii="PT Astra Serif" w:hAnsi="PT Astra Serif"/>
          <w:b/>
          <w:sz w:val="24"/>
          <w:szCs w:val="24"/>
        </w:rPr>
      </w:pPr>
      <w:r>
        <w:rPr>
          <w:rFonts w:ascii="PT Astra Serif" w:hAnsi="PT Astra Serif"/>
          <w:b/>
          <w:sz w:val="24"/>
          <w:szCs w:val="24"/>
        </w:rPr>
        <w:t>Администрация города Югорска</w:t>
      </w:r>
    </w:p>
    <w:p w:rsidR="004F371D" w:rsidRDefault="004F371D" w:rsidP="004F371D">
      <w:pPr>
        <w:jc w:val="center"/>
        <w:rPr>
          <w:rFonts w:ascii="PT Astra Serif" w:hAnsi="PT Astra Serif"/>
          <w:b/>
          <w:bCs/>
          <w:sz w:val="24"/>
          <w:szCs w:val="24"/>
        </w:rPr>
      </w:pPr>
      <w:r>
        <w:rPr>
          <w:rFonts w:ascii="PT Astra Serif" w:hAnsi="PT Astra Serif"/>
          <w:b/>
          <w:bCs/>
          <w:sz w:val="24"/>
          <w:szCs w:val="24"/>
        </w:rPr>
        <w:t>ПРОТОКОЛ</w:t>
      </w:r>
    </w:p>
    <w:p w:rsidR="004F371D" w:rsidRDefault="004F371D" w:rsidP="004F371D">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4F371D" w:rsidRDefault="004F371D" w:rsidP="004F371D">
      <w:pPr>
        <w:ind w:left="-993"/>
        <w:jc w:val="both"/>
        <w:rPr>
          <w:rFonts w:ascii="PT Astra Serif" w:hAnsi="PT Astra Serif"/>
          <w:sz w:val="24"/>
        </w:rPr>
      </w:pPr>
    </w:p>
    <w:p w:rsidR="004F371D" w:rsidRDefault="004F371D" w:rsidP="004F371D">
      <w:pPr>
        <w:jc w:val="both"/>
        <w:rPr>
          <w:rFonts w:ascii="PT Astra Serif" w:hAnsi="PT Astra Serif"/>
          <w:sz w:val="24"/>
        </w:rPr>
      </w:pPr>
      <w:r>
        <w:rPr>
          <w:rFonts w:ascii="PT Astra Serif" w:hAnsi="PT Astra Serif"/>
          <w:sz w:val="24"/>
        </w:rPr>
        <w:t>«01» декабря 2020 г.                                                                                           № 0187300005820000313-1</w:t>
      </w:r>
    </w:p>
    <w:p w:rsidR="004F371D" w:rsidRDefault="004F371D" w:rsidP="004F371D">
      <w:pPr>
        <w:jc w:val="both"/>
        <w:rPr>
          <w:rFonts w:ascii="PT Astra Serif" w:hAnsi="PT Astra Serif"/>
          <w:sz w:val="24"/>
        </w:rPr>
      </w:pPr>
    </w:p>
    <w:p w:rsidR="004F371D" w:rsidRDefault="004F371D" w:rsidP="004F371D">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4F371D" w:rsidRDefault="004F371D" w:rsidP="004F371D">
      <w:pPr>
        <w:tabs>
          <w:tab w:val="left" w:pos="0"/>
        </w:tabs>
        <w:ind w:right="142"/>
        <w:jc w:val="both"/>
        <w:rPr>
          <w:rFonts w:ascii="PT Astra Serif" w:hAnsi="PT Astra Serif"/>
          <w:sz w:val="24"/>
          <w:szCs w:val="24"/>
        </w:rPr>
      </w:pPr>
      <w:r>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4F371D" w:rsidRDefault="004F371D" w:rsidP="004F371D">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4F371D" w:rsidRDefault="004F371D" w:rsidP="004F371D">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4F371D" w:rsidRDefault="004F371D" w:rsidP="004F371D">
      <w:pPr>
        <w:pStyle w:val="a7"/>
        <w:numPr>
          <w:ilvl w:val="0"/>
          <w:numId w:val="1"/>
        </w:numPr>
        <w:tabs>
          <w:tab w:val="left" w:pos="-567"/>
          <w:tab w:val="left" w:pos="0"/>
          <w:tab w:val="left" w:pos="284"/>
          <w:tab w:val="left" w:pos="851"/>
        </w:tabs>
        <w:ind w:left="0" w:right="-1" w:firstLine="0"/>
        <w:jc w:val="both"/>
        <w:rPr>
          <w:rFonts w:ascii="PT Astra Serif" w:hAnsi="PT Astra Serif"/>
          <w:sz w:val="24"/>
          <w:szCs w:val="24"/>
        </w:rPr>
      </w:pPr>
      <w:r>
        <w:rPr>
          <w:rFonts w:ascii="PT Astra Serif" w:hAnsi="PT Astra Serif"/>
          <w:sz w:val="24"/>
          <w:szCs w:val="24"/>
        </w:rPr>
        <w:t xml:space="preserve">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w:t>
      </w:r>
    </w:p>
    <w:p w:rsidR="004F371D" w:rsidRDefault="004F371D" w:rsidP="004F371D">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F371D" w:rsidRDefault="004F371D" w:rsidP="004F371D">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4.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4F371D" w:rsidRDefault="004F371D" w:rsidP="004F371D">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4 члена комиссии из 8</w:t>
      </w:r>
      <w:r>
        <w:rPr>
          <w:rFonts w:ascii="PT Astra Serif" w:hAnsi="PT Astra Serif"/>
          <w:noProof/>
          <w:sz w:val="24"/>
          <w:szCs w:val="24"/>
        </w:rPr>
        <w:t>.</w:t>
      </w:r>
    </w:p>
    <w:p w:rsidR="004F371D" w:rsidRDefault="004F371D" w:rsidP="004F371D">
      <w:pPr>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w:t>
      </w:r>
      <w:r w:rsidRPr="002F1D34">
        <w:rPr>
          <w:rFonts w:ascii="PT Astra Serif" w:hAnsi="PT Astra Serif"/>
          <w:sz w:val="24"/>
          <w:szCs w:val="24"/>
        </w:rPr>
        <w:t xml:space="preserve">: Филиппова Марина Геннадьевна, главный эксперт </w:t>
      </w:r>
      <w:r w:rsidR="004B4FF2" w:rsidRPr="002F1D34">
        <w:rPr>
          <w:rFonts w:ascii="PT Astra Serif" w:hAnsi="PT Astra Serif"/>
          <w:sz w:val="24"/>
          <w:szCs w:val="24"/>
        </w:rPr>
        <w:t>муниципального</w:t>
      </w:r>
      <w:r w:rsidR="004B4FF2">
        <w:rPr>
          <w:rFonts w:ascii="PT Astra Serif" w:hAnsi="PT Astra Serif"/>
          <w:sz w:val="24"/>
          <w:szCs w:val="24"/>
        </w:rPr>
        <w:t xml:space="preserve"> казенного учреждения «Служба обеспечения органов местного самоуправления».</w:t>
      </w:r>
    </w:p>
    <w:p w:rsidR="004F371D" w:rsidRDefault="004F371D" w:rsidP="004F371D">
      <w:pPr>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0187300005820000313 </w:t>
      </w:r>
      <w:r w:rsidRPr="004B4FF2">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поставку расходных материалов для копировально-множительной техники.</w:t>
      </w:r>
    </w:p>
    <w:p w:rsidR="004F371D" w:rsidRDefault="004F371D" w:rsidP="004F371D">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u w:val="none"/>
          </w:rPr>
          <w:t>http://zakupki.gov.ru/</w:t>
        </w:r>
      </w:hyperlink>
      <w:r>
        <w:rPr>
          <w:rFonts w:ascii="PT Astra Serif" w:hAnsi="PT Astra Serif"/>
          <w:sz w:val="24"/>
          <w:szCs w:val="24"/>
        </w:rPr>
        <w:t xml:space="preserve">, код аукциона 0187300005820000313. </w:t>
      </w:r>
    </w:p>
    <w:p w:rsidR="004F371D" w:rsidRDefault="004F371D" w:rsidP="004F371D">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sz w:val="23"/>
          <w:szCs w:val="23"/>
        </w:rPr>
        <w:t>203862200236886220100101420012823244</w:t>
      </w:r>
      <w:r>
        <w:rPr>
          <w:rFonts w:ascii="PT Astra Serif" w:hAnsi="PT Astra Serif"/>
          <w:sz w:val="24"/>
          <w:szCs w:val="24"/>
        </w:rPr>
        <w:t>.</w:t>
      </w:r>
    </w:p>
    <w:p w:rsidR="004F371D" w:rsidRDefault="004F371D" w:rsidP="004F371D">
      <w:pPr>
        <w:jc w:val="both"/>
        <w:rPr>
          <w:rFonts w:ascii="PT Astra Serif" w:hAnsi="PT Astra Serif"/>
          <w:sz w:val="24"/>
          <w:szCs w:val="24"/>
        </w:rPr>
      </w:pPr>
      <w:r>
        <w:rPr>
          <w:rFonts w:ascii="PT Astra Serif" w:hAnsi="PT Astra Serif"/>
          <w:sz w:val="24"/>
          <w:szCs w:val="24"/>
        </w:rPr>
        <w:t>2. Заказчик: Администрация города Югорска. Почтовый адрес: 628260, Ханты - Мансийский автономный округ - Югра, Тюменская обл.,  г. Югорск, ул. 40 лет Победы, 11.</w:t>
      </w:r>
    </w:p>
    <w:p w:rsidR="004F371D" w:rsidRDefault="004F371D" w:rsidP="004F371D">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01 декабря 2020 года, по адресу: ул. 40 лет Победы, 11, г. Югорск, Ханты-Мансийский  автономный  округ-Югра, Тюменская область.</w:t>
      </w:r>
    </w:p>
    <w:p w:rsidR="004F371D" w:rsidRDefault="004F371D" w:rsidP="004F371D">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9E5E95">
        <w:rPr>
          <w:rFonts w:ascii="PT Astra Serif" w:hAnsi="PT Astra Serif"/>
          <w:noProof/>
          <w:sz w:val="24"/>
          <w:szCs w:val="24"/>
        </w:rPr>
        <w:t>6.</w:t>
      </w:r>
    </w:p>
    <w:p w:rsidR="004F371D" w:rsidRDefault="004F371D" w:rsidP="004F371D">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6"/>
        <w:gridCol w:w="3606"/>
        <w:gridCol w:w="4408"/>
      </w:tblGrid>
      <w:tr w:rsidR="004F371D" w:rsidTr="004F371D">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F371D" w:rsidRDefault="004F371D">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F371D" w:rsidRDefault="004F371D">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F371D" w:rsidRDefault="004F371D">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4F371D" w:rsidTr="004F371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371D" w:rsidRPr="009E5E95" w:rsidRDefault="009E5E95">
            <w:pPr>
              <w:spacing w:line="276" w:lineRule="auto"/>
              <w:jc w:val="center"/>
              <w:rPr>
                <w:spacing w:val="-6"/>
                <w:sz w:val="18"/>
                <w:szCs w:val="18"/>
                <w:lang w:eastAsia="en-US"/>
              </w:rPr>
            </w:pPr>
            <w:r w:rsidRPr="009E5E95">
              <w:rPr>
                <w:lang w:eastAsia="en-US"/>
              </w:rPr>
              <w:t>23</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371D" w:rsidRDefault="00FA165F">
            <w:pPr>
              <w:spacing w:line="276" w:lineRule="auto"/>
              <w:jc w:val="center"/>
              <w:rPr>
                <w:spacing w:val="-6"/>
                <w:sz w:val="18"/>
                <w:szCs w:val="18"/>
                <w:highlight w:val="yellow"/>
                <w:lang w:eastAsia="en-US"/>
              </w:rPr>
            </w:pPr>
            <w:r>
              <w:rPr>
                <w:spacing w:val="-6"/>
                <w:sz w:val="18"/>
                <w:szCs w:val="18"/>
              </w:rPr>
              <w:t>отказать в допуске к участию в аукционе</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165F" w:rsidRDefault="00FA165F" w:rsidP="002F1D34">
            <w:pPr>
              <w:ind w:right="127"/>
              <w:jc w:val="both"/>
              <w:rPr>
                <w:rFonts w:ascii="PT Serif" w:hAnsi="PT Serif"/>
                <w:noProof/>
                <w:szCs w:val="24"/>
              </w:rPr>
            </w:pPr>
            <w:r>
              <w:rPr>
                <w:rFonts w:ascii="PT Serif" w:hAnsi="PT Serif"/>
                <w:noProof/>
                <w:szCs w:val="24"/>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FA165F" w:rsidRDefault="00FA165F" w:rsidP="002F1D34">
            <w:pPr>
              <w:ind w:right="127"/>
              <w:jc w:val="both"/>
              <w:rPr>
                <w:rFonts w:ascii="PT Serif" w:hAnsi="PT Serif"/>
                <w:noProof/>
                <w:szCs w:val="24"/>
              </w:rPr>
            </w:pPr>
            <w:r>
              <w:rPr>
                <w:rFonts w:ascii="PT Serif" w:hAnsi="PT Serif"/>
                <w:noProof/>
                <w:szCs w:val="24"/>
              </w:rPr>
              <w:t xml:space="preserve">- пункт 19. </w:t>
            </w:r>
            <w:r w:rsidRPr="002F1D34">
              <w:rPr>
                <w:rFonts w:ascii="PT Serif" w:hAnsi="PT Serif"/>
                <w:noProof/>
                <w:szCs w:val="24"/>
              </w:rPr>
              <w:t>Картридж для принтера EPSON AcuLaser C1100</w:t>
            </w:r>
            <w:r>
              <w:rPr>
                <w:rFonts w:ascii="PT Serif" w:hAnsi="PT Serif"/>
                <w:noProof/>
                <w:szCs w:val="24"/>
              </w:rPr>
              <w:t xml:space="preserve"> – тип печати-лазерная, участник предлагает – тип печати-струйная;</w:t>
            </w:r>
          </w:p>
          <w:p w:rsidR="00FA165F" w:rsidRDefault="00FA165F" w:rsidP="002F1D34">
            <w:pPr>
              <w:ind w:right="127"/>
              <w:jc w:val="both"/>
              <w:rPr>
                <w:rFonts w:ascii="PT Serif" w:hAnsi="PT Serif"/>
                <w:noProof/>
                <w:szCs w:val="24"/>
              </w:rPr>
            </w:pPr>
            <w:r>
              <w:rPr>
                <w:rFonts w:ascii="PT Serif" w:hAnsi="PT Serif"/>
                <w:noProof/>
                <w:szCs w:val="24"/>
              </w:rPr>
              <w:t xml:space="preserve"> - пункт 20. </w:t>
            </w:r>
            <w:r w:rsidRPr="002F1D34">
              <w:rPr>
                <w:rFonts w:ascii="PT Serif" w:hAnsi="PT Serif"/>
                <w:noProof/>
                <w:szCs w:val="24"/>
              </w:rPr>
              <w:t>Картридж для принтера EPSON AcuLaser C1100</w:t>
            </w:r>
            <w:r>
              <w:rPr>
                <w:rFonts w:ascii="PT Serif" w:hAnsi="PT Serif"/>
                <w:noProof/>
                <w:szCs w:val="24"/>
              </w:rPr>
              <w:t xml:space="preserve"> – тип печати-лазерная, участник предлагает – тип печати-струйная.</w:t>
            </w:r>
          </w:p>
          <w:p w:rsidR="00FA165F" w:rsidRDefault="00FA165F" w:rsidP="00FA165F">
            <w:pPr>
              <w:ind w:right="127"/>
              <w:jc w:val="both"/>
              <w:rPr>
                <w:rFonts w:ascii="PT Serif" w:hAnsi="PT Serif"/>
                <w:noProof/>
                <w:szCs w:val="24"/>
              </w:rPr>
            </w:pPr>
            <w:r>
              <w:rPr>
                <w:rFonts w:ascii="PT Serif" w:hAnsi="PT Serif"/>
                <w:noProof/>
                <w:szCs w:val="24"/>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w:t>
            </w:r>
            <w:r>
              <w:rPr>
                <w:rFonts w:ascii="PT Serif" w:hAnsi="PT Serif"/>
                <w:noProof/>
                <w:szCs w:val="24"/>
              </w:rPr>
              <w:lastRenderedPageBreak/>
              <w:t xml:space="preserve">форме, Части </w:t>
            </w:r>
            <w:r w:rsidRPr="002F1D34">
              <w:rPr>
                <w:rFonts w:ascii="PT Serif" w:hAnsi="PT Serif"/>
                <w:noProof/>
                <w:szCs w:val="24"/>
              </w:rPr>
              <w:t>II</w:t>
            </w:r>
            <w:r>
              <w:rPr>
                <w:rFonts w:ascii="PT Serif" w:hAnsi="PT Serif"/>
                <w:noProof/>
                <w:szCs w:val="24"/>
              </w:rPr>
              <w:t>. Техническое задание.</w:t>
            </w:r>
          </w:p>
          <w:p w:rsidR="004F371D" w:rsidRDefault="00FA165F" w:rsidP="002F1D34">
            <w:pPr>
              <w:ind w:right="127"/>
              <w:jc w:val="both"/>
              <w:rPr>
                <w:spacing w:val="-6"/>
                <w:sz w:val="18"/>
                <w:szCs w:val="18"/>
                <w:lang w:eastAsia="en-US"/>
              </w:rPr>
            </w:pPr>
            <w:r>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4F371D" w:rsidTr="004F371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371D" w:rsidRPr="009E5E95" w:rsidRDefault="009E5E95">
            <w:pPr>
              <w:spacing w:line="276" w:lineRule="auto"/>
              <w:jc w:val="center"/>
              <w:rPr>
                <w:lang w:eastAsia="en-US"/>
              </w:rPr>
            </w:pPr>
            <w:r w:rsidRPr="009E5E95">
              <w:rPr>
                <w:lang w:eastAsia="en-US"/>
              </w:rPr>
              <w:lastRenderedPageBreak/>
              <w:t>35</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371D" w:rsidRDefault="007A6B12">
            <w:pPr>
              <w:spacing w:line="276" w:lineRule="auto"/>
              <w:jc w:val="center"/>
              <w:rPr>
                <w:spacing w:val="-6"/>
                <w:sz w:val="18"/>
                <w:szCs w:val="18"/>
                <w:highlight w:val="yellow"/>
                <w:lang w:eastAsia="en-US"/>
              </w:rPr>
            </w:pPr>
            <w:r>
              <w:rPr>
                <w:spacing w:val="-6"/>
                <w:sz w:val="18"/>
                <w:szCs w:val="18"/>
              </w:rPr>
              <w:t>отказать в допуске к участию в аукционе</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6B12" w:rsidRPr="002F1D34" w:rsidRDefault="007A6B12" w:rsidP="002F1D34">
            <w:pPr>
              <w:spacing w:after="60"/>
              <w:jc w:val="both"/>
              <w:rPr>
                <w:noProof/>
                <w:szCs w:val="24"/>
              </w:rPr>
            </w:pPr>
            <w:r>
              <w:rPr>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в п. 7        «</w:t>
            </w:r>
            <w:r w:rsidRPr="002F1D34">
              <w:rPr>
                <w:noProof/>
                <w:szCs w:val="24"/>
              </w:rPr>
              <w:t xml:space="preserve">Пигментные чернила» </w:t>
            </w:r>
            <w:r>
              <w:rPr>
                <w:noProof/>
                <w:szCs w:val="24"/>
              </w:rPr>
              <w:t>отсутствует конкретное значение показателя «Ресурс».</w:t>
            </w:r>
          </w:p>
          <w:p w:rsidR="007A6B12" w:rsidRPr="002F1D34" w:rsidRDefault="007A6B12" w:rsidP="002F1D34">
            <w:pPr>
              <w:spacing w:after="60"/>
              <w:jc w:val="both"/>
              <w:rPr>
                <w:noProof/>
                <w:szCs w:val="24"/>
              </w:rPr>
            </w:pPr>
            <w:r w:rsidRPr="002F1D34">
              <w:rPr>
                <w:noProof/>
                <w:szCs w:val="24"/>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7A6B12" w:rsidRPr="002F1D34" w:rsidRDefault="007A6B12" w:rsidP="002F1D34">
            <w:pPr>
              <w:spacing w:after="60"/>
              <w:jc w:val="both"/>
              <w:rPr>
                <w:noProof/>
                <w:szCs w:val="24"/>
              </w:rPr>
            </w:pPr>
            <w:r w:rsidRPr="002F1D34">
              <w:rPr>
                <w:noProof/>
                <w:szCs w:val="24"/>
              </w:rPr>
              <w:t>- пункт 2. Пигментные чернила</w:t>
            </w:r>
            <w:r w:rsidR="002F1D34" w:rsidRPr="002F1D34">
              <w:rPr>
                <w:noProof/>
                <w:szCs w:val="24"/>
              </w:rPr>
              <w:t xml:space="preserve"> </w:t>
            </w:r>
            <w:r w:rsidRPr="002F1D34">
              <w:rPr>
                <w:noProof/>
                <w:szCs w:val="24"/>
              </w:rPr>
              <w:t xml:space="preserve">– </w:t>
            </w:r>
            <w:r w:rsidR="002F1D34" w:rsidRPr="002F1D34">
              <w:rPr>
                <w:noProof/>
                <w:szCs w:val="24"/>
              </w:rPr>
              <w:t>заказчику требуются – «Пигментные чернила оригинальные от производителя  печатного устройства Epson L800. Использование чернил не должно прекращать действие сертификата соответствия печатающего устройства»</w:t>
            </w:r>
            <w:r w:rsidRPr="002F1D34">
              <w:rPr>
                <w:noProof/>
                <w:szCs w:val="24"/>
              </w:rPr>
              <w:t xml:space="preserve">, участник предлагает </w:t>
            </w:r>
            <w:r w:rsidR="002F1D34" w:rsidRPr="002F1D34">
              <w:rPr>
                <w:noProof/>
                <w:szCs w:val="24"/>
              </w:rPr>
              <w:t>– «Совместимость с аппаратами Epson L800»</w:t>
            </w:r>
            <w:r w:rsidRPr="002F1D34">
              <w:rPr>
                <w:noProof/>
                <w:szCs w:val="24"/>
              </w:rPr>
              <w:t>;</w:t>
            </w:r>
          </w:p>
          <w:p w:rsidR="007A6B12" w:rsidRPr="002F1D34" w:rsidRDefault="007A6B12" w:rsidP="002F1D34">
            <w:pPr>
              <w:spacing w:after="60"/>
              <w:jc w:val="both"/>
              <w:rPr>
                <w:noProof/>
                <w:szCs w:val="24"/>
              </w:rPr>
            </w:pPr>
            <w:r w:rsidRPr="002F1D34">
              <w:rPr>
                <w:noProof/>
                <w:szCs w:val="24"/>
              </w:rPr>
              <w:t xml:space="preserve"> - пункт 7. </w:t>
            </w:r>
            <w:r w:rsidR="002F1D34" w:rsidRPr="002F1D34">
              <w:rPr>
                <w:noProof/>
                <w:szCs w:val="24"/>
              </w:rPr>
              <w:t xml:space="preserve">Картридж для принтеров Lexmark MB2200 Series HBK </w:t>
            </w:r>
            <w:r w:rsidRPr="002F1D34">
              <w:rPr>
                <w:noProof/>
                <w:szCs w:val="24"/>
              </w:rPr>
              <w:t xml:space="preserve">– </w:t>
            </w:r>
            <w:r w:rsidR="002F1D34" w:rsidRPr="002F1D34">
              <w:rPr>
                <w:noProof/>
                <w:szCs w:val="24"/>
              </w:rPr>
              <w:t>заказчику требуются – «оригинальный от производителя устройства», участник предлагает – «Совместимость с аппаратами Lexmark MB2200 Series HBK»</w:t>
            </w:r>
            <w:r w:rsidRPr="002F1D34">
              <w:rPr>
                <w:noProof/>
                <w:szCs w:val="24"/>
              </w:rPr>
              <w:t>.</w:t>
            </w:r>
          </w:p>
          <w:p w:rsidR="007A6B12" w:rsidRDefault="007A6B12" w:rsidP="002F1D34">
            <w:pPr>
              <w:spacing w:after="60"/>
              <w:jc w:val="both"/>
              <w:rPr>
                <w:rFonts w:ascii="PT Serif" w:hAnsi="PT Serif"/>
                <w:noProof/>
                <w:szCs w:val="24"/>
              </w:rPr>
            </w:pPr>
            <w:r w:rsidRPr="002F1D34">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w:t>
            </w:r>
            <w:r>
              <w:rPr>
                <w:rFonts w:ascii="PT Serif" w:hAnsi="PT Serif"/>
                <w:noProof/>
                <w:szCs w:val="24"/>
              </w:rPr>
              <w:t xml:space="preserve"> в электронной форме, Части </w:t>
            </w:r>
            <w:r>
              <w:rPr>
                <w:rFonts w:ascii="PT Serif" w:hAnsi="PT Serif"/>
                <w:noProof/>
                <w:szCs w:val="24"/>
                <w:lang w:val="en-US"/>
              </w:rPr>
              <w:t>II</w:t>
            </w:r>
            <w:r>
              <w:rPr>
                <w:rFonts w:ascii="PT Serif" w:hAnsi="PT Serif"/>
                <w:noProof/>
                <w:szCs w:val="24"/>
              </w:rPr>
              <w:t>. Техническое задание.</w:t>
            </w:r>
          </w:p>
          <w:p w:rsidR="004F371D" w:rsidRDefault="007A6B12" w:rsidP="002F1D34">
            <w:pPr>
              <w:widowControl/>
              <w:jc w:val="both"/>
              <w:rPr>
                <w:rFonts w:asciiTheme="minorHAnsi" w:eastAsiaTheme="minorHAnsi" w:hAnsiTheme="minorHAnsi"/>
                <w:sz w:val="22"/>
                <w:szCs w:val="22"/>
                <w:lang w:eastAsia="en-US"/>
              </w:rPr>
            </w:pPr>
            <w:r>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4F371D" w:rsidTr="004F371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371D" w:rsidRPr="009E5E95" w:rsidRDefault="009E5E95">
            <w:pPr>
              <w:spacing w:line="276" w:lineRule="auto"/>
              <w:jc w:val="center"/>
              <w:rPr>
                <w:lang w:eastAsia="en-US"/>
              </w:rPr>
            </w:pPr>
            <w:r w:rsidRPr="009E5E95">
              <w:rPr>
                <w:lang w:eastAsia="en-US"/>
              </w:rPr>
              <w:t>148</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371D" w:rsidRDefault="004F371D">
            <w:pPr>
              <w:spacing w:line="276" w:lineRule="auto"/>
              <w:jc w:val="center"/>
              <w:rPr>
                <w:spacing w:val="-6"/>
                <w:sz w:val="18"/>
                <w:szCs w:val="18"/>
                <w:highlight w:val="yellow"/>
                <w:lang w:eastAsia="en-US"/>
              </w:rPr>
            </w:pPr>
            <w:r w:rsidRPr="00BB3D2C">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F371D" w:rsidRDefault="004F371D">
            <w:pPr>
              <w:widowControl/>
              <w:spacing w:line="276" w:lineRule="auto"/>
              <w:rPr>
                <w:rFonts w:ascii="Calibri" w:eastAsia="Calibri" w:hAnsi="Calibri"/>
                <w:lang w:eastAsia="en-US"/>
              </w:rPr>
            </w:pPr>
          </w:p>
        </w:tc>
      </w:tr>
      <w:tr w:rsidR="004F371D" w:rsidTr="004F371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371D" w:rsidRPr="009E5E95" w:rsidRDefault="009E5E95">
            <w:pPr>
              <w:spacing w:line="276" w:lineRule="auto"/>
              <w:jc w:val="center"/>
              <w:rPr>
                <w:lang w:eastAsia="en-US"/>
              </w:rPr>
            </w:pPr>
            <w:r w:rsidRPr="009E5E95">
              <w:rPr>
                <w:lang w:eastAsia="en-US"/>
              </w:rPr>
              <w:t>165</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371D" w:rsidRDefault="004F371D">
            <w:pPr>
              <w:spacing w:line="276" w:lineRule="auto"/>
              <w:jc w:val="center"/>
              <w:rPr>
                <w:spacing w:val="-6"/>
                <w:sz w:val="18"/>
                <w:szCs w:val="18"/>
                <w:highlight w:val="yellow"/>
                <w:lang w:eastAsia="en-US"/>
              </w:rPr>
            </w:pPr>
            <w:r w:rsidRPr="00BB3D2C">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F371D" w:rsidRDefault="004F371D">
            <w:pPr>
              <w:widowControl/>
              <w:spacing w:line="276" w:lineRule="auto"/>
              <w:rPr>
                <w:rFonts w:ascii="Calibri" w:eastAsia="Calibri" w:hAnsi="Calibri"/>
                <w:lang w:eastAsia="en-US"/>
              </w:rPr>
            </w:pPr>
          </w:p>
        </w:tc>
      </w:tr>
      <w:tr w:rsidR="004F371D" w:rsidTr="004F371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371D" w:rsidRPr="009E5E95" w:rsidRDefault="009E5E95">
            <w:pPr>
              <w:spacing w:line="276" w:lineRule="auto"/>
              <w:jc w:val="center"/>
              <w:rPr>
                <w:lang w:eastAsia="en-US"/>
              </w:rPr>
            </w:pPr>
            <w:r w:rsidRPr="009E5E95">
              <w:rPr>
                <w:lang w:eastAsia="en-US"/>
              </w:rPr>
              <w:t>90</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371D" w:rsidRDefault="004F371D">
            <w:pPr>
              <w:spacing w:line="276" w:lineRule="auto"/>
              <w:jc w:val="center"/>
              <w:rPr>
                <w:spacing w:val="-6"/>
                <w:sz w:val="18"/>
                <w:szCs w:val="18"/>
                <w:highlight w:val="yellow"/>
                <w:lang w:eastAsia="en-US"/>
              </w:rPr>
            </w:pPr>
            <w:r w:rsidRPr="00BB3D2C">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F371D" w:rsidRDefault="004F371D">
            <w:pPr>
              <w:widowControl/>
              <w:spacing w:line="276" w:lineRule="auto"/>
              <w:rPr>
                <w:rFonts w:ascii="Calibri" w:eastAsia="Calibri" w:hAnsi="Calibri"/>
                <w:lang w:eastAsia="en-US"/>
              </w:rPr>
            </w:pPr>
          </w:p>
        </w:tc>
      </w:tr>
      <w:tr w:rsidR="004F371D" w:rsidTr="004F371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371D" w:rsidRPr="009E5E95" w:rsidRDefault="009E5E95">
            <w:pPr>
              <w:spacing w:line="276" w:lineRule="auto"/>
              <w:jc w:val="center"/>
              <w:rPr>
                <w:lang w:eastAsia="en-US"/>
              </w:rPr>
            </w:pPr>
            <w:r w:rsidRPr="009E5E95">
              <w:rPr>
                <w:lang w:eastAsia="en-US"/>
              </w:rPr>
              <w:t>160</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371D" w:rsidRDefault="007A6B12">
            <w:pPr>
              <w:spacing w:line="276" w:lineRule="auto"/>
              <w:jc w:val="center"/>
              <w:rPr>
                <w:spacing w:val="-6"/>
                <w:sz w:val="18"/>
                <w:szCs w:val="18"/>
                <w:highlight w:val="yellow"/>
                <w:lang w:eastAsia="en-US"/>
              </w:rPr>
            </w:pPr>
            <w:r>
              <w:rPr>
                <w:spacing w:val="-6"/>
                <w:sz w:val="18"/>
                <w:szCs w:val="18"/>
              </w:rPr>
              <w:t>отказать в допуске к участию в аукционе</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F1D34" w:rsidRPr="002F1D34" w:rsidRDefault="002F1D34" w:rsidP="002F1D34">
            <w:pPr>
              <w:spacing w:after="60"/>
              <w:jc w:val="both"/>
              <w:rPr>
                <w:noProof/>
                <w:szCs w:val="24"/>
              </w:rPr>
            </w:pPr>
            <w:r w:rsidRPr="002F1D34">
              <w:rPr>
                <w:noProof/>
                <w:szCs w:val="24"/>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2F1D34" w:rsidRPr="002F1D34" w:rsidRDefault="002F1D34" w:rsidP="002F1D34">
            <w:pPr>
              <w:spacing w:after="60"/>
              <w:jc w:val="both"/>
              <w:rPr>
                <w:noProof/>
                <w:szCs w:val="24"/>
              </w:rPr>
            </w:pPr>
            <w:r w:rsidRPr="002F1D34">
              <w:rPr>
                <w:noProof/>
                <w:szCs w:val="24"/>
              </w:rPr>
              <w:t>- пункт 2. Пигментные чернила – заказчику требуются – «Пигментные чернила оригинальные от производителя  печатного устройства Epson L800. Использование чернил не должно прекращать действие сертификата соответствия печатающего устройства», участник предлагает – «Совмести</w:t>
            </w:r>
            <w:r>
              <w:rPr>
                <w:noProof/>
                <w:szCs w:val="24"/>
              </w:rPr>
              <w:t>мый без торговой марки</w:t>
            </w:r>
            <w:r w:rsidRPr="002F1D34">
              <w:rPr>
                <w:noProof/>
                <w:szCs w:val="24"/>
              </w:rPr>
              <w:t>»;</w:t>
            </w:r>
          </w:p>
          <w:p w:rsidR="002F1D34" w:rsidRPr="002F1D34" w:rsidRDefault="002F1D34" w:rsidP="002F1D34">
            <w:pPr>
              <w:spacing w:after="60"/>
              <w:jc w:val="both"/>
              <w:rPr>
                <w:noProof/>
                <w:szCs w:val="24"/>
              </w:rPr>
            </w:pPr>
            <w:r w:rsidRPr="002F1D34">
              <w:rPr>
                <w:noProof/>
                <w:szCs w:val="24"/>
              </w:rPr>
              <w:t xml:space="preserve"> - пункт 7. Картридж для принтеров Lexmark MB2200 Series HBK – заказчику требуются – «оригинальный от производителя устройства», </w:t>
            </w:r>
            <w:r w:rsidRPr="002F1D34">
              <w:rPr>
                <w:noProof/>
                <w:szCs w:val="24"/>
              </w:rPr>
              <w:lastRenderedPageBreak/>
              <w:t>участник предлагает – «</w:t>
            </w:r>
            <w:r>
              <w:rPr>
                <w:noProof/>
                <w:szCs w:val="24"/>
              </w:rPr>
              <w:t>Совместимый без торговой марки</w:t>
            </w:r>
            <w:r w:rsidRPr="002F1D34">
              <w:rPr>
                <w:noProof/>
                <w:szCs w:val="24"/>
              </w:rPr>
              <w:t>».</w:t>
            </w:r>
          </w:p>
          <w:p w:rsidR="007A6B12" w:rsidRDefault="007A6B12" w:rsidP="002F1D34">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4F371D" w:rsidRDefault="007A6B12" w:rsidP="002F1D34">
            <w:pPr>
              <w:widowControl/>
              <w:jc w:val="both"/>
              <w:rPr>
                <w:rFonts w:ascii="Calibri" w:eastAsia="Calibri" w:hAnsi="Calibri"/>
                <w:lang w:eastAsia="en-US"/>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9E5E95" w:rsidRPr="002F1D34" w:rsidRDefault="004F371D" w:rsidP="002F1D34">
      <w:pPr>
        <w:jc w:val="both"/>
        <w:rPr>
          <w:rFonts w:ascii="PT Astra Serif" w:hAnsi="PT Astra Serif"/>
          <w:sz w:val="24"/>
          <w:szCs w:val="24"/>
        </w:rPr>
      </w:pPr>
      <w:r w:rsidRPr="002F1D34">
        <w:rPr>
          <w:rFonts w:ascii="PT Astra Serif" w:hAnsi="PT Astra Serif"/>
          <w:sz w:val="24"/>
          <w:szCs w:val="24"/>
        </w:rPr>
        <w:lastRenderedPageBreak/>
        <w:t xml:space="preserve">6. </w:t>
      </w:r>
      <w:r w:rsidR="009E5E95" w:rsidRPr="002F1D34">
        <w:rPr>
          <w:rFonts w:ascii="PT Astra Serif" w:hAnsi="PT Astra Serif"/>
          <w:sz w:val="24"/>
          <w:szCs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F371D" w:rsidRPr="002F1D34" w:rsidRDefault="009E5E95" w:rsidP="002F1D34">
      <w:pPr>
        <w:jc w:val="both"/>
        <w:rPr>
          <w:rFonts w:ascii="PT Astra Serif" w:hAnsi="PT Astra Serif"/>
          <w:sz w:val="24"/>
          <w:szCs w:val="24"/>
        </w:rPr>
      </w:pPr>
      <w:r w:rsidRPr="002F1D34">
        <w:rPr>
          <w:rFonts w:ascii="PT Astra Serif" w:hAnsi="PT Astra Serif"/>
          <w:sz w:val="24"/>
          <w:szCs w:val="24"/>
        </w:rPr>
        <w:t xml:space="preserve">7. </w:t>
      </w:r>
      <w:r w:rsidR="004F371D" w:rsidRPr="002F1D34">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F371D" w:rsidRPr="002F1D34">
          <w:rPr>
            <w:rFonts w:ascii="PT Astra Serif" w:hAnsi="PT Astra Serif"/>
          </w:rPr>
          <w:t>http://www.sberbank-ast.ru</w:t>
        </w:r>
      </w:hyperlink>
      <w:r w:rsidR="004F371D" w:rsidRPr="002F1D34">
        <w:rPr>
          <w:rFonts w:ascii="PT Astra Serif" w:hAnsi="PT Astra Serif"/>
          <w:sz w:val="24"/>
          <w:szCs w:val="24"/>
        </w:rPr>
        <w:t>.</w:t>
      </w:r>
    </w:p>
    <w:p w:rsidR="004F371D" w:rsidRPr="002F1D34" w:rsidRDefault="004F371D" w:rsidP="004F371D">
      <w:pPr>
        <w:tabs>
          <w:tab w:val="left" w:pos="426"/>
          <w:tab w:val="left" w:pos="567"/>
        </w:tabs>
        <w:jc w:val="both"/>
        <w:rPr>
          <w:b/>
          <w:sz w:val="24"/>
          <w:szCs w:val="24"/>
        </w:rPr>
      </w:pPr>
    </w:p>
    <w:p w:rsidR="004F371D" w:rsidRDefault="004F371D" w:rsidP="004F371D">
      <w:pPr>
        <w:jc w:val="center"/>
        <w:rPr>
          <w:noProof/>
          <w:sz w:val="24"/>
          <w:szCs w:val="24"/>
        </w:rPr>
      </w:pPr>
      <w:r>
        <w:rPr>
          <w:noProof/>
          <w:sz w:val="24"/>
          <w:szCs w:val="24"/>
        </w:rPr>
        <w:t>Сведения о решении</w:t>
      </w:r>
    </w:p>
    <w:p w:rsidR="004F371D" w:rsidRDefault="004F371D" w:rsidP="004F371D">
      <w:pPr>
        <w:jc w:val="center"/>
        <w:rPr>
          <w:noProof/>
          <w:sz w:val="24"/>
          <w:szCs w:val="24"/>
        </w:rPr>
      </w:pPr>
      <w:r>
        <w:rPr>
          <w:noProof/>
          <w:sz w:val="24"/>
          <w:szCs w:val="24"/>
        </w:rPr>
        <w:t xml:space="preserve">членов комиссии о допуске участника закупки к участию в аукционе </w:t>
      </w:r>
    </w:p>
    <w:p w:rsidR="004F371D" w:rsidRDefault="004F371D" w:rsidP="004F371D">
      <w:pPr>
        <w:jc w:val="center"/>
        <w:rPr>
          <w:noProof/>
          <w:sz w:val="24"/>
          <w:szCs w:val="24"/>
        </w:rPr>
      </w:pPr>
      <w:r>
        <w:rPr>
          <w:noProof/>
          <w:sz w:val="24"/>
          <w:szCs w:val="24"/>
        </w:rPr>
        <w:t>или об отказе их  в допуске к участию в аукционе</w:t>
      </w:r>
    </w:p>
    <w:p w:rsidR="004F371D" w:rsidRDefault="004F371D" w:rsidP="004F371D">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4F371D" w:rsidTr="004F371D">
        <w:tc>
          <w:tcPr>
            <w:tcW w:w="5529" w:type="dxa"/>
            <w:tcBorders>
              <w:top w:val="single" w:sz="4" w:space="0" w:color="auto"/>
              <w:left w:val="single" w:sz="4" w:space="0" w:color="auto"/>
              <w:bottom w:val="single" w:sz="4" w:space="0" w:color="auto"/>
              <w:right w:val="single" w:sz="4" w:space="0" w:color="auto"/>
            </w:tcBorders>
            <w:vAlign w:val="center"/>
            <w:hideMark/>
          </w:tcPr>
          <w:p w:rsidR="004F371D" w:rsidRDefault="004F371D">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F371D" w:rsidRDefault="004F371D">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4F371D" w:rsidRDefault="004F371D">
            <w:pPr>
              <w:spacing w:after="60" w:line="276" w:lineRule="auto"/>
              <w:jc w:val="center"/>
              <w:rPr>
                <w:noProof/>
                <w:sz w:val="22"/>
                <w:szCs w:val="22"/>
                <w:lang w:eastAsia="en-US"/>
              </w:rPr>
            </w:pPr>
            <w:r>
              <w:rPr>
                <w:noProof/>
                <w:sz w:val="22"/>
                <w:szCs w:val="22"/>
                <w:lang w:eastAsia="en-US"/>
              </w:rPr>
              <w:t>Состав комиссии</w:t>
            </w:r>
          </w:p>
        </w:tc>
      </w:tr>
      <w:tr w:rsidR="004F371D" w:rsidTr="004F371D">
        <w:tc>
          <w:tcPr>
            <w:tcW w:w="5529" w:type="dxa"/>
            <w:tcBorders>
              <w:top w:val="single" w:sz="4" w:space="0" w:color="auto"/>
              <w:left w:val="single" w:sz="4" w:space="0" w:color="auto"/>
              <w:bottom w:val="single" w:sz="4" w:space="0" w:color="auto"/>
              <w:right w:val="single" w:sz="4" w:space="0" w:color="auto"/>
            </w:tcBorders>
            <w:vAlign w:val="center"/>
            <w:hideMark/>
          </w:tcPr>
          <w:p w:rsidR="004F371D" w:rsidRDefault="004F371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F371D" w:rsidRDefault="004F371D">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F371D" w:rsidRDefault="004F371D">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4F371D" w:rsidTr="004F371D">
        <w:tc>
          <w:tcPr>
            <w:tcW w:w="5529" w:type="dxa"/>
            <w:tcBorders>
              <w:top w:val="single" w:sz="4" w:space="0" w:color="auto"/>
              <w:left w:val="single" w:sz="4" w:space="0" w:color="auto"/>
              <w:bottom w:val="single" w:sz="4" w:space="0" w:color="auto"/>
              <w:right w:val="single" w:sz="4" w:space="0" w:color="auto"/>
            </w:tcBorders>
            <w:hideMark/>
          </w:tcPr>
          <w:p w:rsidR="004F371D" w:rsidRDefault="004F371D">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F371D" w:rsidRDefault="004F371D">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F371D" w:rsidRDefault="004F371D">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С.С. </w:t>
            </w:r>
            <w:proofErr w:type="spellStart"/>
            <w:r>
              <w:rPr>
                <w:rFonts w:ascii="PT Serif" w:eastAsia="Calibri" w:hAnsi="PT Serif"/>
                <w:sz w:val="22"/>
                <w:szCs w:val="22"/>
                <w:lang w:eastAsia="en-US"/>
              </w:rPr>
              <w:t>Телемисов</w:t>
            </w:r>
            <w:proofErr w:type="spellEnd"/>
          </w:p>
        </w:tc>
      </w:tr>
      <w:tr w:rsidR="004F371D" w:rsidTr="004F371D">
        <w:tc>
          <w:tcPr>
            <w:tcW w:w="5529" w:type="dxa"/>
            <w:tcBorders>
              <w:top w:val="single" w:sz="4" w:space="0" w:color="auto"/>
              <w:left w:val="single" w:sz="4" w:space="0" w:color="auto"/>
              <w:bottom w:val="single" w:sz="4" w:space="0" w:color="auto"/>
              <w:right w:val="single" w:sz="4" w:space="0" w:color="auto"/>
            </w:tcBorders>
            <w:hideMark/>
          </w:tcPr>
          <w:p w:rsidR="004F371D" w:rsidRDefault="004F371D">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F371D" w:rsidRDefault="004F371D">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F371D" w:rsidRDefault="004F371D">
            <w:pPr>
              <w:spacing w:line="276" w:lineRule="auto"/>
              <w:jc w:val="center"/>
              <w:rPr>
                <w:rFonts w:ascii="PT Serif" w:hAnsi="PT Serif"/>
                <w:sz w:val="22"/>
                <w:szCs w:val="22"/>
                <w:lang w:eastAsia="en-US"/>
              </w:rPr>
            </w:pPr>
            <w:r>
              <w:rPr>
                <w:rFonts w:ascii="PT Serif" w:hAnsi="PT Serif"/>
                <w:sz w:val="22"/>
                <w:szCs w:val="22"/>
                <w:lang w:eastAsia="en-US"/>
              </w:rPr>
              <w:t>А.Т. Абдуллаев</w:t>
            </w:r>
          </w:p>
        </w:tc>
      </w:tr>
      <w:tr w:rsidR="004F371D" w:rsidTr="004F371D">
        <w:tc>
          <w:tcPr>
            <w:tcW w:w="5529" w:type="dxa"/>
            <w:tcBorders>
              <w:top w:val="single" w:sz="4" w:space="0" w:color="auto"/>
              <w:left w:val="single" w:sz="4" w:space="0" w:color="auto"/>
              <w:bottom w:val="single" w:sz="4" w:space="0" w:color="auto"/>
              <w:right w:val="single" w:sz="4" w:space="0" w:color="auto"/>
            </w:tcBorders>
            <w:hideMark/>
          </w:tcPr>
          <w:p w:rsidR="004F371D" w:rsidRDefault="004F371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F371D" w:rsidRDefault="004F371D">
            <w:pPr>
              <w:widowControl/>
              <w:spacing w:line="276" w:lineRule="auto"/>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F371D" w:rsidRDefault="004F371D">
            <w:pPr>
              <w:spacing w:line="276" w:lineRule="auto"/>
              <w:jc w:val="center"/>
              <w:rPr>
                <w:rFonts w:ascii="PT Serif" w:eastAsia="Calibri" w:hAnsi="PT Serif"/>
                <w:sz w:val="22"/>
                <w:szCs w:val="22"/>
                <w:lang w:eastAsia="en-US"/>
              </w:rPr>
            </w:pPr>
            <w:r>
              <w:rPr>
                <w:rFonts w:ascii="PT Serif" w:hAnsi="PT Serif"/>
                <w:sz w:val="22"/>
                <w:szCs w:val="22"/>
                <w:lang w:eastAsia="en-US"/>
              </w:rPr>
              <w:t>Н.Б. Захарова</w:t>
            </w:r>
            <w:r>
              <w:rPr>
                <w:rFonts w:ascii="PT Serif" w:eastAsia="Calibri" w:hAnsi="PT Serif"/>
                <w:sz w:val="22"/>
                <w:szCs w:val="22"/>
                <w:lang w:eastAsia="en-US"/>
              </w:rPr>
              <w:t xml:space="preserve"> </w:t>
            </w:r>
          </w:p>
        </w:tc>
      </w:tr>
    </w:tbl>
    <w:p w:rsidR="004F371D" w:rsidRDefault="004F371D" w:rsidP="004F371D">
      <w:pPr>
        <w:jc w:val="both"/>
        <w:rPr>
          <w:b/>
          <w:color w:val="FF0000"/>
          <w:sz w:val="24"/>
          <w:szCs w:val="24"/>
        </w:rPr>
      </w:pPr>
    </w:p>
    <w:p w:rsidR="004F371D" w:rsidRDefault="004F371D" w:rsidP="004F371D">
      <w:pPr>
        <w:ind w:left="284"/>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noProof/>
          <w:sz w:val="24"/>
          <w:szCs w:val="24"/>
        </w:rPr>
        <w:t>С.Д. Голин</w:t>
      </w:r>
    </w:p>
    <w:p w:rsidR="004F371D" w:rsidRDefault="004F371D" w:rsidP="004F371D">
      <w:pPr>
        <w:ind w:left="284"/>
        <w:jc w:val="both"/>
        <w:rPr>
          <w:rFonts w:ascii="PT Astra Serif" w:hAnsi="PT Astra Serif"/>
          <w:b/>
          <w:sz w:val="24"/>
          <w:szCs w:val="24"/>
        </w:rPr>
      </w:pPr>
    </w:p>
    <w:p w:rsidR="004F371D" w:rsidRDefault="004F371D" w:rsidP="004F371D">
      <w:pPr>
        <w:ind w:left="284"/>
        <w:jc w:val="both"/>
        <w:rPr>
          <w:rFonts w:ascii="PT Astra Serif" w:hAnsi="PT Astra Serif"/>
          <w:b/>
          <w:sz w:val="24"/>
          <w:szCs w:val="24"/>
        </w:rPr>
      </w:pPr>
      <w:r>
        <w:rPr>
          <w:rFonts w:ascii="PT Astra Serif" w:hAnsi="PT Astra Serif"/>
          <w:b/>
          <w:sz w:val="24"/>
          <w:szCs w:val="24"/>
        </w:rPr>
        <w:t>Члены  комиссии</w:t>
      </w:r>
    </w:p>
    <w:p w:rsidR="004F371D" w:rsidRDefault="004F371D" w:rsidP="004F371D">
      <w:pPr>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 xml:space="preserve">                                                                </w:t>
      </w:r>
    </w:p>
    <w:p w:rsidR="004F371D" w:rsidRDefault="004F371D" w:rsidP="004F371D">
      <w:pPr>
        <w:jc w:val="right"/>
        <w:rPr>
          <w:rFonts w:ascii="PT Astra Serif" w:hAnsi="PT Astra Serif"/>
          <w:sz w:val="24"/>
          <w:szCs w:val="24"/>
        </w:rPr>
      </w:pPr>
      <w:r>
        <w:rPr>
          <w:rFonts w:ascii="PT Astra Serif" w:hAnsi="PT Astra Serif"/>
          <w:sz w:val="24"/>
          <w:szCs w:val="24"/>
        </w:rPr>
        <w:t xml:space="preserve">______________ </w:t>
      </w: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p w:rsidR="004F371D" w:rsidRDefault="004F371D" w:rsidP="004F371D">
      <w:pPr>
        <w:jc w:val="right"/>
        <w:rPr>
          <w:rFonts w:ascii="PT Astra Serif" w:hAnsi="PT Astra Serif"/>
          <w:sz w:val="24"/>
          <w:szCs w:val="24"/>
        </w:rPr>
      </w:pPr>
      <w:r>
        <w:rPr>
          <w:rFonts w:ascii="PT Astra Serif" w:hAnsi="PT Astra Serif"/>
          <w:sz w:val="24"/>
          <w:szCs w:val="24"/>
        </w:rPr>
        <w:t>______________   А.Т. Абдуллаев</w:t>
      </w:r>
    </w:p>
    <w:p w:rsidR="004F371D" w:rsidRDefault="004F371D" w:rsidP="004F371D">
      <w:pPr>
        <w:jc w:val="right"/>
        <w:rPr>
          <w:rFonts w:ascii="PT Astra Serif" w:hAnsi="PT Astra Serif"/>
          <w:sz w:val="24"/>
          <w:szCs w:val="24"/>
        </w:rPr>
      </w:pPr>
      <w:r>
        <w:rPr>
          <w:rFonts w:ascii="PT Astra Serif" w:hAnsi="PT Astra Serif"/>
          <w:sz w:val="24"/>
          <w:szCs w:val="24"/>
        </w:rPr>
        <w:t>________________ Н.Б. Захарова</w:t>
      </w:r>
    </w:p>
    <w:p w:rsidR="004F371D" w:rsidRDefault="004F371D" w:rsidP="004F371D">
      <w:pPr>
        <w:jc w:val="both"/>
        <w:rPr>
          <w:rFonts w:ascii="PT Astra Serif" w:hAnsi="PT Astra Serif"/>
          <w:sz w:val="24"/>
          <w:szCs w:val="24"/>
        </w:rPr>
      </w:pPr>
      <w:r>
        <w:rPr>
          <w:rFonts w:ascii="PT Astra Serif" w:hAnsi="PT Astra Serif"/>
          <w:sz w:val="24"/>
          <w:szCs w:val="24"/>
        </w:rPr>
        <w:t xml:space="preserve">                                                                                  </w:t>
      </w:r>
    </w:p>
    <w:p w:rsidR="004F371D" w:rsidRDefault="004F371D" w:rsidP="004F371D">
      <w:pPr>
        <w:jc w:val="right"/>
        <w:rPr>
          <w:rFonts w:ascii="PT Astra Serif" w:hAnsi="PT Astra Serif"/>
          <w:color w:val="FF0000"/>
          <w:sz w:val="24"/>
          <w:szCs w:val="24"/>
        </w:rPr>
      </w:pPr>
    </w:p>
    <w:p w:rsidR="004F371D" w:rsidRDefault="004F371D" w:rsidP="004F371D">
      <w:pPr>
        <w:rPr>
          <w:rFonts w:ascii="PT Astra Serif" w:hAnsi="PT Astra Serif"/>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________________М.Г. Филиппова</w:t>
      </w:r>
    </w:p>
    <w:p w:rsidR="002C75E3" w:rsidRDefault="002C75E3"/>
    <w:p w:rsidR="007841F6" w:rsidRDefault="007841F6"/>
    <w:p w:rsidR="007841F6" w:rsidRDefault="007841F6"/>
    <w:p w:rsidR="007841F6" w:rsidRDefault="007841F6"/>
    <w:p w:rsidR="007841F6" w:rsidRDefault="007841F6" w:rsidP="007841F6">
      <w:pPr>
        <w:suppressAutoHyphens/>
        <w:ind w:hanging="426"/>
        <w:jc w:val="right"/>
        <w:rPr>
          <w:kern w:val="2"/>
          <w:sz w:val="18"/>
          <w:szCs w:val="18"/>
          <w:lang w:eastAsia="ar-SA"/>
        </w:rPr>
        <w:sectPr w:rsidR="007841F6" w:rsidSect="004F371D">
          <w:pgSz w:w="11906" w:h="16838"/>
          <w:pgMar w:top="1134" w:right="566" w:bottom="1134" w:left="851" w:header="708" w:footer="708" w:gutter="0"/>
          <w:cols w:space="708"/>
          <w:docGrid w:linePitch="360"/>
        </w:sectPr>
      </w:pPr>
    </w:p>
    <w:p w:rsidR="007841F6" w:rsidRDefault="007841F6" w:rsidP="007841F6">
      <w:pPr>
        <w:suppressAutoHyphens/>
        <w:ind w:hanging="426"/>
        <w:jc w:val="right"/>
        <w:rPr>
          <w:kern w:val="2"/>
          <w:sz w:val="18"/>
          <w:szCs w:val="18"/>
          <w:lang w:eastAsia="ar-SA"/>
        </w:rPr>
      </w:pPr>
      <w:r>
        <w:rPr>
          <w:kern w:val="2"/>
          <w:sz w:val="18"/>
          <w:szCs w:val="18"/>
          <w:lang w:eastAsia="ar-SA"/>
        </w:rPr>
        <w:lastRenderedPageBreak/>
        <w:t>Приложение 1</w:t>
      </w:r>
    </w:p>
    <w:p w:rsidR="007841F6" w:rsidRDefault="007841F6" w:rsidP="007841F6">
      <w:pPr>
        <w:jc w:val="right"/>
        <w:rPr>
          <w:rFonts w:eastAsia="Calibri"/>
          <w:bCs/>
          <w:sz w:val="18"/>
          <w:szCs w:val="18"/>
        </w:rPr>
      </w:pPr>
      <w:r>
        <w:rPr>
          <w:rFonts w:eastAsia="Calibri"/>
          <w:bCs/>
          <w:sz w:val="18"/>
          <w:szCs w:val="18"/>
        </w:rPr>
        <w:t xml:space="preserve">к протоколу рассмотрения заявок </w:t>
      </w:r>
    </w:p>
    <w:p w:rsidR="007841F6" w:rsidRDefault="007841F6" w:rsidP="007841F6">
      <w:pPr>
        <w:jc w:val="right"/>
        <w:rPr>
          <w:rFonts w:eastAsia="Calibri"/>
          <w:bCs/>
          <w:sz w:val="18"/>
          <w:szCs w:val="18"/>
        </w:rPr>
      </w:pPr>
      <w:r>
        <w:rPr>
          <w:rFonts w:eastAsia="Calibri"/>
          <w:bCs/>
          <w:sz w:val="18"/>
          <w:szCs w:val="18"/>
        </w:rPr>
        <w:t>на участие в аукционе в электронной форме</w:t>
      </w:r>
    </w:p>
    <w:p w:rsidR="007841F6" w:rsidRDefault="007841F6" w:rsidP="007841F6">
      <w:pPr>
        <w:tabs>
          <w:tab w:val="left" w:pos="3930"/>
          <w:tab w:val="right" w:pos="9355"/>
        </w:tabs>
        <w:suppressAutoHyphens/>
        <w:jc w:val="right"/>
        <w:rPr>
          <w:kern w:val="2"/>
          <w:sz w:val="18"/>
          <w:szCs w:val="18"/>
          <w:lang w:eastAsia="ar-SA"/>
        </w:rPr>
      </w:pPr>
      <w:r>
        <w:rPr>
          <w:kern w:val="2"/>
          <w:sz w:val="18"/>
          <w:szCs w:val="18"/>
          <w:lang w:eastAsia="ar-SA"/>
        </w:rPr>
        <w:t xml:space="preserve">                                                                                                                           от  «01» декабря  2020  г. № 0187300005820000313-1</w:t>
      </w:r>
    </w:p>
    <w:p w:rsidR="007841F6" w:rsidRDefault="007841F6" w:rsidP="007841F6">
      <w:pPr>
        <w:suppressAutoHyphens/>
        <w:ind w:right="23"/>
        <w:jc w:val="center"/>
        <w:rPr>
          <w:kern w:val="2"/>
          <w:szCs w:val="18"/>
          <w:lang w:eastAsia="ar-SA"/>
        </w:rPr>
      </w:pPr>
      <w:r>
        <w:rPr>
          <w:kern w:val="2"/>
          <w:szCs w:val="18"/>
          <w:lang w:eastAsia="ar-SA"/>
        </w:rPr>
        <w:t>Таблица рассмотрения заявок</w:t>
      </w:r>
    </w:p>
    <w:p w:rsidR="007841F6" w:rsidRDefault="007841F6" w:rsidP="007841F6">
      <w:pPr>
        <w:tabs>
          <w:tab w:val="num" w:pos="709"/>
        </w:tabs>
        <w:suppressAutoHyphens/>
        <w:ind w:left="67"/>
        <w:jc w:val="center"/>
        <w:outlineLvl w:val="3"/>
        <w:rPr>
          <w:bCs/>
          <w:kern w:val="2"/>
          <w:szCs w:val="18"/>
          <w:lang w:eastAsia="ar-SA"/>
        </w:rPr>
      </w:pPr>
      <w:r>
        <w:rPr>
          <w:bCs/>
          <w:kern w:val="2"/>
          <w:szCs w:val="18"/>
          <w:lang w:eastAsia="ar-SA"/>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w:t>
      </w:r>
    </w:p>
    <w:p w:rsidR="007841F6" w:rsidRDefault="007841F6" w:rsidP="007841F6">
      <w:pPr>
        <w:tabs>
          <w:tab w:val="num" w:pos="709"/>
        </w:tabs>
        <w:suppressAutoHyphens/>
        <w:ind w:left="67"/>
        <w:jc w:val="center"/>
        <w:outlineLvl w:val="3"/>
        <w:rPr>
          <w:rFonts w:ascii="Calibri" w:hAnsi="Calibri"/>
          <w:b/>
          <w:bCs/>
          <w:kern w:val="2"/>
          <w:sz w:val="18"/>
          <w:szCs w:val="18"/>
          <w:lang w:eastAsia="ar-SA"/>
        </w:rPr>
      </w:pPr>
      <w:r>
        <w:rPr>
          <w:bCs/>
          <w:kern w:val="2"/>
          <w:szCs w:val="18"/>
          <w:lang w:eastAsia="ar-SA"/>
        </w:rPr>
        <w:t>на право заключения муниципального контракта на поставку расходных материалов для копировально-множительной техники</w:t>
      </w:r>
    </w:p>
    <w:p w:rsidR="007841F6" w:rsidRDefault="007841F6" w:rsidP="007841F6">
      <w:pPr>
        <w:rPr>
          <w:sz w:val="24"/>
          <w:szCs w:val="24"/>
        </w:rPr>
      </w:pPr>
      <w:r>
        <w:t>Заказчик: администрация города Югорска</w:t>
      </w:r>
    </w:p>
    <w:tbl>
      <w:tblPr>
        <w:tblW w:w="16020"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278"/>
        <w:gridCol w:w="425"/>
        <w:gridCol w:w="1417"/>
        <w:gridCol w:w="2268"/>
        <w:gridCol w:w="1276"/>
        <w:gridCol w:w="567"/>
        <w:gridCol w:w="567"/>
        <w:gridCol w:w="1134"/>
        <w:gridCol w:w="1276"/>
        <w:gridCol w:w="1418"/>
        <w:gridCol w:w="1559"/>
        <w:gridCol w:w="1417"/>
        <w:gridCol w:w="1418"/>
      </w:tblGrid>
      <w:tr w:rsidR="007841F6" w:rsidTr="007841F6">
        <w:trPr>
          <w:trHeight w:val="301"/>
        </w:trPr>
        <w:tc>
          <w:tcPr>
            <w:tcW w:w="1278" w:type="dxa"/>
            <w:vMerge w:val="restart"/>
            <w:tcBorders>
              <w:top w:val="single" w:sz="4" w:space="0" w:color="auto"/>
              <w:left w:val="single" w:sz="4" w:space="0" w:color="auto"/>
              <w:bottom w:val="single" w:sz="4" w:space="0" w:color="auto"/>
              <w:right w:val="single" w:sz="4" w:space="0" w:color="auto"/>
            </w:tcBorders>
            <w:hideMark/>
          </w:tcPr>
          <w:p w:rsidR="007841F6" w:rsidRDefault="007841F6">
            <w:pPr>
              <w:snapToGrid w:val="0"/>
              <w:spacing w:after="60" w:line="276" w:lineRule="auto"/>
              <w:jc w:val="center"/>
              <w:rPr>
                <w:color w:val="000000"/>
                <w:kern w:val="2"/>
                <w:sz w:val="18"/>
                <w:szCs w:val="18"/>
                <w:lang w:eastAsia="en-US"/>
              </w:rPr>
            </w:pPr>
            <w:r>
              <w:rPr>
                <w:color w:val="000000"/>
                <w:sz w:val="18"/>
                <w:szCs w:val="18"/>
                <w:lang w:eastAsia="en-US"/>
              </w:rPr>
              <w:t>Обязательные требования</w:t>
            </w:r>
          </w:p>
        </w:tc>
        <w:tc>
          <w:tcPr>
            <w:tcW w:w="425" w:type="dxa"/>
            <w:vMerge w:val="restart"/>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 xml:space="preserve">№ </w:t>
            </w:r>
            <w:proofErr w:type="spellStart"/>
            <w:r>
              <w:rPr>
                <w:rFonts w:eastAsia="Calibri"/>
                <w:color w:val="000000"/>
                <w:sz w:val="18"/>
                <w:szCs w:val="18"/>
                <w:lang w:eastAsia="en-US"/>
              </w:rPr>
              <w:t>п</w:t>
            </w:r>
            <w:proofErr w:type="gramStart"/>
            <w:r>
              <w:rPr>
                <w:rFonts w:eastAsia="Calibri"/>
                <w:color w:val="000000"/>
                <w:sz w:val="18"/>
                <w:szCs w:val="18"/>
                <w:lang w:eastAsia="en-US"/>
              </w:rPr>
              <w:t>.п</w:t>
            </w:r>
            <w:proofErr w:type="spellEnd"/>
            <w:proofErr w:type="gramEnd"/>
            <w:r>
              <w:rPr>
                <w:rFonts w:eastAsia="Calibri"/>
                <w:color w:val="000000"/>
                <w:sz w:val="18"/>
                <w:szCs w:val="18"/>
                <w:lang w:eastAsia="en-US"/>
              </w:rPr>
              <w:t xml:space="preserve"> </w:t>
            </w:r>
          </w:p>
        </w:tc>
        <w:tc>
          <w:tcPr>
            <w:tcW w:w="1417" w:type="dxa"/>
            <w:vMerge w:val="restart"/>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Наименование  товара</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Характеристика товара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Наименование органа местного самоуправления и его структурного подразделения</w:t>
            </w:r>
          </w:p>
        </w:tc>
        <w:tc>
          <w:tcPr>
            <w:tcW w:w="567" w:type="dxa"/>
            <w:vMerge w:val="restart"/>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Ед. изм.</w:t>
            </w:r>
          </w:p>
        </w:tc>
        <w:tc>
          <w:tcPr>
            <w:tcW w:w="567" w:type="dxa"/>
            <w:vMerge w:val="restart"/>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Кол-во</w:t>
            </w:r>
          </w:p>
        </w:tc>
        <w:tc>
          <w:tcPr>
            <w:tcW w:w="8222" w:type="dxa"/>
            <w:gridSpan w:val="6"/>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Идентификационный номер заявки</w:t>
            </w:r>
          </w:p>
        </w:tc>
      </w:tr>
      <w:tr w:rsidR="007841F6" w:rsidTr="007841F6">
        <w:trPr>
          <w:trHeight w:val="720"/>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color w:val="000000"/>
                <w:kern w:val="2"/>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23</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35</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148</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165</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90</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160</w:t>
            </w:r>
          </w:p>
        </w:tc>
      </w:tr>
      <w:tr w:rsidR="007841F6" w:rsidTr="007841F6">
        <w:trPr>
          <w:trHeight w:val="1028"/>
        </w:trPr>
        <w:tc>
          <w:tcPr>
            <w:tcW w:w="1278" w:type="dxa"/>
            <w:vMerge w:val="restart"/>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6"/>
                <w:szCs w:val="18"/>
                <w:lang w:eastAsia="en-US"/>
              </w:rPr>
            </w:pPr>
            <w:r>
              <w:rPr>
                <w:rFonts w:eastAsia="Calibri"/>
                <w:color w:val="000000"/>
                <w:sz w:val="16"/>
                <w:szCs w:val="18"/>
                <w:lang w:eastAsia="en-US"/>
              </w:rPr>
              <w:t>Первая часть заявки на участие в электронном аукционе должна содержать следующие сведения:</w:t>
            </w:r>
          </w:p>
          <w:p w:rsidR="007841F6" w:rsidRDefault="007841F6">
            <w:pPr>
              <w:autoSpaceDE w:val="0"/>
              <w:autoSpaceDN w:val="0"/>
              <w:adjustRightInd w:val="0"/>
              <w:spacing w:line="276" w:lineRule="auto"/>
              <w:jc w:val="center"/>
              <w:rPr>
                <w:rFonts w:eastAsia="Calibri"/>
                <w:color w:val="000000"/>
                <w:sz w:val="16"/>
                <w:szCs w:val="18"/>
                <w:lang w:eastAsia="en-US"/>
              </w:rPr>
            </w:pPr>
            <w:r>
              <w:rPr>
                <w:rFonts w:eastAsia="Calibri"/>
                <w:color w:val="000000"/>
                <w:sz w:val="16"/>
                <w:szCs w:val="18"/>
                <w:lang w:eastAsia="en-US"/>
              </w:rPr>
              <w:t xml:space="preserve">1) при осуществлении закупки товара, в том числе поставляемого заказчику при выполнении закупаемых работ, оказании закупаемых услуг:                                                          а) наименование страны происхождения товара;                         </w:t>
            </w:r>
            <w:proofErr w:type="gramStart"/>
            <w:r>
              <w:rPr>
                <w:rFonts w:eastAsia="Calibri"/>
                <w:color w:val="000000"/>
                <w:sz w:val="16"/>
                <w:szCs w:val="18"/>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w:t>
            </w:r>
            <w:r>
              <w:rPr>
                <w:rFonts w:eastAsia="Calibri"/>
                <w:color w:val="000000"/>
                <w:sz w:val="16"/>
                <w:szCs w:val="18"/>
                <w:lang w:eastAsia="en-US"/>
              </w:rPr>
              <w:lastRenderedPageBreak/>
              <w:t>(при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eastAsia="Calibri"/>
                <w:color w:val="000000"/>
                <w:sz w:val="16"/>
                <w:szCs w:val="18"/>
                <w:lang w:eastAsia="en-US"/>
              </w:rPr>
              <w:t xml:space="preserve"> в документации об электронном аукционе).                           </w:t>
            </w:r>
          </w:p>
          <w:p w:rsidR="007841F6" w:rsidRDefault="007841F6">
            <w:pPr>
              <w:autoSpaceDE w:val="0"/>
              <w:autoSpaceDN w:val="0"/>
              <w:adjustRightInd w:val="0"/>
              <w:spacing w:line="276" w:lineRule="auto"/>
              <w:jc w:val="cente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lastRenderedPageBreak/>
              <w:t>1</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Картридж черный для МФУ </w:t>
            </w:r>
            <w:proofErr w:type="spellStart"/>
            <w:r>
              <w:rPr>
                <w:rFonts w:eastAsia="Calibri"/>
                <w:color w:val="000000"/>
                <w:sz w:val="14"/>
                <w:szCs w:val="18"/>
                <w:lang w:eastAsia="en-US"/>
              </w:rPr>
              <w:t>Xerox</w:t>
            </w:r>
            <w:proofErr w:type="spellEnd"/>
            <w:r>
              <w:rPr>
                <w:rFonts w:eastAsia="Calibri"/>
                <w:color w:val="000000"/>
                <w:sz w:val="14"/>
                <w:szCs w:val="18"/>
                <w:lang w:eastAsia="en-US"/>
              </w:rPr>
              <w:t xml:space="preserve"> </w:t>
            </w:r>
            <w:proofErr w:type="spellStart"/>
            <w:r>
              <w:rPr>
                <w:rFonts w:eastAsia="Calibri"/>
                <w:color w:val="000000"/>
                <w:sz w:val="14"/>
                <w:szCs w:val="18"/>
                <w:lang w:eastAsia="en-US"/>
              </w:rPr>
              <w:t>Work</w:t>
            </w:r>
            <w:proofErr w:type="spellEnd"/>
            <w:r>
              <w:rPr>
                <w:rFonts w:eastAsia="Calibri"/>
                <w:color w:val="000000"/>
                <w:sz w:val="14"/>
                <w:szCs w:val="18"/>
                <w:lang w:eastAsia="en-US"/>
              </w:rPr>
              <w:t xml:space="preserve"> </w:t>
            </w:r>
            <w:proofErr w:type="spellStart"/>
            <w:r>
              <w:rPr>
                <w:rFonts w:eastAsia="Calibri"/>
                <w:color w:val="000000"/>
                <w:sz w:val="14"/>
                <w:szCs w:val="18"/>
                <w:lang w:eastAsia="en-US"/>
              </w:rPr>
              <w:t>Centre</w:t>
            </w:r>
            <w:proofErr w:type="spellEnd"/>
            <w:r>
              <w:rPr>
                <w:rFonts w:eastAsia="Calibri"/>
                <w:color w:val="000000"/>
                <w:sz w:val="14"/>
                <w:szCs w:val="18"/>
                <w:lang w:eastAsia="en-US"/>
              </w:rPr>
              <w:t xml:space="preserve"> 3315, оригинальный от производителя устройства или совместимый с ним, с ресурсом тонера не менее 5000 страниц формата А</w:t>
            </w:r>
            <w:proofErr w:type="gramStart"/>
            <w:r>
              <w:rPr>
                <w:rFonts w:eastAsia="Calibri"/>
                <w:color w:val="000000"/>
                <w:sz w:val="14"/>
                <w:szCs w:val="18"/>
                <w:lang w:eastAsia="en-US"/>
              </w:rPr>
              <w:t>4</w:t>
            </w:r>
            <w:proofErr w:type="gramEnd"/>
            <w:r>
              <w:rPr>
                <w:rFonts w:eastAsia="Calibri"/>
                <w:color w:val="000000"/>
                <w:sz w:val="14"/>
                <w:szCs w:val="18"/>
                <w:lang w:eastAsia="en-US"/>
              </w:rPr>
              <w:t xml:space="preserve"> при 5% заполнении страницы.</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15</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186"/>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15</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1006"/>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spacing w:after="60" w:line="276" w:lineRule="auto"/>
              <w:jc w:val="both"/>
              <w:rPr>
                <w:sz w:val="18"/>
                <w:szCs w:val="18"/>
                <w:lang w:eastAsia="en-US"/>
              </w:rPr>
            </w:pPr>
            <w:r>
              <w:rPr>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spacing w:after="60" w:line="276" w:lineRule="auto"/>
              <w:jc w:val="both"/>
              <w:rPr>
                <w:sz w:val="14"/>
                <w:szCs w:val="18"/>
                <w:lang w:eastAsia="en-US"/>
              </w:rPr>
            </w:pPr>
            <w:r>
              <w:rPr>
                <w:sz w:val="14"/>
                <w:szCs w:val="18"/>
                <w:lang w:eastAsia="en-US"/>
              </w:rPr>
              <w:t xml:space="preserve">Пигментные чернила. В упаковке - 6 цветов: </w:t>
            </w:r>
            <w:proofErr w:type="gramStart"/>
            <w:r>
              <w:rPr>
                <w:sz w:val="14"/>
                <w:szCs w:val="18"/>
                <w:lang w:eastAsia="en-US"/>
              </w:rPr>
              <w:t>черный</w:t>
            </w:r>
            <w:proofErr w:type="gramEnd"/>
            <w:r>
              <w:rPr>
                <w:sz w:val="14"/>
                <w:szCs w:val="18"/>
                <w:lang w:eastAsia="en-US"/>
              </w:rPr>
              <w:t xml:space="preserve">, голубой, светло-голубой, желтый, пурпурный, светло-пурпурный. Пигментные чернила </w:t>
            </w:r>
            <w:r>
              <w:rPr>
                <w:b/>
                <w:sz w:val="14"/>
                <w:szCs w:val="18"/>
                <w:lang w:eastAsia="en-US"/>
              </w:rPr>
              <w:t>оригинальные</w:t>
            </w:r>
            <w:r>
              <w:rPr>
                <w:sz w:val="14"/>
                <w:szCs w:val="18"/>
                <w:lang w:eastAsia="en-US"/>
              </w:rPr>
              <w:t xml:space="preserve"> от производителя  печатного устройства </w:t>
            </w:r>
            <w:proofErr w:type="spellStart"/>
            <w:r>
              <w:rPr>
                <w:sz w:val="14"/>
                <w:szCs w:val="18"/>
                <w:lang w:eastAsia="en-US"/>
              </w:rPr>
              <w:t>Epson</w:t>
            </w:r>
            <w:proofErr w:type="spellEnd"/>
            <w:r>
              <w:rPr>
                <w:sz w:val="14"/>
                <w:szCs w:val="18"/>
                <w:lang w:eastAsia="en-US"/>
              </w:rPr>
              <w:t xml:space="preserve"> </w:t>
            </w:r>
            <w:r>
              <w:rPr>
                <w:sz w:val="14"/>
                <w:szCs w:val="18"/>
                <w:lang w:val="en-US" w:eastAsia="en-US"/>
              </w:rPr>
              <w:t>L</w:t>
            </w:r>
            <w:r>
              <w:rPr>
                <w:sz w:val="14"/>
                <w:szCs w:val="18"/>
                <w:lang w:eastAsia="en-US"/>
              </w:rPr>
              <w:t>800. Использование чернил не должно прекращать действие сертификата соответствия печатающего устройства. Емкость не менее 70 мл</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Архив</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r>
              <w:rPr>
                <w:rFonts w:eastAsia="Calibri"/>
                <w:color w:val="000000"/>
                <w:sz w:val="18"/>
                <w:szCs w:val="18"/>
                <w:lang w:eastAsia="en-US"/>
              </w:rPr>
              <w:t>уп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Не соответствует (характеристика, предлагаемая участником – «</w:t>
            </w:r>
            <w:r>
              <w:rPr>
                <w:b/>
                <w:sz w:val="16"/>
                <w:szCs w:val="16"/>
                <w:lang w:eastAsia="zh-CN"/>
              </w:rPr>
              <w:t>совместимые</w:t>
            </w:r>
            <w:r>
              <w:rPr>
                <w:sz w:val="16"/>
                <w:szCs w:val="16"/>
                <w:lang w:eastAsia="zh-CN"/>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Не соответствует (характеристика, предлагаемая участником – «</w:t>
            </w:r>
            <w:r>
              <w:rPr>
                <w:b/>
                <w:sz w:val="16"/>
                <w:szCs w:val="16"/>
                <w:lang w:eastAsia="zh-CN"/>
              </w:rPr>
              <w:t>совместимые</w:t>
            </w:r>
            <w:r>
              <w:rPr>
                <w:sz w:val="16"/>
                <w:szCs w:val="16"/>
                <w:lang w:eastAsia="zh-CN"/>
              </w:rPr>
              <w:t xml:space="preserve">») </w:t>
            </w:r>
          </w:p>
        </w:tc>
      </w:tr>
      <w:tr w:rsidR="007841F6" w:rsidTr="007841F6">
        <w:trPr>
          <w:trHeight w:val="283"/>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1</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556"/>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vMerge w:val="restart"/>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3</w:t>
            </w:r>
          </w:p>
          <w:p w:rsidR="007841F6" w:rsidRDefault="007841F6">
            <w:pPr>
              <w:autoSpaceDE w:val="0"/>
              <w:autoSpaceDN w:val="0"/>
              <w:adjustRightInd w:val="0"/>
              <w:spacing w:line="276" w:lineRule="auto"/>
              <w:jc w:val="center"/>
              <w:rPr>
                <w:rFonts w:eastAsia="Calibri"/>
                <w:color w:val="000000"/>
                <w:sz w:val="18"/>
                <w:szCs w:val="18"/>
                <w:lang w:eastAsia="en-US"/>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Картридж для принтеров HP </w:t>
            </w:r>
            <w:proofErr w:type="spellStart"/>
            <w:r>
              <w:rPr>
                <w:rFonts w:eastAsia="Calibri"/>
                <w:color w:val="000000"/>
                <w:sz w:val="14"/>
                <w:szCs w:val="18"/>
                <w:lang w:eastAsia="en-US"/>
              </w:rPr>
              <w:t>LaserJet</w:t>
            </w:r>
            <w:proofErr w:type="spellEnd"/>
            <w:r>
              <w:rPr>
                <w:rFonts w:eastAsia="Calibri"/>
                <w:color w:val="000000"/>
                <w:sz w:val="14"/>
                <w:szCs w:val="18"/>
                <w:lang w:eastAsia="en-US"/>
              </w:rPr>
              <w:t xml:space="preserve"> P1536/1566/1606, оригинальный от производителя устройства или совместимый с ним, с ресурсом тонера не менее 2100 страниц формата А</w:t>
            </w:r>
            <w:proofErr w:type="gramStart"/>
            <w:r>
              <w:rPr>
                <w:rFonts w:eastAsia="Calibri"/>
                <w:color w:val="000000"/>
                <w:sz w:val="14"/>
                <w:szCs w:val="18"/>
                <w:lang w:eastAsia="en-US"/>
              </w:rPr>
              <w:t>4</w:t>
            </w:r>
            <w:proofErr w:type="gramEnd"/>
            <w:r>
              <w:rPr>
                <w:rFonts w:eastAsia="Calibri"/>
                <w:color w:val="000000"/>
                <w:sz w:val="14"/>
                <w:szCs w:val="18"/>
                <w:lang w:eastAsia="en-US"/>
              </w:rPr>
              <w:t xml:space="preserve"> при 5% заполнении страницы. Цвет печати черный</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758"/>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4"/>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proofErr w:type="spellStart"/>
            <w:r>
              <w:rPr>
                <w:rFonts w:eastAsia="Calibri"/>
                <w:color w:val="000000"/>
                <w:sz w:val="14"/>
                <w:szCs w:val="18"/>
                <w:lang w:eastAsia="en-US"/>
              </w:rPr>
              <w:t>ООиП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214"/>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13</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858"/>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4</w:t>
            </w:r>
          </w:p>
        </w:tc>
        <w:tc>
          <w:tcPr>
            <w:tcW w:w="1417" w:type="dxa"/>
            <w:vMerge w:val="restart"/>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Картридж для принтера HP </w:t>
            </w:r>
            <w:proofErr w:type="spellStart"/>
            <w:r>
              <w:rPr>
                <w:rFonts w:eastAsia="Calibri"/>
                <w:color w:val="000000"/>
                <w:sz w:val="14"/>
                <w:szCs w:val="18"/>
                <w:lang w:eastAsia="en-US"/>
              </w:rPr>
              <w:t>LaserJet</w:t>
            </w:r>
            <w:proofErr w:type="spellEnd"/>
            <w:r>
              <w:rPr>
                <w:rFonts w:eastAsia="Calibri"/>
                <w:color w:val="000000"/>
                <w:sz w:val="14"/>
                <w:szCs w:val="18"/>
                <w:lang w:eastAsia="en-US"/>
              </w:rPr>
              <w:t xml:space="preserve"> </w:t>
            </w:r>
            <w:proofErr w:type="spellStart"/>
            <w:r>
              <w:rPr>
                <w:rFonts w:eastAsia="Calibri"/>
                <w:color w:val="000000"/>
                <w:sz w:val="14"/>
                <w:szCs w:val="18"/>
                <w:lang w:eastAsia="en-US"/>
              </w:rPr>
              <w:t>Pro</w:t>
            </w:r>
            <w:proofErr w:type="spellEnd"/>
            <w:r>
              <w:rPr>
                <w:rFonts w:eastAsia="Calibri"/>
                <w:color w:val="000000"/>
                <w:sz w:val="14"/>
                <w:szCs w:val="18"/>
                <w:lang w:eastAsia="en-US"/>
              </w:rPr>
              <w:t xml:space="preserve"> 400 M401/</w:t>
            </w:r>
            <w:proofErr w:type="spellStart"/>
            <w:r>
              <w:rPr>
                <w:rFonts w:eastAsia="Calibri"/>
                <w:color w:val="000000"/>
                <w:sz w:val="14"/>
                <w:szCs w:val="18"/>
                <w:lang w:eastAsia="en-US"/>
              </w:rPr>
              <w:t>Pro</w:t>
            </w:r>
            <w:proofErr w:type="spellEnd"/>
            <w:r>
              <w:rPr>
                <w:rFonts w:eastAsia="Calibri"/>
                <w:color w:val="000000"/>
                <w:sz w:val="14"/>
                <w:szCs w:val="18"/>
                <w:lang w:eastAsia="en-US"/>
              </w:rPr>
              <w:t xml:space="preserve"> 400 MFP M425, оригинальный от производителя устройства или совместимый с ним, с ресурсом тонера не менее 2700 страниц формата А</w:t>
            </w:r>
            <w:proofErr w:type="gramStart"/>
            <w:r>
              <w:rPr>
                <w:rFonts w:eastAsia="Calibri"/>
                <w:color w:val="000000"/>
                <w:sz w:val="14"/>
                <w:szCs w:val="18"/>
                <w:lang w:eastAsia="en-US"/>
              </w:rPr>
              <w:t>4</w:t>
            </w:r>
            <w:proofErr w:type="gramEnd"/>
            <w:r>
              <w:rPr>
                <w:rFonts w:eastAsia="Calibri"/>
                <w:color w:val="000000"/>
                <w:sz w:val="14"/>
                <w:szCs w:val="18"/>
                <w:lang w:eastAsia="en-US"/>
              </w:rPr>
              <w:t xml:space="preserve"> при 5% заполнении страницы.  Цвет печати </w:t>
            </w:r>
            <w:r>
              <w:rPr>
                <w:rFonts w:eastAsia="Calibri"/>
                <w:color w:val="000000"/>
                <w:sz w:val="14"/>
                <w:szCs w:val="18"/>
                <w:lang w:eastAsia="en-US"/>
              </w:rPr>
              <w:lastRenderedPageBreak/>
              <w:t>черный</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proofErr w:type="spellStart"/>
            <w:r>
              <w:rPr>
                <w:rFonts w:eastAsia="Calibri"/>
                <w:color w:val="000000"/>
                <w:sz w:val="14"/>
                <w:szCs w:val="18"/>
                <w:lang w:eastAsia="en-US"/>
              </w:rPr>
              <w:lastRenderedPageBreak/>
              <w:t>ООиП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81"/>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4"/>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34"/>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right"/>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13</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1222"/>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Картридж для принтера HP </w:t>
            </w:r>
            <w:proofErr w:type="spellStart"/>
            <w:r>
              <w:rPr>
                <w:rFonts w:eastAsia="Calibri"/>
                <w:color w:val="000000"/>
                <w:sz w:val="14"/>
                <w:szCs w:val="18"/>
                <w:lang w:eastAsia="en-US"/>
              </w:rPr>
              <w:t>LaserJet</w:t>
            </w:r>
            <w:proofErr w:type="spellEnd"/>
            <w:r>
              <w:rPr>
                <w:rFonts w:eastAsia="Calibri"/>
                <w:color w:val="000000"/>
                <w:sz w:val="14"/>
                <w:szCs w:val="18"/>
                <w:lang w:eastAsia="en-US"/>
              </w:rPr>
              <w:t xml:space="preserve"> p2055, p2055d, p2055dn, p2055n, p2055x, оригинальный от производителя устройства или совместимый с ним, с ресурсом тонера не менее 6500 страниц формата А</w:t>
            </w:r>
            <w:proofErr w:type="gramStart"/>
            <w:r>
              <w:rPr>
                <w:rFonts w:eastAsia="Calibri"/>
                <w:color w:val="000000"/>
                <w:sz w:val="14"/>
                <w:szCs w:val="18"/>
                <w:lang w:eastAsia="en-US"/>
              </w:rPr>
              <w:t>4</w:t>
            </w:r>
            <w:proofErr w:type="gramEnd"/>
            <w:r>
              <w:rPr>
                <w:rFonts w:eastAsia="Calibri"/>
                <w:color w:val="000000"/>
                <w:sz w:val="14"/>
                <w:szCs w:val="18"/>
                <w:lang w:eastAsia="en-US"/>
              </w:rPr>
              <w:t xml:space="preserve"> при 5% заполнении страницы. Цвет печати черный. </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24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10</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982"/>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6</w:t>
            </w:r>
          </w:p>
        </w:tc>
        <w:tc>
          <w:tcPr>
            <w:tcW w:w="1417" w:type="dxa"/>
            <w:vMerge w:val="restart"/>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Картридж для принтеров и МФУ моделей HP LJ M1120, HP LJ1120a, HP LJ1120h, HP LJ1120n, HP LJ1120w, HP LJ1522n, HP LJ1522nf, HP LJ1503, HP LJ1503n, HP LJ1504, HP LJ1504n, HP LJ1505, HP LJ1505n, HP LJ1506, HP LJ1506n, оригинальный от производителя устройства или совместимый с ним, с ресурсом тонера не менее 2000 страниц формата А</w:t>
            </w:r>
            <w:proofErr w:type="gramStart"/>
            <w:r>
              <w:rPr>
                <w:rFonts w:eastAsia="Calibri"/>
                <w:color w:val="000000"/>
                <w:sz w:val="14"/>
                <w:szCs w:val="18"/>
                <w:lang w:eastAsia="en-US"/>
              </w:rPr>
              <w:t>4</w:t>
            </w:r>
            <w:proofErr w:type="gramEnd"/>
            <w:r>
              <w:rPr>
                <w:rFonts w:eastAsia="Calibri"/>
                <w:color w:val="000000"/>
                <w:sz w:val="14"/>
                <w:szCs w:val="18"/>
                <w:lang w:eastAsia="en-US"/>
              </w:rPr>
              <w:t xml:space="preserve"> при 5% заполнении страницы. Цвет печати черный. </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557"/>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4"/>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proofErr w:type="spellStart"/>
            <w:r>
              <w:rPr>
                <w:rFonts w:eastAsia="Calibri"/>
                <w:color w:val="000000"/>
                <w:sz w:val="14"/>
                <w:szCs w:val="18"/>
                <w:lang w:eastAsia="en-US"/>
              </w:rPr>
              <w:t>ООиП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32"/>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26</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557"/>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val="en-US"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Картридж для принтеров </w:t>
            </w:r>
            <w:proofErr w:type="spellStart"/>
            <w:r>
              <w:rPr>
                <w:rFonts w:eastAsia="Calibri"/>
                <w:color w:val="000000"/>
                <w:sz w:val="14"/>
                <w:szCs w:val="18"/>
                <w:lang w:eastAsia="en-US"/>
              </w:rPr>
              <w:t>Lexmark</w:t>
            </w:r>
            <w:proofErr w:type="spellEnd"/>
            <w:r>
              <w:rPr>
                <w:rFonts w:eastAsia="Calibri"/>
                <w:color w:val="000000"/>
                <w:sz w:val="14"/>
                <w:szCs w:val="18"/>
                <w:lang w:eastAsia="en-US"/>
              </w:rPr>
              <w:t xml:space="preserve"> MB2200 </w:t>
            </w:r>
            <w:proofErr w:type="spellStart"/>
            <w:r>
              <w:rPr>
                <w:rFonts w:eastAsia="Calibri"/>
                <w:color w:val="000000"/>
                <w:sz w:val="14"/>
                <w:szCs w:val="18"/>
                <w:lang w:eastAsia="en-US"/>
              </w:rPr>
              <w:t>Series</w:t>
            </w:r>
            <w:proofErr w:type="spellEnd"/>
            <w:r>
              <w:rPr>
                <w:rFonts w:eastAsia="Calibri"/>
                <w:color w:val="000000"/>
                <w:sz w:val="14"/>
                <w:szCs w:val="18"/>
                <w:lang w:eastAsia="en-US"/>
              </w:rPr>
              <w:t xml:space="preserve"> HBK </w:t>
            </w:r>
            <w:r>
              <w:rPr>
                <w:rFonts w:eastAsia="Calibri"/>
                <w:b/>
                <w:color w:val="000000"/>
                <w:sz w:val="14"/>
                <w:szCs w:val="18"/>
                <w:lang w:eastAsia="en-US"/>
              </w:rPr>
              <w:t xml:space="preserve">оригинальный </w:t>
            </w:r>
            <w:r>
              <w:rPr>
                <w:rFonts w:eastAsia="Calibri"/>
                <w:color w:val="000000"/>
                <w:sz w:val="14"/>
                <w:szCs w:val="18"/>
                <w:lang w:eastAsia="en-US"/>
              </w:rPr>
              <w:t>от производителя устройства,  с ресурсом тонера не менее 6000 страниц формата А</w:t>
            </w:r>
            <w:proofErr w:type="gramStart"/>
            <w:r>
              <w:rPr>
                <w:rFonts w:eastAsia="Calibri"/>
                <w:color w:val="000000"/>
                <w:sz w:val="14"/>
                <w:szCs w:val="18"/>
                <w:lang w:eastAsia="en-US"/>
              </w:rPr>
              <w:t>4</w:t>
            </w:r>
            <w:proofErr w:type="gramEnd"/>
            <w:r>
              <w:rPr>
                <w:rFonts w:eastAsia="Calibri"/>
                <w:color w:val="000000"/>
                <w:sz w:val="14"/>
                <w:szCs w:val="18"/>
                <w:lang w:eastAsia="en-US"/>
              </w:rPr>
              <w:t xml:space="preserve"> при 5% заполнении страницы. Цвет печати черный.</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Архив</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 xml:space="preserve">Не соответствует (характеристика товара, предлагаемая участником – «совместимый», </w:t>
            </w:r>
            <w:r>
              <w:rPr>
                <w:b/>
                <w:sz w:val="16"/>
                <w:szCs w:val="16"/>
                <w:lang w:eastAsia="zh-CN"/>
              </w:rPr>
              <w:t>отсутствует ресурс тонера</w:t>
            </w:r>
            <w:r>
              <w:rPr>
                <w:sz w:val="16"/>
                <w:szCs w:val="16"/>
                <w:lang w:eastAsia="zh-CN"/>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 xml:space="preserve">Не соответствует (характеристика товара, предлагаемая участником – «совместимый», </w:t>
            </w:r>
            <w:r>
              <w:rPr>
                <w:b/>
                <w:sz w:val="16"/>
                <w:szCs w:val="16"/>
                <w:lang w:eastAsia="zh-CN"/>
              </w:rPr>
              <w:t>отсутствует ресурс тонера</w:t>
            </w:r>
            <w:r>
              <w:rPr>
                <w:sz w:val="16"/>
                <w:szCs w:val="16"/>
                <w:lang w:eastAsia="zh-CN"/>
              </w:rPr>
              <w:t xml:space="preserve">) </w:t>
            </w:r>
          </w:p>
        </w:tc>
      </w:tr>
      <w:tr w:rsidR="007841F6" w:rsidTr="007841F6">
        <w:trPr>
          <w:trHeight w:val="214"/>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5</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416"/>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8</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Картридж для МФУ </w:t>
            </w:r>
            <w:proofErr w:type="spellStart"/>
            <w:r>
              <w:rPr>
                <w:rFonts w:eastAsia="Calibri"/>
                <w:color w:val="000000"/>
                <w:sz w:val="14"/>
                <w:szCs w:val="18"/>
                <w:lang w:eastAsia="en-US"/>
              </w:rPr>
              <w:t>Xerox</w:t>
            </w:r>
            <w:proofErr w:type="spellEnd"/>
            <w:r>
              <w:rPr>
                <w:rFonts w:eastAsia="Calibri"/>
                <w:color w:val="000000"/>
                <w:sz w:val="14"/>
                <w:szCs w:val="18"/>
                <w:lang w:eastAsia="en-US"/>
              </w:rPr>
              <w:t xml:space="preserve"> </w:t>
            </w:r>
            <w:proofErr w:type="spellStart"/>
            <w:r>
              <w:rPr>
                <w:rFonts w:eastAsia="Calibri"/>
                <w:color w:val="000000"/>
                <w:sz w:val="14"/>
                <w:szCs w:val="18"/>
                <w:lang w:eastAsia="en-US"/>
              </w:rPr>
              <w:t>Work</w:t>
            </w:r>
            <w:proofErr w:type="spellEnd"/>
            <w:r>
              <w:rPr>
                <w:rFonts w:eastAsia="Calibri"/>
                <w:color w:val="000000"/>
                <w:sz w:val="14"/>
                <w:szCs w:val="18"/>
                <w:lang w:eastAsia="en-US"/>
              </w:rPr>
              <w:t xml:space="preserve"> </w:t>
            </w:r>
            <w:proofErr w:type="spellStart"/>
            <w:r>
              <w:rPr>
                <w:rFonts w:eastAsia="Calibri"/>
                <w:color w:val="000000"/>
                <w:sz w:val="14"/>
                <w:szCs w:val="18"/>
                <w:lang w:eastAsia="en-US"/>
              </w:rPr>
              <w:t>Centre</w:t>
            </w:r>
            <w:proofErr w:type="spellEnd"/>
            <w:r>
              <w:rPr>
                <w:rFonts w:eastAsia="Calibri"/>
                <w:color w:val="000000"/>
                <w:sz w:val="14"/>
                <w:szCs w:val="18"/>
                <w:lang w:eastAsia="en-US"/>
              </w:rPr>
              <w:t xml:space="preserve"> 3210/3220, оригинальный от производителя устройства или совместимый с ним, с ресурсом тонера не менее 4100 страниц формата А</w:t>
            </w:r>
            <w:proofErr w:type="gramStart"/>
            <w:r>
              <w:rPr>
                <w:rFonts w:eastAsia="Calibri"/>
                <w:color w:val="000000"/>
                <w:sz w:val="14"/>
                <w:szCs w:val="18"/>
                <w:lang w:eastAsia="en-US"/>
              </w:rPr>
              <w:t>4</w:t>
            </w:r>
            <w:proofErr w:type="gramEnd"/>
            <w:r>
              <w:rPr>
                <w:rFonts w:eastAsia="Calibri"/>
                <w:color w:val="000000"/>
                <w:sz w:val="14"/>
                <w:szCs w:val="18"/>
                <w:lang w:eastAsia="en-US"/>
              </w:rPr>
              <w:t xml:space="preserve"> при 5% заполнении страницы. Цвет печати черный. </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30</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214"/>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30</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1027"/>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9</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Картридж  для принтеров HP </w:t>
            </w:r>
            <w:proofErr w:type="spellStart"/>
            <w:r>
              <w:rPr>
                <w:rFonts w:eastAsia="Calibri"/>
                <w:color w:val="000000"/>
                <w:sz w:val="14"/>
                <w:szCs w:val="18"/>
                <w:lang w:eastAsia="en-US"/>
              </w:rPr>
              <w:t>LaserJet</w:t>
            </w:r>
            <w:proofErr w:type="spellEnd"/>
            <w:r>
              <w:rPr>
                <w:rFonts w:eastAsia="Calibri"/>
                <w:color w:val="000000"/>
                <w:sz w:val="14"/>
                <w:szCs w:val="18"/>
                <w:lang w:eastAsia="en-US"/>
              </w:rPr>
              <w:t xml:space="preserve"> P1102/1102, P1132/1212nf оригинальный от производителя устройства или совместимый с ним, с ресурсом тонера не менее 1600 страниц формата А</w:t>
            </w:r>
            <w:proofErr w:type="gramStart"/>
            <w:r>
              <w:rPr>
                <w:rFonts w:eastAsia="Calibri"/>
                <w:color w:val="000000"/>
                <w:sz w:val="14"/>
                <w:szCs w:val="18"/>
                <w:lang w:eastAsia="en-US"/>
              </w:rPr>
              <w:t>4</w:t>
            </w:r>
            <w:proofErr w:type="gramEnd"/>
            <w:r>
              <w:rPr>
                <w:rFonts w:eastAsia="Calibri"/>
                <w:color w:val="000000"/>
                <w:sz w:val="14"/>
                <w:szCs w:val="18"/>
                <w:lang w:eastAsia="en-US"/>
              </w:rPr>
              <w:t xml:space="preserve"> при 5% заполнении страницы. Цвет печати черный. </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214"/>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10</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1027"/>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10</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Картридж  для принтеров HP </w:t>
            </w:r>
            <w:proofErr w:type="spellStart"/>
            <w:r>
              <w:rPr>
                <w:rFonts w:eastAsia="Calibri"/>
                <w:color w:val="000000"/>
                <w:sz w:val="14"/>
                <w:szCs w:val="18"/>
                <w:lang w:eastAsia="en-US"/>
              </w:rPr>
              <w:t>LaserJet</w:t>
            </w:r>
            <w:proofErr w:type="spellEnd"/>
            <w:r>
              <w:rPr>
                <w:rFonts w:eastAsia="Calibri"/>
                <w:color w:val="000000"/>
                <w:sz w:val="14"/>
                <w:szCs w:val="18"/>
                <w:lang w:eastAsia="en-US"/>
              </w:rPr>
              <w:t xml:space="preserve"> P1160/1320, оригинальный от производителя устройства или совместимый с ним, с ресурсом тонера не менее 2500 страниц формата А</w:t>
            </w:r>
            <w:proofErr w:type="gramStart"/>
            <w:r>
              <w:rPr>
                <w:rFonts w:eastAsia="Calibri"/>
                <w:color w:val="000000"/>
                <w:sz w:val="14"/>
                <w:szCs w:val="18"/>
                <w:lang w:eastAsia="en-US"/>
              </w:rPr>
              <w:t>4</w:t>
            </w:r>
            <w:proofErr w:type="gramEnd"/>
            <w:r>
              <w:rPr>
                <w:rFonts w:eastAsia="Calibri"/>
                <w:color w:val="000000"/>
                <w:sz w:val="14"/>
                <w:szCs w:val="18"/>
                <w:lang w:eastAsia="en-US"/>
              </w:rPr>
              <w:t xml:space="preserve"> при 5% заполнении страницы. Цвет печати черный. </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214"/>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6</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1027"/>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11</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Тонер  для МФУ </w:t>
            </w:r>
            <w:proofErr w:type="spellStart"/>
            <w:r>
              <w:rPr>
                <w:rFonts w:eastAsia="Calibri"/>
                <w:color w:val="000000"/>
                <w:sz w:val="14"/>
                <w:szCs w:val="18"/>
                <w:lang w:eastAsia="en-US"/>
              </w:rPr>
              <w:t>Canon</w:t>
            </w:r>
            <w:proofErr w:type="spellEnd"/>
            <w:r>
              <w:rPr>
                <w:rFonts w:eastAsia="Calibri"/>
                <w:color w:val="000000"/>
                <w:sz w:val="14"/>
                <w:szCs w:val="18"/>
                <w:lang w:eastAsia="en-US"/>
              </w:rPr>
              <w:t xml:space="preserve"> IR 2016/2018/2020/2022/2025/2030/2318/2320оригинальный от производителя устройства или совместимый с ним, с ресурсом тонера не менее 8300 страниц формата А</w:t>
            </w:r>
            <w:proofErr w:type="gramStart"/>
            <w:r>
              <w:rPr>
                <w:rFonts w:eastAsia="Calibri"/>
                <w:color w:val="000000"/>
                <w:sz w:val="14"/>
                <w:szCs w:val="18"/>
                <w:lang w:eastAsia="en-US"/>
              </w:rPr>
              <w:t>4</w:t>
            </w:r>
            <w:proofErr w:type="gramEnd"/>
            <w:r>
              <w:rPr>
                <w:rFonts w:eastAsia="Calibri"/>
                <w:color w:val="000000"/>
                <w:sz w:val="14"/>
                <w:szCs w:val="18"/>
                <w:lang w:eastAsia="en-US"/>
              </w:rPr>
              <w:t xml:space="preserve"> при 5% заполнении страницы. Цвет печати черный. </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214"/>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6</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1097"/>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12</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Тонер  для МФУ </w:t>
            </w:r>
            <w:proofErr w:type="spellStart"/>
            <w:r>
              <w:rPr>
                <w:rFonts w:eastAsia="Calibri"/>
                <w:color w:val="000000"/>
                <w:sz w:val="14"/>
                <w:szCs w:val="18"/>
                <w:lang w:eastAsia="en-US"/>
              </w:rPr>
              <w:t>Canon</w:t>
            </w:r>
            <w:proofErr w:type="spellEnd"/>
            <w:r>
              <w:rPr>
                <w:rFonts w:eastAsia="Calibri"/>
                <w:color w:val="000000"/>
                <w:sz w:val="14"/>
                <w:szCs w:val="18"/>
                <w:lang w:eastAsia="en-US"/>
              </w:rPr>
              <w:t xml:space="preserve"> IR 1133/1133A/1133IFоригинальный от производителя устройства или совместимый с ним, с ресурсом тонера не менее 6000 страниц формата А</w:t>
            </w:r>
            <w:proofErr w:type="gramStart"/>
            <w:r>
              <w:rPr>
                <w:rFonts w:eastAsia="Calibri"/>
                <w:color w:val="000000"/>
                <w:sz w:val="14"/>
                <w:szCs w:val="18"/>
                <w:lang w:eastAsia="en-US"/>
              </w:rPr>
              <w:t>4</w:t>
            </w:r>
            <w:proofErr w:type="gramEnd"/>
            <w:r>
              <w:rPr>
                <w:rFonts w:eastAsia="Calibri"/>
                <w:color w:val="000000"/>
                <w:sz w:val="14"/>
                <w:szCs w:val="18"/>
                <w:lang w:eastAsia="en-US"/>
              </w:rPr>
              <w:t xml:space="preserve"> при 5% заполнении страницы. Цвет печати черный. </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214"/>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4</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840"/>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13</w:t>
            </w:r>
          </w:p>
          <w:p w:rsidR="007841F6" w:rsidRDefault="007841F6">
            <w:pPr>
              <w:autoSpaceDE w:val="0"/>
              <w:autoSpaceDN w:val="0"/>
              <w:adjustRightInd w:val="0"/>
              <w:spacing w:line="276" w:lineRule="auto"/>
              <w:jc w:val="center"/>
              <w:rPr>
                <w:rFonts w:eastAsia="Calibri"/>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Тонер  для МФУ </w:t>
            </w:r>
            <w:proofErr w:type="spellStart"/>
            <w:r>
              <w:rPr>
                <w:rFonts w:eastAsia="Calibri"/>
                <w:color w:val="000000"/>
                <w:sz w:val="14"/>
                <w:szCs w:val="18"/>
                <w:lang w:eastAsia="en-US"/>
              </w:rPr>
              <w:t>Canon</w:t>
            </w:r>
            <w:proofErr w:type="spellEnd"/>
            <w:r>
              <w:rPr>
                <w:rFonts w:eastAsia="Calibri"/>
                <w:color w:val="000000"/>
                <w:sz w:val="14"/>
                <w:szCs w:val="18"/>
                <w:lang w:eastAsia="en-US"/>
              </w:rPr>
              <w:t xml:space="preserve"> IR 2520/2520IF/2525/2525i/2530/2530i оригинальный от производителя устройства или совместимый с ним, с ресурсом тонера не менее 14600 страниц формата А</w:t>
            </w:r>
            <w:proofErr w:type="gramStart"/>
            <w:r>
              <w:rPr>
                <w:rFonts w:eastAsia="Calibri"/>
                <w:color w:val="000000"/>
                <w:sz w:val="14"/>
                <w:szCs w:val="18"/>
                <w:lang w:eastAsia="en-US"/>
              </w:rPr>
              <w:t>4</w:t>
            </w:r>
            <w:proofErr w:type="gramEnd"/>
            <w:r>
              <w:rPr>
                <w:rFonts w:eastAsia="Calibri"/>
                <w:color w:val="000000"/>
                <w:sz w:val="14"/>
                <w:szCs w:val="18"/>
                <w:lang w:eastAsia="en-US"/>
              </w:rPr>
              <w:t xml:space="preserve"> при 6% заполнении страницы. Цвет печати черный. </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proofErr w:type="spellStart"/>
            <w:r>
              <w:rPr>
                <w:rFonts w:eastAsia="Calibri"/>
                <w:color w:val="000000"/>
                <w:sz w:val="14"/>
                <w:szCs w:val="18"/>
                <w:lang w:eastAsia="en-US"/>
              </w:rPr>
              <w:t>ООиП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214"/>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273"/>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14</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Тонер-картридж для цветного МФУ </w:t>
            </w:r>
            <w:proofErr w:type="spellStart"/>
            <w:r>
              <w:rPr>
                <w:rFonts w:eastAsia="Calibri"/>
                <w:color w:val="000000"/>
                <w:sz w:val="14"/>
                <w:szCs w:val="18"/>
                <w:lang w:eastAsia="en-US"/>
              </w:rPr>
              <w:t>Kyocera</w:t>
            </w:r>
            <w:proofErr w:type="spellEnd"/>
            <w:r>
              <w:rPr>
                <w:rFonts w:eastAsia="Calibri"/>
                <w:color w:val="000000"/>
                <w:sz w:val="14"/>
                <w:szCs w:val="18"/>
                <w:lang w:eastAsia="en-US"/>
              </w:rPr>
              <w:t xml:space="preserve"> FS-C2026MFP/C2126MFP/C2526MFP/P6026CDN/P6526MFP, оригинальный от производителя</w:t>
            </w:r>
            <w:r>
              <w:rPr>
                <w:sz w:val="14"/>
                <w:szCs w:val="18"/>
                <w:lang w:eastAsia="en-US"/>
              </w:rPr>
              <w:t xml:space="preserve"> </w:t>
            </w:r>
            <w:r>
              <w:rPr>
                <w:rFonts w:eastAsia="Calibri"/>
                <w:color w:val="000000"/>
                <w:sz w:val="14"/>
                <w:szCs w:val="18"/>
                <w:lang w:eastAsia="en-US"/>
              </w:rPr>
              <w:t>или совместимый с ним, с ресурсом тонера не менее 7000 страниц формата А</w:t>
            </w:r>
            <w:proofErr w:type="gramStart"/>
            <w:r>
              <w:rPr>
                <w:rFonts w:eastAsia="Calibri"/>
                <w:color w:val="000000"/>
                <w:sz w:val="14"/>
                <w:szCs w:val="18"/>
                <w:lang w:eastAsia="en-US"/>
              </w:rPr>
              <w:t>4</w:t>
            </w:r>
            <w:proofErr w:type="gramEnd"/>
            <w:r>
              <w:rPr>
                <w:rFonts w:eastAsia="Calibri"/>
                <w:color w:val="000000"/>
                <w:sz w:val="14"/>
                <w:szCs w:val="18"/>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печати черный. </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214"/>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right"/>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273"/>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15</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Тонер-картридж для цветного МФУ </w:t>
            </w:r>
            <w:proofErr w:type="spellStart"/>
            <w:r>
              <w:rPr>
                <w:rFonts w:eastAsia="Calibri"/>
                <w:color w:val="000000"/>
                <w:sz w:val="14"/>
                <w:szCs w:val="18"/>
                <w:lang w:eastAsia="en-US"/>
              </w:rPr>
              <w:t>Kyocera</w:t>
            </w:r>
            <w:proofErr w:type="spellEnd"/>
            <w:r>
              <w:rPr>
                <w:rFonts w:eastAsia="Calibri"/>
                <w:color w:val="000000"/>
                <w:sz w:val="14"/>
                <w:szCs w:val="18"/>
                <w:lang w:eastAsia="en-US"/>
              </w:rPr>
              <w:t xml:space="preserve"> FS-C2026MFP/C2126MFP/C2526MFP/P6026CDN/P6526MFP, оригинальный от производителя</w:t>
            </w:r>
            <w:r>
              <w:rPr>
                <w:sz w:val="14"/>
                <w:szCs w:val="18"/>
                <w:lang w:eastAsia="en-US"/>
              </w:rPr>
              <w:t xml:space="preserve"> </w:t>
            </w:r>
            <w:r>
              <w:rPr>
                <w:rFonts w:eastAsia="Calibri"/>
                <w:color w:val="000000"/>
                <w:sz w:val="14"/>
                <w:szCs w:val="18"/>
                <w:lang w:eastAsia="en-US"/>
              </w:rPr>
              <w:t xml:space="preserve">или совместимый </w:t>
            </w:r>
            <w:r>
              <w:rPr>
                <w:rFonts w:eastAsia="Calibri"/>
                <w:color w:val="000000"/>
                <w:sz w:val="14"/>
                <w:szCs w:val="18"/>
                <w:lang w:eastAsia="en-US"/>
              </w:rPr>
              <w:lastRenderedPageBreak/>
              <w:t>с ним, с ресурсом тонера не менее 5000 страниц формата А</w:t>
            </w:r>
            <w:proofErr w:type="gramStart"/>
            <w:r>
              <w:rPr>
                <w:rFonts w:eastAsia="Calibri"/>
                <w:color w:val="000000"/>
                <w:sz w:val="14"/>
                <w:szCs w:val="18"/>
                <w:lang w:eastAsia="en-US"/>
              </w:rPr>
              <w:t>4</w:t>
            </w:r>
            <w:proofErr w:type="gramEnd"/>
            <w:r>
              <w:rPr>
                <w:rFonts w:eastAsia="Calibri"/>
                <w:color w:val="000000"/>
                <w:sz w:val="14"/>
                <w:szCs w:val="18"/>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печати голубой. </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lastRenderedPageBreak/>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214"/>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right"/>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1433"/>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16</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Тонер-картридж для цветного МФУ </w:t>
            </w:r>
            <w:proofErr w:type="spellStart"/>
            <w:r>
              <w:rPr>
                <w:rFonts w:eastAsia="Calibri"/>
                <w:color w:val="000000"/>
                <w:sz w:val="14"/>
                <w:szCs w:val="18"/>
                <w:lang w:eastAsia="en-US"/>
              </w:rPr>
              <w:t>Kyocera</w:t>
            </w:r>
            <w:proofErr w:type="spellEnd"/>
            <w:r>
              <w:rPr>
                <w:rFonts w:eastAsia="Calibri"/>
                <w:color w:val="000000"/>
                <w:sz w:val="14"/>
                <w:szCs w:val="18"/>
                <w:lang w:eastAsia="en-US"/>
              </w:rPr>
              <w:t xml:space="preserve"> FS-C2026MFP/C2126MFP/C2526MFP/P6026CDN/P6526MFP, оригинальный от производителя или совместимый с ним, с ресурсом тонера не менее 5000 страниц формата А</w:t>
            </w:r>
            <w:proofErr w:type="gramStart"/>
            <w:r>
              <w:rPr>
                <w:rFonts w:eastAsia="Calibri"/>
                <w:color w:val="000000"/>
                <w:sz w:val="14"/>
                <w:szCs w:val="18"/>
                <w:lang w:eastAsia="en-US"/>
              </w:rPr>
              <w:t>4</w:t>
            </w:r>
            <w:proofErr w:type="gramEnd"/>
            <w:r>
              <w:rPr>
                <w:rFonts w:eastAsia="Calibri"/>
                <w:color w:val="000000"/>
                <w:sz w:val="14"/>
                <w:szCs w:val="18"/>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печати пурпурный. </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214"/>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right"/>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1433"/>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17</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Тонер-картридж для цветного МФУ </w:t>
            </w:r>
            <w:proofErr w:type="spellStart"/>
            <w:r>
              <w:rPr>
                <w:rFonts w:eastAsia="Calibri"/>
                <w:color w:val="000000"/>
                <w:sz w:val="14"/>
                <w:szCs w:val="18"/>
                <w:lang w:eastAsia="en-US"/>
              </w:rPr>
              <w:t>Kyocera</w:t>
            </w:r>
            <w:proofErr w:type="spellEnd"/>
            <w:r>
              <w:rPr>
                <w:rFonts w:eastAsia="Calibri"/>
                <w:color w:val="000000"/>
                <w:sz w:val="14"/>
                <w:szCs w:val="18"/>
                <w:lang w:eastAsia="en-US"/>
              </w:rPr>
              <w:t xml:space="preserve"> FS-C2026MFP/C2126MFP/C2526MFP/P6026CDN/P6526MFP, оригинальный от производителя или совместимый с ним, с ресурсом тонера не менее 5000 страниц формата А</w:t>
            </w:r>
            <w:proofErr w:type="gramStart"/>
            <w:r>
              <w:rPr>
                <w:rFonts w:eastAsia="Calibri"/>
                <w:color w:val="000000"/>
                <w:sz w:val="14"/>
                <w:szCs w:val="18"/>
                <w:lang w:eastAsia="en-US"/>
              </w:rPr>
              <w:t>4</w:t>
            </w:r>
            <w:proofErr w:type="gramEnd"/>
            <w:r>
              <w:rPr>
                <w:rFonts w:eastAsia="Calibri"/>
                <w:color w:val="000000"/>
                <w:sz w:val="14"/>
                <w:szCs w:val="18"/>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печати желтый. </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214"/>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843"/>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18</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Картридж  для принтеров </w:t>
            </w:r>
            <w:r>
              <w:rPr>
                <w:rFonts w:eastAsia="Calibri"/>
                <w:color w:val="000000"/>
                <w:sz w:val="14"/>
                <w:szCs w:val="18"/>
                <w:lang w:val="en-US" w:eastAsia="en-US"/>
              </w:rPr>
              <w:t>HP</w:t>
            </w:r>
            <w:r w:rsidRPr="007841F6">
              <w:rPr>
                <w:rFonts w:eastAsia="Calibri"/>
                <w:color w:val="000000"/>
                <w:sz w:val="14"/>
                <w:szCs w:val="18"/>
                <w:lang w:eastAsia="en-US"/>
              </w:rPr>
              <w:t xml:space="preserve"> </w:t>
            </w:r>
            <w:r>
              <w:rPr>
                <w:rFonts w:eastAsia="Calibri"/>
                <w:color w:val="000000"/>
                <w:sz w:val="14"/>
                <w:szCs w:val="18"/>
                <w:lang w:val="en-US" w:eastAsia="en-US"/>
              </w:rPr>
              <w:t>L</w:t>
            </w:r>
            <w:r>
              <w:rPr>
                <w:rFonts w:eastAsia="Calibri"/>
                <w:color w:val="000000"/>
                <w:sz w:val="14"/>
                <w:szCs w:val="18"/>
                <w:lang w:eastAsia="en-US"/>
              </w:rPr>
              <w:t>/</w:t>
            </w:r>
            <w:r>
              <w:rPr>
                <w:rFonts w:eastAsia="Calibri"/>
                <w:color w:val="000000"/>
                <w:sz w:val="14"/>
                <w:szCs w:val="18"/>
                <w:lang w:val="en-US" w:eastAsia="en-US"/>
              </w:rPr>
              <w:t>J</w:t>
            </w:r>
            <w:r w:rsidRPr="007841F6">
              <w:rPr>
                <w:rFonts w:eastAsia="Calibri"/>
                <w:color w:val="000000"/>
                <w:sz w:val="14"/>
                <w:szCs w:val="18"/>
                <w:lang w:eastAsia="en-US"/>
              </w:rPr>
              <w:t xml:space="preserve"> </w:t>
            </w:r>
            <w:r>
              <w:rPr>
                <w:rFonts w:eastAsia="Calibri"/>
                <w:color w:val="000000"/>
                <w:sz w:val="14"/>
                <w:szCs w:val="18"/>
                <w:lang w:val="en-US" w:eastAsia="en-US"/>
              </w:rPr>
              <w:t>M</w:t>
            </w:r>
            <w:r>
              <w:rPr>
                <w:rFonts w:eastAsia="Calibri"/>
                <w:color w:val="000000"/>
                <w:sz w:val="14"/>
                <w:szCs w:val="18"/>
                <w:lang w:eastAsia="en-US"/>
              </w:rPr>
              <w:t xml:space="preserve"> 426</w:t>
            </w:r>
            <w:proofErr w:type="spellStart"/>
            <w:r>
              <w:rPr>
                <w:rFonts w:eastAsia="Calibri"/>
                <w:color w:val="000000"/>
                <w:sz w:val="14"/>
                <w:szCs w:val="18"/>
                <w:lang w:val="en-US" w:eastAsia="en-US"/>
              </w:rPr>
              <w:t>dnf</w:t>
            </w:r>
            <w:proofErr w:type="spellEnd"/>
            <w:r w:rsidRPr="007841F6">
              <w:rPr>
                <w:rFonts w:eastAsia="Calibri"/>
                <w:color w:val="000000"/>
                <w:sz w:val="14"/>
                <w:szCs w:val="18"/>
                <w:lang w:eastAsia="en-US"/>
              </w:rPr>
              <w:t xml:space="preserve"> </w:t>
            </w:r>
            <w:r>
              <w:rPr>
                <w:rFonts w:eastAsia="Calibri"/>
                <w:color w:val="000000"/>
                <w:sz w:val="14"/>
                <w:szCs w:val="18"/>
                <w:lang w:val="en-US" w:eastAsia="en-US"/>
              </w:rPr>
              <w:t>MFP</w:t>
            </w:r>
            <w:r>
              <w:rPr>
                <w:rFonts w:eastAsia="Calibri"/>
                <w:color w:val="000000"/>
                <w:sz w:val="14"/>
                <w:szCs w:val="18"/>
                <w:lang w:eastAsia="en-US"/>
              </w:rPr>
              <w:t xml:space="preserve"> оригинальный от производителя устройства или совместимый с ним,</w:t>
            </w:r>
            <w:r>
              <w:rPr>
                <w:sz w:val="14"/>
                <w:szCs w:val="18"/>
                <w:lang w:eastAsia="en-US"/>
              </w:rPr>
              <w:t xml:space="preserve"> </w:t>
            </w:r>
            <w:r>
              <w:rPr>
                <w:rFonts w:eastAsia="Calibri"/>
                <w:color w:val="000000"/>
                <w:sz w:val="14"/>
                <w:szCs w:val="18"/>
                <w:lang w:eastAsia="en-US"/>
              </w:rPr>
              <w:t>с ресурсом тонера не менее 6000 страниц. Цвет печати черный</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val="en-US" w:eastAsia="en-US"/>
              </w:rPr>
            </w:pPr>
            <w:r>
              <w:rPr>
                <w:rFonts w:eastAsia="Calibri"/>
                <w:color w:val="000000"/>
                <w:sz w:val="18"/>
                <w:szCs w:val="18"/>
                <w:lang w:val="en-US"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286"/>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val="en-US" w:eastAsia="en-US"/>
              </w:rPr>
            </w:pPr>
            <w:r>
              <w:rPr>
                <w:rFonts w:eastAsia="Calibri"/>
                <w:b/>
                <w:color w:val="000000"/>
                <w:sz w:val="18"/>
                <w:szCs w:val="18"/>
                <w:lang w:val="en-US" w:eastAsia="en-US"/>
              </w:rPr>
              <w:t>5</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r>
      <w:tr w:rsidR="007841F6" w:rsidTr="007841F6">
        <w:trPr>
          <w:trHeight w:val="1351"/>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19</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after="60" w:line="276" w:lineRule="auto"/>
              <w:jc w:val="both"/>
              <w:rPr>
                <w:rFonts w:eastAsia="Calibri"/>
                <w:color w:val="000000"/>
                <w:sz w:val="14"/>
                <w:szCs w:val="18"/>
                <w:lang w:eastAsia="en-US"/>
              </w:rPr>
            </w:pPr>
            <w:r>
              <w:rPr>
                <w:rFonts w:eastAsia="Calibri"/>
                <w:color w:val="000000"/>
                <w:sz w:val="14"/>
                <w:szCs w:val="18"/>
                <w:lang w:eastAsia="en-US"/>
              </w:rPr>
              <w:t xml:space="preserve">Картриджа для принтера EPSON </w:t>
            </w:r>
            <w:proofErr w:type="spellStart"/>
            <w:r>
              <w:rPr>
                <w:rFonts w:eastAsia="Calibri"/>
                <w:color w:val="000000"/>
                <w:sz w:val="14"/>
                <w:szCs w:val="18"/>
                <w:lang w:eastAsia="en-US"/>
              </w:rPr>
              <w:t>AcuLaser</w:t>
            </w:r>
            <w:proofErr w:type="spellEnd"/>
            <w:r>
              <w:rPr>
                <w:rFonts w:eastAsia="Calibri"/>
                <w:color w:val="000000"/>
                <w:sz w:val="14"/>
                <w:szCs w:val="18"/>
                <w:lang w:eastAsia="en-US"/>
              </w:rPr>
              <w:t xml:space="preserve"> C1100, </w:t>
            </w:r>
            <w:proofErr w:type="gramStart"/>
            <w:r>
              <w:rPr>
                <w:rFonts w:eastAsia="Calibri"/>
                <w:color w:val="000000"/>
                <w:sz w:val="14"/>
                <w:szCs w:val="18"/>
                <w:lang w:eastAsia="en-US"/>
              </w:rPr>
              <w:t>оригинальный</w:t>
            </w:r>
            <w:proofErr w:type="gramEnd"/>
            <w:r>
              <w:rPr>
                <w:rFonts w:eastAsia="Calibri"/>
                <w:color w:val="000000"/>
                <w:sz w:val="14"/>
                <w:szCs w:val="18"/>
                <w:lang w:eastAsia="en-US"/>
              </w:rPr>
              <w:t xml:space="preserve"> от производителя устройства или совместимый с ним. Ресурс не менее 4000 стр. </w:t>
            </w:r>
            <w:r>
              <w:rPr>
                <w:rFonts w:eastAsia="Calibri"/>
                <w:b/>
                <w:color w:val="000000"/>
                <w:sz w:val="14"/>
                <w:szCs w:val="18"/>
                <w:lang w:eastAsia="en-US"/>
              </w:rPr>
              <w:t xml:space="preserve">Тип печати - </w:t>
            </w:r>
            <w:proofErr w:type="gramStart"/>
            <w:r>
              <w:rPr>
                <w:rFonts w:eastAsia="Calibri"/>
                <w:b/>
                <w:color w:val="000000"/>
                <w:sz w:val="14"/>
                <w:szCs w:val="18"/>
                <w:lang w:eastAsia="en-US"/>
              </w:rPr>
              <w:t>лазерная</w:t>
            </w:r>
            <w:proofErr w:type="gramEnd"/>
            <w:r>
              <w:rPr>
                <w:rFonts w:eastAsia="Calibri"/>
                <w:color w:val="000000"/>
                <w:sz w:val="14"/>
                <w:szCs w:val="18"/>
                <w:lang w:eastAsia="en-US"/>
              </w:rPr>
              <w:t>. Цвет печати черный. Использование картриджа не должно прекращать действие сертификата соответствия печатающего устройства.</w:t>
            </w:r>
            <w:r>
              <w:rPr>
                <w:sz w:val="14"/>
                <w:szCs w:val="18"/>
                <w:lang w:eastAsia="en-US"/>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 xml:space="preserve">Не соответствует (характеристика, предлагаемая участником – </w:t>
            </w:r>
            <w:r>
              <w:rPr>
                <w:b/>
                <w:sz w:val="16"/>
                <w:szCs w:val="16"/>
                <w:lang w:eastAsia="zh-CN"/>
              </w:rPr>
              <w:t>«Тип печати – струйная»</w:t>
            </w:r>
            <w:r>
              <w:rPr>
                <w:sz w:val="16"/>
                <w:szCs w:val="16"/>
                <w:lang w:eastAsia="zh-CN"/>
              </w:rPr>
              <w:t>)</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24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1</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178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20</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after="60" w:line="276" w:lineRule="auto"/>
              <w:jc w:val="both"/>
              <w:rPr>
                <w:rFonts w:eastAsia="Calibri"/>
                <w:color w:val="000000"/>
                <w:sz w:val="14"/>
                <w:szCs w:val="18"/>
                <w:lang w:eastAsia="en-US"/>
              </w:rPr>
            </w:pPr>
            <w:r>
              <w:rPr>
                <w:rFonts w:eastAsia="Calibri"/>
                <w:color w:val="000000"/>
                <w:sz w:val="14"/>
                <w:szCs w:val="18"/>
                <w:lang w:eastAsia="en-US"/>
              </w:rPr>
              <w:t xml:space="preserve">Картриджа для принтера EPSON </w:t>
            </w:r>
            <w:proofErr w:type="spellStart"/>
            <w:r>
              <w:rPr>
                <w:rFonts w:eastAsia="Calibri"/>
                <w:color w:val="000000"/>
                <w:sz w:val="14"/>
                <w:szCs w:val="18"/>
                <w:lang w:eastAsia="en-US"/>
              </w:rPr>
              <w:t>AcuLaser</w:t>
            </w:r>
            <w:proofErr w:type="spellEnd"/>
            <w:r>
              <w:rPr>
                <w:rFonts w:eastAsia="Calibri"/>
                <w:color w:val="000000"/>
                <w:sz w:val="14"/>
                <w:szCs w:val="18"/>
                <w:lang w:eastAsia="en-US"/>
              </w:rPr>
              <w:t xml:space="preserve"> C1100, </w:t>
            </w:r>
            <w:proofErr w:type="gramStart"/>
            <w:r>
              <w:rPr>
                <w:rFonts w:eastAsia="Calibri"/>
                <w:color w:val="000000"/>
                <w:sz w:val="14"/>
                <w:szCs w:val="18"/>
                <w:lang w:eastAsia="en-US"/>
              </w:rPr>
              <w:t>оригинальный</w:t>
            </w:r>
            <w:proofErr w:type="gramEnd"/>
            <w:r>
              <w:rPr>
                <w:rFonts w:eastAsia="Calibri"/>
                <w:color w:val="000000"/>
                <w:sz w:val="14"/>
                <w:szCs w:val="18"/>
                <w:lang w:eastAsia="en-US"/>
              </w:rPr>
              <w:t xml:space="preserve"> от производителя устройства или совместимый с ним. Ресурс не менее 4000 стр. Тип печати - </w:t>
            </w:r>
            <w:proofErr w:type="gramStart"/>
            <w:r>
              <w:rPr>
                <w:rFonts w:eastAsia="Calibri"/>
                <w:color w:val="000000"/>
                <w:sz w:val="14"/>
                <w:szCs w:val="18"/>
                <w:lang w:eastAsia="en-US"/>
              </w:rPr>
              <w:t>лазерная</w:t>
            </w:r>
            <w:proofErr w:type="gramEnd"/>
            <w:r>
              <w:rPr>
                <w:rFonts w:eastAsia="Calibri"/>
                <w:color w:val="000000"/>
                <w:sz w:val="14"/>
                <w:szCs w:val="18"/>
                <w:lang w:eastAsia="en-US"/>
              </w:rPr>
              <w:t>. Цвет печати голубой. Использование картриджа не должно прекращать действие сертификата соответствия печатающего устройства.</w:t>
            </w:r>
            <w:r>
              <w:rPr>
                <w:sz w:val="14"/>
                <w:szCs w:val="18"/>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p w:rsidR="007841F6" w:rsidRDefault="007841F6">
            <w:pPr>
              <w:spacing w:line="276" w:lineRule="auto"/>
              <w:rPr>
                <w:rFonts w:eastAsia="Calibri"/>
                <w:sz w:val="14"/>
                <w:szCs w:val="18"/>
                <w:lang w:eastAsia="en-US"/>
              </w:rPr>
            </w:pPr>
          </w:p>
          <w:p w:rsidR="007841F6" w:rsidRDefault="007841F6">
            <w:pPr>
              <w:tabs>
                <w:tab w:val="left" w:pos="1425"/>
              </w:tabs>
              <w:spacing w:after="60" w:line="276" w:lineRule="auto"/>
              <w:jc w:val="both"/>
              <w:rPr>
                <w:rFonts w:eastAsia="Calibri"/>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sz w:val="18"/>
                <w:szCs w:val="18"/>
                <w:lang w:eastAsia="en-US"/>
              </w:rPr>
            </w:pPr>
            <w:r>
              <w:rPr>
                <w:rFonts w:eastAsia="Calibri"/>
                <w:color w:val="000000"/>
                <w:sz w:val="18"/>
                <w:szCs w:val="18"/>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 xml:space="preserve">Не соответствует (характеристика, предлагаемая участником – </w:t>
            </w:r>
            <w:r>
              <w:rPr>
                <w:b/>
                <w:sz w:val="16"/>
                <w:szCs w:val="16"/>
                <w:lang w:eastAsia="zh-CN"/>
              </w:rPr>
              <w:t>«Тип печати – струйная»</w:t>
            </w:r>
            <w:r>
              <w:rPr>
                <w:sz w:val="16"/>
                <w:szCs w:val="16"/>
                <w:lang w:eastAsia="zh-CN"/>
              </w:rPr>
              <w:t>)</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29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1</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41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21</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after="60" w:line="276" w:lineRule="auto"/>
              <w:jc w:val="both"/>
              <w:rPr>
                <w:rFonts w:eastAsia="Calibri"/>
                <w:color w:val="000000"/>
                <w:sz w:val="14"/>
                <w:szCs w:val="18"/>
                <w:lang w:eastAsia="en-US"/>
              </w:rPr>
            </w:pPr>
            <w:r>
              <w:rPr>
                <w:rFonts w:eastAsia="Calibri"/>
                <w:color w:val="000000"/>
                <w:sz w:val="14"/>
                <w:szCs w:val="18"/>
                <w:lang w:eastAsia="en-US"/>
              </w:rPr>
              <w:t xml:space="preserve">Картриджа для принтера EPSON </w:t>
            </w:r>
            <w:proofErr w:type="spellStart"/>
            <w:r>
              <w:rPr>
                <w:rFonts w:eastAsia="Calibri"/>
                <w:color w:val="000000"/>
                <w:sz w:val="14"/>
                <w:szCs w:val="18"/>
                <w:lang w:eastAsia="en-US"/>
              </w:rPr>
              <w:t>AcuLaser</w:t>
            </w:r>
            <w:proofErr w:type="spellEnd"/>
            <w:r>
              <w:rPr>
                <w:rFonts w:eastAsia="Calibri"/>
                <w:color w:val="000000"/>
                <w:sz w:val="14"/>
                <w:szCs w:val="18"/>
                <w:lang w:eastAsia="en-US"/>
              </w:rPr>
              <w:t xml:space="preserve"> C1100, </w:t>
            </w:r>
            <w:proofErr w:type="gramStart"/>
            <w:r>
              <w:rPr>
                <w:rFonts w:eastAsia="Calibri"/>
                <w:color w:val="000000"/>
                <w:sz w:val="14"/>
                <w:szCs w:val="18"/>
                <w:lang w:eastAsia="en-US"/>
              </w:rPr>
              <w:t>оригинальный</w:t>
            </w:r>
            <w:proofErr w:type="gramEnd"/>
            <w:r>
              <w:rPr>
                <w:rFonts w:eastAsia="Calibri"/>
                <w:color w:val="000000"/>
                <w:sz w:val="14"/>
                <w:szCs w:val="18"/>
                <w:lang w:eastAsia="en-US"/>
              </w:rPr>
              <w:t xml:space="preserve"> от производителя устройства или совместимый с ним. Ресурс не менее 4000 стр. Тип печати - пурпурный. Цвет печати пурпурный. Использование картриджа не должно прекращать действие сертификата соответствия печатающего устройства.</w:t>
            </w:r>
            <w:r>
              <w:rPr>
                <w:sz w:val="14"/>
                <w:szCs w:val="18"/>
                <w:lang w:eastAsia="en-US"/>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24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1</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1087"/>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val="en-US" w:eastAsia="en-US"/>
              </w:rPr>
              <w:t>2</w:t>
            </w:r>
            <w:r>
              <w:rPr>
                <w:rFonts w:eastAsia="Calibri"/>
                <w:color w:val="000000"/>
                <w:sz w:val="18"/>
                <w:szCs w:val="18"/>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after="60" w:line="276" w:lineRule="auto"/>
              <w:jc w:val="both"/>
              <w:rPr>
                <w:rFonts w:eastAsia="Calibri"/>
                <w:color w:val="000000"/>
                <w:sz w:val="14"/>
                <w:szCs w:val="18"/>
                <w:lang w:eastAsia="en-US"/>
              </w:rPr>
            </w:pPr>
            <w:r>
              <w:rPr>
                <w:rFonts w:eastAsia="Calibri"/>
                <w:color w:val="000000"/>
                <w:sz w:val="14"/>
                <w:szCs w:val="18"/>
                <w:lang w:eastAsia="en-US"/>
              </w:rPr>
              <w:t xml:space="preserve">Картриджа для принтера EPSON </w:t>
            </w:r>
            <w:proofErr w:type="spellStart"/>
            <w:r>
              <w:rPr>
                <w:rFonts w:eastAsia="Calibri"/>
                <w:color w:val="000000"/>
                <w:sz w:val="14"/>
                <w:szCs w:val="18"/>
                <w:lang w:eastAsia="en-US"/>
              </w:rPr>
              <w:t>AcuLaser</w:t>
            </w:r>
            <w:proofErr w:type="spellEnd"/>
            <w:r>
              <w:rPr>
                <w:rFonts w:eastAsia="Calibri"/>
                <w:color w:val="000000"/>
                <w:sz w:val="14"/>
                <w:szCs w:val="18"/>
                <w:lang w:eastAsia="en-US"/>
              </w:rPr>
              <w:t xml:space="preserve"> C1100, </w:t>
            </w:r>
            <w:proofErr w:type="gramStart"/>
            <w:r>
              <w:rPr>
                <w:rFonts w:eastAsia="Calibri"/>
                <w:color w:val="000000"/>
                <w:sz w:val="14"/>
                <w:szCs w:val="18"/>
                <w:lang w:eastAsia="en-US"/>
              </w:rPr>
              <w:t>оригинальный</w:t>
            </w:r>
            <w:proofErr w:type="gramEnd"/>
            <w:r>
              <w:rPr>
                <w:rFonts w:eastAsia="Calibri"/>
                <w:color w:val="000000"/>
                <w:sz w:val="14"/>
                <w:szCs w:val="18"/>
                <w:lang w:eastAsia="en-US"/>
              </w:rPr>
              <w:t xml:space="preserve"> от производителя устройства или совместимый с ним. Ресурс не менее 4000 стр. Тип печати - пурпурный. Цвет печати желтый. Использование картриджа не должно прекращать действие сертификата соответствия печатающего устройства.</w:t>
            </w:r>
            <w:r>
              <w:rPr>
                <w:sz w:val="14"/>
                <w:szCs w:val="18"/>
                <w:lang w:eastAsia="en-US"/>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29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1</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556"/>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23</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Картридж для принтеров МФУ HP </w:t>
            </w:r>
            <w:proofErr w:type="spellStart"/>
            <w:r>
              <w:rPr>
                <w:rFonts w:eastAsia="Calibri"/>
                <w:color w:val="000000"/>
                <w:sz w:val="14"/>
                <w:szCs w:val="18"/>
                <w:lang w:eastAsia="en-US"/>
              </w:rPr>
              <w:t>LaserJet</w:t>
            </w:r>
            <w:proofErr w:type="spellEnd"/>
            <w:r>
              <w:rPr>
                <w:rFonts w:eastAsia="Calibri"/>
                <w:color w:val="000000"/>
                <w:sz w:val="14"/>
                <w:szCs w:val="18"/>
                <w:lang w:eastAsia="en-US"/>
              </w:rPr>
              <w:t xml:space="preserve"> 3052 оригинальный от производителя устройства или совместимый с ним Ресурс не менее 4000 страниц. Цвет печати черный.</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77</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46"/>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77</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793"/>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24</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Картридж для принтеров HP </w:t>
            </w:r>
            <w:proofErr w:type="spellStart"/>
            <w:r>
              <w:rPr>
                <w:rFonts w:eastAsia="Calibri"/>
                <w:color w:val="000000"/>
                <w:sz w:val="14"/>
                <w:szCs w:val="18"/>
                <w:lang w:eastAsia="en-US"/>
              </w:rPr>
              <w:t>Laser</w:t>
            </w:r>
            <w:proofErr w:type="spellEnd"/>
            <w:r>
              <w:rPr>
                <w:rFonts w:eastAsia="Calibri"/>
                <w:color w:val="000000"/>
                <w:sz w:val="14"/>
                <w:szCs w:val="18"/>
                <w:lang w:eastAsia="en-US"/>
              </w:rPr>
              <w:t xml:space="preserve"> MFP 135r</w:t>
            </w:r>
            <w:r>
              <w:rPr>
                <w:sz w:val="14"/>
                <w:szCs w:val="18"/>
                <w:lang w:eastAsia="en-US"/>
              </w:rPr>
              <w:t xml:space="preserve"> </w:t>
            </w:r>
            <w:r>
              <w:rPr>
                <w:rFonts w:eastAsia="Calibri"/>
                <w:color w:val="000000"/>
                <w:sz w:val="14"/>
                <w:szCs w:val="18"/>
                <w:lang w:eastAsia="en-US"/>
              </w:rPr>
              <w:t>оригинальный от производителя устройства или совместимый с ним. Ресурс не менее 1000 страниц. Цвет печати черный.</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274"/>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25</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Картридж для принтеров </w:t>
            </w:r>
            <w:proofErr w:type="spellStart"/>
            <w:r>
              <w:rPr>
                <w:rFonts w:eastAsia="Calibri"/>
                <w:color w:val="000000"/>
                <w:sz w:val="14"/>
                <w:szCs w:val="18"/>
                <w:lang w:eastAsia="en-US"/>
              </w:rPr>
              <w:t>Kyocera</w:t>
            </w:r>
            <w:proofErr w:type="spellEnd"/>
            <w:r>
              <w:rPr>
                <w:rFonts w:eastAsia="Calibri"/>
                <w:color w:val="000000"/>
                <w:sz w:val="14"/>
                <w:szCs w:val="18"/>
                <w:lang w:eastAsia="en-US"/>
              </w:rPr>
              <w:t xml:space="preserve"> ECOSYS M2035d</w:t>
            </w:r>
            <w:r>
              <w:rPr>
                <w:sz w:val="14"/>
                <w:szCs w:val="18"/>
                <w:lang w:eastAsia="en-US"/>
              </w:rPr>
              <w:t xml:space="preserve"> </w:t>
            </w:r>
            <w:r>
              <w:rPr>
                <w:rFonts w:eastAsia="Calibri"/>
                <w:color w:val="000000"/>
                <w:sz w:val="14"/>
                <w:szCs w:val="18"/>
                <w:lang w:eastAsia="en-US"/>
              </w:rPr>
              <w:t>оригинальный от производителя устройства или совместимый с ним.</w:t>
            </w:r>
            <w:r>
              <w:rPr>
                <w:rFonts w:ascii="gotham-pro" w:hAnsi="gotham-pro"/>
                <w:color w:val="000000"/>
                <w:sz w:val="14"/>
                <w:szCs w:val="18"/>
                <w:shd w:val="clear" w:color="auto" w:fill="FFFFFF"/>
                <w:lang w:eastAsia="en-US"/>
              </w:rPr>
              <w:t xml:space="preserve"> </w:t>
            </w:r>
            <w:r>
              <w:rPr>
                <w:rFonts w:eastAsia="Calibri"/>
                <w:color w:val="000000"/>
                <w:sz w:val="14"/>
                <w:szCs w:val="18"/>
                <w:lang w:eastAsia="en-US"/>
              </w:rPr>
              <w:t>Ресурс печати не менее 7000 страниц. Цвет печати черный.</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90</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90</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723"/>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26</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Картридж для принтеров </w:t>
            </w:r>
            <w:proofErr w:type="spellStart"/>
            <w:r>
              <w:rPr>
                <w:rFonts w:eastAsia="Calibri"/>
                <w:color w:val="000000"/>
                <w:sz w:val="14"/>
                <w:szCs w:val="18"/>
                <w:lang w:eastAsia="en-US"/>
              </w:rPr>
              <w:t>Kyocera</w:t>
            </w:r>
            <w:proofErr w:type="spellEnd"/>
            <w:r>
              <w:rPr>
                <w:rFonts w:eastAsia="Calibri"/>
                <w:color w:val="000000"/>
                <w:sz w:val="14"/>
                <w:szCs w:val="18"/>
                <w:lang w:eastAsia="en-US"/>
              </w:rPr>
              <w:t xml:space="preserve"> ECOSYS M2540dn</w:t>
            </w:r>
            <w:r>
              <w:rPr>
                <w:sz w:val="14"/>
                <w:szCs w:val="18"/>
                <w:lang w:eastAsia="en-US"/>
              </w:rPr>
              <w:t xml:space="preserve"> </w:t>
            </w:r>
            <w:r>
              <w:rPr>
                <w:rFonts w:eastAsia="Calibri"/>
                <w:color w:val="000000"/>
                <w:sz w:val="14"/>
                <w:szCs w:val="18"/>
                <w:lang w:eastAsia="en-US"/>
              </w:rPr>
              <w:t>оригинальный от производителя устройства или совместимый с ним.</w:t>
            </w:r>
            <w:r>
              <w:rPr>
                <w:rFonts w:ascii="gotham-pro" w:hAnsi="gotham-pro"/>
                <w:color w:val="000000"/>
                <w:sz w:val="14"/>
                <w:szCs w:val="18"/>
                <w:shd w:val="clear" w:color="auto" w:fill="FFFFFF"/>
                <w:lang w:eastAsia="en-US"/>
              </w:rPr>
              <w:t xml:space="preserve"> </w:t>
            </w:r>
            <w:r>
              <w:rPr>
                <w:rFonts w:eastAsia="Calibri"/>
                <w:color w:val="000000"/>
                <w:sz w:val="14"/>
                <w:szCs w:val="18"/>
                <w:lang w:eastAsia="en-US"/>
              </w:rPr>
              <w:t>Ресурс печати не менее 7000 страниц. Цвет печати черный.</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10</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27</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b/>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Картридж для принтеров </w:t>
            </w:r>
            <w:proofErr w:type="spellStart"/>
            <w:r>
              <w:rPr>
                <w:rFonts w:eastAsia="Calibri"/>
                <w:color w:val="000000"/>
                <w:sz w:val="14"/>
                <w:szCs w:val="18"/>
                <w:lang w:eastAsia="en-US"/>
              </w:rPr>
              <w:t>Kyocera</w:t>
            </w:r>
            <w:proofErr w:type="spellEnd"/>
            <w:r>
              <w:rPr>
                <w:rFonts w:eastAsia="Calibri"/>
                <w:color w:val="000000"/>
                <w:sz w:val="14"/>
                <w:szCs w:val="18"/>
                <w:lang w:eastAsia="en-US"/>
              </w:rPr>
              <w:t xml:space="preserve"> М2735dn</w:t>
            </w:r>
          </w:p>
          <w:p w:rsidR="007841F6" w:rsidRDefault="007841F6">
            <w:pPr>
              <w:autoSpaceDE w:val="0"/>
              <w:autoSpaceDN w:val="0"/>
              <w:adjustRightInd w:val="0"/>
              <w:spacing w:line="276" w:lineRule="auto"/>
              <w:rPr>
                <w:rFonts w:eastAsia="Calibri"/>
                <w:b/>
                <w:color w:val="000000"/>
                <w:sz w:val="14"/>
                <w:szCs w:val="18"/>
                <w:lang w:eastAsia="en-US"/>
              </w:rPr>
            </w:pPr>
            <w:proofErr w:type="gramStart"/>
            <w:r>
              <w:rPr>
                <w:rFonts w:eastAsia="Calibri"/>
                <w:color w:val="000000"/>
                <w:sz w:val="14"/>
                <w:szCs w:val="18"/>
                <w:lang w:eastAsia="en-US"/>
              </w:rPr>
              <w:t>оригинальный</w:t>
            </w:r>
            <w:proofErr w:type="gramEnd"/>
            <w:r>
              <w:rPr>
                <w:rFonts w:eastAsia="Calibri"/>
                <w:color w:val="000000"/>
                <w:sz w:val="14"/>
                <w:szCs w:val="18"/>
                <w:lang w:eastAsia="en-US"/>
              </w:rPr>
              <w:t xml:space="preserve"> от производителя устройства или совместимый с ним.</w:t>
            </w:r>
            <w:r>
              <w:rPr>
                <w:rFonts w:ascii="gotham-pro" w:hAnsi="gotham-pro"/>
                <w:color w:val="000000"/>
                <w:sz w:val="14"/>
                <w:szCs w:val="18"/>
                <w:shd w:val="clear" w:color="auto" w:fill="FFFFFF"/>
                <w:lang w:eastAsia="en-US"/>
              </w:rPr>
              <w:t xml:space="preserve"> </w:t>
            </w:r>
            <w:r>
              <w:rPr>
                <w:rFonts w:eastAsia="Calibri"/>
                <w:color w:val="000000"/>
                <w:sz w:val="14"/>
                <w:szCs w:val="18"/>
                <w:lang w:eastAsia="en-US"/>
              </w:rPr>
              <w:t>Ресурс печати не менее 3000 страниц. Цвет печати черный.</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17</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17</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28</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Картридж для принтеров </w:t>
            </w:r>
            <w:proofErr w:type="spellStart"/>
            <w:r>
              <w:rPr>
                <w:rFonts w:eastAsia="Calibri"/>
                <w:color w:val="000000"/>
                <w:sz w:val="14"/>
                <w:szCs w:val="18"/>
                <w:lang w:eastAsia="en-US"/>
              </w:rPr>
              <w:t>Kyocera</w:t>
            </w:r>
            <w:proofErr w:type="spellEnd"/>
            <w:r>
              <w:rPr>
                <w:rFonts w:eastAsia="Calibri"/>
                <w:color w:val="000000"/>
                <w:sz w:val="14"/>
                <w:szCs w:val="18"/>
                <w:lang w:eastAsia="en-US"/>
              </w:rPr>
              <w:t xml:space="preserve"> P 3055dn</w:t>
            </w:r>
          </w:p>
          <w:p w:rsidR="007841F6" w:rsidRDefault="007841F6">
            <w:pPr>
              <w:autoSpaceDE w:val="0"/>
              <w:autoSpaceDN w:val="0"/>
              <w:adjustRightInd w:val="0"/>
              <w:spacing w:line="276" w:lineRule="auto"/>
              <w:rPr>
                <w:rFonts w:eastAsia="Calibri"/>
                <w:b/>
                <w:color w:val="000000"/>
                <w:sz w:val="14"/>
                <w:szCs w:val="18"/>
                <w:lang w:eastAsia="en-US"/>
              </w:rPr>
            </w:pPr>
            <w:proofErr w:type="gramStart"/>
            <w:r>
              <w:rPr>
                <w:rFonts w:eastAsia="Calibri"/>
                <w:color w:val="000000"/>
                <w:sz w:val="14"/>
                <w:szCs w:val="18"/>
                <w:lang w:eastAsia="en-US"/>
              </w:rPr>
              <w:t>оригинальный</w:t>
            </w:r>
            <w:proofErr w:type="gramEnd"/>
            <w:r>
              <w:rPr>
                <w:rFonts w:eastAsia="Calibri"/>
                <w:color w:val="000000"/>
                <w:sz w:val="14"/>
                <w:szCs w:val="18"/>
                <w:lang w:eastAsia="en-US"/>
              </w:rPr>
              <w:t xml:space="preserve"> от производителя устройства или совместимый с ним.</w:t>
            </w:r>
            <w:r>
              <w:rPr>
                <w:rFonts w:ascii="gotham-pro" w:hAnsi="gotham-pro"/>
                <w:color w:val="000000"/>
                <w:sz w:val="14"/>
                <w:szCs w:val="18"/>
                <w:shd w:val="clear" w:color="auto" w:fill="FFFFFF"/>
                <w:lang w:eastAsia="en-US"/>
              </w:rPr>
              <w:t xml:space="preserve"> </w:t>
            </w:r>
            <w:r>
              <w:rPr>
                <w:rFonts w:eastAsia="Calibri"/>
                <w:color w:val="000000"/>
                <w:sz w:val="14"/>
                <w:szCs w:val="18"/>
                <w:lang w:eastAsia="en-US"/>
              </w:rPr>
              <w:t>Ресурс печати не менее  25000 страниц. Цвет печати черный.</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6</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996"/>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29</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Тонер-картридж для FS-6025 / 6030 / 6525 / 6530, оригинальный от производителя устройства или совместимый с ним. Цвет печати черный.</w:t>
            </w:r>
            <w:r>
              <w:rPr>
                <w:rFonts w:ascii="gotham-pro" w:hAnsi="gotham-pro"/>
                <w:color w:val="000000"/>
                <w:sz w:val="14"/>
                <w:szCs w:val="18"/>
                <w:shd w:val="clear" w:color="auto" w:fill="FFFFFF"/>
                <w:lang w:eastAsia="en-US"/>
              </w:rPr>
              <w:t xml:space="preserve"> </w:t>
            </w:r>
            <w:r>
              <w:rPr>
                <w:rFonts w:eastAsia="Calibri"/>
                <w:color w:val="000000"/>
                <w:sz w:val="14"/>
                <w:szCs w:val="18"/>
                <w:lang w:eastAsia="en-US"/>
              </w:rPr>
              <w:t>Ресурс печати не менее 15000 страниц</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5</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538"/>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30</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both"/>
              <w:rPr>
                <w:rFonts w:eastAsia="Calibri"/>
                <w:color w:val="000000"/>
                <w:sz w:val="18"/>
                <w:szCs w:val="18"/>
                <w:lang w:val="en-US"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Картридж для принтеров XEROX</w:t>
            </w:r>
          </w:p>
          <w:p w:rsidR="007841F6" w:rsidRDefault="007841F6">
            <w:pPr>
              <w:autoSpaceDE w:val="0"/>
              <w:autoSpaceDN w:val="0"/>
              <w:adjustRightInd w:val="0"/>
              <w:spacing w:line="276" w:lineRule="auto"/>
              <w:rPr>
                <w:rFonts w:eastAsia="Calibri"/>
                <w:color w:val="000000"/>
                <w:sz w:val="14"/>
                <w:szCs w:val="18"/>
                <w:lang w:eastAsia="en-US"/>
              </w:rPr>
            </w:pPr>
            <w:proofErr w:type="spellStart"/>
            <w:r>
              <w:rPr>
                <w:rFonts w:eastAsia="Calibri"/>
                <w:color w:val="000000"/>
                <w:sz w:val="14"/>
                <w:szCs w:val="18"/>
                <w:lang w:eastAsia="en-US"/>
              </w:rPr>
              <w:t>DocuCentre</w:t>
            </w:r>
            <w:proofErr w:type="spellEnd"/>
            <w:r>
              <w:rPr>
                <w:rFonts w:eastAsia="Calibri"/>
                <w:color w:val="000000"/>
                <w:sz w:val="14"/>
                <w:szCs w:val="18"/>
                <w:lang w:eastAsia="en-US"/>
              </w:rPr>
              <w:t xml:space="preserve"> SC 2020</w:t>
            </w:r>
            <w:r>
              <w:rPr>
                <w:sz w:val="14"/>
                <w:szCs w:val="18"/>
                <w:lang w:eastAsia="en-US"/>
              </w:rPr>
              <w:t xml:space="preserve"> </w:t>
            </w:r>
            <w:proofErr w:type="gramStart"/>
            <w:r>
              <w:rPr>
                <w:rFonts w:eastAsia="Calibri"/>
                <w:color w:val="000000"/>
                <w:sz w:val="14"/>
                <w:szCs w:val="18"/>
                <w:lang w:eastAsia="en-US"/>
              </w:rPr>
              <w:t>оригинальный</w:t>
            </w:r>
            <w:proofErr w:type="gramEnd"/>
            <w:r>
              <w:rPr>
                <w:rFonts w:eastAsia="Calibri"/>
                <w:color w:val="000000"/>
                <w:sz w:val="14"/>
                <w:szCs w:val="18"/>
                <w:lang w:eastAsia="en-US"/>
              </w:rPr>
              <w:t xml:space="preserve"> от производителя устройства или совместимый с ним. Цвет печати</w:t>
            </w:r>
            <w:r>
              <w:rPr>
                <w:rFonts w:eastAsia="Calibri"/>
                <w:color w:val="000000"/>
                <w:sz w:val="14"/>
                <w:szCs w:val="18"/>
                <w:lang w:val="en-US" w:eastAsia="en-US"/>
              </w:rPr>
              <w:t xml:space="preserve"> </w:t>
            </w:r>
            <w:proofErr w:type="spellStart"/>
            <w:r>
              <w:rPr>
                <w:rFonts w:eastAsia="Calibri"/>
                <w:color w:val="000000"/>
                <w:sz w:val="14"/>
                <w:szCs w:val="18"/>
                <w:lang w:val="en-US" w:eastAsia="en-US"/>
              </w:rPr>
              <w:t>черный</w:t>
            </w:r>
            <w:proofErr w:type="spellEnd"/>
            <w:r>
              <w:rPr>
                <w:rFonts w:eastAsia="Calibri"/>
                <w:color w:val="000000"/>
                <w:sz w:val="14"/>
                <w:szCs w:val="18"/>
                <w:lang w:eastAsia="en-US"/>
              </w:rPr>
              <w:t>.</w:t>
            </w:r>
            <w:r>
              <w:rPr>
                <w:rFonts w:ascii="gotham-pro" w:hAnsi="gotham-pro"/>
                <w:color w:val="000000"/>
                <w:sz w:val="14"/>
                <w:szCs w:val="18"/>
                <w:shd w:val="clear" w:color="auto" w:fill="FFFFFF"/>
                <w:lang w:eastAsia="en-US"/>
              </w:rPr>
              <w:t xml:space="preserve"> </w:t>
            </w:r>
            <w:r>
              <w:rPr>
                <w:rFonts w:eastAsia="Calibri"/>
                <w:color w:val="000000"/>
                <w:sz w:val="14"/>
                <w:szCs w:val="18"/>
                <w:lang w:eastAsia="en-US"/>
              </w:rPr>
              <w:t>Ресурс печати не менее 7000 страниц.</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31</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Картридж для принтеров XEROX</w:t>
            </w:r>
          </w:p>
          <w:p w:rsidR="007841F6" w:rsidRDefault="007841F6">
            <w:pPr>
              <w:autoSpaceDE w:val="0"/>
              <w:autoSpaceDN w:val="0"/>
              <w:adjustRightInd w:val="0"/>
              <w:spacing w:line="276" w:lineRule="auto"/>
              <w:rPr>
                <w:rFonts w:eastAsia="Calibri"/>
                <w:b/>
                <w:color w:val="000000"/>
                <w:sz w:val="14"/>
                <w:szCs w:val="18"/>
                <w:lang w:eastAsia="en-US"/>
              </w:rPr>
            </w:pPr>
            <w:proofErr w:type="spellStart"/>
            <w:r>
              <w:rPr>
                <w:rFonts w:eastAsia="Calibri"/>
                <w:color w:val="000000"/>
                <w:sz w:val="14"/>
                <w:szCs w:val="18"/>
                <w:lang w:eastAsia="en-US"/>
              </w:rPr>
              <w:t>DocuCentre</w:t>
            </w:r>
            <w:proofErr w:type="spellEnd"/>
            <w:r>
              <w:rPr>
                <w:rFonts w:eastAsia="Calibri"/>
                <w:color w:val="000000"/>
                <w:sz w:val="14"/>
                <w:szCs w:val="18"/>
                <w:lang w:eastAsia="en-US"/>
              </w:rPr>
              <w:t xml:space="preserve"> SC 2020</w:t>
            </w:r>
            <w:r>
              <w:rPr>
                <w:sz w:val="14"/>
                <w:szCs w:val="18"/>
                <w:lang w:eastAsia="en-US"/>
              </w:rPr>
              <w:t xml:space="preserve"> </w:t>
            </w:r>
            <w:proofErr w:type="gramStart"/>
            <w:r>
              <w:rPr>
                <w:rFonts w:eastAsia="Calibri"/>
                <w:color w:val="000000"/>
                <w:sz w:val="14"/>
                <w:szCs w:val="18"/>
                <w:lang w:eastAsia="en-US"/>
              </w:rPr>
              <w:t>оригинальный</w:t>
            </w:r>
            <w:proofErr w:type="gramEnd"/>
            <w:r>
              <w:rPr>
                <w:rFonts w:eastAsia="Calibri"/>
                <w:color w:val="000000"/>
                <w:sz w:val="14"/>
                <w:szCs w:val="18"/>
                <w:lang w:eastAsia="en-US"/>
              </w:rPr>
              <w:t xml:space="preserve"> от производителя устройства или совместимый с ним. Цвет печати голубой.</w:t>
            </w:r>
            <w:r>
              <w:rPr>
                <w:rFonts w:ascii="gotham-pro" w:hAnsi="gotham-pro"/>
                <w:color w:val="000000"/>
                <w:sz w:val="14"/>
                <w:szCs w:val="18"/>
                <w:shd w:val="clear" w:color="auto" w:fill="FFFFFF"/>
                <w:lang w:eastAsia="en-US"/>
              </w:rPr>
              <w:t xml:space="preserve"> </w:t>
            </w:r>
            <w:r>
              <w:rPr>
                <w:rFonts w:eastAsia="Calibri"/>
                <w:color w:val="000000"/>
                <w:sz w:val="14"/>
                <w:szCs w:val="18"/>
                <w:lang w:eastAsia="en-US"/>
              </w:rPr>
              <w:t>Ресурс печати не менее 3000 страниц</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32</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Картридж для принтеров XEROX</w:t>
            </w:r>
          </w:p>
          <w:p w:rsidR="007841F6" w:rsidRDefault="007841F6">
            <w:pPr>
              <w:autoSpaceDE w:val="0"/>
              <w:autoSpaceDN w:val="0"/>
              <w:adjustRightInd w:val="0"/>
              <w:spacing w:line="276" w:lineRule="auto"/>
              <w:rPr>
                <w:rFonts w:eastAsia="Calibri"/>
                <w:color w:val="000000"/>
                <w:sz w:val="14"/>
                <w:szCs w:val="18"/>
                <w:lang w:eastAsia="en-US"/>
              </w:rPr>
            </w:pPr>
            <w:proofErr w:type="spellStart"/>
            <w:r>
              <w:rPr>
                <w:rFonts w:eastAsia="Calibri"/>
                <w:color w:val="000000"/>
                <w:sz w:val="14"/>
                <w:szCs w:val="18"/>
                <w:lang w:eastAsia="en-US"/>
              </w:rPr>
              <w:t>DocuCentre</w:t>
            </w:r>
            <w:proofErr w:type="spellEnd"/>
            <w:r>
              <w:rPr>
                <w:rFonts w:eastAsia="Calibri"/>
                <w:color w:val="000000"/>
                <w:sz w:val="14"/>
                <w:szCs w:val="18"/>
                <w:lang w:eastAsia="en-US"/>
              </w:rPr>
              <w:t xml:space="preserve"> SC 2020</w:t>
            </w:r>
          </w:p>
          <w:p w:rsidR="007841F6" w:rsidRDefault="007841F6">
            <w:pPr>
              <w:autoSpaceDE w:val="0"/>
              <w:autoSpaceDN w:val="0"/>
              <w:adjustRightInd w:val="0"/>
              <w:spacing w:line="276" w:lineRule="auto"/>
              <w:rPr>
                <w:rFonts w:eastAsia="Calibri"/>
                <w:color w:val="000000"/>
                <w:sz w:val="14"/>
                <w:szCs w:val="18"/>
                <w:lang w:eastAsia="en-US"/>
              </w:rPr>
            </w:pPr>
            <w:proofErr w:type="gramStart"/>
            <w:r>
              <w:rPr>
                <w:rFonts w:eastAsia="Calibri"/>
                <w:color w:val="000000"/>
                <w:sz w:val="14"/>
                <w:szCs w:val="18"/>
                <w:lang w:eastAsia="en-US"/>
              </w:rPr>
              <w:t>оригинальный</w:t>
            </w:r>
            <w:proofErr w:type="gramEnd"/>
            <w:r>
              <w:rPr>
                <w:rFonts w:eastAsia="Calibri"/>
                <w:color w:val="000000"/>
                <w:sz w:val="14"/>
                <w:szCs w:val="18"/>
                <w:lang w:eastAsia="en-US"/>
              </w:rPr>
              <w:t xml:space="preserve"> от производителя устройства или совместимый с ним. Цвет печати желтый.</w:t>
            </w:r>
            <w:r>
              <w:rPr>
                <w:rFonts w:ascii="gotham-pro" w:hAnsi="gotham-pro"/>
                <w:color w:val="000000"/>
                <w:sz w:val="14"/>
                <w:szCs w:val="18"/>
                <w:shd w:val="clear" w:color="auto" w:fill="FFFFFF"/>
                <w:lang w:eastAsia="en-US"/>
              </w:rPr>
              <w:t xml:space="preserve"> </w:t>
            </w:r>
            <w:r>
              <w:rPr>
                <w:rFonts w:eastAsia="Calibri"/>
                <w:color w:val="000000"/>
                <w:sz w:val="14"/>
                <w:szCs w:val="18"/>
                <w:lang w:eastAsia="en-US"/>
              </w:rPr>
              <w:t>Ресурс печати не менее 3000 страниц</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33</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Картридж для принтеров XEROX</w:t>
            </w:r>
          </w:p>
          <w:p w:rsidR="007841F6" w:rsidRDefault="007841F6">
            <w:pPr>
              <w:autoSpaceDE w:val="0"/>
              <w:autoSpaceDN w:val="0"/>
              <w:adjustRightInd w:val="0"/>
              <w:spacing w:line="276" w:lineRule="auto"/>
              <w:rPr>
                <w:rFonts w:eastAsia="Calibri"/>
                <w:color w:val="000000"/>
                <w:sz w:val="14"/>
                <w:szCs w:val="18"/>
                <w:lang w:eastAsia="en-US"/>
              </w:rPr>
            </w:pPr>
            <w:proofErr w:type="spellStart"/>
            <w:r>
              <w:rPr>
                <w:rFonts w:eastAsia="Calibri"/>
                <w:color w:val="000000"/>
                <w:sz w:val="14"/>
                <w:szCs w:val="18"/>
                <w:lang w:eastAsia="en-US"/>
              </w:rPr>
              <w:t>DocuCentre</w:t>
            </w:r>
            <w:proofErr w:type="spellEnd"/>
            <w:r>
              <w:rPr>
                <w:rFonts w:eastAsia="Calibri"/>
                <w:color w:val="000000"/>
                <w:sz w:val="14"/>
                <w:szCs w:val="18"/>
                <w:lang w:eastAsia="en-US"/>
              </w:rPr>
              <w:t xml:space="preserve"> SC 2020</w:t>
            </w:r>
          </w:p>
          <w:p w:rsidR="007841F6" w:rsidRDefault="007841F6">
            <w:pPr>
              <w:autoSpaceDE w:val="0"/>
              <w:autoSpaceDN w:val="0"/>
              <w:adjustRightInd w:val="0"/>
              <w:spacing w:line="276" w:lineRule="auto"/>
              <w:rPr>
                <w:rFonts w:eastAsia="Calibri"/>
                <w:color w:val="000000"/>
                <w:sz w:val="14"/>
                <w:szCs w:val="18"/>
                <w:lang w:eastAsia="en-US"/>
              </w:rPr>
            </w:pPr>
            <w:proofErr w:type="gramStart"/>
            <w:r>
              <w:rPr>
                <w:rFonts w:eastAsia="Calibri"/>
                <w:color w:val="000000"/>
                <w:sz w:val="14"/>
                <w:szCs w:val="18"/>
                <w:lang w:eastAsia="en-US"/>
              </w:rPr>
              <w:t>оригинальный</w:t>
            </w:r>
            <w:proofErr w:type="gramEnd"/>
            <w:r>
              <w:rPr>
                <w:rFonts w:eastAsia="Calibri"/>
                <w:color w:val="000000"/>
                <w:sz w:val="14"/>
                <w:szCs w:val="18"/>
                <w:lang w:eastAsia="en-US"/>
              </w:rPr>
              <w:t xml:space="preserve"> от производителя устройства или совместимый с ним. Цвет печати пурпурный.</w:t>
            </w:r>
            <w:r>
              <w:rPr>
                <w:rFonts w:ascii="gotham-pro" w:hAnsi="gotham-pro"/>
                <w:color w:val="000000"/>
                <w:sz w:val="14"/>
                <w:szCs w:val="18"/>
                <w:shd w:val="clear" w:color="auto" w:fill="FFFFFF"/>
                <w:lang w:eastAsia="en-US"/>
              </w:rPr>
              <w:t xml:space="preserve"> </w:t>
            </w:r>
            <w:r>
              <w:rPr>
                <w:rFonts w:eastAsia="Calibri"/>
                <w:color w:val="000000"/>
                <w:sz w:val="14"/>
                <w:szCs w:val="18"/>
                <w:lang w:eastAsia="en-US"/>
              </w:rPr>
              <w:t>Ресурс печати не менее 3000 страниц</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both"/>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720"/>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34</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Картридж для принтеров HP L/J 1300</w:t>
            </w:r>
            <w:r>
              <w:rPr>
                <w:sz w:val="14"/>
                <w:szCs w:val="18"/>
                <w:lang w:eastAsia="en-US"/>
              </w:rPr>
              <w:t xml:space="preserve"> </w:t>
            </w:r>
            <w:r>
              <w:rPr>
                <w:rFonts w:eastAsia="Calibri"/>
                <w:color w:val="000000"/>
                <w:sz w:val="14"/>
                <w:szCs w:val="18"/>
                <w:lang w:eastAsia="en-US"/>
              </w:rPr>
              <w:t>оригинальный от производителя устройства или совместимый с ним.</w:t>
            </w:r>
            <w:r>
              <w:rPr>
                <w:rFonts w:ascii="gotham-pro" w:hAnsi="gotham-pro"/>
                <w:color w:val="000000"/>
                <w:sz w:val="14"/>
                <w:szCs w:val="18"/>
                <w:shd w:val="clear" w:color="auto" w:fill="FFFFFF"/>
                <w:lang w:eastAsia="en-US"/>
              </w:rPr>
              <w:t xml:space="preserve"> </w:t>
            </w:r>
            <w:r>
              <w:rPr>
                <w:rFonts w:eastAsia="Calibri"/>
                <w:color w:val="000000"/>
                <w:sz w:val="14"/>
                <w:szCs w:val="18"/>
                <w:lang w:eastAsia="en-US"/>
              </w:rPr>
              <w:t xml:space="preserve">Ресурс печати не менее </w:t>
            </w:r>
            <w:r>
              <w:rPr>
                <w:rFonts w:eastAsia="Calibri"/>
                <w:color w:val="000000"/>
                <w:sz w:val="14"/>
                <w:szCs w:val="18"/>
                <w:lang w:eastAsia="en-US"/>
              </w:rPr>
              <w:tab/>
              <w:t>2 500 страниц. Цвет печати черный.</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35</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b/>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b/>
                <w:color w:val="000000"/>
                <w:sz w:val="14"/>
                <w:szCs w:val="18"/>
                <w:lang w:eastAsia="en-US"/>
              </w:rPr>
            </w:pPr>
            <w:r>
              <w:rPr>
                <w:rFonts w:eastAsia="Calibri"/>
                <w:color w:val="000000"/>
                <w:sz w:val="14"/>
                <w:szCs w:val="18"/>
                <w:lang w:eastAsia="en-US"/>
              </w:rPr>
              <w:t>Картридж для принтеров HP L/J 2420</w:t>
            </w:r>
            <w:r>
              <w:rPr>
                <w:sz w:val="14"/>
                <w:szCs w:val="18"/>
                <w:lang w:eastAsia="en-US"/>
              </w:rPr>
              <w:t xml:space="preserve"> </w:t>
            </w:r>
            <w:r>
              <w:rPr>
                <w:rFonts w:eastAsia="Calibri"/>
                <w:color w:val="000000"/>
                <w:sz w:val="14"/>
                <w:szCs w:val="18"/>
                <w:lang w:eastAsia="en-US"/>
              </w:rPr>
              <w:t>оригинальный от производителя устройства или совместимый с ним.</w:t>
            </w:r>
            <w:r>
              <w:rPr>
                <w:rFonts w:ascii="gotham-pro" w:hAnsi="gotham-pro"/>
                <w:color w:val="000000"/>
                <w:sz w:val="14"/>
                <w:szCs w:val="18"/>
                <w:shd w:val="clear" w:color="auto" w:fill="FFFFFF"/>
                <w:lang w:eastAsia="en-US"/>
              </w:rPr>
              <w:t xml:space="preserve"> </w:t>
            </w:r>
            <w:r>
              <w:rPr>
                <w:rFonts w:eastAsia="Calibri"/>
                <w:color w:val="000000"/>
                <w:sz w:val="14"/>
                <w:szCs w:val="18"/>
                <w:lang w:eastAsia="en-US"/>
              </w:rPr>
              <w:t>Ресурс печати не менее 12000 страниц. Цвет печати черный.</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b/>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4"/>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4</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36</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Картридж для принтеров </w:t>
            </w:r>
            <w:r>
              <w:rPr>
                <w:rFonts w:eastAsia="Calibri"/>
                <w:color w:val="000000"/>
                <w:sz w:val="14"/>
                <w:szCs w:val="18"/>
                <w:lang w:val="en-US" w:eastAsia="en-US"/>
              </w:rPr>
              <w:t>HP</w:t>
            </w:r>
            <w:r w:rsidRPr="007841F6">
              <w:rPr>
                <w:rFonts w:eastAsia="Calibri"/>
                <w:color w:val="000000"/>
                <w:sz w:val="14"/>
                <w:szCs w:val="18"/>
                <w:lang w:eastAsia="en-US"/>
              </w:rPr>
              <w:t xml:space="preserve"> </w:t>
            </w:r>
            <w:r>
              <w:rPr>
                <w:rFonts w:eastAsia="Calibri"/>
                <w:color w:val="000000"/>
                <w:sz w:val="14"/>
                <w:szCs w:val="18"/>
                <w:lang w:val="en-US" w:eastAsia="en-US"/>
              </w:rPr>
              <w:t>L</w:t>
            </w:r>
            <w:r>
              <w:rPr>
                <w:rFonts w:eastAsia="Calibri"/>
                <w:color w:val="000000"/>
                <w:sz w:val="14"/>
                <w:szCs w:val="18"/>
                <w:lang w:eastAsia="en-US"/>
              </w:rPr>
              <w:t>/</w:t>
            </w:r>
            <w:r>
              <w:rPr>
                <w:rFonts w:eastAsia="Calibri"/>
                <w:color w:val="000000"/>
                <w:sz w:val="14"/>
                <w:szCs w:val="18"/>
                <w:lang w:val="en-US" w:eastAsia="en-US"/>
              </w:rPr>
              <w:t>J</w:t>
            </w:r>
            <w:r>
              <w:rPr>
                <w:rFonts w:eastAsia="Calibri"/>
                <w:color w:val="000000"/>
                <w:sz w:val="14"/>
                <w:szCs w:val="18"/>
                <w:lang w:eastAsia="en-US"/>
              </w:rPr>
              <w:t xml:space="preserve"> 1200 оригинальный от производителя устройства или совместимый с ним.</w:t>
            </w:r>
            <w:r>
              <w:rPr>
                <w:rFonts w:ascii="gotham-pro" w:hAnsi="gotham-pro"/>
                <w:color w:val="000000"/>
                <w:sz w:val="14"/>
                <w:szCs w:val="18"/>
                <w:shd w:val="clear" w:color="auto" w:fill="FFFFFF"/>
                <w:lang w:eastAsia="en-US"/>
              </w:rPr>
              <w:t xml:space="preserve"> </w:t>
            </w:r>
            <w:r>
              <w:rPr>
                <w:rFonts w:eastAsia="Calibri"/>
                <w:color w:val="000000"/>
                <w:sz w:val="14"/>
                <w:szCs w:val="18"/>
                <w:lang w:eastAsia="en-US"/>
              </w:rPr>
              <w:t>Ресурс печати не менее 3500 страниц. Цвет печати черный.</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color w:val="000000"/>
                <w:sz w:val="14"/>
                <w:szCs w:val="18"/>
                <w:lang w:val="en-US"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4"/>
                <w:szCs w:val="18"/>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eastAsia="en-US"/>
              </w:rPr>
            </w:pPr>
            <w:r>
              <w:rPr>
                <w:rFonts w:eastAsia="Calibri"/>
                <w:b/>
                <w:color w:val="000000"/>
                <w:sz w:val="18"/>
                <w:szCs w:val="18"/>
                <w:lang w:eastAsia="en-US"/>
              </w:rPr>
              <w:t>4</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eastAsia="en-US"/>
              </w:rPr>
            </w:pP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37</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Картридж для принтеров </w:t>
            </w:r>
            <w:proofErr w:type="spellStart"/>
            <w:r>
              <w:rPr>
                <w:rFonts w:eastAsia="Calibri"/>
                <w:color w:val="000000"/>
                <w:sz w:val="14"/>
                <w:szCs w:val="18"/>
                <w:lang w:val="en-US" w:eastAsia="en-US"/>
              </w:rPr>
              <w:t>laserjet</w:t>
            </w:r>
            <w:proofErr w:type="spellEnd"/>
            <w:r w:rsidRPr="007841F6">
              <w:rPr>
                <w:rFonts w:eastAsia="Calibri"/>
                <w:color w:val="000000"/>
                <w:sz w:val="14"/>
                <w:szCs w:val="18"/>
                <w:lang w:eastAsia="en-US"/>
              </w:rPr>
              <w:t xml:space="preserve"> </w:t>
            </w:r>
            <w:r>
              <w:rPr>
                <w:rFonts w:eastAsia="Calibri"/>
                <w:color w:val="000000"/>
                <w:sz w:val="14"/>
                <w:szCs w:val="18"/>
                <w:lang w:val="en-US" w:eastAsia="en-US"/>
              </w:rPr>
              <w:t>pro</w:t>
            </w:r>
            <w:r>
              <w:rPr>
                <w:rFonts w:eastAsia="Calibri"/>
                <w:color w:val="000000"/>
                <w:sz w:val="14"/>
                <w:szCs w:val="18"/>
                <w:lang w:eastAsia="en-US"/>
              </w:rPr>
              <w:t xml:space="preserve"> 200 </w:t>
            </w:r>
            <w:r>
              <w:rPr>
                <w:rFonts w:eastAsia="Calibri"/>
                <w:color w:val="000000"/>
                <w:sz w:val="14"/>
                <w:szCs w:val="18"/>
                <w:lang w:val="en-US" w:eastAsia="en-US"/>
              </w:rPr>
              <w:t>color</w:t>
            </w:r>
            <w:r w:rsidRPr="007841F6">
              <w:rPr>
                <w:rFonts w:eastAsia="Calibri"/>
                <w:color w:val="000000"/>
                <w:sz w:val="14"/>
                <w:szCs w:val="18"/>
                <w:lang w:eastAsia="en-US"/>
              </w:rPr>
              <w:t xml:space="preserve"> </w:t>
            </w:r>
            <w:r>
              <w:rPr>
                <w:rFonts w:eastAsia="Calibri"/>
                <w:color w:val="000000"/>
                <w:sz w:val="14"/>
                <w:szCs w:val="18"/>
                <w:lang w:val="en-US" w:eastAsia="en-US"/>
              </w:rPr>
              <w:t>m</w:t>
            </w:r>
            <w:r>
              <w:rPr>
                <w:rFonts w:eastAsia="Calibri"/>
                <w:color w:val="000000"/>
                <w:sz w:val="14"/>
                <w:szCs w:val="18"/>
                <w:lang w:eastAsia="en-US"/>
              </w:rPr>
              <w:t>251</w:t>
            </w:r>
            <w:r>
              <w:rPr>
                <w:rFonts w:eastAsia="Calibri"/>
                <w:color w:val="000000"/>
                <w:sz w:val="14"/>
                <w:szCs w:val="18"/>
                <w:lang w:val="en-US" w:eastAsia="en-US"/>
              </w:rPr>
              <w:t>n</w:t>
            </w:r>
            <w:r>
              <w:rPr>
                <w:rFonts w:eastAsia="Calibri"/>
                <w:color w:val="000000"/>
                <w:sz w:val="14"/>
                <w:szCs w:val="18"/>
                <w:lang w:eastAsia="en-US"/>
              </w:rPr>
              <w:t xml:space="preserve"> оригинальный от производителя устройства или совместимый с ним.</w:t>
            </w:r>
            <w:r>
              <w:rPr>
                <w:rFonts w:ascii="gotham-pro" w:hAnsi="gotham-pro"/>
                <w:color w:val="000000"/>
                <w:sz w:val="14"/>
                <w:szCs w:val="18"/>
                <w:shd w:val="clear" w:color="auto" w:fill="FFFFFF"/>
                <w:lang w:eastAsia="en-US"/>
              </w:rPr>
              <w:t xml:space="preserve"> </w:t>
            </w:r>
            <w:r>
              <w:rPr>
                <w:rFonts w:eastAsia="Calibri"/>
                <w:color w:val="000000"/>
                <w:sz w:val="14"/>
                <w:szCs w:val="18"/>
                <w:lang w:eastAsia="en-US"/>
              </w:rPr>
              <w:t>Ресурс печати не менее 1600 страниц. Цвет печати черный.</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val="en-US" w:eastAsia="en-US"/>
              </w:rPr>
            </w:pPr>
            <w:r>
              <w:rPr>
                <w:rFonts w:eastAsia="Calibri"/>
                <w:color w:val="000000"/>
                <w:sz w:val="18"/>
                <w:szCs w:val="18"/>
                <w:lang w:val="en-US"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color w:val="000000"/>
                <w:sz w:val="14"/>
                <w:szCs w:val="18"/>
                <w:lang w:val="en-US"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4"/>
                <w:szCs w:val="18"/>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val="en-US" w:eastAsia="en-US"/>
              </w:rPr>
            </w:pPr>
            <w:r>
              <w:rPr>
                <w:rFonts w:eastAsia="Calibri"/>
                <w:b/>
                <w:color w:val="000000"/>
                <w:sz w:val="18"/>
                <w:szCs w:val="18"/>
                <w:lang w:val="en-US" w:eastAsia="en-US"/>
              </w:rPr>
              <w:t>2</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38</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4"/>
                <w:szCs w:val="18"/>
                <w:lang w:eastAsia="en-US"/>
              </w:rPr>
            </w:pPr>
            <w:r>
              <w:rPr>
                <w:rFonts w:eastAsia="Calibri"/>
                <w:color w:val="000000"/>
                <w:sz w:val="14"/>
                <w:szCs w:val="18"/>
                <w:lang w:eastAsia="en-US"/>
              </w:rPr>
              <w:t xml:space="preserve">Картридж для принтеров </w:t>
            </w:r>
            <w:proofErr w:type="spellStart"/>
            <w:r>
              <w:rPr>
                <w:rFonts w:eastAsia="Calibri"/>
                <w:color w:val="000000"/>
                <w:sz w:val="14"/>
                <w:szCs w:val="18"/>
                <w:lang w:val="en-US" w:eastAsia="en-US"/>
              </w:rPr>
              <w:t>laserjet</w:t>
            </w:r>
            <w:proofErr w:type="spellEnd"/>
            <w:r w:rsidRPr="007841F6">
              <w:rPr>
                <w:rFonts w:eastAsia="Calibri"/>
                <w:color w:val="000000"/>
                <w:sz w:val="14"/>
                <w:szCs w:val="18"/>
                <w:lang w:eastAsia="en-US"/>
              </w:rPr>
              <w:t xml:space="preserve"> </w:t>
            </w:r>
            <w:r>
              <w:rPr>
                <w:rFonts w:eastAsia="Calibri"/>
                <w:color w:val="000000"/>
                <w:sz w:val="14"/>
                <w:szCs w:val="18"/>
                <w:lang w:val="en-US" w:eastAsia="en-US"/>
              </w:rPr>
              <w:t>pro</w:t>
            </w:r>
            <w:r>
              <w:rPr>
                <w:rFonts w:eastAsia="Calibri"/>
                <w:color w:val="000000"/>
                <w:sz w:val="14"/>
                <w:szCs w:val="18"/>
                <w:lang w:eastAsia="en-US"/>
              </w:rPr>
              <w:t xml:space="preserve"> 200 </w:t>
            </w:r>
            <w:r>
              <w:rPr>
                <w:rFonts w:eastAsia="Calibri"/>
                <w:color w:val="000000"/>
                <w:sz w:val="14"/>
                <w:szCs w:val="18"/>
                <w:lang w:val="en-US" w:eastAsia="en-US"/>
              </w:rPr>
              <w:t>color</w:t>
            </w:r>
            <w:r w:rsidRPr="007841F6">
              <w:rPr>
                <w:rFonts w:eastAsia="Calibri"/>
                <w:color w:val="000000"/>
                <w:sz w:val="14"/>
                <w:szCs w:val="18"/>
                <w:lang w:eastAsia="en-US"/>
              </w:rPr>
              <w:t xml:space="preserve"> </w:t>
            </w:r>
            <w:r>
              <w:rPr>
                <w:rFonts w:eastAsia="Calibri"/>
                <w:color w:val="000000"/>
                <w:sz w:val="14"/>
                <w:szCs w:val="18"/>
                <w:lang w:val="en-US" w:eastAsia="en-US"/>
              </w:rPr>
              <w:t>m</w:t>
            </w:r>
            <w:r>
              <w:rPr>
                <w:rFonts w:eastAsia="Calibri"/>
                <w:color w:val="000000"/>
                <w:sz w:val="14"/>
                <w:szCs w:val="18"/>
                <w:lang w:eastAsia="en-US"/>
              </w:rPr>
              <w:t>251</w:t>
            </w:r>
            <w:r>
              <w:rPr>
                <w:rFonts w:eastAsia="Calibri"/>
                <w:color w:val="000000"/>
                <w:sz w:val="14"/>
                <w:szCs w:val="18"/>
                <w:lang w:val="en-US" w:eastAsia="en-US"/>
              </w:rPr>
              <w:t>n</w:t>
            </w:r>
            <w:r>
              <w:rPr>
                <w:rFonts w:eastAsia="Calibri"/>
                <w:color w:val="000000"/>
                <w:sz w:val="14"/>
                <w:szCs w:val="18"/>
                <w:lang w:eastAsia="en-US"/>
              </w:rPr>
              <w:t xml:space="preserve"> оригинальный от производителя устройства или совместимый с ним.</w:t>
            </w:r>
            <w:r>
              <w:rPr>
                <w:rFonts w:ascii="gotham-pro" w:hAnsi="gotham-pro"/>
                <w:color w:val="000000"/>
                <w:sz w:val="14"/>
                <w:szCs w:val="18"/>
                <w:shd w:val="clear" w:color="auto" w:fill="FFFFFF"/>
                <w:lang w:eastAsia="en-US"/>
              </w:rPr>
              <w:t xml:space="preserve"> </w:t>
            </w:r>
            <w:r>
              <w:rPr>
                <w:rFonts w:eastAsia="Calibri"/>
                <w:color w:val="000000"/>
                <w:sz w:val="14"/>
                <w:szCs w:val="18"/>
                <w:lang w:eastAsia="en-US"/>
              </w:rPr>
              <w:t>Ресурс печати не менее 1800 страниц. Цвет печати голубой.</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val="en-US" w:eastAsia="en-US"/>
              </w:rPr>
            </w:pPr>
            <w:r>
              <w:rPr>
                <w:rFonts w:eastAsia="Calibri"/>
                <w:color w:val="000000"/>
                <w:sz w:val="18"/>
                <w:szCs w:val="18"/>
                <w:lang w:val="en-US"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4"/>
                <w:szCs w:val="18"/>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val="en-US" w:eastAsia="en-US"/>
              </w:rPr>
            </w:pPr>
            <w:r>
              <w:rPr>
                <w:rFonts w:eastAsia="Calibri"/>
                <w:b/>
                <w:color w:val="000000"/>
                <w:sz w:val="18"/>
                <w:szCs w:val="18"/>
                <w:lang w:val="en-US" w:eastAsia="en-US"/>
              </w:rPr>
              <w:t>2</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39</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both"/>
              <w:rPr>
                <w:rFonts w:eastAsia="Calibri"/>
                <w:color w:val="000000"/>
                <w:sz w:val="14"/>
                <w:szCs w:val="18"/>
                <w:lang w:eastAsia="en-US"/>
              </w:rPr>
            </w:pPr>
            <w:r>
              <w:rPr>
                <w:rFonts w:eastAsia="Calibri"/>
                <w:color w:val="000000"/>
                <w:sz w:val="14"/>
                <w:szCs w:val="18"/>
                <w:lang w:eastAsia="en-US"/>
              </w:rPr>
              <w:t xml:space="preserve">Картридж для принтеров </w:t>
            </w:r>
            <w:proofErr w:type="spellStart"/>
            <w:r>
              <w:rPr>
                <w:rFonts w:eastAsia="Calibri"/>
                <w:color w:val="000000"/>
                <w:sz w:val="14"/>
                <w:szCs w:val="18"/>
                <w:lang w:val="en-US" w:eastAsia="en-US"/>
              </w:rPr>
              <w:t>laserjet</w:t>
            </w:r>
            <w:proofErr w:type="spellEnd"/>
            <w:r w:rsidRPr="007841F6">
              <w:rPr>
                <w:rFonts w:eastAsia="Calibri"/>
                <w:color w:val="000000"/>
                <w:sz w:val="14"/>
                <w:szCs w:val="18"/>
                <w:lang w:eastAsia="en-US"/>
              </w:rPr>
              <w:t xml:space="preserve"> </w:t>
            </w:r>
            <w:r>
              <w:rPr>
                <w:rFonts w:eastAsia="Calibri"/>
                <w:color w:val="000000"/>
                <w:sz w:val="14"/>
                <w:szCs w:val="18"/>
                <w:lang w:val="en-US" w:eastAsia="en-US"/>
              </w:rPr>
              <w:t>pro</w:t>
            </w:r>
            <w:r>
              <w:rPr>
                <w:rFonts w:eastAsia="Calibri"/>
                <w:color w:val="000000"/>
                <w:sz w:val="14"/>
                <w:szCs w:val="18"/>
                <w:lang w:eastAsia="en-US"/>
              </w:rPr>
              <w:t xml:space="preserve"> 200 </w:t>
            </w:r>
            <w:r>
              <w:rPr>
                <w:rFonts w:eastAsia="Calibri"/>
                <w:color w:val="000000"/>
                <w:sz w:val="14"/>
                <w:szCs w:val="18"/>
                <w:lang w:val="en-US" w:eastAsia="en-US"/>
              </w:rPr>
              <w:t>color</w:t>
            </w:r>
            <w:r w:rsidRPr="007841F6">
              <w:rPr>
                <w:rFonts w:eastAsia="Calibri"/>
                <w:color w:val="000000"/>
                <w:sz w:val="14"/>
                <w:szCs w:val="18"/>
                <w:lang w:eastAsia="en-US"/>
              </w:rPr>
              <w:t xml:space="preserve"> </w:t>
            </w:r>
            <w:r>
              <w:rPr>
                <w:rFonts w:eastAsia="Calibri"/>
                <w:color w:val="000000"/>
                <w:sz w:val="14"/>
                <w:szCs w:val="18"/>
                <w:lang w:val="en-US" w:eastAsia="en-US"/>
              </w:rPr>
              <w:t>m</w:t>
            </w:r>
            <w:r>
              <w:rPr>
                <w:rFonts w:eastAsia="Calibri"/>
                <w:color w:val="000000"/>
                <w:sz w:val="14"/>
                <w:szCs w:val="18"/>
                <w:lang w:eastAsia="en-US"/>
              </w:rPr>
              <w:t>251</w:t>
            </w:r>
            <w:r>
              <w:rPr>
                <w:rFonts w:eastAsia="Calibri"/>
                <w:color w:val="000000"/>
                <w:sz w:val="14"/>
                <w:szCs w:val="18"/>
                <w:lang w:val="en-US" w:eastAsia="en-US"/>
              </w:rPr>
              <w:t>n</w:t>
            </w:r>
            <w:r>
              <w:rPr>
                <w:rFonts w:eastAsia="Calibri"/>
                <w:color w:val="000000"/>
                <w:sz w:val="14"/>
                <w:szCs w:val="18"/>
                <w:lang w:eastAsia="en-US"/>
              </w:rPr>
              <w:t xml:space="preserve"> оригинальный от производителя устройства или совместимый с ним.</w:t>
            </w:r>
            <w:r>
              <w:rPr>
                <w:rFonts w:ascii="gotham-pro" w:hAnsi="gotham-pro"/>
                <w:color w:val="000000"/>
                <w:sz w:val="14"/>
                <w:szCs w:val="18"/>
                <w:shd w:val="clear" w:color="auto" w:fill="FFFFFF"/>
                <w:lang w:eastAsia="en-US"/>
              </w:rPr>
              <w:t xml:space="preserve"> </w:t>
            </w:r>
            <w:r>
              <w:rPr>
                <w:rFonts w:eastAsia="Calibri"/>
                <w:color w:val="000000"/>
                <w:sz w:val="14"/>
                <w:szCs w:val="18"/>
                <w:lang w:eastAsia="en-US"/>
              </w:rPr>
              <w:t>Ресурс печати не менее 1800 страниц. Цвет печати желтый.</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val="en-US" w:eastAsia="en-US"/>
              </w:rPr>
            </w:pPr>
            <w:r>
              <w:rPr>
                <w:rFonts w:eastAsia="Calibri"/>
                <w:color w:val="000000"/>
                <w:sz w:val="18"/>
                <w:szCs w:val="18"/>
                <w:lang w:val="en-US"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4"/>
                <w:szCs w:val="18"/>
                <w:lang w:eastAsia="en-US"/>
              </w:rPr>
            </w:pPr>
            <w:r>
              <w:rPr>
                <w:rFonts w:eastAsia="Calibri"/>
                <w:b/>
                <w:color w:val="000000"/>
                <w:sz w:val="14"/>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4"/>
                <w:szCs w:val="18"/>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val="en-US" w:eastAsia="en-US"/>
              </w:rPr>
            </w:pPr>
            <w:r>
              <w:rPr>
                <w:rFonts w:eastAsia="Calibri"/>
                <w:b/>
                <w:color w:val="000000"/>
                <w:sz w:val="18"/>
                <w:szCs w:val="18"/>
                <w:lang w:val="en-US" w:eastAsia="en-US"/>
              </w:rPr>
              <w:t>2</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r>
              <w:rPr>
                <w:rFonts w:eastAsia="Calibri"/>
                <w:color w:val="000000"/>
                <w:sz w:val="18"/>
                <w:szCs w:val="18"/>
                <w:lang w:eastAsia="en-US"/>
              </w:rPr>
              <w:t>40</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rPr>
                <w:rFonts w:eastAsia="Calibri"/>
                <w:color w:val="000000"/>
                <w:sz w:val="18"/>
                <w:szCs w:val="18"/>
                <w:lang w:eastAsia="en-US"/>
              </w:rPr>
            </w:pPr>
            <w:r>
              <w:rPr>
                <w:rFonts w:eastAsia="Calibri"/>
                <w:color w:val="000000"/>
                <w:sz w:val="18"/>
                <w:szCs w:val="18"/>
                <w:lang w:eastAsia="en-US"/>
              </w:rPr>
              <w:t>28.23.25.000</w:t>
            </w: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both"/>
              <w:rPr>
                <w:rFonts w:eastAsia="Calibri"/>
                <w:color w:val="000000"/>
                <w:sz w:val="14"/>
                <w:szCs w:val="18"/>
                <w:lang w:eastAsia="en-US"/>
              </w:rPr>
            </w:pPr>
            <w:r>
              <w:rPr>
                <w:rFonts w:eastAsia="Calibri"/>
                <w:color w:val="000000"/>
                <w:sz w:val="14"/>
                <w:szCs w:val="18"/>
                <w:lang w:eastAsia="en-US"/>
              </w:rPr>
              <w:t xml:space="preserve">Картридж для принтеров </w:t>
            </w:r>
            <w:proofErr w:type="spellStart"/>
            <w:r>
              <w:rPr>
                <w:rFonts w:eastAsia="Calibri"/>
                <w:color w:val="000000"/>
                <w:sz w:val="14"/>
                <w:szCs w:val="18"/>
                <w:lang w:val="en-US" w:eastAsia="en-US"/>
              </w:rPr>
              <w:t>laserjet</w:t>
            </w:r>
            <w:proofErr w:type="spellEnd"/>
            <w:r w:rsidRPr="007841F6">
              <w:rPr>
                <w:rFonts w:eastAsia="Calibri"/>
                <w:color w:val="000000"/>
                <w:sz w:val="14"/>
                <w:szCs w:val="18"/>
                <w:lang w:eastAsia="en-US"/>
              </w:rPr>
              <w:t xml:space="preserve"> </w:t>
            </w:r>
            <w:r>
              <w:rPr>
                <w:rFonts w:eastAsia="Calibri"/>
                <w:color w:val="000000"/>
                <w:sz w:val="14"/>
                <w:szCs w:val="18"/>
                <w:lang w:val="en-US" w:eastAsia="en-US"/>
              </w:rPr>
              <w:t>pro</w:t>
            </w:r>
            <w:r>
              <w:rPr>
                <w:rFonts w:eastAsia="Calibri"/>
                <w:color w:val="000000"/>
                <w:sz w:val="14"/>
                <w:szCs w:val="18"/>
                <w:lang w:eastAsia="en-US"/>
              </w:rPr>
              <w:t xml:space="preserve"> 200 </w:t>
            </w:r>
            <w:r>
              <w:rPr>
                <w:rFonts w:eastAsia="Calibri"/>
                <w:color w:val="000000"/>
                <w:sz w:val="14"/>
                <w:szCs w:val="18"/>
                <w:lang w:val="en-US" w:eastAsia="en-US"/>
              </w:rPr>
              <w:t>color</w:t>
            </w:r>
            <w:r w:rsidRPr="007841F6">
              <w:rPr>
                <w:rFonts w:eastAsia="Calibri"/>
                <w:color w:val="000000"/>
                <w:sz w:val="14"/>
                <w:szCs w:val="18"/>
                <w:lang w:eastAsia="en-US"/>
              </w:rPr>
              <w:t xml:space="preserve"> </w:t>
            </w:r>
            <w:r>
              <w:rPr>
                <w:rFonts w:eastAsia="Calibri"/>
                <w:color w:val="000000"/>
                <w:sz w:val="14"/>
                <w:szCs w:val="18"/>
                <w:lang w:val="en-US" w:eastAsia="en-US"/>
              </w:rPr>
              <w:t>m</w:t>
            </w:r>
            <w:r>
              <w:rPr>
                <w:rFonts w:eastAsia="Calibri"/>
                <w:color w:val="000000"/>
                <w:sz w:val="14"/>
                <w:szCs w:val="18"/>
                <w:lang w:eastAsia="en-US"/>
              </w:rPr>
              <w:t>251</w:t>
            </w:r>
            <w:r>
              <w:rPr>
                <w:rFonts w:eastAsia="Calibri"/>
                <w:color w:val="000000"/>
                <w:sz w:val="14"/>
                <w:szCs w:val="18"/>
                <w:lang w:val="en-US" w:eastAsia="en-US"/>
              </w:rPr>
              <w:t>n</w:t>
            </w:r>
            <w:r>
              <w:rPr>
                <w:rFonts w:eastAsia="Calibri"/>
                <w:color w:val="000000"/>
                <w:sz w:val="14"/>
                <w:szCs w:val="18"/>
                <w:lang w:eastAsia="en-US"/>
              </w:rPr>
              <w:t xml:space="preserve"> оригинальный от производителя устройства или совместимый с ним.</w:t>
            </w:r>
            <w:r>
              <w:rPr>
                <w:rFonts w:ascii="gotham-pro" w:hAnsi="gotham-pro"/>
                <w:color w:val="000000"/>
                <w:sz w:val="14"/>
                <w:szCs w:val="18"/>
                <w:shd w:val="clear" w:color="auto" w:fill="FFFFFF"/>
                <w:lang w:eastAsia="en-US"/>
              </w:rPr>
              <w:t xml:space="preserve"> </w:t>
            </w:r>
            <w:r>
              <w:rPr>
                <w:rFonts w:eastAsia="Calibri"/>
                <w:color w:val="000000"/>
                <w:sz w:val="14"/>
                <w:szCs w:val="18"/>
                <w:lang w:eastAsia="en-US"/>
              </w:rPr>
              <w:t>Ресурс печати не менее 1800 страниц. Цвет печати пурпурный.</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4"/>
                <w:szCs w:val="18"/>
                <w:lang w:eastAsia="en-US"/>
              </w:rPr>
            </w:pPr>
            <w:r>
              <w:rPr>
                <w:rFonts w:eastAsia="Calibri"/>
                <w:color w:val="000000"/>
                <w:sz w:val="14"/>
                <w:szCs w:val="18"/>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eastAsia="en-US"/>
              </w:rPr>
            </w:pPr>
            <w:proofErr w:type="spellStart"/>
            <w:proofErr w:type="gramStart"/>
            <w:r>
              <w:rPr>
                <w:rFonts w:eastAsia="Calibri"/>
                <w:color w:val="000000"/>
                <w:sz w:val="18"/>
                <w:szCs w:val="18"/>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color w:val="000000"/>
                <w:sz w:val="18"/>
                <w:szCs w:val="18"/>
                <w:lang w:val="en-US" w:eastAsia="en-US"/>
              </w:rPr>
            </w:pPr>
            <w:r>
              <w:rPr>
                <w:rFonts w:eastAsia="Calibri"/>
                <w:color w:val="000000"/>
                <w:sz w:val="18"/>
                <w:szCs w:val="18"/>
                <w:lang w:val="en-US"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spacing w:after="60" w:line="276" w:lineRule="auto"/>
              <w:jc w:val="center"/>
              <w:rPr>
                <w:sz w:val="16"/>
                <w:szCs w:val="16"/>
                <w:lang w:eastAsia="zh-CN"/>
              </w:rPr>
            </w:pPr>
            <w:r>
              <w:rPr>
                <w:sz w:val="16"/>
                <w:szCs w:val="16"/>
                <w:lang w:eastAsia="zh-CN"/>
              </w:rPr>
              <w:t>Соответствует</w:t>
            </w:r>
          </w:p>
        </w:tc>
      </w:tr>
      <w:tr w:rsidR="007841F6" w:rsidTr="007841F6">
        <w:trPr>
          <w:trHeight w:val="35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841F6" w:rsidRDefault="007841F6">
            <w:pPr>
              <w:rPr>
                <w:rFonts w:eastAsia="Calibri"/>
                <w:color w:val="00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rPr>
                <w:rFonts w:eastAsia="Calibri"/>
                <w:color w:val="000000"/>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right"/>
              <w:rPr>
                <w:rFonts w:eastAsia="Calibri"/>
                <w:b/>
                <w:color w:val="000000"/>
                <w:sz w:val="18"/>
                <w:szCs w:val="18"/>
                <w:lang w:eastAsia="en-US"/>
              </w:rPr>
            </w:pPr>
            <w:r>
              <w:rPr>
                <w:rFonts w:eastAsia="Calibri"/>
                <w:b/>
                <w:color w:val="000000"/>
                <w:sz w:val="18"/>
                <w:szCs w:val="18"/>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8"/>
                <w:szCs w:val="18"/>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841F6" w:rsidRDefault="007841F6">
            <w:pPr>
              <w:autoSpaceDE w:val="0"/>
              <w:autoSpaceDN w:val="0"/>
              <w:adjustRightInd w:val="0"/>
              <w:spacing w:line="276" w:lineRule="auto"/>
              <w:jc w:val="center"/>
              <w:rPr>
                <w:rFonts w:eastAsia="Calibri"/>
                <w:b/>
                <w:color w:val="000000"/>
                <w:sz w:val="18"/>
                <w:szCs w:val="18"/>
                <w:lang w:val="en-US" w:eastAsia="en-US"/>
              </w:rPr>
            </w:pPr>
            <w:r>
              <w:rPr>
                <w:rFonts w:eastAsia="Calibri"/>
                <w:b/>
                <w:color w:val="000000"/>
                <w:sz w:val="18"/>
                <w:szCs w:val="18"/>
                <w:lang w:val="en-US" w:eastAsia="en-US"/>
              </w:rPr>
              <w:t>2</w:t>
            </w:r>
          </w:p>
        </w:tc>
        <w:tc>
          <w:tcPr>
            <w:tcW w:w="1134"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559"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417"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7841F6" w:rsidRDefault="007841F6">
            <w:pPr>
              <w:autoSpaceDE w:val="0"/>
              <w:autoSpaceDN w:val="0"/>
              <w:adjustRightInd w:val="0"/>
              <w:spacing w:line="276" w:lineRule="auto"/>
              <w:jc w:val="center"/>
              <w:rPr>
                <w:rFonts w:eastAsia="Calibri"/>
                <w:b/>
                <w:color w:val="000000"/>
                <w:sz w:val="18"/>
                <w:szCs w:val="18"/>
                <w:lang w:val="en-US" w:eastAsia="en-US"/>
              </w:rPr>
            </w:pPr>
          </w:p>
        </w:tc>
      </w:tr>
    </w:tbl>
    <w:p w:rsidR="007841F6" w:rsidRDefault="007841F6">
      <w:bookmarkStart w:id="0" w:name="_GoBack"/>
      <w:bookmarkEnd w:id="0"/>
    </w:p>
    <w:sectPr w:rsidR="007841F6" w:rsidSect="007841F6">
      <w:pgSz w:w="16838" w:h="11906" w:orient="landscape"/>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 w:name="gotham-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F8"/>
    <w:rsid w:val="00061FF8"/>
    <w:rsid w:val="002C75E3"/>
    <w:rsid w:val="002F1D34"/>
    <w:rsid w:val="004B4FF2"/>
    <w:rsid w:val="004F371D"/>
    <w:rsid w:val="00531A3B"/>
    <w:rsid w:val="007841F6"/>
    <w:rsid w:val="007A6B12"/>
    <w:rsid w:val="009E5E95"/>
    <w:rsid w:val="00BB3D2C"/>
    <w:rsid w:val="00FA1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D3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371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F371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F371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F371D"/>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4F371D"/>
    <w:rPr>
      <w:rFonts w:ascii="Times New Roman" w:eastAsia="Times New Roman" w:hAnsi="Times New Roman" w:cs="Times New Roman"/>
    </w:rPr>
  </w:style>
  <w:style w:type="paragraph" w:styleId="a7">
    <w:name w:val="List Paragraph"/>
    <w:basedOn w:val="a"/>
    <w:link w:val="a6"/>
    <w:qFormat/>
    <w:rsid w:val="004F371D"/>
    <w:pPr>
      <w:ind w:left="720"/>
      <w:contextualSpacing/>
    </w:pPr>
    <w:rPr>
      <w:sz w:val="22"/>
      <w:szCs w:val="22"/>
      <w:lang w:eastAsia="en-US"/>
    </w:rPr>
  </w:style>
  <w:style w:type="table" w:styleId="a8">
    <w:name w:val="Table Grid"/>
    <w:basedOn w:val="a1"/>
    <w:uiPriority w:val="59"/>
    <w:rsid w:val="007841F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841F6"/>
    <w:rPr>
      <w:rFonts w:ascii="Tahoma" w:hAnsi="Tahoma" w:cs="Tahoma"/>
      <w:sz w:val="16"/>
      <w:szCs w:val="16"/>
    </w:rPr>
  </w:style>
  <w:style w:type="character" w:customStyle="1" w:styleId="aa">
    <w:name w:val="Текст выноски Знак"/>
    <w:basedOn w:val="a0"/>
    <w:link w:val="a9"/>
    <w:uiPriority w:val="99"/>
    <w:semiHidden/>
    <w:rsid w:val="007841F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D3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371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F371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F371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F371D"/>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4F371D"/>
    <w:rPr>
      <w:rFonts w:ascii="Times New Roman" w:eastAsia="Times New Roman" w:hAnsi="Times New Roman" w:cs="Times New Roman"/>
    </w:rPr>
  </w:style>
  <w:style w:type="paragraph" w:styleId="a7">
    <w:name w:val="List Paragraph"/>
    <w:basedOn w:val="a"/>
    <w:link w:val="a6"/>
    <w:qFormat/>
    <w:rsid w:val="004F371D"/>
    <w:pPr>
      <w:ind w:left="720"/>
      <w:contextualSpacing/>
    </w:pPr>
    <w:rPr>
      <w:sz w:val="22"/>
      <w:szCs w:val="22"/>
      <w:lang w:eastAsia="en-US"/>
    </w:rPr>
  </w:style>
  <w:style w:type="table" w:styleId="a8">
    <w:name w:val="Table Grid"/>
    <w:basedOn w:val="a1"/>
    <w:uiPriority w:val="59"/>
    <w:rsid w:val="007841F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841F6"/>
    <w:rPr>
      <w:rFonts w:ascii="Tahoma" w:hAnsi="Tahoma" w:cs="Tahoma"/>
      <w:sz w:val="16"/>
      <w:szCs w:val="16"/>
    </w:rPr>
  </w:style>
  <w:style w:type="character" w:customStyle="1" w:styleId="aa">
    <w:name w:val="Текст выноски Знак"/>
    <w:basedOn w:val="a0"/>
    <w:link w:val="a9"/>
    <w:uiPriority w:val="99"/>
    <w:semiHidden/>
    <w:rsid w:val="007841F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84691">
      <w:bodyDiv w:val="1"/>
      <w:marLeft w:val="0"/>
      <w:marRight w:val="0"/>
      <w:marTop w:val="0"/>
      <w:marBottom w:val="0"/>
      <w:divBdr>
        <w:top w:val="none" w:sz="0" w:space="0" w:color="auto"/>
        <w:left w:val="none" w:sz="0" w:space="0" w:color="auto"/>
        <w:bottom w:val="none" w:sz="0" w:space="0" w:color="auto"/>
        <w:right w:val="none" w:sz="0" w:space="0" w:color="auto"/>
      </w:divBdr>
    </w:div>
    <w:div w:id="639653770">
      <w:bodyDiv w:val="1"/>
      <w:marLeft w:val="0"/>
      <w:marRight w:val="0"/>
      <w:marTop w:val="0"/>
      <w:marBottom w:val="0"/>
      <w:divBdr>
        <w:top w:val="none" w:sz="0" w:space="0" w:color="auto"/>
        <w:left w:val="none" w:sz="0" w:space="0" w:color="auto"/>
        <w:bottom w:val="none" w:sz="0" w:space="0" w:color="auto"/>
        <w:right w:val="none" w:sz="0" w:space="0" w:color="auto"/>
      </w:divBdr>
    </w:div>
    <w:div w:id="684405893">
      <w:bodyDiv w:val="1"/>
      <w:marLeft w:val="0"/>
      <w:marRight w:val="0"/>
      <w:marTop w:val="0"/>
      <w:marBottom w:val="0"/>
      <w:divBdr>
        <w:top w:val="none" w:sz="0" w:space="0" w:color="auto"/>
        <w:left w:val="none" w:sz="0" w:space="0" w:color="auto"/>
        <w:bottom w:val="none" w:sz="0" w:space="0" w:color="auto"/>
        <w:right w:val="none" w:sz="0" w:space="0" w:color="auto"/>
      </w:divBdr>
    </w:div>
    <w:div w:id="1003363558">
      <w:bodyDiv w:val="1"/>
      <w:marLeft w:val="0"/>
      <w:marRight w:val="0"/>
      <w:marTop w:val="0"/>
      <w:marBottom w:val="0"/>
      <w:divBdr>
        <w:top w:val="none" w:sz="0" w:space="0" w:color="auto"/>
        <w:left w:val="none" w:sz="0" w:space="0" w:color="auto"/>
        <w:bottom w:val="none" w:sz="0" w:space="0" w:color="auto"/>
        <w:right w:val="none" w:sz="0" w:space="0" w:color="auto"/>
      </w:divBdr>
    </w:div>
    <w:div w:id="1253971424">
      <w:bodyDiv w:val="1"/>
      <w:marLeft w:val="0"/>
      <w:marRight w:val="0"/>
      <w:marTop w:val="0"/>
      <w:marBottom w:val="0"/>
      <w:divBdr>
        <w:top w:val="none" w:sz="0" w:space="0" w:color="auto"/>
        <w:left w:val="none" w:sz="0" w:space="0" w:color="auto"/>
        <w:bottom w:val="none" w:sz="0" w:space="0" w:color="auto"/>
        <w:right w:val="none" w:sz="0" w:space="0" w:color="auto"/>
      </w:divBdr>
    </w:div>
    <w:div w:id="1704473103">
      <w:bodyDiv w:val="1"/>
      <w:marLeft w:val="0"/>
      <w:marRight w:val="0"/>
      <w:marTop w:val="0"/>
      <w:marBottom w:val="0"/>
      <w:divBdr>
        <w:top w:val="none" w:sz="0" w:space="0" w:color="auto"/>
        <w:left w:val="none" w:sz="0" w:space="0" w:color="auto"/>
        <w:bottom w:val="none" w:sz="0" w:space="0" w:color="auto"/>
        <w:right w:val="none" w:sz="0" w:space="0" w:color="auto"/>
      </w:divBdr>
    </w:div>
    <w:div w:id="1775442970">
      <w:bodyDiv w:val="1"/>
      <w:marLeft w:val="0"/>
      <w:marRight w:val="0"/>
      <w:marTop w:val="0"/>
      <w:marBottom w:val="0"/>
      <w:divBdr>
        <w:top w:val="none" w:sz="0" w:space="0" w:color="auto"/>
        <w:left w:val="none" w:sz="0" w:space="0" w:color="auto"/>
        <w:bottom w:val="none" w:sz="0" w:space="0" w:color="auto"/>
        <w:right w:val="none" w:sz="0" w:space="0" w:color="auto"/>
      </w:divBdr>
    </w:div>
    <w:div w:id="1911235370">
      <w:bodyDiv w:val="1"/>
      <w:marLeft w:val="0"/>
      <w:marRight w:val="0"/>
      <w:marTop w:val="0"/>
      <w:marBottom w:val="0"/>
      <w:divBdr>
        <w:top w:val="none" w:sz="0" w:space="0" w:color="auto"/>
        <w:left w:val="none" w:sz="0" w:space="0" w:color="auto"/>
        <w:bottom w:val="none" w:sz="0" w:space="0" w:color="auto"/>
        <w:right w:val="none" w:sz="0" w:space="0" w:color="auto"/>
      </w:divBdr>
    </w:div>
    <w:div w:id="197783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11</Pages>
  <Words>3809</Words>
  <Characters>21716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7</cp:revision>
  <cp:lastPrinted>2020-12-01T04:56:00Z</cp:lastPrinted>
  <dcterms:created xsi:type="dcterms:W3CDTF">2020-11-24T08:43:00Z</dcterms:created>
  <dcterms:modified xsi:type="dcterms:W3CDTF">2020-12-01T04:57:00Z</dcterms:modified>
</cp:coreProperties>
</file>