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«25» сентября 2025 г.                                                                                       № 0187300005825000464-</w:t>
      </w:r>
      <w:r>
        <w:rPr>
          <w:rFonts w:ascii="PT Astra Serif" w:hAnsi="PT Astra Serif"/>
          <w:sz w:val="24"/>
        </w:rPr>
        <w:t>1</w:t>
      </w: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02E89" w:rsidRDefault="00402E89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4.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D355D" w:rsidRDefault="00402E89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="007D355D">
        <w:rPr>
          <w:rFonts w:ascii="PT Astra Serif" w:hAnsi="PT Astra Serif"/>
          <w:spacing w:val="-6"/>
          <w:sz w:val="24"/>
          <w:szCs w:val="24"/>
        </w:rPr>
        <w:t xml:space="preserve">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7D355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D355D">
        <w:rPr>
          <w:rFonts w:ascii="PT Astra Serif" w:hAnsi="PT Astra Serif"/>
          <w:spacing w:val="-6"/>
          <w:sz w:val="24"/>
          <w:szCs w:val="24"/>
        </w:rPr>
        <w:t>.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Всего присутствовали </w:t>
      </w:r>
      <w:r w:rsidR="00402E89">
        <w:rPr>
          <w:rFonts w:ascii="PT Astra Serif" w:hAnsi="PT Astra Serif"/>
          <w:spacing w:val="-6"/>
          <w:sz w:val="24"/>
          <w:szCs w:val="24"/>
        </w:rPr>
        <w:t>5</w:t>
      </w:r>
      <w:r>
        <w:rPr>
          <w:rFonts w:ascii="PT Astra Serif" w:hAnsi="PT Astra Serif"/>
          <w:spacing w:val="-6"/>
          <w:sz w:val="24"/>
          <w:szCs w:val="24"/>
        </w:rPr>
        <w:t xml:space="preserve"> член</w:t>
      </w:r>
      <w:r w:rsidR="00402E89">
        <w:rPr>
          <w:rFonts w:ascii="PT Astra Serif" w:hAnsi="PT Astra Serif"/>
          <w:spacing w:val="-6"/>
          <w:sz w:val="24"/>
          <w:szCs w:val="24"/>
        </w:rPr>
        <w:t>ов</w:t>
      </w:r>
      <w:r>
        <w:rPr>
          <w:rFonts w:ascii="PT Astra Serif" w:hAnsi="PT Astra Serif"/>
          <w:spacing w:val="-6"/>
          <w:sz w:val="24"/>
          <w:szCs w:val="24"/>
        </w:rPr>
        <w:t xml:space="preserve"> комиссии из 5.</w:t>
      </w:r>
    </w:p>
    <w:p w:rsidR="007D355D" w:rsidRDefault="007D355D" w:rsidP="007D355D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Душеина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 бюджетного общеобразовательного учреждения «Средняя общеобразовательная школа № 2».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>
        <w:rPr>
          <w:rFonts w:ascii="PT Astra Serif" w:hAnsi="PT Astra Serif"/>
          <w:sz w:val="24"/>
          <w:szCs w:val="24"/>
        </w:rPr>
        <w:t>64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среди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Pr="005665B7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</w:t>
      </w:r>
      <w:r w:rsidRPr="005665B7">
        <w:rPr>
          <w:rFonts w:ascii="PT Astra Serif" w:hAnsi="PT Astra Serif"/>
          <w:bCs/>
          <w:color w:val="000000"/>
          <w:sz w:val="24"/>
          <w:szCs w:val="24"/>
        </w:rPr>
        <w:t xml:space="preserve">на </w:t>
      </w:r>
      <w:r w:rsidRPr="007D355D">
        <w:rPr>
          <w:rFonts w:ascii="PT Astra Serif" w:hAnsi="PT Astra Serif"/>
          <w:bCs/>
          <w:color w:val="000000"/>
          <w:sz w:val="24"/>
          <w:szCs w:val="24"/>
        </w:rPr>
        <w:t xml:space="preserve">право заключения </w:t>
      </w:r>
      <w:r>
        <w:rPr>
          <w:rFonts w:ascii="PT Astra Serif" w:hAnsi="PT Astra Serif"/>
          <w:bCs/>
          <w:color w:val="000000"/>
          <w:sz w:val="24"/>
          <w:szCs w:val="24"/>
        </w:rPr>
        <w:t>гражданско-правового договора</w:t>
      </w:r>
      <w:r w:rsidRPr="007D355D">
        <w:rPr>
          <w:rFonts w:ascii="PT Astra Serif" w:hAnsi="PT Astra Serif"/>
          <w:bCs/>
          <w:color w:val="000000"/>
          <w:sz w:val="24"/>
          <w:szCs w:val="24"/>
        </w:rPr>
        <w:t xml:space="preserve"> на поставку </w:t>
      </w:r>
      <w:r w:rsidRPr="007D355D">
        <w:rPr>
          <w:rFonts w:ascii="PT Astra Serif" w:hAnsi="PT Astra Serif"/>
          <w:sz w:val="24"/>
          <w:szCs w:val="24"/>
        </w:rPr>
        <w:br/>
      </w:r>
      <w:r w:rsidRPr="007D355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продуктов питания (творог).</w:t>
      </w:r>
    </w:p>
    <w:p w:rsidR="007D355D" w:rsidRPr="007D355D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7D355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7D355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D355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0187300005825000464. </w:t>
      </w:r>
    </w:p>
    <w:p w:rsidR="007D355D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7D355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7D355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253862200262586220100100670011051244</w:t>
      </w:r>
      <w:r w:rsidRPr="007D355D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04004A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>:</w:t>
      </w:r>
      <w:r w:rsidRPr="0004004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62 664</w:t>
      </w:r>
      <w:r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0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Мира, д.85, г. Югорск, Ханты-Мансийский автономный округ – Югра.</w:t>
      </w:r>
    </w:p>
    <w:p w:rsidR="007D355D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182</w:t>
      </w:r>
      <w:r>
        <w:rPr>
          <w:rFonts w:ascii="PT Astra Serif" w:hAnsi="PT Astra Serif"/>
          <w:sz w:val="24"/>
          <w:szCs w:val="24"/>
        </w:rPr>
        <w:t>).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182</w:t>
      </w:r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02E89" w:rsidRDefault="00402E89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02E89" w:rsidRDefault="00402E89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D355D" w:rsidTr="00404CA3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________________Т.А. Первушина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</w:t>
      </w:r>
      <w:r w:rsidR="00402E89">
        <w:rPr>
          <w:rFonts w:ascii="PT Astra Serif" w:hAnsi="PT Astra Serif"/>
          <w:spacing w:val="-6"/>
          <w:sz w:val="24"/>
          <w:szCs w:val="24"/>
        </w:rPr>
        <w:t>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402E89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7D355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402E89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402E89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110EF2"/>
    <w:rsid w:val="001B32F8"/>
    <w:rsid w:val="00326119"/>
    <w:rsid w:val="003A4B91"/>
    <w:rsid w:val="003E3009"/>
    <w:rsid w:val="00402E8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917C0B"/>
    <w:rsid w:val="00A163A3"/>
    <w:rsid w:val="00A2487B"/>
    <w:rsid w:val="00AA35FA"/>
    <w:rsid w:val="00AD0168"/>
    <w:rsid w:val="00BA3B5C"/>
    <w:rsid w:val="00C204B0"/>
    <w:rsid w:val="00C30B39"/>
    <w:rsid w:val="00C7545A"/>
    <w:rsid w:val="00D66295"/>
    <w:rsid w:val="00DB0557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2025-09-24T07:45:00Z</cp:lastPrinted>
  <dcterms:created xsi:type="dcterms:W3CDTF">2025-09-05T06:15:00Z</dcterms:created>
  <dcterms:modified xsi:type="dcterms:W3CDTF">2025-09-24T10:21:00Z</dcterms:modified>
</cp:coreProperties>
</file>