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D13B9D" w:rsidRPr="00D13B9D" w:rsidRDefault="006F1CBD" w:rsidP="00D13B9D">
      <w:pPr>
        <w:tabs>
          <w:tab w:val="num" w:pos="567"/>
        </w:tabs>
        <w:autoSpaceDE w:val="0"/>
        <w:autoSpaceDN w:val="0"/>
        <w:adjustRightInd w:val="0"/>
        <w:jc w:val="both"/>
        <w:rPr>
          <w:b/>
          <w:caps/>
          <w:sz w:val="22"/>
          <w:szCs w:val="22"/>
        </w:rPr>
      </w:pPr>
      <w:r w:rsidRPr="004F7106">
        <w:t xml:space="preserve">1. Идентификационный код закупки: </w:t>
      </w:r>
      <w:r w:rsidR="00D13B9D" w:rsidRPr="00D13B9D">
        <w:rPr>
          <w:b/>
          <w:caps/>
          <w:sz w:val="22"/>
          <w:szCs w:val="22"/>
        </w:rPr>
        <w:t>20 38622011490862201001 0005 00</w:t>
      </w:r>
      <w:r w:rsidR="009F7809">
        <w:rPr>
          <w:b/>
          <w:caps/>
          <w:sz w:val="22"/>
          <w:szCs w:val="22"/>
        </w:rPr>
        <w:t>4</w:t>
      </w:r>
      <w:r w:rsidR="00D13B9D" w:rsidRPr="00D13B9D">
        <w:rPr>
          <w:b/>
          <w:caps/>
          <w:sz w:val="22"/>
          <w:szCs w:val="22"/>
        </w:rPr>
        <w:t xml:space="preserve"> 7111 244</w:t>
      </w:r>
      <w:r w:rsidR="00D13B9D">
        <w:rPr>
          <w:b/>
          <w:caps/>
          <w:sz w:val="22"/>
          <w:szCs w:val="22"/>
        </w:rPr>
        <w:t>.</w:t>
      </w:r>
    </w:p>
    <w:p w:rsidR="002A661E" w:rsidRPr="00202A11" w:rsidRDefault="006F1CBD" w:rsidP="00202A11">
      <w:pPr>
        <w:keepNext/>
        <w:keepLines/>
        <w:widowControl w:val="0"/>
        <w:suppressLineNumbers/>
        <w:suppressAutoHyphens/>
        <w:jc w:val="both"/>
      </w:pPr>
      <w:r>
        <w:t xml:space="preserve">2. </w:t>
      </w:r>
      <w:r w:rsidR="009067F8" w:rsidRPr="00F356E7">
        <w:t xml:space="preserve">Наименование аукциона в электронной форме: </w:t>
      </w:r>
      <w:r w:rsidR="00202A11">
        <w:t>а</w:t>
      </w:r>
      <w:r w:rsidR="002A661E" w:rsidRPr="0049272E">
        <w:t xml:space="preserve">укцион в электронной форме </w:t>
      </w:r>
      <w:r w:rsidR="00202A11" w:rsidRPr="00202A11">
        <w:rPr>
          <w:bCs/>
        </w:rPr>
        <w:t xml:space="preserve">на право заключения контракта </w:t>
      </w:r>
      <w:r w:rsidR="00202A11" w:rsidRPr="00202A11">
        <w:t xml:space="preserve">среди субъектов малого предпринимательства и социально ориентированных некоммерческих организаций </w:t>
      </w:r>
      <w:r w:rsidR="00202A11" w:rsidRPr="00202A11">
        <w:rPr>
          <w:bCs/>
        </w:rPr>
        <w:t xml:space="preserve">на оказание </w:t>
      </w:r>
      <w:r w:rsidR="00202A11" w:rsidRPr="00202A11">
        <w:t>услуг по территориальному планированию и планировке территории</w:t>
      </w:r>
      <w:r w:rsidR="002A661E" w:rsidRPr="00202A11">
        <w:t>.</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2A661E" w:rsidRPr="00F356E7" w:rsidRDefault="006F1CBD" w:rsidP="002A661E">
      <w:pPr>
        <w:tabs>
          <w:tab w:val="num" w:pos="567"/>
          <w:tab w:val="num" w:pos="927"/>
        </w:tabs>
        <w:autoSpaceDE w:val="0"/>
        <w:autoSpaceDN w:val="0"/>
        <w:adjustRightInd w:val="0"/>
        <w:jc w:val="both"/>
      </w:pPr>
      <w:r>
        <w:t xml:space="preserve">3.1. </w:t>
      </w:r>
      <w:r w:rsidR="009067F8" w:rsidRPr="00F356E7">
        <w:t xml:space="preserve">Заказчик: </w:t>
      </w:r>
      <w:r w:rsidR="002A661E" w:rsidRPr="00905276">
        <w:t>Департамент муниципальной собственности и градостроительства администрации города Югорска.</w:t>
      </w:r>
    </w:p>
    <w:p w:rsidR="002A661E" w:rsidRPr="005C377B" w:rsidRDefault="002A661E" w:rsidP="002A661E">
      <w:pPr>
        <w:ind w:right="57"/>
      </w:pPr>
      <w:r w:rsidRPr="005C377B">
        <w:t>Место нахождения: 628260, ул. 40 лет Победы, 11, г. Югорск, Ханты-Мансийский автономный округ-Югра.</w:t>
      </w:r>
    </w:p>
    <w:p w:rsidR="002A661E" w:rsidRPr="005C377B" w:rsidRDefault="002A661E" w:rsidP="002A661E">
      <w:pPr>
        <w:ind w:right="57"/>
      </w:pPr>
      <w:r w:rsidRPr="005C377B">
        <w:t>Почтовый адрес: 628260, ул. 40 лет Победы, 11, г. Югорск, Ханты-Мансийский автономный округ-Югра.</w:t>
      </w:r>
    </w:p>
    <w:p w:rsidR="002A661E" w:rsidRPr="005C377B" w:rsidRDefault="002A661E" w:rsidP="002A661E">
      <w:pPr>
        <w:keepNext/>
        <w:keepLines/>
        <w:widowControl w:val="0"/>
        <w:suppressLineNumbers/>
        <w:suppressAutoHyphens/>
        <w:rPr>
          <w:sz w:val="22"/>
          <w:szCs w:val="22"/>
        </w:rPr>
      </w:pPr>
      <w:r w:rsidRPr="005C377B">
        <w:t xml:space="preserve">Адрес электронной почты: </w:t>
      </w:r>
      <w:hyperlink r:id="rId9" w:history="1">
        <w:r w:rsidRPr="008356DC">
          <w:rPr>
            <w:color w:val="0000FF"/>
            <w:lang w:val="en-US"/>
          </w:rPr>
          <w:t>dmsig</w:t>
        </w:r>
      </w:hyperlink>
      <w:hyperlink r:id="rId10" w:history="1">
        <w:r w:rsidRPr="008356DC">
          <w:rPr>
            <w:color w:val="0000FF"/>
          </w:rPr>
          <w:t>@</w:t>
        </w:r>
        <w:r w:rsidRPr="008356DC">
          <w:rPr>
            <w:color w:val="0000FF"/>
            <w:lang w:val="en-US"/>
          </w:rPr>
          <w:t>ugorsk</w:t>
        </w:r>
        <w:r w:rsidRPr="008356DC">
          <w:rPr>
            <w:color w:val="0000FF"/>
          </w:rPr>
          <w:t>.</w:t>
        </w:r>
        <w:proofErr w:type="spellStart"/>
        <w:r w:rsidRPr="008356DC">
          <w:rPr>
            <w:color w:val="0000FF"/>
            <w:lang w:val="en-US"/>
          </w:rPr>
          <w:t>ru</w:t>
        </w:r>
        <w:proofErr w:type="spellEnd"/>
      </w:hyperlink>
      <w:r w:rsidRPr="008356DC">
        <w:t>.</w:t>
      </w:r>
    </w:p>
    <w:p w:rsidR="002A661E" w:rsidRPr="005C377B" w:rsidRDefault="002A661E" w:rsidP="002A661E">
      <w:pPr>
        <w:keepNext/>
        <w:keepLines/>
        <w:widowControl w:val="0"/>
        <w:suppressLineNumbers/>
        <w:suppressAutoHyphens/>
        <w:rPr>
          <w:sz w:val="22"/>
          <w:szCs w:val="22"/>
        </w:rPr>
      </w:pPr>
      <w:r w:rsidRPr="005C377B">
        <w:t>Телефон: 8(34675) 5-00-16</w:t>
      </w:r>
    </w:p>
    <w:p w:rsidR="002A661E" w:rsidRPr="00D3260E" w:rsidRDefault="002A661E" w:rsidP="002A661E">
      <w:pPr>
        <w:tabs>
          <w:tab w:val="num" w:pos="0"/>
          <w:tab w:val="left" w:pos="567"/>
        </w:tabs>
        <w:autoSpaceDE w:val="0"/>
        <w:autoSpaceDN w:val="0"/>
        <w:adjustRightInd w:val="0"/>
        <w:jc w:val="both"/>
        <w:rPr>
          <w:rFonts w:eastAsiaTheme="minorHAnsi"/>
          <w:lang w:eastAsia="en-US"/>
        </w:rPr>
      </w:pPr>
      <w:r w:rsidRPr="00D3260E">
        <w:t>Ответственное должностное лицо: н</w:t>
      </w:r>
      <w:r w:rsidRPr="00D3260E">
        <w:rPr>
          <w:rFonts w:eastAsiaTheme="minorHAnsi"/>
          <w:lang w:eastAsia="en-US"/>
        </w:rPr>
        <w:t xml:space="preserve">ачальник </w:t>
      </w:r>
      <w:proofErr w:type="gramStart"/>
      <w:r w:rsidRPr="00D3260E">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D3260E">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D3260E">
        <w:rPr>
          <w:rFonts w:eastAsiaTheme="minorHAnsi"/>
          <w:bCs/>
          <w:lang w:eastAsia="en-US"/>
        </w:rPr>
        <w:t>Александрова Инна Валентиновна</w:t>
      </w:r>
      <w:r w:rsidRPr="00D3260E">
        <w:rPr>
          <w:rFonts w:eastAsiaTheme="minorHAnsi"/>
          <w:lang w:eastAsia="en-US"/>
        </w:rPr>
        <w:t>.</w:t>
      </w:r>
    </w:p>
    <w:p w:rsidR="009067F8" w:rsidRPr="00F356E7" w:rsidRDefault="006F1CBD" w:rsidP="002A661E">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p w:rsidR="008F66E0" w:rsidRPr="00F356E7" w:rsidRDefault="008F66E0" w:rsidP="006F1CBD">
      <w:pPr>
        <w:autoSpaceDE w:val="0"/>
        <w:autoSpaceDN w:val="0"/>
        <w:adjustRightInd w:val="0"/>
      </w:pP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367"/>
        <w:gridCol w:w="1468"/>
        <w:gridCol w:w="1394"/>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8F66E0" w:rsidP="00FB5ECD">
            <w:pPr>
              <w:autoSpaceDE w:val="0"/>
              <w:autoSpaceDN w:val="0"/>
              <w:adjustRightInd w:val="0"/>
              <w:jc w:val="center"/>
            </w:pPr>
            <w:r>
              <w:t>Н</w:t>
            </w:r>
            <w:r w:rsidRPr="00F356E7">
              <w:t>ачальная (максимальная) цена муниципального контракта</w:t>
            </w:r>
            <w:r w:rsidRPr="00FB5ECD">
              <w:rPr>
                <w:rStyle w:val="a7"/>
              </w:rPr>
              <w:t xml:space="preserve"> </w:t>
            </w:r>
            <w:r w:rsidR="00FB5ECD" w:rsidRPr="00FB5ECD">
              <w:rPr>
                <w:rStyle w:val="a7"/>
              </w:rPr>
              <w:footnoteReference w:id="1"/>
            </w:r>
            <w:r w:rsidR="00FB5ECD" w:rsidRPr="00FB5ECD">
              <w:t>, рублей</w:t>
            </w:r>
          </w:p>
        </w:tc>
      </w:tr>
      <w:tr w:rsidR="00EB02CF" w:rsidRPr="00EB02CF" w:rsidTr="00EB02CF">
        <w:tc>
          <w:tcPr>
            <w:tcW w:w="781"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367"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1468"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94"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2A661E" w:rsidRPr="00F356E7" w:rsidTr="00EB02CF">
        <w:tc>
          <w:tcPr>
            <w:tcW w:w="781" w:type="dxa"/>
            <w:tcBorders>
              <w:top w:val="single" w:sz="4" w:space="0" w:color="auto"/>
              <w:left w:val="single" w:sz="4" w:space="0" w:color="auto"/>
              <w:bottom w:val="single" w:sz="4" w:space="0" w:color="auto"/>
              <w:right w:val="single" w:sz="4" w:space="0" w:color="auto"/>
            </w:tcBorders>
          </w:tcPr>
          <w:p w:rsidR="002A661E" w:rsidRPr="00F356E7" w:rsidRDefault="002A661E" w:rsidP="006F1CBD">
            <w:pPr>
              <w:autoSpaceDE w:val="0"/>
              <w:autoSpaceDN w:val="0"/>
              <w:adjustRightInd w:val="0"/>
              <w:ind w:left="360"/>
            </w:pPr>
          </w:p>
        </w:tc>
        <w:tc>
          <w:tcPr>
            <w:tcW w:w="1367" w:type="dxa"/>
            <w:tcBorders>
              <w:top w:val="single" w:sz="4" w:space="0" w:color="auto"/>
              <w:left w:val="single" w:sz="4" w:space="0" w:color="auto"/>
              <w:bottom w:val="single" w:sz="4" w:space="0" w:color="auto"/>
              <w:right w:val="single" w:sz="4" w:space="0" w:color="auto"/>
            </w:tcBorders>
          </w:tcPr>
          <w:p w:rsidR="002A661E" w:rsidRPr="00F356E7" w:rsidRDefault="002A661E" w:rsidP="00936B7E">
            <w:pPr>
              <w:autoSpaceDE w:val="0"/>
              <w:autoSpaceDN w:val="0"/>
              <w:adjustRightInd w:val="0"/>
              <w:ind w:firstLine="34"/>
            </w:pPr>
            <w:r w:rsidRPr="00DA5AE9">
              <w:t>71.1</w:t>
            </w:r>
            <w:r>
              <w:t>1.31.000</w:t>
            </w:r>
          </w:p>
        </w:tc>
        <w:tc>
          <w:tcPr>
            <w:tcW w:w="1468" w:type="dxa"/>
            <w:tcBorders>
              <w:top w:val="single" w:sz="4" w:space="0" w:color="auto"/>
              <w:left w:val="single" w:sz="4" w:space="0" w:color="auto"/>
              <w:bottom w:val="single" w:sz="4" w:space="0" w:color="auto"/>
              <w:right w:val="single" w:sz="4" w:space="0" w:color="auto"/>
            </w:tcBorders>
          </w:tcPr>
          <w:p w:rsidR="002A661E" w:rsidRDefault="002A661E" w:rsidP="007E1CE9">
            <w:pPr>
              <w:autoSpaceDE w:val="0"/>
              <w:autoSpaceDN w:val="0"/>
              <w:adjustRightInd w:val="0"/>
              <w:ind w:left="85"/>
            </w:pPr>
            <w:r w:rsidRPr="00DA5AE9">
              <w:t xml:space="preserve">Услуги </w:t>
            </w:r>
            <w:r w:rsidRPr="005C377B">
              <w:t xml:space="preserve">по территориальному планированию и планировке территории  </w:t>
            </w:r>
            <w:r w:rsidRPr="005C377B">
              <w:lastRenderedPageBreak/>
              <w:t>городских поселений, округов</w:t>
            </w:r>
          </w:p>
          <w:p w:rsidR="009E4342" w:rsidRPr="00F356E7" w:rsidRDefault="009E4342" w:rsidP="007E1CE9">
            <w:pPr>
              <w:autoSpaceDE w:val="0"/>
              <w:autoSpaceDN w:val="0"/>
              <w:adjustRightInd w:val="0"/>
              <w:ind w:left="85"/>
            </w:pPr>
          </w:p>
        </w:tc>
        <w:tc>
          <w:tcPr>
            <w:tcW w:w="1394"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rsidRPr="00DA5AE9">
              <w:lastRenderedPageBreak/>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2749" w:type="dxa"/>
            <w:tcBorders>
              <w:top w:val="single" w:sz="4" w:space="0" w:color="auto"/>
              <w:left w:val="single" w:sz="4" w:space="0" w:color="auto"/>
              <w:bottom w:val="single" w:sz="4" w:space="0" w:color="auto"/>
              <w:right w:val="single" w:sz="4" w:space="0" w:color="auto"/>
            </w:tcBorders>
          </w:tcPr>
          <w:p w:rsidR="002A661E" w:rsidRPr="00F356E7" w:rsidRDefault="002A661E" w:rsidP="00BA1B16">
            <w:pPr>
              <w:autoSpaceDE w:val="0"/>
              <w:autoSpaceDN w:val="0"/>
              <w:adjustRightInd w:val="0"/>
              <w:ind w:left="360"/>
            </w:pPr>
            <w:r>
              <w:t xml:space="preserve">           1</w:t>
            </w:r>
          </w:p>
        </w:tc>
        <w:tc>
          <w:tcPr>
            <w:tcW w:w="2694" w:type="dxa"/>
            <w:tcBorders>
              <w:top w:val="single" w:sz="4" w:space="0" w:color="auto"/>
              <w:left w:val="single" w:sz="4" w:space="0" w:color="auto"/>
              <w:bottom w:val="single" w:sz="4" w:space="0" w:color="auto"/>
              <w:right w:val="single" w:sz="4" w:space="0" w:color="auto"/>
            </w:tcBorders>
          </w:tcPr>
          <w:p w:rsidR="002A661E" w:rsidRDefault="002A661E" w:rsidP="00BA1B16">
            <w:pPr>
              <w:autoSpaceDE w:val="0"/>
              <w:autoSpaceDN w:val="0"/>
              <w:adjustRightInd w:val="0"/>
              <w:ind w:left="360"/>
            </w:pPr>
          </w:p>
          <w:p w:rsidR="002A661E" w:rsidRPr="00F356E7" w:rsidRDefault="002B7BC7" w:rsidP="007B675B">
            <w:pPr>
              <w:autoSpaceDE w:val="0"/>
              <w:autoSpaceDN w:val="0"/>
              <w:adjustRightInd w:val="0"/>
              <w:ind w:left="360"/>
            </w:pPr>
            <w:r>
              <w:t>229 232,76</w:t>
            </w:r>
          </w:p>
        </w:tc>
      </w:tr>
    </w:tbl>
    <w:p w:rsidR="009E4342" w:rsidRDefault="009E4342" w:rsidP="00746A51">
      <w:pPr>
        <w:widowControl w:val="0"/>
        <w:autoSpaceDN w:val="0"/>
        <w:jc w:val="both"/>
      </w:pPr>
    </w:p>
    <w:p w:rsidR="00531966" w:rsidRDefault="006F1CBD" w:rsidP="00746A51">
      <w:pPr>
        <w:widowControl w:val="0"/>
        <w:autoSpaceDN w:val="0"/>
        <w:jc w:val="both"/>
      </w:pPr>
      <w:r>
        <w:t xml:space="preserve">6. </w:t>
      </w:r>
      <w:r w:rsidR="009067F8" w:rsidRPr="00F356E7">
        <w:t xml:space="preserve">Место </w:t>
      </w:r>
      <w:r w:rsidR="00746A51">
        <w:t xml:space="preserve">оказания услуг: </w:t>
      </w:r>
    </w:p>
    <w:p w:rsidR="002B7BC7" w:rsidRDefault="002B7BC7" w:rsidP="002B7BC7">
      <w:pPr>
        <w:widowControl w:val="0"/>
        <w:autoSpaceDN w:val="0"/>
        <w:rPr>
          <w:bCs/>
        </w:rPr>
      </w:pPr>
      <w:r>
        <w:rPr>
          <w:bCs/>
        </w:rPr>
        <w:t>Оказание услуг осуществляется п</w:t>
      </w:r>
      <w:r w:rsidRPr="0064593C">
        <w:rPr>
          <w:bCs/>
        </w:rPr>
        <w:t>о месту нахождения Исполнителя</w:t>
      </w:r>
      <w:r>
        <w:rPr>
          <w:bCs/>
        </w:rPr>
        <w:t xml:space="preserve">. </w:t>
      </w:r>
    </w:p>
    <w:p w:rsidR="002B7BC7" w:rsidRDefault="002B7BC7" w:rsidP="002B7BC7">
      <w:pPr>
        <w:widowControl w:val="0"/>
        <w:autoSpaceDN w:val="0"/>
        <w:jc w:val="both"/>
        <w:rPr>
          <w:b/>
          <w:bCs/>
        </w:rPr>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 xml:space="preserve">8, и на адрес электронной почты </w:t>
      </w:r>
      <w:hyperlink r:id="rId11" w:history="1">
        <w:r w:rsidRPr="007B1684">
          <w:rPr>
            <w:rStyle w:val="a8"/>
            <w:b/>
            <w:bCs/>
            <w:lang w:val="en-US"/>
          </w:rPr>
          <w:t>arh</w:t>
        </w:r>
        <w:r w:rsidRPr="007B1684">
          <w:rPr>
            <w:rStyle w:val="a8"/>
            <w:b/>
            <w:bCs/>
          </w:rPr>
          <w:t>@</w:t>
        </w:r>
        <w:r w:rsidRPr="007B1684">
          <w:rPr>
            <w:rStyle w:val="a8"/>
            <w:b/>
            <w:bCs/>
            <w:lang w:val="en-US"/>
          </w:rPr>
          <w:t>ugorsk</w:t>
        </w:r>
        <w:r w:rsidRPr="007B1684">
          <w:rPr>
            <w:rStyle w:val="a8"/>
            <w:b/>
            <w:bCs/>
          </w:rPr>
          <w:t>.</w:t>
        </w:r>
        <w:r w:rsidRPr="007B1684">
          <w:rPr>
            <w:rStyle w:val="a8"/>
            <w:b/>
            <w:bCs/>
            <w:lang w:val="en-US"/>
          </w:rPr>
          <w:t>ru</w:t>
        </w:r>
      </w:hyperlink>
      <w:r w:rsidRPr="007B1684">
        <w:rPr>
          <w:b/>
          <w:bCs/>
        </w:rPr>
        <w:t>.</w:t>
      </w:r>
    </w:p>
    <w:p w:rsidR="00CA04EA" w:rsidRPr="00B326C6" w:rsidRDefault="006F1CBD" w:rsidP="00CA04EA">
      <w:pPr>
        <w:widowControl w:val="0"/>
        <w:autoSpaceDN w:val="0"/>
      </w:pPr>
      <w:r w:rsidRPr="005F7B9A">
        <w:t xml:space="preserve">7. </w:t>
      </w:r>
      <w:r w:rsidR="00CA04EA" w:rsidRPr="00B326C6">
        <w:rPr>
          <w:b/>
          <w:kern w:val="16"/>
        </w:rPr>
        <w:t>Услуга должна быть оказана</w:t>
      </w:r>
      <w:r w:rsidR="00CA04EA" w:rsidRPr="00B326C6">
        <w:rPr>
          <w:kern w:val="16"/>
        </w:rPr>
        <w:t xml:space="preserve"> (сведения </w:t>
      </w:r>
      <w:proofErr w:type="gramStart"/>
      <w:r w:rsidR="00CA04EA" w:rsidRPr="00B326C6">
        <w:t>о</w:t>
      </w:r>
      <w:proofErr w:type="gramEnd"/>
      <w:r w:rsidR="00CA04EA" w:rsidRPr="00B326C6">
        <w:t xml:space="preserve"> всех территориальных зонах </w:t>
      </w:r>
      <w:r w:rsidR="00CA04EA" w:rsidRPr="00B326C6">
        <w:rPr>
          <w:kern w:val="16"/>
        </w:rPr>
        <w:t xml:space="preserve">внесены </w:t>
      </w:r>
      <w:r w:rsidR="00CA04EA" w:rsidRPr="00B326C6">
        <w:t>в</w:t>
      </w:r>
      <w:r w:rsidR="00CA04EA" w:rsidRPr="00B326C6">
        <w:rPr>
          <w:kern w:val="16"/>
        </w:rPr>
        <w:t xml:space="preserve"> ЕГРН) по 10.12.2020 (включительно). </w:t>
      </w:r>
    </w:p>
    <w:p w:rsidR="009067F8" w:rsidRPr="00F356E7" w:rsidRDefault="006F1CBD" w:rsidP="002B7BC7">
      <w:pPr>
        <w:widowControl w:val="0"/>
        <w:autoSpaceDN w:val="0"/>
        <w:jc w:val="both"/>
      </w:pPr>
      <w:r>
        <w:t xml:space="preserve">8. </w:t>
      </w:r>
      <w:r w:rsidR="009067F8" w:rsidRPr="00F356E7">
        <w:t xml:space="preserve">Источник финансирования: </w:t>
      </w:r>
      <w:r w:rsidR="002A661E">
        <w:t xml:space="preserve">бюджет города Югорска </w:t>
      </w:r>
      <w:r w:rsidR="006451FA">
        <w:t>на 20</w:t>
      </w:r>
      <w:r w:rsidR="00F92477">
        <w:t>20</w:t>
      </w:r>
      <w:r w:rsidR="006451FA">
        <w:t xml:space="preserve"> год</w:t>
      </w:r>
      <w:r w:rsidR="009067F8" w:rsidRPr="00F356E7">
        <w:t>.</w:t>
      </w:r>
    </w:p>
    <w:p w:rsidR="009067F8" w:rsidRPr="00CE7F1E" w:rsidRDefault="00FB5ECD"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 xml:space="preserve">интеллектуальной деятельности, если в связи с исполнением контракта заказчик приобретает </w:t>
      </w:r>
      <w:r w:rsidR="009067F8" w:rsidRPr="00F356E7">
        <w:lastRenderedPageBreak/>
        <w:t>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2"/>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FB5ECD">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F66E0" w:rsidRPr="0028725E" w:rsidRDefault="004F7106" w:rsidP="008F66E0">
      <w:pPr>
        <w:autoSpaceDE w:val="0"/>
        <w:autoSpaceDN w:val="0"/>
        <w:adjustRightInd w:val="0"/>
        <w:jc w:val="both"/>
        <w:rPr>
          <w:rFonts w:ascii="Roboto" w:hAnsi="Roboto"/>
          <w:i/>
          <w:iCs/>
          <w:sz w:val="21"/>
          <w:szCs w:val="21"/>
          <w:u w:val="single"/>
        </w:rPr>
      </w:pPr>
      <w:r w:rsidRPr="00FB5ECD">
        <w:t>1</w:t>
      </w:r>
      <w:r w:rsidR="00FB5ECD" w:rsidRPr="00FB5ECD">
        <w:t>1</w:t>
      </w:r>
      <w:r w:rsidR="006F1CBD" w:rsidRPr="00FB5ECD">
        <w:t>.</w:t>
      </w:r>
      <w:r w:rsidR="006F1CBD" w:rsidRPr="00FB5ECD">
        <w:rPr>
          <w:i/>
        </w:rPr>
        <w:t xml:space="preserve"> </w:t>
      </w:r>
      <w:r w:rsidR="008E4088" w:rsidRPr="00FB5ECD">
        <w:rPr>
          <w:i/>
        </w:rPr>
        <w:t xml:space="preserve"> </w:t>
      </w:r>
      <w:r w:rsidR="008E4088" w:rsidRPr="00FB5ECD">
        <w:t>Т</w:t>
      </w:r>
      <w:r w:rsidR="009067F8" w:rsidRPr="00FB5ECD">
        <w:t>ребования</w:t>
      </w:r>
      <w:r w:rsidR="008E4088" w:rsidRPr="00FB5ECD">
        <w:t>, предъявляемые к участникам аукциона, в соответствии с </w:t>
      </w:r>
      <w:hyperlink r:id="rId12" w:anchor="/document/57431179/entry/3111" w:history="1">
        <w:r w:rsidR="008E4088" w:rsidRPr="00FB5ECD">
          <w:t>пунктом 1 части 1</w:t>
        </w:r>
      </w:hyperlink>
      <w:r w:rsidR="008E4088" w:rsidRPr="00FB5ECD">
        <w:t>, </w:t>
      </w:r>
      <w:hyperlink r:id="rId13" w:anchor="/document/57431179/entry/3120" w:history="1">
        <w:r w:rsidR="008E4088" w:rsidRPr="00FB5ECD">
          <w:t>частями 2</w:t>
        </w:r>
      </w:hyperlink>
      <w:r w:rsidR="008E4088" w:rsidRPr="00FB5ECD">
        <w:t> и </w:t>
      </w:r>
      <w:hyperlink r:id="rId14" w:anchor="/document/57431179/entry/990272" w:history="1">
        <w:r w:rsidR="008E4088" w:rsidRPr="00FB5ECD">
          <w:t>2.1</w:t>
        </w:r>
      </w:hyperlink>
      <w:r w:rsidR="008E4088" w:rsidRPr="00FB5ECD">
        <w:t> (при наличии таких требований) статьи 31 Закона  о контрактной системе</w:t>
      </w:r>
      <w:r w:rsidR="008F66E0" w:rsidRPr="008F66E0">
        <w:rPr>
          <w:iCs/>
        </w:rPr>
        <w:t xml:space="preserve"> </w:t>
      </w:r>
      <w:r w:rsidR="008F66E0" w:rsidRPr="0028725E">
        <w:rPr>
          <w:iCs/>
        </w:rPr>
        <w:t>в соответствии с</w:t>
      </w:r>
      <w:r w:rsidR="008F66E0" w:rsidRPr="0028725E">
        <w:rPr>
          <w:rFonts w:ascii="Roboto" w:hAnsi="Roboto"/>
          <w:iCs/>
          <w:sz w:val="21"/>
          <w:szCs w:val="21"/>
        </w:rPr>
        <w:t xml:space="preserve"> </w:t>
      </w:r>
      <w:r w:rsidR="008F66E0" w:rsidRPr="0028725E">
        <w:rPr>
          <w:iCs/>
        </w:rPr>
        <w:t>Федеральным законом № 221 ФЗ от 24.07.2007 г. «О государственном кадастре недвижимости».</w:t>
      </w:r>
    </w:p>
    <w:p w:rsidR="002B7BC7" w:rsidRDefault="004F7106" w:rsidP="006F1CBD">
      <w:pPr>
        <w:autoSpaceDE w:val="0"/>
        <w:autoSpaceDN w:val="0"/>
        <w:adjustRightInd w:val="0"/>
        <w:jc w:val="both"/>
      </w:pPr>
      <w:r w:rsidRPr="00FB5ECD">
        <w:t>1</w:t>
      </w:r>
      <w:r w:rsidR="00FB5ECD" w:rsidRPr="00FB5ECD">
        <w:t>2</w:t>
      </w:r>
      <w:r w:rsidR="00173CA9" w:rsidRPr="00FB5ECD">
        <w:t>. Документы, представляемые участниками закупки в подтверждение соответствия требованиям, установленным</w:t>
      </w:r>
      <w:r w:rsidR="00912D23" w:rsidRPr="00FB5ECD">
        <w:t xml:space="preserve"> пунктом 1 части 1</w:t>
      </w:r>
      <w:r w:rsidR="008E4088" w:rsidRPr="00FB5ECD">
        <w:t xml:space="preserve">, </w:t>
      </w:r>
      <w:hyperlink r:id="rId15" w:anchor="/document/57431179/entry/3120" w:history="1">
        <w:r w:rsidR="008E4088" w:rsidRPr="00FB5ECD">
          <w:rPr>
            <w:rStyle w:val="a8"/>
            <w:color w:val="auto"/>
            <w:sz w:val="25"/>
            <w:szCs w:val="25"/>
            <w:u w:val="none"/>
          </w:rPr>
          <w:t>частями 2</w:t>
        </w:r>
      </w:hyperlink>
      <w:r w:rsidR="008E4088" w:rsidRPr="00FB5ECD">
        <w:rPr>
          <w:sz w:val="25"/>
          <w:szCs w:val="25"/>
        </w:rPr>
        <w:t> и </w:t>
      </w:r>
      <w:hyperlink r:id="rId16" w:anchor="/document/57431179/entry/990272" w:history="1">
        <w:r w:rsidR="008E4088" w:rsidRPr="00FB5ECD">
          <w:rPr>
            <w:rStyle w:val="a8"/>
            <w:color w:val="auto"/>
            <w:sz w:val="25"/>
            <w:szCs w:val="25"/>
            <w:u w:val="none"/>
          </w:rPr>
          <w:t>2.1</w:t>
        </w:r>
      </w:hyperlink>
      <w:r w:rsidR="00173CA9" w:rsidRPr="00FB5ECD">
        <w:t xml:space="preserve"> стать</w:t>
      </w:r>
      <w:r w:rsidR="00912D23" w:rsidRPr="00FB5ECD">
        <w:t>и</w:t>
      </w:r>
      <w:r w:rsidR="00173CA9" w:rsidRPr="00FB5ECD">
        <w:t xml:space="preserve"> 31 Закона о контрактной системе</w:t>
      </w:r>
      <w:r w:rsidR="009067F8" w:rsidRPr="00FB5ECD">
        <w:t>:</w:t>
      </w:r>
    </w:p>
    <w:p w:rsidR="002B7BC7" w:rsidRPr="0028725E" w:rsidRDefault="002B7BC7" w:rsidP="002B7BC7">
      <w:pPr>
        <w:autoSpaceDE w:val="0"/>
        <w:autoSpaceDN w:val="0"/>
        <w:adjustRightInd w:val="0"/>
        <w:ind w:firstLine="567"/>
        <w:jc w:val="both"/>
      </w:pPr>
      <w:r w:rsidRPr="0028725E">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2B7BC7" w:rsidRPr="0028725E" w:rsidRDefault="002B7BC7" w:rsidP="002B7BC7">
      <w:pPr>
        <w:autoSpaceDE w:val="0"/>
        <w:autoSpaceDN w:val="0"/>
        <w:adjustRightInd w:val="0"/>
        <w:ind w:firstLine="567"/>
        <w:jc w:val="both"/>
      </w:pPr>
      <w:r w:rsidRPr="0028725E">
        <w:t xml:space="preserve">- для юридических лиц: </w:t>
      </w:r>
    </w:p>
    <w:p w:rsidR="002B7BC7" w:rsidRPr="0028725E" w:rsidRDefault="002B7BC7" w:rsidP="002B7BC7">
      <w:pPr>
        <w:autoSpaceDE w:val="0"/>
        <w:autoSpaceDN w:val="0"/>
        <w:adjustRightInd w:val="0"/>
        <w:ind w:firstLine="567"/>
        <w:jc w:val="both"/>
      </w:pPr>
      <w:r w:rsidRPr="0028725E">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2B7BC7" w:rsidRPr="0028725E" w:rsidRDefault="002B7BC7" w:rsidP="002B7BC7">
      <w:pPr>
        <w:autoSpaceDE w:val="0"/>
        <w:autoSpaceDN w:val="0"/>
        <w:adjustRightInd w:val="0"/>
        <w:ind w:firstLine="567"/>
        <w:jc w:val="both"/>
      </w:pPr>
      <w:r w:rsidRPr="0028725E">
        <w:t>информацию о включении кадастрового инженера в реестр членов в саморегулируемой организации кадастровых инженеров.</w:t>
      </w:r>
    </w:p>
    <w:p w:rsidR="002271BA" w:rsidRPr="00FB5ECD" w:rsidRDefault="002271BA" w:rsidP="006F1CBD">
      <w:pPr>
        <w:autoSpaceDE w:val="0"/>
        <w:autoSpaceDN w:val="0"/>
        <w:adjustRightInd w:val="0"/>
        <w:jc w:val="both"/>
      </w:pPr>
      <w:r w:rsidRPr="004F7106">
        <w:t>1</w:t>
      </w:r>
      <w:r>
        <w:t>3</w:t>
      </w:r>
      <w:r w:rsidRPr="004F7106">
        <w:t xml:space="preserve">. </w:t>
      </w:r>
      <w:r w:rsidRPr="007E1CE9">
        <w:t xml:space="preserve">Участниками </w:t>
      </w:r>
      <w:r w:rsidRPr="007E1CE9">
        <w:rPr>
          <w:bCs/>
        </w:rPr>
        <w:t>закупки</w:t>
      </w:r>
      <w:r w:rsidRPr="007E1CE9">
        <w:t xml:space="preserve"> могут быть только субъекты малого предпринимательства </w:t>
      </w:r>
      <w:r w:rsidRPr="007E1CE9">
        <w:rPr>
          <w:bCs/>
        </w:rPr>
        <w:t>и социально ориентированные некоммерческие организации</w:t>
      </w:r>
    </w:p>
    <w:p w:rsidR="009067F8" w:rsidRPr="00416022" w:rsidRDefault="004F7106" w:rsidP="006F1CBD">
      <w:pPr>
        <w:autoSpaceDE w:val="0"/>
        <w:autoSpaceDN w:val="0"/>
        <w:adjustRightInd w:val="0"/>
        <w:jc w:val="both"/>
      </w:pPr>
      <w:r w:rsidRPr="004F7106">
        <w:t>1</w:t>
      </w:r>
      <w:r w:rsidR="002271BA">
        <w:t>4</w:t>
      </w:r>
      <w:r w:rsidR="00173CA9" w:rsidRPr="004F7106">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637233">
        <w:t>не установлен</w:t>
      </w:r>
      <w:r w:rsidR="002B7BC7">
        <w:t>о</w:t>
      </w:r>
      <w:r w:rsidR="009067F8" w:rsidRPr="00416022">
        <w:rPr>
          <w:i/>
        </w:rPr>
        <w:t>.</w:t>
      </w:r>
    </w:p>
    <w:p w:rsidR="009067F8" w:rsidRPr="00F356E7" w:rsidRDefault="008B786E" w:rsidP="006F1CBD">
      <w:pPr>
        <w:autoSpaceDE w:val="0"/>
        <w:autoSpaceDN w:val="0"/>
        <w:adjustRightInd w:val="0"/>
        <w:jc w:val="both"/>
      </w:pPr>
      <w:r>
        <w:lastRenderedPageBreak/>
        <w:t>1</w:t>
      </w:r>
      <w:r w:rsidR="002271BA">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2271BA">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134D19">
        <w:t>06</w:t>
      </w:r>
      <w:r w:rsidR="00E25E6F">
        <w:t>»</w:t>
      </w:r>
      <w:r w:rsidR="009067F8" w:rsidRPr="00F356E7">
        <w:t> </w:t>
      </w:r>
      <w:r w:rsidR="00134D19">
        <w:rPr>
          <w:rFonts w:ascii="PT Astra Serif" w:hAnsi="PT Astra Serif"/>
          <w:sz w:val="22"/>
          <w:szCs w:val="22"/>
        </w:rPr>
        <w:t xml:space="preserve">июля </w:t>
      </w:r>
      <w:r w:rsidR="009067F8" w:rsidRPr="00F356E7">
        <w:t>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2271BA">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2271BA">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134D19">
        <w:t>07</w:t>
      </w:r>
      <w:r w:rsidR="00E25E6F">
        <w:t>»</w:t>
      </w:r>
      <w:r w:rsidR="009067F8" w:rsidRPr="00F356E7">
        <w:t> </w:t>
      </w:r>
      <w:r w:rsidR="00134D19">
        <w:t xml:space="preserve"> </w:t>
      </w:r>
      <w:r w:rsidR="00134D19" w:rsidRPr="00134D19">
        <w:rPr>
          <w:rFonts w:ascii="PT Astra Serif" w:hAnsi="PT Astra Serif"/>
          <w:sz w:val="22"/>
          <w:szCs w:val="22"/>
        </w:rPr>
        <w:t xml:space="preserve"> </w:t>
      </w:r>
      <w:r w:rsidR="00134D19">
        <w:rPr>
          <w:rFonts w:ascii="PT Astra Serif" w:hAnsi="PT Astra Serif"/>
          <w:sz w:val="22"/>
          <w:szCs w:val="22"/>
        </w:rPr>
        <w:t xml:space="preserve">июля </w:t>
      </w:r>
      <w:r w:rsidR="009067F8" w:rsidRPr="00F356E7">
        <w:t xml:space="preserve"> 20</w:t>
      </w:r>
      <w:r w:rsidR="00F92477">
        <w:t>20</w:t>
      </w:r>
      <w:r w:rsidR="009067F8" w:rsidRPr="00F356E7">
        <w:t xml:space="preserve"> года.</w:t>
      </w:r>
    </w:p>
    <w:p w:rsidR="009067F8" w:rsidRPr="00F356E7" w:rsidRDefault="00FB5ECD" w:rsidP="006F1CBD">
      <w:pPr>
        <w:autoSpaceDE w:val="0"/>
        <w:autoSpaceDN w:val="0"/>
        <w:adjustRightInd w:val="0"/>
        <w:jc w:val="both"/>
      </w:pPr>
      <w:r>
        <w:t>1</w:t>
      </w:r>
      <w:r w:rsidR="002271BA">
        <w:t>9</w:t>
      </w:r>
      <w:r w:rsidR="00173CA9">
        <w:t xml:space="preserve">. </w:t>
      </w:r>
      <w:r w:rsidR="009067F8" w:rsidRPr="00F356E7">
        <w:t xml:space="preserve">Дата проведения аукциона в электронной форме: </w:t>
      </w:r>
      <w:r w:rsidR="00E25E6F">
        <w:t>«</w:t>
      </w:r>
      <w:r w:rsidR="00134D19">
        <w:t>08</w:t>
      </w:r>
      <w:r w:rsidR="00E25E6F">
        <w:t>»</w:t>
      </w:r>
      <w:r w:rsidR="009067F8" w:rsidRPr="00F356E7">
        <w:t> </w:t>
      </w:r>
      <w:r w:rsidR="00134D19">
        <w:rPr>
          <w:rFonts w:ascii="PT Astra Serif" w:hAnsi="PT Astra Serif"/>
          <w:sz w:val="22"/>
          <w:szCs w:val="22"/>
        </w:rPr>
        <w:t xml:space="preserve">июля </w:t>
      </w:r>
      <w:r w:rsidR="009067F8" w:rsidRPr="00F356E7">
        <w:t>20</w:t>
      </w:r>
      <w:r w:rsidR="00F92477">
        <w:t>20</w:t>
      </w:r>
      <w:r w:rsidR="009067F8" w:rsidRPr="00F356E7">
        <w:t xml:space="preserve"> года.</w:t>
      </w:r>
    </w:p>
    <w:p w:rsidR="009067F8" w:rsidRPr="007E1CE9" w:rsidRDefault="002271BA"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7E1CE9">
        <w:t>не предоставляются.</w:t>
      </w:r>
    </w:p>
    <w:p w:rsidR="009067F8" w:rsidRPr="00723807" w:rsidRDefault="008B786E" w:rsidP="006F1CBD">
      <w:pPr>
        <w:autoSpaceDE w:val="0"/>
        <w:autoSpaceDN w:val="0"/>
        <w:adjustRightInd w:val="0"/>
        <w:jc w:val="both"/>
      </w:pPr>
      <w:r>
        <w:t>2</w:t>
      </w:r>
      <w:r w:rsidR="002271BA">
        <w:t>1</w:t>
      </w:r>
      <w:r w:rsidR="00953078">
        <w:t xml:space="preserve">. </w:t>
      </w:r>
      <w:r w:rsidR="009067F8" w:rsidRPr="00F356E7">
        <w:t xml:space="preserve">Преимущества, предоставляемые </w:t>
      </w:r>
      <w:bookmarkStart w:id="0" w:name="_GoBack"/>
      <w:bookmarkEnd w:id="0"/>
      <w:r w:rsidR="009067F8" w:rsidRPr="00F356E7">
        <w:t xml:space="preserve">осуществляющим производство товаров, выполнение работ, оказание услуг организациям инвалидов: </w:t>
      </w:r>
      <w:r w:rsidR="009067F8" w:rsidRPr="007E1CE9">
        <w:t>не предоставляются</w:t>
      </w:r>
      <w:r w:rsidR="009067F8" w:rsidRPr="00F356E7">
        <w:rPr>
          <w:i/>
        </w:rPr>
        <w:t>.</w:t>
      </w:r>
    </w:p>
    <w:p w:rsidR="008B786E" w:rsidRPr="003626AB" w:rsidRDefault="008B786E" w:rsidP="00110F0F">
      <w:pPr>
        <w:autoSpaceDE w:val="0"/>
        <w:autoSpaceDN w:val="0"/>
        <w:adjustRightInd w:val="0"/>
        <w:jc w:val="both"/>
      </w:pPr>
      <w:r>
        <w:t>2</w:t>
      </w:r>
      <w:r w:rsidR="002271BA">
        <w:t>2</w:t>
      </w:r>
      <w:r w:rsidR="00953078">
        <w:t xml:space="preserve">. </w:t>
      </w:r>
      <w:r w:rsidRPr="003626AB">
        <w:t>Размер и порядок внесения денежных сре</w:t>
      </w:r>
      <w:proofErr w:type="gramStart"/>
      <w:r w:rsidRPr="003626AB">
        <w:t>дств в к</w:t>
      </w:r>
      <w:proofErr w:type="gramEnd"/>
      <w:r w:rsidRPr="003626AB">
        <w:t>ачестве обеспечения заявок на участие в закупке, а также условия банковской гарантии:</w:t>
      </w:r>
    </w:p>
    <w:p w:rsidR="002B7BC7" w:rsidRDefault="009067F8" w:rsidP="001D4399">
      <w:pPr>
        <w:autoSpaceDE w:val="0"/>
        <w:autoSpaceDN w:val="0"/>
        <w:adjustRightInd w:val="0"/>
        <w:ind w:firstLine="708"/>
        <w:jc w:val="both"/>
      </w:pPr>
      <w:r w:rsidRPr="003626AB">
        <w:t xml:space="preserve">Размер обеспечения заявки на участие в закупке: </w:t>
      </w:r>
      <w:r w:rsidR="002B7BC7">
        <w:rPr>
          <w:b/>
        </w:rPr>
        <w:t>1</w:t>
      </w:r>
      <w:r w:rsidR="00D3260E" w:rsidRPr="00567492">
        <w:rPr>
          <w:b/>
        </w:rPr>
        <w:t xml:space="preserve">% от начальной (максимальной) цены контракта, что составляет </w:t>
      </w:r>
      <w:r w:rsidR="002B7BC7">
        <w:rPr>
          <w:b/>
        </w:rPr>
        <w:t>2 292</w:t>
      </w:r>
      <w:r w:rsidR="002B7BC7" w:rsidRPr="009846FB">
        <w:rPr>
          <w:b/>
        </w:rPr>
        <w:t xml:space="preserve"> (</w:t>
      </w:r>
      <w:r w:rsidR="002B7BC7">
        <w:rPr>
          <w:b/>
        </w:rPr>
        <w:t xml:space="preserve">две </w:t>
      </w:r>
      <w:r w:rsidR="002B7BC7" w:rsidRPr="009846FB">
        <w:rPr>
          <w:b/>
        </w:rPr>
        <w:t>тысяч</w:t>
      </w:r>
      <w:r w:rsidR="002B7BC7">
        <w:rPr>
          <w:b/>
        </w:rPr>
        <w:t>и двести девяносто два</w:t>
      </w:r>
      <w:r w:rsidR="002B7BC7" w:rsidRPr="009846FB">
        <w:rPr>
          <w:b/>
        </w:rPr>
        <w:t>) рубл</w:t>
      </w:r>
      <w:r w:rsidR="002B7BC7">
        <w:rPr>
          <w:b/>
        </w:rPr>
        <w:t>я</w:t>
      </w:r>
      <w:r w:rsidR="002B7BC7" w:rsidRPr="009846FB">
        <w:rPr>
          <w:b/>
        </w:rPr>
        <w:t xml:space="preserve"> </w:t>
      </w:r>
      <w:r w:rsidR="002B7BC7">
        <w:rPr>
          <w:b/>
        </w:rPr>
        <w:t>33</w:t>
      </w:r>
      <w:r w:rsidR="002B7BC7" w:rsidRPr="009846FB">
        <w:rPr>
          <w:b/>
        </w:rPr>
        <w:t xml:space="preserve"> копе</w:t>
      </w:r>
      <w:r w:rsidR="002B7BC7">
        <w:rPr>
          <w:b/>
        </w:rPr>
        <w:t>й</w:t>
      </w:r>
      <w:r w:rsidR="002B7BC7" w:rsidRPr="009846FB">
        <w:rPr>
          <w:b/>
        </w:rPr>
        <w:t>к</w:t>
      </w:r>
      <w:r w:rsidR="002B7BC7">
        <w:rPr>
          <w:b/>
        </w:rPr>
        <w:t>и</w:t>
      </w:r>
      <w:r w:rsidR="002B7BC7" w:rsidRPr="009846FB">
        <w:t>.</w:t>
      </w:r>
      <w:r w:rsidR="002B7BC7" w:rsidRPr="008F0C63">
        <w:t xml:space="preserve"> </w:t>
      </w:r>
    </w:p>
    <w:p w:rsidR="00B43ED2" w:rsidRPr="003626AB" w:rsidRDefault="00B43ED2" w:rsidP="001D4399">
      <w:pPr>
        <w:autoSpaceDE w:val="0"/>
        <w:autoSpaceDN w:val="0"/>
        <w:adjustRightInd w:val="0"/>
        <w:ind w:firstLine="708"/>
        <w:jc w:val="both"/>
      </w:pPr>
      <w:r w:rsidRPr="003626A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3626AB" w:rsidRDefault="00637235" w:rsidP="001D4399">
      <w:pPr>
        <w:ind w:firstLine="708"/>
        <w:jc w:val="both"/>
      </w:pPr>
      <w:r w:rsidRPr="003626AB">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626AB">
        <w:t>с даты окончания</w:t>
      </w:r>
      <w:proofErr w:type="gramEnd"/>
      <w:r w:rsidRPr="003626AB">
        <w:t xml:space="preserve"> срока подачи заявок.</w:t>
      </w:r>
    </w:p>
    <w:p w:rsidR="00AC309D" w:rsidRPr="003626AB" w:rsidRDefault="00AC309D" w:rsidP="001D4399">
      <w:pPr>
        <w:ind w:firstLine="708"/>
        <w:jc w:val="both"/>
        <w:rPr>
          <w:rFonts w:eastAsiaTheme="minorHAnsi"/>
        </w:rPr>
      </w:pPr>
      <w:r w:rsidRPr="003626AB">
        <w:t>Требование об обеспечении заявки на участие в определении поставщика (подрядчика, исполнителя) не относится к государственны</w:t>
      </w:r>
      <w:r w:rsidR="008B786E" w:rsidRPr="003626AB">
        <w:t>м</w:t>
      </w:r>
      <w:r w:rsidRPr="003626AB">
        <w:t>, муниципальны</w:t>
      </w:r>
      <w:r w:rsidR="008B786E" w:rsidRPr="003626AB">
        <w:t>м</w:t>
      </w:r>
      <w:r w:rsidRPr="003626AB">
        <w:t xml:space="preserve"> учреждени</w:t>
      </w:r>
      <w:r w:rsidR="008B786E" w:rsidRPr="003626AB">
        <w:t>ям</w:t>
      </w:r>
      <w:r w:rsidRPr="003626AB">
        <w:t xml:space="preserve">. </w:t>
      </w:r>
      <w:r w:rsidRPr="003626AB">
        <w:rPr>
          <w:rFonts w:eastAsiaTheme="minorHAnsi"/>
        </w:rPr>
        <w:t xml:space="preserve"> </w:t>
      </w:r>
    </w:p>
    <w:p w:rsidR="00FB5ECD" w:rsidRPr="00FB7285" w:rsidRDefault="008B786E" w:rsidP="001D4399">
      <w:pPr>
        <w:autoSpaceDE w:val="0"/>
        <w:autoSpaceDN w:val="0"/>
        <w:adjustRightInd w:val="0"/>
        <w:jc w:val="both"/>
      </w:pPr>
      <w:r w:rsidRPr="00FB7285">
        <w:rPr>
          <w:bCs/>
        </w:rPr>
        <w:t>2</w:t>
      </w:r>
      <w:r w:rsidR="002271BA">
        <w:rPr>
          <w:bCs/>
        </w:rPr>
        <w:t>3</w:t>
      </w:r>
      <w:r w:rsidR="00723807" w:rsidRPr="00FB7285">
        <w:t>.</w:t>
      </w:r>
      <w:r w:rsidRPr="00FB7285">
        <w:t xml:space="preserve"> Платежные реквизиты для перечисления денежных сре</w:t>
      </w:r>
      <w:proofErr w:type="gramStart"/>
      <w:r w:rsidRPr="00FB7285">
        <w:t>дств пр</w:t>
      </w:r>
      <w:proofErr w:type="gramEnd"/>
      <w:r w:rsidRPr="00FB7285">
        <w:t xml:space="preserve">и уклонении участника закупки от заключения контракта: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8B786E" w:rsidRPr="00D3260E" w:rsidRDefault="00FB5ECD" w:rsidP="001D4399">
      <w:pPr>
        <w:autoSpaceDE w:val="0"/>
        <w:autoSpaceDN w:val="0"/>
        <w:adjustRightInd w:val="0"/>
        <w:jc w:val="both"/>
        <w:rPr>
          <w:b/>
        </w:rPr>
      </w:pPr>
      <w:r w:rsidRPr="00D3260E">
        <w:rPr>
          <w:b/>
        </w:rPr>
        <w:t xml:space="preserve">Назначение платежа: мероприятие 70.04.00. </w:t>
      </w:r>
      <w:r w:rsidR="00FB7285" w:rsidRPr="00D3260E">
        <w:rPr>
          <w:b/>
        </w:rPr>
        <w:t>удержание денежных сре</w:t>
      </w:r>
      <w:proofErr w:type="gramStart"/>
      <w:r w:rsidR="00FB7285" w:rsidRPr="00D3260E">
        <w:rPr>
          <w:b/>
        </w:rPr>
        <w:t>дств пр</w:t>
      </w:r>
      <w:proofErr w:type="gramEnd"/>
      <w:r w:rsidR="00FB7285" w:rsidRPr="00D3260E">
        <w:rPr>
          <w:b/>
        </w:rPr>
        <w:t>и уклонении от заключения</w:t>
      </w:r>
      <w:r w:rsidRPr="00D3260E">
        <w:rPr>
          <w:b/>
        </w:rPr>
        <w:t xml:space="preserve"> контракта № _____</w:t>
      </w:r>
      <w:r w:rsidR="008B786E" w:rsidRPr="00D3260E">
        <w:rPr>
          <w:b/>
        </w:rPr>
        <w:t>.</w:t>
      </w:r>
    </w:p>
    <w:p w:rsidR="008B786E" w:rsidRPr="003626AB" w:rsidRDefault="008B786E" w:rsidP="006F1CBD">
      <w:pPr>
        <w:pStyle w:val="3"/>
        <w:keepNext w:val="0"/>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2</w:t>
      </w:r>
      <w:r w:rsidR="002271BA">
        <w:rPr>
          <w:rFonts w:ascii="Times New Roman" w:hAnsi="Times New Roman" w:cs="Times New Roman"/>
          <w:b w:val="0"/>
          <w:bCs w:val="0"/>
          <w:sz w:val="24"/>
          <w:szCs w:val="24"/>
        </w:rPr>
        <w:t>4</w:t>
      </w:r>
      <w:r w:rsidRPr="003626AB">
        <w:rPr>
          <w:rFonts w:ascii="Times New Roman" w:hAnsi="Times New Roman" w:cs="Times New Roman"/>
          <w:b w:val="0"/>
          <w:bCs w:val="0"/>
          <w:sz w:val="24"/>
          <w:szCs w:val="24"/>
        </w:rPr>
        <w:t>.</w:t>
      </w:r>
      <w:r w:rsidR="00723807" w:rsidRPr="003626AB">
        <w:rPr>
          <w:rFonts w:ascii="Times New Roman" w:hAnsi="Times New Roman" w:cs="Times New Roman"/>
          <w:b w:val="0"/>
          <w:bCs w:val="0"/>
          <w:sz w:val="24"/>
          <w:szCs w:val="24"/>
        </w:rPr>
        <w:t xml:space="preserve"> </w:t>
      </w:r>
      <w:r w:rsidRPr="003626AB">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7" w:history="1">
        <w:r w:rsidRPr="003626AB">
          <w:rPr>
            <w:rFonts w:ascii="Times New Roman" w:hAnsi="Times New Roman" w:cs="Times New Roman"/>
            <w:b w:val="0"/>
            <w:bCs w:val="0"/>
            <w:sz w:val="24"/>
            <w:szCs w:val="24"/>
          </w:rPr>
          <w:t>статьей 35</w:t>
        </w:r>
      </w:hyperlink>
      <w:r w:rsidRPr="003626AB">
        <w:rPr>
          <w:rFonts w:ascii="Times New Roman" w:hAnsi="Times New Roman" w:cs="Times New Roman"/>
          <w:b w:val="0"/>
          <w:bCs w:val="0"/>
          <w:sz w:val="24"/>
          <w:szCs w:val="24"/>
        </w:rPr>
        <w:t xml:space="preserve"> Закона о контрактной системе:</w:t>
      </w:r>
    </w:p>
    <w:p w:rsidR="009067F8" w:rsidRPr="003626AB" w:rsidRDefault="009067F8" w:rsidP="008B786E">
      <w:pPr>
        <w:pStyle w:val="3"/>
        <w:keepNext w:val="0"/>
        <w:spacing w:before="0" w:after="0"/>
        <w:ind w:firstLine="708"/>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3626A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3626A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3626A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3626A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92477" w:rsidRDefault="00F92477" w:rsidP="006B4B96">
      <w:pPr>
        <w:autoSpaceDE w:val="0"/>
        <w:autoSpaceDN w:val="0"/>
        <w:adjustRightInd w:val="0"/>
        <w:ind w:firstLine="709"/>
        <w:jc w:val="both"/>
        <w:rPr>
          <w:color w:val="000000" w:themeColor="text1"/>
        </w:rPr>
      </w:pPr>
      <w:r w:rsidRPr="00251656">
        <w:rPr>
          <w:color w:val="000000" w:themeColor="text1"/>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w:t>
      </w:r>
      <w:r w:rsidRPr="00251656">
        <w:rPr>
          <w:color w:val="000000" w:themeColor="text1"/>
        </w:rPr>
        <w:lastRenderedPageBreak/>
        <w:t>не менее чем на один месяц, в том числе в случае его изменения в соответствии со статьей 95 Закона о контрактной системе</w:t>
      </w:r>
      <w:r>
        <w:rPr>
          <w:color w:val="000000" w:themeColor="text1"/>
        </w:rPr>
        <w:t>.</w:t>
      </w:r>
    </w:p>
    <w:p w:rsidR="00202A11" w:rsidRPr="00202A11" w:rsidRDefault="00202A11" w:rsidP="00202A11">
      <w:pPr>
        <w:pStyle w:val="3"/>
        <w:keepNext w:val="0"/>
        <w:tabs>
          <w:tab w:val="left" w:pos="708"/>
        </w:tabs>
        <w:spacing w:before="0" w:after="0"/>
        <w:ind w:firstLine="709"/>
        <w:jc w:val="both"/>
        <w:rPr>
          <w:rFonts w:ascii="Times New Roman" w:hAnsi="Times New Roman"/>
          <w:b w:val="0"/>
          <w:bCs w:val="0"/>
          <w:sz w:val="24"/>
          <w:szCs w:val="24"/>
        </w:rPr>
      </w:pPr>
      <w:r w:rsidRPr="00202A11">
        <w:rPr>
          <w:rFonts w:ascii="Times New Roman" w:hAnsi="Times New Roman"/>
          <w:b w:val="0"/>
          <w:bCs w:val="0"/>
          <w:sz w:val="24"/>
          <w:szCs w:val="24"/>
        </w:rPr>
        <w:t xml:space="preserve">Размер обеспечения исполнения Контракта </w:t>
      </w:r>
      <w:r w:rsidRPr="00202A11">
        <w:rPr>
          <w:rFonts w:ascii="Times New Roman" w:hAnsi="Times New Roman" w:cs="Times New Roman"/>
          <w:b w:val="0"/>
          <w:bCs w:val="0"/>
          <w:sz w:val="24"/>
          <w:szCs w:val="24"/>
        </w:rPr>
        <w:t xml:space="preserve">5% от </w:t>
      </w:r>
      <w:r w:rsidRPr="00202A11">
        <w:rPr>
          <w:rFonts w:ascii="Times New Roman" w:hAnsi="Times New Roman" w:cs="Times New Roman"/>
          <w:b w:val="0"/>
          <w:sz w:val="24"/>
          <w:szCs w:val="24"/>
        </w:rPr>
        <w:t>цены</w:t>
      </w:r>
      <w:r w:rsidRPr="00202A11">
        <w:rPr>
          <w:rFonts w:ascii="Times New Roman" w:hAnsi="Times New Roman"/>
          <w:b w:val="0"/>
          <w:bCs w:val="0"/>
          <w:i/>
          <w:sz w:val="24"/>
          <w:szCs w:val="24"/>
        </w:rPr>
        <w:t xml:space="preserve">, </w:t>
      </w:r>
      <w:r w:rsidRPr="00202A11">
        <w:rPr>
          <w:rFonts w:ascii="Times New Roman" w:hAnsi="Times New Roman"/>
          <w:b w:val="0"/>
          <w:bCs w:val="0"/>
          <w:sz w:val="24"/>
          <w:szCs w:val="24"/>
        </w:rPr>
        <w:t>по которой в соответствии с Законом о контрактной системе заключается контракт.</w:t>
      </w:r>
    </w:p>
    <w:p w:rsidR="009067F8" w:rsidRPr="003626A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ab/>
      </w:r>
      <w:r w:rsidR="009067F8" w:rsidRPr="003626A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3626AB" w:rsidRDefault="00644478" w:rsidP="001D4399">
      <w:pPr>
        <w:ind w:firstLine="708"/>
        <w:jc w:val="both"/>
      </w:pPr>
      <w:r w:rsidRPr="003626AB">
        <w:t>Обеспечение исполнения контракта не требуется в случае:</w:t>
      </w:r>
    </w:p>
    <w:p w:rsidR="00644478" w:rsidRPr="003626AB" w:rsidRDefault="00644478" w:rsidP="001D4399">
      <w:pPr>
        <w:jc w:val="both"/>
      </w:pPr>
      <w:r w:rsidRPr="003626AB">
        <w:t>1) заключения контракта с участником закупки, который является казенным учреждением;</w:t>
      </w:r>
    </w:p>
    <w:p w:rsidR="00644478" w:rsidRPr="003626AB" w:rsidRDefault="00644478" w:rsidP="001D4399">
      <w:pPr>
        <w:jc w:val="both"/>
      </w:pPr>
      <w:r w:rsidRPr="003626AB">
        <w:t>2) осуществления закупки услуги по предоставлению кредита;</w:t>
      </w:r>
    </w:p>
    <w:p w:rsidR="00644478" w:rsidRPr="003626AB" w:rsidRDefault="00644478" w:rsidP="001D4399">
      <w:pPr>
        <w:jc w:val="both"/>
      </w:pPr>
      <w:r w:rsidRPr="003626A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3626AB" w:rsidRDefault="00637235" w:rsidP="00637235">
      <w:pPr>
        <w:ind w:firstLine="709"/>
        <w:jc w:val="both"/>
      </w:pPr>
      <w:proofErr w:type="gramStart"/>
      <w:r w:rsidRPr="003626A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8" w:history="1">
        <w:r w:rsidRPr="003626AB">
          <w:rPr>
            <w:rStyle w:val="a8"/>
            <w:color w:val="auto"/>
          </w:rPr>
          <w:t>статьи 37</w:t>
        </w:r>
      </w:hyperlink>
      <w:r w:rsidRPr="003626AB">
        <w:t xml:space="preserve"> Закон</w:t>
      </w:r>
      <w:r w:rsidRPr="003626AB">
        <w:rPr>
          <w:b/>
          <w:bCs/>
        </w:rPr>
        <w:t>а</w:t>
      </w:r>
      <w:r w:rsidRPr="003626A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3626A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626AB">
        <w:t>менее начальной</w:t>
      </w:r>
      <w:proofErr w:type="gramEnd"/>
      <w:r w:rsidRPr="003626AB">
        <w:t xml:space="preserve"> (максимальной) цены контракта, указанной в извещении об осуществлении закупки и документации о закупке.</w:t>
      </w:r>
    </w:p>
    <w:p w:rsidR="00637235" w:rsidRPr="003626AB" w:rsidRDefault="00637235" w:rsidP="00637235">
      <w:pPr>
        <w:ind w:firstLine="709"/>
        <w:jc w:val="both"/>
      </w:pPr>
      <w:proofErr w:type="gramStart"/>
      <w:r w:rsidRPr="003626A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9" w:history="1">
        <w:r w:rsidRPr="003626AB">
          <w:rPr>
            <w:rStyle w:val="a8"/>
            <w:color w:val="auto"/>
          </w:rPr>
          <w:t>статьи 37</w:t>
        </w:r>
      </w:hyperlink>
      <w:r w:rsidRPr="003626A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3626A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3626A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3626AB" w:rsidRDefault="00637235" w:rsidP="001D4399">
      <w:pPr>
        <w:autoSpaceDE w:val="0"/>
        <w:autoSpaceDN w:val="0"/>
        <w:adjustRightInd w:val="0"/>
        <w:ind w:firstLine="540"/>
        <w:jc w:val="both"/>
      </w:pPr>
      <w:r w:rsidRPr="003626AB">
        <w:t>1. Банковская гарантия должна быть безотзывной;</w:t>
      </w:r>
    </w:p>
    <w:p w:rsidR="00637235" w:rsidRPr="003626AB" w:rsidRDefault="00637235" w:rsidP="001D4399">
      <w:pPr>
        <w:autoSpaceDE w:val="0"/>
        <w:autoSpaceDN w:val="0"/>
        <w:adjustRightInd w:val="0"/>
        <w:ind w:firstLine="540"/>
        <w:jc w:val="both"/>
      </w:pPr>
      <w:r w:rsidRPr="003626AB">
        <w:t xml:space="preserve">2.  Банковская гарантия должна содержать: </w:t>
      </w:r>
    </w:p>
    <w:p w:rsidR="00637235" w:rsidRPr="003626AB" w:rsidRDefault="00637235" w:rsidP="001D4399">
      <w:pPr>
        <w:autoSpaceDE w:val="0"/>
        <w:autoSpaceDN w:val="0"/>
        <w:adjustRightInd w:val="0"/>
        <w:ind w:firstLine="540"/>
        <w:jc w:val="both"/>
      </w:pPr>
      <w:r w:rsidRPr="003626AB">
        <w:t>1) сумму банковской гарантии, подлежащую уплате гарантом заказчику в случае ненадлежащего исполнения обязатель</w:t>
      </w:r>
      <w:proofErr w:type="gramStart"/>
      <w:r w:rsidRPr="003626AB">
        <w:t>ств пр</w:t>
      </w:r>
      <w:proofErr w:type="gramEnd"/>
      <w:r w:rsidRPr="003626AB">
        <w:t xml:space="preserve">инципалом в соответствии со </w:t>
      </w:r>
      <w:hyperlink r:id="rId20" w:history="1">
        <w:r w:rsidRPr="003626AB">
          <w:t>статьей 96</w:t>
        </w:r>
      </w:hyperlink>
      <w:r w:rsidRPr="003626AB">
        <w:t xml:space="preserve"> Закона о контрактной системе;</w:t>
      </w:r>
    </w:p>
    <w:p w:rsidR="00637235" w:rsidRPr="003626AB" w:rsidRDefault="00637235" w:rsidP="001D4399">
      <w:pPr>
        <w:autoSpaceDE w:val="0"/>
        <w:autoSpaceDN w:val="0"/>
        <w:adjustRightInd w:val="0"/>
        <w:ind w:firstLine="540"/>
        <w:jc w:val="both"/>
      </w:pPr>
      <w:r w:rsidRPr="003626AB">
        <w:t>2) обязательства принципала, надлежащее исполнение которых обеспечивается банковской гарантией;</w:t>
      </w:r>
    </w:p>
    <w:p w:rsidR="00637235" w:rsidRPr="003626AB" w:rsidRDefault="00637235" w:rsidP="001D4399">
      <w:pPr>
        <w:autoSpaceDE w:val="0"/>
        <w:autoSpaceDN w:val="0"/>
        <w:adjustRightInd w:val="0"/>
        <w:ind w:firstLine="540"/>
        <w:jc w:val="both"/>
      </w:pPr>
      <w:r w:rsidRPr="003626A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3626AB" w:rsidRDefault="00637235" w:rsidP="001D4399">
      <w:pPr>
        <w:autoSpaceDE w:val="0"/>
        <w:autoSpaceDN w:val="0"/>
        <w:adjustRightInd w:val="0"/>
        <w:ind w:firstLine="540"/>
        <w:jc w:val="both"/>
      </w:pPr>
      <w:r w:rsidRPr="003626A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3626AB" w:rsidRDefault="00637235" w:rsidP="001D4399">
      <w:pPr>
        <w:autoSpaceDE w:val="0"/>
        <w:autoSpaceDN w:val="0"/>
        <w:adjustRightInd w:val="0"/>
        <w:ind w:firstLine="540"/>
        <w:jc w:val="both"/>
      </w:pPr>
      <w:r w:rsidRPr="003626A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3626AB" w:rsidRDefault="00637235" w:rsidP="001D4399">
      <w:pPr>
        <w:autoSpaceDE w:val="0"/>
        <w:autoSpaceDN w:val="0"/>
        <w:adjustRightInd w:val="0"/>
        <w:ind w:firstLine="540"/>
        <w:jc w:val="both"/>
      </w:pPr>
      <w:r w:rsidRPr="003626AB">
        <w:t>6) срок действия банковской гарантии;</w:t>
      </w:r>
    </w:p>
    <w:p w:rsidR="00637235" w:rsidRPr="003626AB" w:rsidRDefault="00637235" w:rsidP="001D4399">
      <w:pPr>
        <w:autoSpaceDE w:val="0"/>
        <w:autoSpaceDN w:val="0"/>
        <w:adjustRightInd w:val="0"/>
        <w:ind w:firstLine="540"/>
        <w:jc w:val="both"/>
      </w:pPr>
      <w:r w:rsidRPr="003626A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3626AB" w:rsidRDefault="00637235" w:rsidP="001D4399">
      <w:pPr>
        <w:autoSpaceDE w:val="0"/>
        <w:autoSpaceDN w:val="0"/>
        <w:adjustRightInd w:val="0"/>
        <w:ind w:firstLine="540"/>
        <w:jc w:val="both"/>
      </w:pPr>
      <w:r w:rsidRPr="003626AB">
        <w:lastRenderedPageBreak/>
        <w:t xml:space="preserve">8) установленный Правительством Российской Федерации </w:t>
      </w:r>
      <w:hyperlink r:id="rId21" w:history="1">
        <w:r w:rsidRPr="003626AB">
          <w:t>перечень</w:t>
        </w:r>
      </w:hyperlink>
      <w:r w:rsidRPr="003626A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3626AB" w:rsidRDefault="00637235" w:rsidP="001D4399">
      <w:pPr>
        <w:autoSpaceDE w:val="0"/>
        <w:autoSpaceDN w:val="0"/>
        <w:adjustRightInd w:val="0"/>
        <w:ind w:firstLine="540"/>
        <w:jc w:val="both"/>
      </w:pPr>
      <w:r w:rsidRPr="003626A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3626AB" w:rsidRDefault="00637235" w:rsidP="001D4399">
      <w:pPr>
        <w:autoSpaceDE w:val="0"/>
        <w:autoSpaceDN w:val="0"/>
        <w:adjustRightInd w:val="0"/>
        <w:ind w:firstLine="540"/>
        <w:jc w:val="both"/>
      </w:pPr>
      <w:r w:rsidRPr="003626AB">
        <w:t>Требования к обеспечению исполнения контракта, предоставляемому в виде денежных средств:</w:t>
      </w:r>
    </w:p>
    <w:p w:rsidR="00637235" w:rsidRPr="003626AB" w:rsidRDefault="00637235" w:rsidP="001D4399">
      <w:pPr>
        <w:pStyle w:val="3"/>
        <w:keepNext w:val="0"/>
        <w:spacing w:before="0" w:after="0"/>
        <w:ind w:firstLine="540"/>
        <w:jc w:val="both"/>
        <w:rPr>
          <w:rFonts w:ascii="Times New Roman" w:hAnsi="Times New Roman" w:cs="Times New Roman"/>
          <w:b w:val="0"/>
          <w:bCs w:val="0"/>
          <w:sz w:val="24"/>
          <w:szCs w:val="24"/>
        </w:rPr>
      </w:pPr>
      <w:r w:rsidRPr="003626AB">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D3260E" w:rsidRPr="00D3260E" w:rsidRDefault="00D3260E" w:rsidP="00D3260E">
      <w:pPr>
        <w:shd w:val="clear" w:color="auto" w:fill="FFFFFF"/>
        <w:tabs>
          <w:tab w:val="left" w:pos="0"/>
        </w:tabs>
        <w:autoSpaceDE w:val="0"/>
        <w:autoSpaceDN w:val="0"/>
        <w:adjustRightInd w:val="0"/>
        <w:ind w:left="34"/>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637235" w:rsidRPr="00D3260E" w:rsidRDefault="0007663C" w:rsidP="0007663C">
      <w:pPr>
        <w:pStyle w:val="3"/>
        <w:keepNext w:val="0"/>
        <w:spacing w:before="0" w:after="0"/>
        <w:jc w:val="both"/>
      </w:pPr>
      <w:r w:rsidRPr="00D3260E">
        <w:rPr>
          <w:rFonts w:ascii="Times New Roman" w:hAnsi="Times New Roman" w:cs="Times New Roman"/>
          <w:bCs w:val="0"/>
          <w:sz w:val="24"/>
          <w:szCs w:val="24"/>
        </w:rPr>
        <w:t>Назначение платежа: мероприятие 70.04.00. обеспечение исполнения контракта № _____;</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3626AB" w:rsidRDefault="00637235" w:rsidP="001D4399">
      <w:pPr>
        <w:autoSpaceDE w:val="0"/>
        <w:autoSpaceDN w:val="0"/>
        <w:adjustRightInd w:val="0"/>
        <w:ind w:firstLine="540"/>
        <w:jc w:val="both"/>
      </w:pPr>
      <w:r w:rsidRPr="003626AB">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626AB" w:rsidRDefault="00637235" w:rsidP="001D4399">
      <w:pPr>
        <w:autoSpaceDE w:val="0"/>
        <w:autoSpaceDN w:val="0"/>
        <w:adjustRightInd w:val="0"/>
        <w:ind w:firstLine="540"/>
        <w:jc w:val="both"/>
      </w:pPr>
      <w:r w:rsidRPr="003626AB">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3626AB">
        <w:t>дств сч</w:t>
      </w:r>
      <w:proofErr w:type="gramEnd"/>
      <w:r w:rsidRPr="003626AB">
        <w:t xml:space="preserve">итается </w:t>
      </w:r>
      <w:proofErr w:type="spellStart"/>
      <w:r w:rsidRPr="003626AB">
        <w:t>непредоставленным</w:t>
      </w:r>
      <w:proofErr w:type="spellEnd"/>
      <w:r w:rsidRPr="003626AB">
        <w:t>;</w:t>
      </w:r>
    </w:p>
    <w:p w:rsidR="00637235" w:rsidRPr="003626AB" w:rsidRDefault="00637235" w:rsidP="001D4399">
      <w:pPr>
        <w:autoSpaceDE w:val="0"/>
        <w:autoSpaceDN w:val="0"/>
        <w:adjustRightInd w:val="0"/>
        <w:ind w:firstLine="540"/>
        <w:jc w:val="both"/>
      </w:pPr>
      <w:r w:rsidRPr="003626AB">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626AB">
        <w:t>.</w:t>
      </w:r>
      <w:r w:rsidRPr="003626AB">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FB7285" w:rsidP="006F1CBD">
      <w:pPr>
        <w:autoSpaceDE w:val="0"/>
        <w:autoSpaceDN w:val="0"/>
        <w:adjustRightInd w:val="0"/>
        <w:jc w:val="both"/>
        <w:rPr>
          <w:color w:val="000000" w:themeColor="text1"/>
        </w:rPr>
      </w:pPr>
      <w:r>
        <w:rPr>
          <w:color w:val="000000" w:themeColor="text1"/>
        </w:rPr>
        <w:t>2</w:t>
      </w:r>
      <w:r w:rsidR="002271BA">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D7DF6" w:rsidRPr="004D7DF6" w:rsidRDefault="008C07C2" w:rsidP="004D7DF6">
      <w:pPr>
        <w:autoSpaceDE w:val="0"/>
        <w:autoSpaceDN w:val="0"/>
        <w:adjustRightInd w:val="0"/>
        <w:jc w:val="both"/>
      </w:pPr>
      <w:r w:rsidRPr="004D7DF6">
        <w:rPr>
          <w:i/>
        </w:rPr>
        <w:t>-</w:t>
      </w:r>
      <w:r w:rsidR="004D7DF6" w:rsidRPr="004D7DF6">
        <w:rPr>
          <w:i/>
        </w:rPr>
        <w:t xml:space="preserve"> </w:t>
      </w:r>
      <w:r w:rsidR="004D7DF6" w:rsidRPr="004D7DF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4D7DF6">
        <w:lastRenderedPageBreak/>
        <w:t>препаратов,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10.07.2019 г. № 878</w:t>
      </w:r>
      <w:r w:rsidRPr="004D7DF6">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4D7DF6" w:rsidRPr="004D7DF6" w:rsidRDefault="004D7DF6" w:rsidP="004D7DF6">
      <w:pPr>
        <w:autoSpaceDE w:val="0"/>
        <w:autoSpaceDN w:val="0"/>
        <w:adjustRightInd w:val="0"/>
        <w:jc w:val="both"/>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4D7DF6" w:rsidRPr="004D7DF6" w:rsidRDefault="004D7DF6" w:rsidP="004D7DF6">
      <w:pPr>
        <w:autoSpaceDE w:val="0"/>
        <w:autoSpaceDN w:val="0"/>
        <w:adjustRightInd w:val="0"/>
        <w:jc w:val="both"/>
      </w:pPr>
      <w:r w:rsidRPr="004D7DF6">
        <w:t>- В соответствии с Постановлением Правительства РФ от 21 декабря 2019 г. №1746</w:t>
      </w:r>
      <w:r w:rsidRPr="004D7DF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4D7DF6" w:rsidRPr="004D7DF6" w:rsidRDefault="004D7DF6" w:rsidP="004D7DF6">
      <w:pPr>
        <w:autoSpaceDE w:val="0"/>
        <w:autoSpaceDN w:val="0"/>
        <w:adjustRightInd w:val="0"/>
        <w:jc w:val="both"/>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4D7DF6" w:rsidRPr="004D7DF6" w:rsidRDefault="004D7DF6" w:rsidP="004D7DF6">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D7DF6" w:rsidRDefault="004D7DF6" w:rsidP="004D7DF6">
      <w:pPr>
        <w:rPr>
          <w:color w:val="FF0000"/>
        </w:rPr>
      </w:pPr>
    </w:p>
    <w:p w:rsidR="008C4CA6" w:rsidRDefault="008C4CA6" w:rsidP="004D7DF6">
      <w:pPr>
        <w:rPr>
          <w:color w:val="FF0000"/>
        </w:rPr>
      </w:pPr>
    </w:p>
    <w:p w:rsidR="008C4CA6" w:rsidRDefault="008C4CA6" w:rsidP="004D7DF6">
      <w:pPr>
        <w:rPr>
          <w:color w:val="FF0000"/>
        </w:rPr>
      </w:pPr>
    </w:p>
    <w:p w:rsidR="008C4CA6" w:rsidRDefault="008C4CA6" w:rsidP="004D7DF6">
      <w:pPr>
        <w:rPr>
          <w:color w:val="FF0000"/>
        </w:rPr>
      </w:pPr>
    </w:p>
    <w:p w:rsidR="008C4CA6" w:rsidRPr="008C4CA6" w:rsidRDefault="008C4CA6" w:rsidP="008C4CA6">
      <w:pPr>
        <w:jc w:val="both"/>
        <w:rPr>
          <w:b/>
        </w:rPr>
      </w:pPr>
      <w:r w:rsidRPr="008C4CA6">
        <w:rPr>
          <w:b/>
        </w:rPr>
        <w:t xml:space="preserve">Первый заместитель главы города </w:t>
      </w:r>
    </w:p>
    <w:p w:rsidR="008C4CA6" w:rsidRPr="008C4CA6" w:rsidRDefault="008C4CA6" w:rsidP="008C4CA6">
      <w:pPr>
        <w:jc w:val="both"/>
        <w:rPr>
          <w:b/>
        </w:rPr>
      </w:pPr>
      <w:r w:rsidRPr="008C4CA6">
        <w:rPr>
          <w:b/>
        </w:rPr>
        <w:t>- директор Департамента                                                                                                  С.Д. Голин</w:t>
      </w:r>
    </w:p>
    <w:p w:rsidR="008C4CA6" w:rsidRPr="008C4CA6" w:rsidRDefault="008C4CA6" w:rsidP="008C4CA6">
      <w:pPr>
        <w:jc w:val="both"/>
        <w:rPr>
          <w:highlight w:val="yellow"/>
        </w:rPr>
      </w:pPr>
    </w:p>
    <w:p w:rsidR="008C4CA6" w:rsidRPr="008C4CA6" w:rsidRDefault="008C4CA6" w:rsidP="008C4CA6">
      <w:pPr>
        <w:jc w:val="both"/>
      </w:pPr>
    </w:p>
    <w:p w:rsidR="008C4CA6" w:rsidRDefault="008C4CA6" w:rsidP="008C4CA6">
      <w:r w:rsidRPr="008C4CA6">
        <w:t xml:space="preserve">Работник контрактной </w:t>
      </w:r>
      <w:r>
        <w:t xml:space="preserve"> службы</w:t>
      </w:r>
      <w:r>
        <w:tab/>
      </w:r>
      <w:r>
        <w:tab/>
      </w:r>
      <w:r>
        <w:tab/>
      </w:r>
      <w:r>
        <w:tab/>
      </w:r>
      <w:r>
        <w:tab/>
      </w:r>
      <w:r>
        <w:tab/>
      </w:r>
      <w:r>
        <w:tab/>
        <w:t>И.В. Александрова</w:t>
      </w:r>
    </w:p>
    <w:p w:rsidR="008C4CA6" w:rsidRDefault="008C4CA6" w:rsidP="008C4CA6"/>
    <w:p w:rsidR="008C4CA6" w:rsidRDefault="008C4CA6" w:rsidP="008C4CA6"/>
    <w:p w:rsidR="008C4CA6" w:rsidRPr="008C4CA6" w:rsidRDefault="008C4CA6" w:rsidP="008C4CA6">
      <w:r>
        <w:t>Проверено:</w:t>
      </w:r>
      <w:r>
        <w:tab/>
      </w:r>
      <w:r>
        <w:tab/>
      </w:r>
      <w:r>
        <w:tab/>
      </w:r>
      <w:r>
        <w:tab/>
      </w:r>
      <w:r>
        <w:tab/>
      </w:r>
      <w:r>
        <w:tab/>
      </w:r>
      <w:r>
        <w:tab/>
      </w:r>
      <w:r>
        <w:tab/>
      </w:r>
      <w:r>
        <w:tab/>
      </w:r>
      <w:r>
        <w:tab/>
        <w:t>Н.Б. Захарова</w:t>
      </w:r>
    </w:p>
    <w:p w:rsidR="008C4CA6" w:rsidRDefault="008C4CA6" w:rsidP="008C4CA6"/>
    <w:p w:rsidR="008C4CA6" w:rsidRDefault="008C4CA6" w:rsidP="008C4CA6"/>
    <w:p w:rsidR="008C4CA6" w:rsidRDefault="008C4CA6" w:rsidP="008C4CA6"/>
    <w:p w:rsidR="008C4CA6" w:rsidRDefault="008C4CA6" w:rsidP="008C4CA6"/>
    <w:p w:rsidR="008C4CA6" w:rsidRDefault="008C4CA6" w:rsidP="008C4CA6"/>
    <w:p w:rsidR="008C4CA6" w:rsidRDefault="008C4CA6" w:rsidP="008C4CA6"/>
    <w:p w:rsidR="008C4CA6" w:rsidRDefault="008C4CA6" w:rsidP="008C4CA6"/>
    <w:p w:rsidR="000260F5" w:rsidRPr="000260F5" w:rsidRDefault="000260F5" w:rsidP="004D7DF6">
      <w:pPr>
        <w:rPr>
          <w:color w:val="FF0000"/>
        </w:rPr>
      </w:pPr>
    </w:p>
    <w:p w:rsidR="00E25E6F" w:rsidRPr="006543DD" w:rsidRDefault="00272951" w:rsidP="006F1CBD">
      <w:pPr>
        <w:autoSpaceDE w:val="0"/>
        <w:autoSpaceDN w:val="0"/>
        <w:adjustRightInd w:val="0"/>
        <w:jc w:val="both"/>
        <w:rPr>
          <w:color w:val="FFFFFF" w:themeColor="background1"/>
        </w:rPr>
      </w:pPr>
      <w:r w:rsidRPr="006543DD">
        <w:rPr>
          <w:color w:val="FFFFFF" w:themeColor="background1"/>
        </w:rPr>
        <w:t xml:space="preserve">, и </w:t>
      </w:r>
      <w:proofErr w:type="gramStart"/>
      <w:r w:rsidRPr="006543DD">
        <w:rPr>
          <w:color w:val="FFFFFF" w:themeColor="background1"/>
        </w:rPr>
        <w:t>внесении</w:t>
      </w:r>
      <w:proofErr w:type="gramEnd"/>
      <w:r w:rsidRPr="006543DD">
        <w:rPr>
          <w:color w:val="FFFFFF" w:themeColor="background1"/>
        </w:rPr>
        <w:t xml:space="preserve"> изменений в некоторые акты Правительства Российской Федерации» (действует в течение 2 лет с 26.12.2019): Не установлено.</w:t>
      </w:r>
    </w:p>
    <w:p w:rsidR="009067F8" w:rsidRPr="008C4CA6" w:rsidRDefault="009067F8" w:rsidP="006F1CBD"/>
    <w:p w:rsidR="0007663C" w:rsidRPr="008C4CA6" w:rsidRDefault="0007663C" w:rsidP="006F1CBD"/>
    <w:sectPr w:rsidR="0007663C" w:rsidRPr="008C4CA6"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09" w:rsidRDefault="00F82209" w:rsidP="009067F8">
      <w:r>
        <w:separator/>
      </w:r>
    </w:p>
  </w:endnote>
  <w:endnote w:type="continuationSeparator" w:id="0">
    <w:p w:rsidR="00F82209" w:rsidRDefault="00F8220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09" w:rsidRDefault="00F82209" w:rsidP="009067F8">
      <w:r>
        <w:separator/>
      </w:r>
    </w:p>
  </w:footnote>
  <w:footnote w:type="continuationSeparator" w:id="0">
    <w:p w:rsidR="00F82209" w:rsidRDefault="00F82209" w:rsidP="009067F8">
      <w:r>
        <w:continuationSeparator/>
      </w:r>
    </w:p>
  </w:footnote>
  <w:footnote w:id="1">
    <w:p w:rsidR="00FB5ECD" w:rsidRPr="009A2743" w:rsidRDefault="00FB5ECD" w:rsidP="00FB5ECD">
      <w:pPr>
        <w:pStyle w:val="a4"/>
        <w:rPr>
          <w:i/>
        </w:rPr>
      </w:pPr>
      <w:r w:rsidRPr="009A2743">
        <w:rPr>
          <w:rStyle w:val="a7"/>
        </w:rPr>
        <w:footnoteRef/>
      </w:r>
      <w:r w:rsidRPr="009A2743">
        <w:rPr>
          <w:i/>
        </w:rPr>
        <w:t xml:space="preserve">В случаях, установленных Правительством Российской Федерации в соответствии с частью 2 статьи 34 Закона о контрактной системе,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footnote>
  <w:footnote w:id="2">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9230FC"/>
    <w:multiLevelType w:val="hybridMultilevel"/>
    <w:tmpl w:val="CFC2EED8"/>
    <w:lvl w:ilvl="0" w:tplc="2BB66F2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0"/>
  </w:num>
  <w:num w:numId="11">
    <w:abstractNumId w:val="9"/>
  </w:num>
  <w:num w:numId="12">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0741"/>
    <w:rsid w:val="000260F5"/>
    <w:rsid w:val="0007663C"/>
    <w:rsid w:val="000970E3"/>
    <w:rsid w:val="000B4798"/>
    <w:rsid w:val="000B7A6A"/>
    <w:rsid w:val="000E0864"/>
    <w:rsid w:val="00110F0F"/>
    <w:rsid w:val="00121204"/>
    <w:rsid w:val="00134D19"/>
    <w:rsid w:val="001405C0"/>
    <w:rsid w:val="001437DE"/>
    <w:rsid w:val="00173CA9"/>
    <w:rsid w:val="001C7BE8"/>
    <w:rsid w:val="001D4399"/>
    <w:rsid w:val="001D45BA"/>
    <w:rsid w:val="00202A11"/>
    <w:rsid w:val="00213849"/>
    <w:rsid w:val="002271BA"/>
    <w:rsid w:val="00235BB3"/>
    <w:rsid w:val="00272951"/>
    <w:rsid w:val="00285F77"/>
    <w:rsid w:val="00287C1D"/>
    <w:rsid w:val="002A661E"/>
    <w:rsid w:val="002B1227"/>
    <w:rsid w:val="002B5C85"/>
    <w:rsid w:val="002B7BC7"/>
    <w:rsid w:val="002E6DE8"/>
    <w:rsid w:val="002F1639"/>
    <w:rsid w:val="00301ABB"/>
    <w:rsid w:val="00317E35"/>
    <w:rsid w:val="00340D25"/>
    <w:rsid w:val="00351840"/>
    <w:rsid w:val="003626AB"/>
    <w:rsid w:val="00370656"/>
    <w:rsid w:val="003900DE"/>
    <w:rsid w:val="003B0882"/>
    <w:rsid w:val="003C55D3"/>
    <w:rsid w:val="00416022"/>
    <w:rsid w:val="004A556A"/>
    <w:rsid w:val="004B706F"/>
    <w:rsid w:val="004D7DF6"/>
    <w:rsid w:val="004E248A"/>
    <w:rsid w:val="004F7106"/>
    <w:rsid w:val="00531966"/>
    <w:rsid w:val="00554F9D"/>
    <w:rsid w:val="0056312B"/>
    <w:rsid w:val="005635D3"/>
    <w:rsid w:val="0057479A"/>
    <w:rsid w:val="0058178F"/>
    <w:rsid w:val="00592497"/>
    <w:rsid w:val="005D48F8"/>
    <w:rsid w:val="005F7B9A"/>
    <w:rsid w:val="00610C09"/>
    <w:rsid w:val="00631213"/>
    <w:rsid w:val="00637233"/>
    <w:rsid w:val="00637235"/>
    <w:rsid w:val="00644478"/>
    <w:rsid w:val="006451FA"/>
    <w:rsid w:val="006543DD"/>
    <w:rsid w:val="006B4B96"/>
    <w:rsid w:val="006B5B8D"/>
    <w:rsid w:val="006B6F13"/>
    <w:rsid w:val="006C46F5"/>
    <w:rsid w:val="006F1CBD"/>
    <w:rsid w:val="00721256"/>
    <w:rsid w:val="00723807"/>
    <w:rsid w:val="0074282D"/>
    <w:rsid w:val="00746A51"/>
    <w:rsid w:val="00776D92"/>
    <w:rsid w:val="00785A21"/>
    <w:rsid w:val="007B4292"/>
    <w:rsid w:val="007B675B"/>
    <w:rsid w:val="007D0741"/>
    <w:rsid w:val="007E1CE9"/>
    <w:rsid w:val="00807128"/>
    <w:rsid w:val="00834777"/>
    <w:rsid w:val="0084099E"/>
    <w:rsid w:val="008B786E"/>
    <w:rsid w:val="008C07C2"/>
    <w:rsid w:val="008C4B7E"/>
    <w:rsid w:val="008C4CA6"/>
    <w:rsid w:val="008E4088"/>
    <w:rsid w:val="008F17BD"/>
    <w:rsid w:val="008F5FA3"/>
    <w:rsid w:val="008F66E0"/>
    <w:rsid w:val="00903175"/>
    <w:rsid w:val="009067F8"/>
    <w:rsid w:val="00912D23"/>
    <w:rsid w:val="00936B7E"/>
    <w:rsid w:val="00953078"/>
    <w:rsid w:val="00975C38"/>
    <w:rsid w:val="0098686F"/>
    <w:rsid w:val="009951BF"/>
    <w:rsid w:val="009A2743"/>
    <w:rsid w:val="009A52A3"/>
    <w:rsid w:val="009E4342"/>
    <w:rsid w:val="009E4507"/>
    <w:rsid w:val="009F7809"/>
    <w:rsid w:val="00A44799"/>
    <w:rsid w:val="00A50DF2"/>
    <w:rsid w:val="00A91012"/>
    <w:rsid w:val="00AA369A"/>
    <w:rsid w:val="00AA7356"/>
    <w:rsid w:val="00AC309D"/>
    <w:rsid w:val="00AE1F1D"/>
    <w:rsid w:val="00B1464A"/>
    <w:rsid w:val="00B2379C"/>
    <w:rsid w:val="00B35305"/>
    <w:rsid w:val="00B43ED2"/>
    <w:rsid w:val="00B577FA"/>
    <w:rsid w:val="00BB5C1E"/>
    <w:rsid w:val="00BF506C"/>
    <w:rsid w:val="00BF72CB"/>
    <w:rsid w:val="00C0485D"/>
    <w:rsid w:val="00C84009"/>
    <w:rsid w:val="00C85EAC"/>
    <w:rsid w:val="00CA04EA"/>
    <w:rsid w:val="00CA28B3"/>
    <w:rsid w:val="00CE3D35"/>
    <w:rsid w:val="00CE7F1E"/>
    <w:rsid w:val="00D13B9D"/>
    <w:rsid w:val="00D15CBB"/>
    <w:rsid w:val="00D2343F"/>
    <w:rsid w:val="00D3260E"/>
    <w:rsid w:val="00D34BD6"/>
    <w:rsid w:val="00D55EC3"/>
    <w:rsid w:val="00D62BC4"/>
    <w:rsid w:val="00D76FCE"/>
    <w:rsid w:val="00DE55BC"/>
    <w:rsid w:val="00E06C91"/>
    <w:rsid w:val="00E20B4D"/>
    <w:rsid w:val="00E229DF"/>
    <w:rsid w:val="00E23E41"/>
    <w:rsid w:val="00E25E6F"/>
    <w:rsid w:val="00E468AE"/>
    <w:rsid w:val="00E7618A"/>
    <w:rsid w:val="00EB02CF"/>
    <w:rsid w:val="00EE3F05"/>
    <w:rsid w:val="00F20F45"/>
    <w:rsid w:val="00F717EA"/>
    <w:rsid w:val="00F82209"/>
    <w:rsid w:val="00F92477"/>
    <w:rsid w:val="00FB3422"/>
    <w:rsid w:val="00FB5ECD"/>
    <w:rsid w:val="00FB7285"/>
    <w:rsid w:val="00FD0B6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No Spacing"/>
    <w:uiPriority w:val="1"/>
    <w:qFormat/>
    <w:rsid w:val="0007663C"/>
    <w:pPr>
      <w:spacing w:after="0" w:line="240" w:lineRule="auto"/>
      <w:jc w:val="both"/>
    </w:pPr>
    <w:rPr>
      <w:rFonts w:ascii="Times New Roman" w:eastAsia="Times New Roman" w:hAnsi="Times New Roman" w:cs="Times New Roman"/>
      <w:sz w:val="24"/>
      <w:szCs w:val="24"/>
      <w:lang w:eastAsia="ru-RU"/>
    </w:rPr>
  </w:style>
  <w:style w:type="paragraph" w:styleId="af2">
    <w:name w:val="footer"/>
    <w:basedOn w:val="a"/>
    <w:link w:val="af3"/>
    <w:rsid w:val="00202A11"/>
    <w:pPr>
      <w:tabs>
        <w:tab w:val="center" w:pos="4677"/>
        <w:tab w:val="right" w:pos="9355"/>
      </w:tabs>
      <w:spacing w:after="60"/>
      <w:jc w:val="both"/>
    </w:pPr>
  </w:style>
  <w:style w:type="character" w:customStyle="1" w:styleId="af3">
    <w:name w:val="Нижний колонтитул Знак"/>
    <w:basedOn w:val="a0"/>
    <w:link w:val="af2"/>
    <w:rsid w:val="00202A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hyperlink" Target="consultantplus://offline/ref=B4AD8D930238F7B31D588C7097510AC56834F7EDCC7E2B5A386D307D50D128C2096D93CFFC637ED36B4AG"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s://login.consultant.ru/link/?rnd=92A7EA9C6317E69F361876C96263A5DB&amp;req=doc&amp;base=LAW&amp;n=315347&amp;dst=100428&amp;fld=134&amp;date=29.05.2019"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h@ugorsk.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5E5EF-1397-4AB3-BE16-4F971D84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3706</Words>
  <Characters>21127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30</cp:revision>
  <cp:lastPrinted>2020-06-15T07:55:00Z</cp:lastPrinted>
  <dcterms:created xsi:type="dcterms:W3CDTF">2020-04-27T10:06:00Z</dcterms:created>
  <dcterms:modified xsi:type="dcterms:W3CDTF">2020-06-15T11:55:00Z</dcterms:modified>
</cp:coreProperties>
</file>