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28360A">
        <w:rPr>
          <w:rFonts w:ascii="PT Astra Serif" w:hAnsi="PT Astra Serif"/>
          <w:sz w:val="24"/>
          <w:szCs w:val="24"/>
        </w:rPr>
        <w:t>1</w:t>
      </w:r>
      <w:r w:rsidR="00975045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8360A">
        <w:rPr>
          <w:rFonts w:ascii="PT Astra Serif" w:hAnsi="PT Astra Serif"/>
          <w:sz w:val="24"/>
          <w:szCs w:val="24"/>
        </w:rPr>
        <w:t>9</w:t>
      </w:r>
      <w:r w:rsidR="00CD114A">
        <w:rPr>
          <w:rFonts w:ascii="PT Astra Serif" w:hAnsi="PT Astra Serif"/>
          <w:sz w:val="24"/>
          <w:szCs w:val="24"/>
        </w:rPr>
        <w:t>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65B1C">
        <w:rPr>
          <w:rFonts w:ascii="PT Astra Serif" w:hAnsi="PT Astra Serif"/>
          <w:spacing w:val="-6"/>
          <w:sz w:val="24"/>
          <w:szCs w:val="24"/>
        </w:rPr>
        <w:t>Солдатова Анна  Владимировна</w:t>
      </w:r>
      <w:r w:rsidR="00716F38">
        <w:rPr>
          <w:rFonts w:ascii="PT Astra Serif" w:hAnsi="PT Astra Serif"/>
          <w:spacing w:val="-6"/>
          <w:sz w:val="24"/>
          <w:szCs w:val="24"/>
        </w:rPr>
        <w:t>, специалист</w:t>
      </w:r>
      <w:r w:rsidR="00CD114A">
        <w:rPr>
          <w:rFonts w:ascii="PT Astra Serif" w:hAnsi="PT Astra Serif"/>
          <w:spacing w:val="-6"/>
          <w:sz w:val="24"/>
          <w:szCs w:val="24"/>
        </w:rPr>
        <w:t xml:space="preserve"> по закупкам </w:t>
      </w:r>
      <w:r w:rsidR="00716F3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D114A">
        <w:rPr>
          <w:rFonts w:ascii="PT Astra Serif" w:hAnsi="PT Astra Serif"/>
          <w:spacing w:val="-6"/>
          <w:sz w:val="24"/>
          <w:szCs w:val="24"/>
        </w:rPr>
        <w:t>муниципального казенного учреждения «Служба органов местного самоуправления»</w:t>
      </w:r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CD114A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</w:t>
      </w:r>
      <w:r w:rsidR="0028360A" w:rsidRPr="0028360A">
        <w:rPr>
          <w:rFonts w:ascii="PT Astra Serif" w:hAnsi="PT Astra Serif"/>
          <w:spacing w:val="-6"/>
          <w:sz w:val="24"/>
          <w:szCs w:val="24"/>
        </w:rPr>
        <w:t>9</w:t>
      </w:r>
      <w:r w:rsidR="00CD114A">
        <w:rPr>
          <w:rFonts w:ascii="PT Astra Serif" w:hAnsi="PT Astra Serif"/>
          <w:spacing w:val="-6"/>
          <w:sz w:val="24"/>
          <w:szCs w:val="24"/>
        </w:rPr>
        <w:t>6</w:t>
      </w:r>
      <w:r w:rsidR="00BD561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975045">
        <w:rPr>
          <w:rFonts w:ascii="PT Astra Serif" w:hAnsi="PT Astra Serif"/>
          <w:sz w:val="24"/>
          <w:szCs w:val="24"/>
        </w:rPr>
        <w:t xml:space="preserve">среди </w:t>
      </w:r>
      <w:r w:rsidR="009436F2" w:rsidRPr="00BD561A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 </w:t>
      </w:r>
      <w:r w:rsidR="00564B50" w:rsidRPr="00BD561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BD561A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BD561A">
        <w:rPr>
          <w:rFonts w:ascii="PT Astra Serif" w:hAnsi="PT Astra Serif"/>
          <w:sz w:val="24"/>
          <w:szCs w:val="24"/>
        </w:rPr>
        <w:t xml:space="preserve"> на </w:t>
      </w:r>
      <w:r w:rsidR="00BD561A" w:rsidRPr="00BD561A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CD114A">
        <w:rPr>
          <w:rFonts w:ascii="PT Astra Serif" w:eastAsia="Calibri" w:hAnsi="PT Astra Serif" w:cs="Calibri"/>
          <w:color w:val="000000"/>
          <w:sz w:val="24"/>
          <w:szCs w:val="24"/>
        </w:rPr>
        <w:t>шин</w:t>
      </w:r>
      <w:r w:rsidR="00975045" w:rsidRPr="00CD114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CD114A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D114A">
        <w:rPr>
          <w:rFonts w:ascii="PT Astra Serif" w:hAnsi="PT Astra Serif"/>
          <w:sz w:val="24"/>
          <w:szCs w:val="24"/>
        </w:rPr>
        <w:t>2.</w:t>
      </w:r>
      <w:r w:rsidR="008050AB" w:rsidRPr="00CD114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CD114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CD114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CD114A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28360A" w:rsidRPr="00CD114A">
        <w:rPr>
          <w:rFonts w:ascii="PT Astra Serif" w:hAnsi="PT Astra Serif"/>
          <w:bCs/>
          <w:sz w:val="24"/>
          <w:szCs w:val="24"/>
        </w:rPr>
        <w:t>9</w:t>
      </w:r>
      <w:r w:rsidR="00A65B1C">
        <w:rPr>
          <w:rFonts w:ascii="PT Astra Serif" w:hAnsi="PT Astra Serif"/>
          <w:bCs/>
          <w:sz w:val="24"/>
          <w:szCs w:val="24"/>
        </w:rPr>
        <w:t>6</w:t>
      </w:r>
      <w:r w:rsidR="008050AB" w:rsidRPr="00CD114A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CD114A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CD114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D114A" w:rsidRPr="00CD114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243862201905886220100100110012211244</w:t>
      </w:r>
      <w:r w:rsidRPr="00CD114A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Pr="004C313A">
        <w:rPr>
          <w:rFonts w:ascii="PT Astra Serif" w:hAnsi="PT Astra Serif"/>
          <w:sz w:val="24"/>
          <w:szCs w:val="24"/>
        </w:rPr>
        <w:t xml:space="preserve">цена </w:t>
      </w:r>
      <w:r w:rsidR="00DC1614" w:rsidRPr="004C313A">
        <w:rPr>
          <w:rFonts w:ascii="PT Astra Serif" w:hAnsi="PT Astra Serif"/>
          <w:sz w:val="24"/>
          <w:szCs w:val="24"/>
        </w:rPr>
        <w:t>контракта</w:t>
      </w:r>
      <w:r w:rsidRPr="004C313A">
        <w:rPr>
          <w:rFonts w:ascii="PT Astra Serif" w:hAnsi="PT Astra Serif"/>
          <w:sz w:val="24"/>
          <w:szCs w:val="24"/>
        </w:rPr>
        <w:t xml:space="preserve">: </w:t>
      </w:r>
      <w:r w:rsidR="00CD114A">
        <w:rPr>
          <w:rFonts w:ascii="PT Astra Serif" w:eastAsia="Calibri" w:hAnsi="PT Astra Serif" w:cs="Calibri"/>
          <w:color w:val="000000"/>
          <w:sz w:val="24"/>
          <w:szCs w:val="24"/>
        </w:rPr>
        <w:t>286 892</w:t>
      </w:r>
      <w:r w:rsidR="005D20C4" w:rsidRPr="004C313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4C313A">
        <w:rPr>
          <w:rFonts w:ascii="PT Astra Serif" w:eastAsia="Calibri" w:hAnsi="PT Astra Serif" w:cs="Calibri"/>
          <w:color w:val="000000"/>
          <w:sz w:val="24"/>
          <w:szCs w:val="24"/>
        </w:rPr>
        <w:t xml:space="preserve"> 0</w:t>
      </w:r>
      <w:r w:rsidR="00CD114A">
        <w:rPr>
          <w:rFonts w:ascii="PT Astra Serif" w:eastAsia="Calibri" w:hAnsi="PT Astra Serif" w:cs="Calibri"/>
          <w:color w:val="000000"/>
          <w:sz w:val="24"/>
          <w:szCs w:val="24"/>
        </w:rPr>
        <w:t>6</w:t>
      </w:r>
      <w:r w:rsidR="00E67408" w:rsidRPr="004C313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4C313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D114A">
        <w:rPr>
          <w:rFonts w:ascii="PT Astra Serif" w:hAnsi="PT Astra Serif"/>
          <w:bCs/>
          <w:sz w:val="24"/>
          <w:szCs w:val="24"/>
        </w:rPr>
        <w:t xml:space="preserve">Муниципальное казенное учреждение </w:t>
      </w:r>
      <w:r w:rsidR="00CD114A">
        <w:rPr>
          <w:rFonts w:ascii="PT Astra Serif" w:hAnsi="PT Astra Serif"/>
          <w:spacing w:val="-6"/>
          <w:sz w:val="24"/>
          <w:szCs w:val="24"/>
        </w:rPr>
        <w:t>«Служба органов местного самоуправления»</w:t>
      </w:r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C313A">
        <w:rPr>
          <w:rFonts w:ascii="PT Astra Serif" w:hAnsi="PT Astra Serif"/>
          <w:sz w:val="24"/>
          <w:szCs w:val="24"/>
        </w:rPr>
        <w:t>40 лет Победы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</w:t>
      </w:r>
      <w:r w:rsidR="004C313A">
        <w:rPr>
          <w:rFonts w:ascii="PT Astra Serif" w:hAnsi="PT Astra Serif"/>
          <w:sz w:val="24"/>
          <w:szCs w:val="24"/>
        </w:rPr>
        <w:t>11</w:t>
      </w:r>
      <w:r w:rsidR="00975045">
        <w:rPr>
          <w:rFonts w:ascii="PT Astra Serif" w:hAnsi="PT Astra Serif"/>
          <w:sz w:val="24"/>
          <w:szCs w:val="24"/>
        </w:rPr>
        <w:t>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C313A">
        <w:rPr>
          <w:rFonts w:ascii="PT Astra Serif" w:hAnsi="PT Astra Serif"/>
          <w:sz w:val="24"/>
          <w:szCs w:val="24"/>
        </w:rPr>
        <w:t>г</w:t>
      </w:r>
      <w:proofErr w:type="gramStart"/>
      <w:r w:rsidR="004C313A">
        <w:rPr>
          <w:rFonts w:ascii="PT Astra Serif" w:hAnsi="PT Astra Serif"/>
          <w:sz w:val="24"/>
          <w:szCs w:val="24"/>
        </w:rPr>
        <w:t>.</w:t>
      </w:r>
      <w:r w:rsidR="00A51D61" w:rsidRPr="008A40EA">
        <w:rPr>
          <w:rFonts w:ascii="PT Astra Serif" w:hAnsi="PT Astra Serif"/>
          <w:sz w:val="24"/>
          <w:szCs w:val="24"/>
        </w:rPr>
        <w:t>Ю</w:t>
      </w:r>
      <w:proofErr w:type="gramEnd"/>
      <w:r w:rsidR="00A51D61"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CD114A">
        <w:rPr>
          <w:rFonts w:ascii="PT Astra Serif" w:hAnsi="PT Astra Serif"/>
          <w:sz w:val="24"/>
          <w:szCs w:val="24"/>
        </w:rPr>
        <w:t>6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CD114A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CD114A">
        <w:rPr>
          <w:rFonts w:ascii="PT Astra Serif" w:hAnsi="PT Astra Serif"/>
          <w:sz w:val="24"/>
          <w:szCs w:val="24"/>
        </w:rPr>
        <w:t>255</w:t>
      </w:r>
      <w:r w:rsidR="004C313A">
        <w:rPr>
          <w:rFonts w:ascii="PT Astra Serif" w:hAnsi="PT Astra Serif"/>
          <w:sz w:val="24"/>
          <w:szCs w:val="24"/>
        </w:rPr>
        <w:t xml:space="preserve">, </w:t>
      </w:r>
      <w:r w:rsidR="00CD114A">
        <w:rPr>
          <w:rFonts w:ascii="PT Astra Serif" w:hAnsi="PT Astra Serif"/>
          <w:sz w:val="24"/>
          <w:szCs w:val="24"/>
        </w:rPr>
        <w:t>223, 76, 31, 72, 209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D114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185045.40</w:t>
            </w:r>
          </w:p>
        </w:tc>
      </w:tr>
      <w:tr w:rsidR="00CD114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186479.86</w:t>
            </w:r>
          </w:p>
        </w:tc>
      </w:tr>
      <w:tr w:rsidR="00CD114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195086.62</w:t>
            </w:r>
          </w:p>
        </w:tc>
      </w:tr>
      <w:tr w:rsidR="00CD114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197955.54</w:t>
            </w:r>
          </w:p>
        </w:tc>
      </w:tr>
      <w:tr w:rsidR="00CD114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221000.06</w:t>
            </w:r>
          </w:p>
        </w:tc>
      </w:tr>
      <w:tr w:rsidR="00CD114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A" w:rsidRPr="00CD114A" w:rsidRDefault="00CD114A" w:rsidP="00CD11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272000.00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65B1C" w:rsidRPr="00EF5E77">
        <w:rPr>
          <w:rFonts w:ascii="PT Astra Serif" w:hAnsi="PT Astra Serif"/>
          <w:sz w:val="24"/>
          <w:szCs w:val="24"/>
        </w:rPr>
        <w:t xml:space="preserve">№ </w:t>
      </w:r>
      <w:r w:rsidR="00A65B1C">
        <w:rPr>
          <w:rFonts w:ascii="PT Astra Serif" w:hAnsi="PT Astra Serif"/>
          <w:sz w:val="24"/>
          <w:szCs w:val="24"/>
        </w:rPr>
        <w:t>255, 223, 76, 31, 72, 209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65B1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F458BB" w:rsidRDefault="00A65B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CD114A" w:rsidRDefault="00A65B1C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255</w:t>
            </w:r>
          </w:p>
        </w:tc>
      </w:tr>
      <w:tr w:rsidR="00A65B1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F458BB" w:rsidRDefault="00A65B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CD114A" w:rsidRDefault="00A65B1C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</w:tr>
      <w:tr w:rsidR="00A65B1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Default="00A65B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CD114A" w:rsidRDefault="00A65B1C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</w:tr>
      <w:tr w:rsidR="00A65B1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Default="00A65B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CD114A" w:rsidRDefault="00A65B1C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</w:t>
            </w:r>
          </w:p>
        </w:tc>
      </w:tr>
      <w:tr w:rsidR="00A65B1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Default="00A65B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CD114A" w:rsidRDefault="00A65B1C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</w:t>
            </w:r>
          </w:p>
        </w:tc>
      </w:tr>
      <w:tr w:rsidR="00A65B1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Default="00A65B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1C" w:rsidRPr="00CD114A" w:rsidRDefault="00A65B1C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D11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209</w:t>
            </w:r>
          </w:p>
        </w:tc>
      </w:tr>
    </w:tbl>
    <w:p w:rsidR="00210003" w:rsidRDefault="00210003" w:rsidP="00210003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D20C4" w:rsidRPr="004C313A" w:rsidRDefault="00243771" w:rsidP="004C313A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C313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C313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C313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C313A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bookmarkStart w:id="0" w:name="_GoBack"/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D561A" w:rsidRDefault="00BD561A" w:rsidP="00517626">
      <w:pPr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BD561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bookmarkEnd w:id="0"/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65B1C">
        <w:rPr>
          <w:rFonts w:ascii="PT Astra Serif" w:hAnsi="PT Astra Serif"/>
          <w:sz w:val="24"/>
          <w:szCs w:val="24"/>
        </w:rPr>
        <w:t>А.В. Солдатова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65B1C"/>
    <w:rsid w:val="00A72F22"/>
    <w:rsid w:val="00A75AE1"/>
    <w:rsid w:val="00B11229"/>
    <w:rsid w:val="00B258B2"/>
    <w:rsid w:val="00B26D7C"/>
    <w:rsid w:val="00B5305D"/>
    <w:rsid w:val="00B748DD"/>
    <w:rsid w:val="00BD561A"/>
    <w:rsid w:val="00C07AA5"/>
    <w:rsid w:val="00C74B4A"/>
    <w:rsid w:val="00CA66AA"/>
    <w:rsid w:val="00CA66AE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62</cp:revision>
  <cp:lastPrinted>2024-04-15T11:09:00Z</cp:lastPrinted>
  <dcterms:created xsi:type="dcterms:W3CDTF">2022-02-11T06:02:00Z</dcterms:created>
  <dcterms:modified xsi:type="dcterms:W3CDTF">2024-04-15T12:24:00Z</dcterms:modified>
</cp:coreProperties>
</file>