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4C3B3D" w:rsidRPr="004C3B3D">
        <w:t>овощных консервов</w:t>
      </w:r>
    </w:p>
    <w:p w:rsidR="00532FFE" w:rsidRPr="00E930E6" w:rsidRDefault="00532FFE" w:rsidP="00532FFE">
      <w:pPr>
        <w:pStyle w:val="a4"/>
        <w:ind w:left="0"/>
        <w:jc w:val="center"/>
        <w:rPr>
          <w:b/>
          <w:u w:val="single"/>
        </w:rPr>
      </w:pPr>
      <w:r w:rsidRPr="00967D30">
        <w:rPr>
          <w:caps/>
        </w:rPr>
        <w:t>ИКЗ №</w:t>
      </w:r>
      <w:r>
        <w:rPr>
          <w:caps/>
        </w:rPr>
        <w:t xml:space="preserve"> </w:t>
      </w:r>
      <w:r w:rsidR="00E930E6" w:rsidRPr="00E930E6">
        <w:rPr>
          <w:b/>
          <w:color w:val="000000"/>
          <w:u w:val="single"/>
          <w:shd w:val="clear" w:color="auto" w:fill="F5F5F5"/>
        </w:rPr>
        <w:t>203862200926886220100100120010000000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w:t>
      </w:r>
      <w:proofErr w:type="gramStart"/>
      <w:r w:rsidRPr="00967D30">
        <w:rPr>
          <w:rFonts w:ascii="Times New Roman" w:hAnsi="Times New Roman" w:cs="Times New Roman"/>
          <w:sz w:val="24"/>
          <w:szCs w:val="24"/>
        </w:rPr>
        <w:t>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 xml:space="preserve">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532FFE">
      <w:pPr>
        <w:spacing w:after="0"/>
        <w:jc w:val="center"/>
        <w:rPr>
          <w:rFonts w:ascii="Times New Roman" w:hAnsi="Times New Roman" w:cs="Times New Roman"/>
          <w:sz w:val="24"/>
          <w:szCs w:val="24"/>
        </w:rPr>
      </w:pP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w:t>
      </w:r>
      <w:proofErr w:type="spellStart"/>
      <w:r w:rsidRPr="00967D30">
        <w:rPr>
          <w:rFonts w:ascii="Times New Roman" w:hAnsi="Times New Roman" w:cs="Times New Roman"/>
          <w:sz w:val="24"/>
          <w:szCs w:val="24"/>
        </w:rPr>
        <w:t>_______</w:t>
      </w:r>
      <w:proofErr w:type="gramEnd"/>
      <w:r w:rsidRPr="00967D30">
        <w:rPr>
          <w:rFonts w:ascii="Times New Roman" w:hAnsi="Times New Roman" w:cs="Times New Roman"/>
          <w:sz w:val="24"/>
          <w:szCs w:val="24"/>
        </w:rPr>
        <w:t>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67D30">
        <w:rPr>
          <w:rFonts w:ascii="Times New Roman" w:hAnsi="Times New Roman" w:cs="Times New Roman"/>
          <w:sz w:val="24"/>
          <w:szCs w:val="24"/>
        </w:rPr>
        <w:t>связи</w:t>
      </w:r>
      <w:proofErr w:type="gramEnd"/>
      <w:r w:rsidRPr="00967D30">
        <w:rPr>
          <w:rFonts w:ascii="Times New Roman" w:hAnsi="Times New Roman" w:cs="Times New Roman"/>
          <w:sz w:val="24"/>
          <w:szCs w:val="24"/>
        </w:rPr>
        <w:t xml:space="preserve">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967D30" w:rsidRDefault="00532FFE" w:rsidP="000F0F36">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p>
    <w:p w:rsidR="00F041F6" w:rsidRPr="00967D30"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b/>
          <w:i/>
          <w:sz w:val="24"/>
          <w:szCs w:val="24"/>
        </w:rPr>
        <w:lastRenderedPageBreak/>
        <w:t>**</w:t>
      </w:r>
      <w:proofErr w:type="gramStart"/>
      <w:r w:rsidRPr="00967D30">
        <w:rPr>
          <w:rFonts w:ascii="Times New Roman" w:hAnsi="Times New Roman" w:cs="Times New Roman"/>
          <w:b/>
          <w:i/>
          <w:sz w:val="24"/>
          <w:szCs w:val="24"/>
        </w:rPr>
        <w:t>См</w:t>
      </w:r>
      <w:proofErr w:type="gramEnd"/>
      <w:r w:rsidRPr="00967D30">
        <w:rPr>
          <w:rFonts w:ascii="Times New Roman" w:hAnsi="Times New Roman" w:cs="Times New Roman"/>
          <w:b/>
          <w:i/>
          <w:sz w:val="24"/>
          <w:szCs w:val="24"/>
        </w:rPr>
        <w:t xml:space="preserve">. </w:t>
      </w:r>
      <w:hyperlink r:id="rId6"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8"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9"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532FFE">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DB73CA">
      <w:pPr>
        <w:ind w:firstLine="708"/>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DB73CA">
      <w:pPr>
        <w:spacing w:after="0"/>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DB73CA" w:rsidRPr="00DB73CA" w:rsidRDefault="00DB73CA" w:rsidP="00DB73CA">
      <w:pPr>
        <w:autoSpaceDE w:val="0"/>
        <w:autoSpaceDN w:val="0"/>
        <w:adjustRightInd w:val="0"/>
        <w:spacing w:after="0"/>
        <w:ind w:firstLine="708"/>
        <w:rPr>
          <w:rFonts w:ascii="Times New Roman" w:hAnsi="Times New Roman" w:cs="Times New Roman"/>
          <w:iCs/>
          <w:sz w:val="24"/>
          <w:szCs w:val="24"/>
        </w:rPr>
      </w:pPr>
      <w:r w:rsidRPr="00DB73CA">
        <w:rPr>
          <w:rFonts w:ascii="Times New Roman" w:hAnsi="Times New Roman" w:cs="Times New Roman"/>
          <w:iCs/>
          <w:sz w:val="24"/>
          <w:szCs w:val="24"/>
        </w:rPr>
        <w:t>6.2. Обеспечение исполнения Договора предоставляется Заказчику до заключения Договора. Размер обеспечения исполнения Договора составляет</w:t>
      </w:r>
      <w:r w:rsidR="006C0D8A">
        <w:rPr>
          <w:rFonts w:ascii="Times New Roman" w:hAnsi="Times New Roman" w:cs="Times New Roman"/>
          <w:iCs/>
          <w:sz w:val="24"/>
          <w:szCs w:val="24"/>
        </w:rPr>
        <w:t xml:space="preserve"> _______ рублей ____ копеек (5 </w:t>
      </w:r>
      <w:r w:rsidRPr="00DB73CA">
        <w:rPr>
          <w:rFonts w:ascii="Times New Roman" w:hAnsi="Times New Roman" w:cs="Times New Roman"/>
          <w:iCs/>
          <w:sz w:val="24"/>
          <w:szCs w:val="24"/>
        </w:rPr>
        <w:t>процентов от цены, по которой заключается договор)</w:t>
      </w:r>
    </w:p>
    <w:p w:rsidR="00DB73CA" w:rsidRPr="00DB73CA" w:rsidRDefault="00DB73CA" w:rsidP="00DB73CA">
      <w:pPr>
        <w:autoSpaceDE w:val="0"/>
        <w:autoSpaceDN w:val="0"/>
        <w:adjustRightInd w:val="0"/>
        <w:spacing w:after="0"/>
        <w:ind w:firstLine="708"/>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F041F6" w:rsidRDefault="00DB73CA" w:rsidP="00DB73CA">
      <w:pPr>
        <w:ind w:firstLine="540"/>
        <w:rPr>
          <w:rFonts w:ascii="Times New Roman" w:hAnsi="Times New Roman" w:cs="Times New Roman"/>
          <w:sz w:val="24"/>
          <w:szCs w:val="24"/>
        </w:rPr>
      </w:pPr>
      <w:r w:rsidRPr="00DB73CA">
        <w:rPr>
          <w:rFonts w:ascii="Times New Roman" w:hAnsi="Times New Roman" w:cs="Times New Roman"/>
          <w:sz w:val="24"/>
          <w:szCs w:val="24"/>
        </w:rPr>
        <w:t>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w:t>
      </w:r>
    </w:p>
    <w:p w:rsidR="00F041F6"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F041F6">
      <w:pPr>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может быть </w:t>
      </w:r>
      <w:proofErr w:type="gramStart"/>
      <w:r w:rsidRPr="00DB73CA">
        <w:rPr>
          <w:rFonts w:ascii="Times New Roman" w:hAnsi="Times New Roman" w:cs="Times New Roman"/>
          <w:sz w:val="24"/>
          <w:szCs w:val="24"/>
        </w:rPr>
        <w:t>уменьшен</w:t>
      </w:r>
      <w:proofErr w:type="gramEnd"/>
      <w:r w:rsidRPr="00DB73CA">
        <w:rPr>
          <w:rFonts w:ascii="Times New Roman" w:hAnsi="Times New Roman" w:cs="Times New Roman"/>
          <w:sz w:val="24"/>
          <w:szCs w:val="24"/>
        </w:rPr>
        <w:t xml:space="preserve">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DB73CA">
      <w:pPr>
        <w:tabs>
          <w:tab w:val="left" w:pos="709"/>
        </w:tabs>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6C0D8A">
      <w:pPr>
        <w:autoSpaceDE w:val="0"/>
        <w:autoSpaceDN w:val="0"/>
        <w:spacing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F041F6">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F041F6">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F041F6" w:rsidRDefault="00DB73CA" w:rsidP="00F041F6">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6.9. 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w:t>
      </w:r>
    </w:p>
    <w:p w:rsidR="00F041F6" w:rsidRPr="00967D30"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F041F6" w:rsidRDefault="00F041F6" w:rsidP="00DB73CA">
      <w:pPr>
        <w:spacing w:after="0"/>
        <w:ind w:firstLine="540"/>
        <w:rPr>
          <w:rFonts w:ascii="Times New Roman" w:hAnsi="Times New Roman" w:cs="Times New Roman"/>
          <w:sz w:val="24"/>
          <w:szCs w:val="24"/>
        </w:rPr>
      </w:pPr>
    </w:p>
    <w:p w:rsidR="00DB73CA" w:rsidRPr="00DB73CA" w:rsidRDefault="00DB73CA" w:rsidP="00F041F6">
      <w:pPr>
        <w:spacing w:after="0"/>
        <w:ind w:firstLine="540"/>
        <w:jc w:val="both"/>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DB73CA" w:rsidRPr="00F041F6" w:rsidRDefault="00DB73CA" w:rsidP="00F041F6">
      <w:pPr>
        <w:autoSpaceDE w:val="0"/>
        <w:autoSpaceDN w:val="0"/>
        <w:adjustRightInd w:val="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F041F6" w:rsidRPr="00F041F6"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F041F6" w:rsidRPr="00DB73CA" w:rsidRDefault="00DB73CA" w:rsidP="00F041F6">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lastRenderedPageBreak/>
        <w:t>и) 0,1 процента цены Договора (этапа) в случае, если цена Договора (этапа) превышает 10 млрд.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DB73CA">
        <w:rPr>
          <w:rFonts w:ascii="Times New Roman" w:hAnsi="Times New Roman" w:cs="Times New Roman"/>
          <w:iCs/>
          <w:sz w:val="24"/>
          <w:szCs w:val="24"/>
        </w:rPr>
        <w:t xml:space="preserve"> в размере 1 процента цены договора (этапа), но не более 5 тыс. рублей и не менее 1 тыс.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F041F6" w:rsidRDefault="00DB73CA" w:rsidP="00DB73CA">
      <w:pPr>
        <w:autoSpaceDE w:val="0"/>
        <w:autoSpaceDN w:val="0"/>
        <w:adjustRightInd w:val="0"/>
        <w:spacing w:after="0"/>
        <w:ind w:firstLine="540"/>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p>
    <w:p w:rsidR="00F041F6" w:rsidRDefault="00F041F6" w:rsidP="00DB73CA">
      <w:pPr>
        <w:autoSpaceDE w:val="0"/>
        <w:autoSpaceDN w:val="0"/>
        <w:adjustRightInd w:val="0"/>
        <w:spacing w:after="0"/>
        <w:ind w:firstLine="540"/>
        <w:rPr>
          <w:rFonts w:ascii="Times New Roman" w:hAnsi="Times New Roman" w:cs="Times New Roman"/>
          <w:iCs/>
          <w:sz w:val="24"/>
          <w:szCs w:val="24"/>
        </w:rPr>
      </w:pPr>
    </w:p>
    <w:p w:rsidR="00F041F6"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F041F6" w:rsidRDefault="00DB73CA" w:rsidP="00F041F6">
      <w:pPr>
        <w:widowControl w:val="0"/>
        <w:autoSpaceDE w:val="0"/>
        <w:autoSpaceDN w:val="0"/>
        <w:adjustRightInd w:val="0"/>
        <w:spacing w:line="240" w:lineRule="auto"/>
        <w:jc w:val="both"/>
        <w:rPr>
          <w:rFonts w:ascii="Times New Roman" w:hAnsi="Times New Roman" w:cs="Times New Roman"/>
          <w:sz w:val="24"/>
          <w:szCs w:val="24"/>
        </w:rPr>
      </w:pPr>
      <w:r w:rsidRPr="00DB73CA">
        <w:rPr>
          <w:rFonts w:ascii="Times New Roman" w:hAnsi="Times New Roman" w:cs="Times New Roman"/>
          <w:iCs/>
          <w:sz w:val="24"/>
          <w:szCs w:val="24"/>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DB73CA">
      <w:pPr>
        <w:autoSpaceDE w:val="0"/>
        <w:autoSpaceDN w:val="0"/>
        <w:adjustRightInd w:val="0"/>
        <w:spacing w:after="0"/>
        <w:ind w:firstLine="540"/>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F041F6">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041F6" w:rsidRDefault="00DB73CA" w:rsidP="00F041F6">
      <w:pPr>
        <w:pStyle w:val="a5"/>
        <w:ind w:firstLine="567"/>
      </w:pPr>
      <w:r w:rsidRPr="00DB73CA">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proofErr w:type="gramStart"/>
      <w:r w:rsidRPr="00DB73CA">
        <w:t>об</w:t>
      </w:r>
      <w:proofErr w:type="gramEnd"/>
      <w:r w:rsidRPr="00DB73CA">
        <w:t xml:space="preserve"> </w:t>
      </w:r>
    </w:p>
    <w:p w:rsidR="00F041F6" w:rsidRPr="00967D30"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F041F6" w:rsidRDefault="00F041F6" w:rsidP="00DB73CA">
      <w:pPr>
        <w:pStyle w:val="a5"/>
        <w:ind w:firstLine="567"/>
      </w:pPr>
    </w:p>
    <w:p w:rsidR="00DB73CA" w:rsidRPr="00DB73CA" w:rsidRDefault="00DB73CA" w:rsidP="00DB73CA">
      <w:pPr>
        <w:pStyle w:val="a5"/>
        <w:ind w:firstLine="567"/>
      </w:pPr>
      <w:r w:rsidRPr="00DB73CA">
        <w:t>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Pr="00DB73CA" w:rsidRDefault="00DB73CA" w:rsidP="00DB73CA">
      <w:pPr>
        <w:pStyle w:val="a5"/>
        <w:ind w:firstLine="567"/>
      </w:pPr>
      <w:r w:rsidRPr="00DB73C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DB73CA" w:rsidRPr="00DB73CA" w:rsidRDefault="00DB73CA" w:rsidP="00DB73CA">
      <w:pPr>
        <w:pStyle w:val="a5"/>
        <w:ind w:firstLine="567"/>
      </w:pPr>
      <w:r w:rsidRPr="00DB73CA">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DB73CA">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F041F6">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F041F6">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041F6" w:rsidRDefault="00DB73CA" w:rsidP="00F041F6">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w:t>
      </w:r>
      <w:proofErr w:type="gramStart"/>
      <w:r w:rsidRPr="008E5A03">
        <w:rPr>
          <w:rFonts w:ascii="Times New Roman" w:hAnsi="Times New Roman" w:cs="Times New Roman"/>
          <w:sz w:val="24"/>
          <w:szCs w:val="24"/>
        </w:rPr>
        <w:t>с</w:t>
      </w:r>
      <w:proofErr w:type="gramEnd"/>
      <w:r w:rsidRPr="008E5A03">
        <w:rPr>
          <w:rFonts w:ascii="Times New Roman" w:hAnsi="Times New Roman" w:cs="Times New Roman"/>
          <w:sz w:val="24"/>
          <w:szCs w:val="24"/>
        </w:rPr>
        <w:t xml:space="preserve"> </w:t>
      </w:r>
    </w:p>
    <w:p w:rsidR="00F041F6" w:rsidRDefault="00F041F6" w:rsidP="00F041F6">
      <w:pPr>
        <w:autoSpaceDE w:val="0"/>
        <w:autoSpaceDN w:val="0"/>
        <w:adjustRightInd w:val="0"/>
        <w:spacing w:after="0"/>
        <w:ind w:firstLine="540"/>
        <w:jc w:val="both"/>
        <w:rPr>
          <w:rFonts w:ascii="Times New Roman" w:hAnsi="Times New Roman" w:cs="Times New Roman"/>
          <w:sz w:val="24"/>
          <w:szCs w:val="24"/>
        </w:rPr>
      </w:pPr>
    </w:p>
    <w:p w:rsidR="00F041F6" w:rsidRPr="00967D30"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8E5A03" w:rsidRDefault="00DB73CA" w:rsidP="00F041F6">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lastRenderedPageBreak/>
        <w:t>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w:t>
      </w:r>
      <w:proofErr w:type="gramStart"/>
      <w:r w:rsidRPr="008E5A03">
        <w:rPr>
          <w:rFonts w:ascii="Times New Roman" w:hAnsi="Times New Roman" w:cs="Times New Roman"/>
          <w:sz w:val="24"/>
          <w:szCs w:val="24"/>
        </w:rPr>
        <w:t>дств св</w:t>
      </w:r>
      <w:proofErr w:type="gramEnd"/>
      <w:r w:rsidRPr="008E5A03">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041F6" w:rsidRDefault="00F041F6" w:rsidP="00F041F6">
      <w:pPr>
        <w:autoSpaceDE w:val="0"/>
        <w:autoSpaceDN w:val="0"/>
        <w:adjustRightInd w:val="0"/>
        <w:spacing w:after="0"/>
        <w:ind w:firstLine="539"/>
        <w:rPr>
          <w:rFonts w:ascii="Times New Roman" w:hAnsi="Times New Roman" w:cs="Times New Roman"/>
          <w:sz w:val="24"/>
          <w:szCs w:val="24"/>
        </w:rPr>
      </w:pPr>
    </w:p>
    <w:p w:rsidR="00F041F6" w:rsidRPr="00967D30"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F041F6" w:rsidRDefault="00F041F6" w:rsidP="00F041F6">
      <w:pPr>
        <w:autoSpaceDE w:val="0"/>
        <w:autoSpaceDN w:val="0"/>
        <w:adjustRightInd w:val="0"/>
        <w:spacing w:after="0"/>
        <w:rPr>
          <w:rFonts w:ascii="Times New Roman" w:hAnsi="Times New Roman" w:cs="Times New Roman"/>
          <w:sz w:val="24"/>
          <w:szCs w:val="24"/>
        </w:rPr>
      </w:pPr>
    </w:p>
    <w:p w:rsidR="00DB73CA" w:rsidRPr="008E5A03" w:rsidRDefault="00DB73CA" w:rsidP="00F041F6">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Pr="008E5A03" w:rsidRDefault="00DB73CA" w:rsidP="00DB73CA">
      <w:pPr>
        <w:autoSpaceDE w:val="0"/>
        <w:autoSpaceDN w:val="0"/>
        <w:adjustRightInd w:val="0"/>
        <w:spacing w:after="0"/>
        <w:ind w:firstLine="539"/>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DB73CA">
      <w:pPr>
        <w:spacing w:after="0"/>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DB73CA">
      <w:pPr>
        <w:widowControl w:val="0"/>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DB73CA">
      <w:pPr>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DB73CA">
      <w:pPr>
        <w:widowControl w:val="0"/>
        <w:autoSpaceDE w:val="0"/>
        <w:autoSpaceDN w:val="0"/>
        <w:adjustRightInd w:val="0"/>
        <w:spacing w:after="0"/>
        <w:ind w:firstLine="540"/>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41F6" w:rsidRDefault="00F041F6" w:rsidP="00DB73CA">
      <w:pPr>
        <w:pStyle w:val="ConsPlusNormal"/>
        <w:widowControl/>
        <w:ind w:firstLine="567"/>
        <w:jc w:val="both"/>
        <w:rPr>
          <w:rFonts w:ascii="Times New Roman" w:hAnsi="Times New Roman" w:cs="Times New Roman"/>
          <w:sz w:val="24"/>
          <w:szCs w:val="24"/>
        </w:rPr>
      </w:pPr>
    </w:p>
    <w:p w:rsidR="00F041F6" w:rsidRDefault="00F041F6" w:rsidP="00DB73CA">
      <w:pPr>
        <w:pStyle w:val="ConsPlusNormal"/>
        <w:widowControl/>
        <w:ind w:firstLine="567"/>
        <w:jc w:val="both"/>
        <w:rPr>
          <w:rFonts w:ascii="Times New Roman" w:hAnsi="Times New Roman" w:cs="Times New Roman"/>
          <w:sz w:val="24"/>
          <w:szCs w:val="24"/>
        </w:rPr>
      </w:pPr>
    </w:p>
    <w:p w:rsidR="00F041F6" w:rsidRPr="00967D30" w:rsidRDefault="00F041F6" w:rsidP="00F041F6">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F041F6" w:rsidRDefault="00F041F6" w:rsidP="00DB73CA">
      <w:pPr>
        <w:pStyle w:val="ConsPlusNormal"/>
        <w:widowControl/>
        <w:ind w:firstLine="567"/>
        <w:jc w:val="both"/>
        <w:rPr>
          <w:rFonts w:ascii="Times New Roman" w:hAnsi="Times New Roman" w:cs="Times New Roman"/>
          <w:sz w:val="24"/>
          <w:szCs w:val="24"/>
        </w:rPr>
      </w:pP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DB73CA">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532FFE">
      <w:pPr>
        <w:spacing w:after="0"/>
        <w:jc w:val="both"/>
        <w:rPr>
          <w:rFonts w:ascii="Times New Roman" w:hAnsi="Times New Roman" w:cs="Times New Roman"/>
          <w:sz w:val="24"/>
          <w:szCs w:val="24"/>
        </w:rPr>
      </w:pPr>
      <w:r w:rsidRPr="009A665F">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 xml:space="preserve">РКЦ Ханты-Мансийск </w:t>
            </w:r>
            <w:proofErr w:type="gramStart"/>
            <w:r w:rsidR="009A665F" w:rsidRPr="009A665F">
              <w:rPr>
                <w:rFonts w:ascii="Times New Roman" w:hAnsi="Times New Roman" w:cs="Times New Roman"/>
                <w:sz w:val="24"/>
                <w:szCs w:val="24"/>
              </w:rPr>
              <w:t>г</w:t>
            </w:r>
            <w:proofErr w:type="gramEnd"/>
            <w:r w:rsidR="009A665F" w:rsidRPr="009A665F">
              <w:rPr>
                <w:rFonts w:ascii="Times New Roman" w:hAnsi="Times New Roman" w:cs="Times New Roman"/>
                <w:sz w:val="24"/>
                <w:szCs w:val="24"/>
              </w:rPr>
              <w:t>.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Default="00532FFE" w:rsidP="00532FFE">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532FFE">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532FFE" w:rsidRPr="00967D30" w:rsidRDefault="00532FFE" w:rsidP="00532FFE">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E930E6" w:rsidRPr="00967D30" w:rsidTr="002760FC">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E930E6" w:rsidRPr="00967D30" w:rsidRDefault="00E930E6" w:rsidP="002760FC">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bl>
    <w:p w:rsidR="00E930E6" w:rsidRPr="00967D30" w:rsidRDefault="00E930E6" w:rsidP="00E930E6">
      <w:pPr>
        <w:pStyle w:val="ConsPlusNormal"/>
        <w:widowControl/>
        <w:ind w:left="927" w:firstLine="0"/>
        <w:jc w:val="both"/>
        <w:rPr>
          <w:rFonts w:ascii="Times New Roman" w:hAnsi="Times New Roman" w:cs="Times New Roman"/>
          <w:bCs/>
          <w:sz w:val="24"/>
          <w:szCs w:val="24"/>
        </w:rPr>
      </w:pPr>
    </w:p>
    <w:p w:rsidR="00E930E6" w:rsidRPr="00967D30" w:rsidRDefault="00E930E6" w:rsidP="00E930E6">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E930E6" w:rsidRPr="00967D30" w:rsidTr="002760FC">
        <w:tc>
          <w:tcPr>
            <w:tcW w:w="4785" w:type="dxa"/>
          </w:tcPr>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firstLine="0"/>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532FFE" w:rsidRPr="00967D30" w:rsidRDefault="00532FFE" w:rsidP="00532FFE">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167FE8" w:rsidRPr="00967D30" w:rsidRDefault="00167FE8" w:rsidP="00167FE8">
      <w:pPr>
        <w:pStyle w:val="ConsPlusNormal"/>
        <w:widowControl/>
        <w:ind w:firstLine="0"/>
        <w:jc w:val="center"/>
        <w:rPr>
          <w:rFonts w:ascii="Times New Roman" w:hAnsi="Times New Roman" w:cs="Times New Roman"/>
          <w:bCs/>
          <w:sz w:val="24"/>
          <w:szCs w:val="24"/>
        </w:rPr>
      </w:pPr>
    </w:p>
    <w:p w:rsidR="00167FE8" w:rsidRDefault="00167FE8" w:rsidP="00167FE8">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167FE8" w:rsidRPr="00167FE8" w:rsidRDefault="00167FE8" w:rsidP="00167FE8">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167FE8" w:rsidRPr="00967D30" w:rsidRDefault="00167FE8" w:rsidP="00167FE8">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E930E6" w:rsidRPr="00967D30" w:rsidTr="002760FC">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E930E6" w:rsidRPr="00967D30" w:rsidRDefault="00E930E6" w:rsidP="002760FC">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E930E6" w:rsidRPr="00967D30" w:rsidRDefault="00E930E6" w:rsidP="002760FC">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r w:rsidR="00E930E6" w:rsidRPr="00967D30" w:rsidTr="002760FC">
        <w:trPr>
          <w:trHeight w:val="240"/>
        </w:trPr>
        <w:tc>
          <w:tcPr>
            <w:tcW w:w="170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30E6" w:rsidRPr="00967D30" w:rsidRDefault="00E930E6" w:rsidP="002760FC">
            <w:pPr>
              <w:pStyle w:val="ConsPlusNormal"/>
              <w:widowControl/>
              <w:ind w:firstLine="0"/>
              <w:rPr>
                <w:rFonts w:ascii="Times New Roman" w:hAnsi="Times New Roman" w:cs="Times New Roman"/>
                <w:sz w:val="24"/>
                <w:szCs w:val="24"/>
              </w:rPr>
            </w:pPr>
          </w:p>
        </w:tc>
      </w:tr>
    </w:tbl>
    <w:p w:rsidR="00E930E6" w:rsidRPr="00967D30" w:rsidRDefault="00E930E6" w:rsidP="00E930E6">
      <w:pPr>
        <w:pStyle w:val="ConsPlusNormal"/>
        <w:widowControl/>
        <w:ind w:left="927" w:firstLine="0"/>
        <w:jc w:val="both"/>
        <w:rPr>
          <w:rFonts w:ascii="Times New Roman" w:hAnsi="Times New Roman" w:cs="Times New Roman"/>
          <w:bCs/>
          <w:sz w:val="24"/>
          <w:szCs w:val="24"/>
        </w:rPr>
      </w:pPr>
    </w:p>
    <w:p w:rsidR="00E930E6" w:rsidRPr="00967D30" w:rsidRDefault="00E930E6" w:rsidP="00E930E6">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E930E6" w:rsidRPr="00967D30" w:rsidTr="002760FC">
        <w:tc>
          <w:tcPr>
            <w:tcW w:w="4785" w:type="dxa"/>
          </w:tcPr>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E930E6" w:rsidRPr="00967D30" w:rsidRDefault="00E930E6" w:rsidP="002760FC">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32FFE"/>
    <w:rsid w:val="000F0F36"/>
    <w:rsid w:val="000F45B4"/>
    <w:rsid w:val="00167FE8"/>
    <w:rsid w:val="00181C73"/>
    <w:rsid w:val="001C2456"/>
    <w:rsid w:val="004C3B3D"/>
    <w:rsid w:val="0052429B"/>
    <w:rsid w:val="00532FFE"/>
    <w:rsid w:val="005731CC"/>
    <w:rsid w:val="006C0D8A"/>
    <w:rsid w:val="00797285"/>
    <w:rsid w:val="008D2A2F"/>
    <w:rsid w:val="008E5A03"/>
    <w:rsid w:val="009A665F"/>
    <w:rsid w:val="00C30422"/>
    <w:rsid w:val="00DB73CA"/>
    <w:rsid w:val="00E46E07"/>
    <w:rsid w:val="00E930E6"/>
    <w:rsid w:val="00EB5147"/>
    <w:rsid w:val="00F04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7651</Words>
  <Characters>43614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2020-02-13T11:13:00Z</cp:lastPrinted>
  <dcterms:created xsi:type="dcterms:W3CDTF">2020-02-06T08:34:00Z</dcterms:created>
  <dcterms:modified xsi:type="dcterms:W3CDTF">2020-02-18T16:46:00Z</dcterms:modified>
</cp:coreProperties>
</file>