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B2" w:rsidRDefault="008A45B2" w:rsidP="008A45B2">
      <w:pPr>
        <w:ind w:left="709"/>
        <w:jc w:val="center"/>
        <w:rPr>
          <w:b/>
          <w:sz w:val="24"/>
        </w:rPr>
      </w:pPr>
      <w:r>
        <w:rPr>
          <w:b/>
          <w:sz w:val="24"/>
        </w:rPr>
        <w:t>Муниципальное образование  городской округ – город Югорск</w:t>
      </w:r>
    </w:p>
    <w:p w:rsidR="008A45B2" w:rsidRDefault="008A45B2" w:rsidP="008A45B2">
      <w:pPr>
        <w:ind w:left="709"/>
        <w:jc w:val="center"/>
        <w:rPr>
          <w:b/>
          <w:sz w:val="24"/>
        </w:rPr>
      </w:pPr>
      <w:r>
        <w:rPr>
          <w:b/>
          <w:sz w:val="24"/>
        </w:rPr>
        <w:t>Администрация города Югорска</w:t>
      </w:r>
    </w:p>
    <w:p w:rsidR="008A45B2" w:rsidRDefault="008A45B2" w:rsidP="008A45B2">
      <w:pPr>
        <w:ind w:left="709"/>
        <w:jc w:val="center"/>
        <w:rPr>
          <w:b/>
          <w:sz w:val="24"/>
        </w:rPr>
      </w:pPr>
      <w:r>
        <w:rPr>
          <w:b/>
          <w:sz w:val="24"/>
        </w:rPr>
        <w:t>ПРОТОКОЛ</w:t>
      </w:r>
    </w:p>
    <w:p w:rsidR="008A45B2" w:rsidRDefault="008A45B2" w:rsidP="008A45B2">
      <w:pPr>
        <w:ind w:left="709"/>
        <w:jc w:val="center"/>
        <w:rPr>
          <w:b/>
          <w:sz w:val="24"/>
        </w:rPr>
      </w:pPr>
      <w:r>
        <w:rPr>
          <w:b/>
          <w:sz w:val="24"/>
        </w:rPr>
        <w:t>подведения итогов аукциона в электронной форме</w:t>
      </w:r>
    </w:p>
    <w:p w:rsidR="008A45B2" w:rsidRDefault="008A45B2" w:rsidP="008A45B2">
      <w:pPr>
        <w:ind w:left="709"/>
        <w:rPr>
          <w:sz w:val="24"/>
          <w:szCs w:val="24"/>
        </w:rPr>
      </w:pPr>
    </w:p>
    <w:p w:rsidR="008A45B2" w:rsidRPr="00337FB6" w:rsidRDefault="008A45B2" w:rsidP="008A45B2">
      <w:pPr>
        <w:rPr>
          <w:sz w:val="24"/>
          <w:szCs w:val="24"/>
        </w:rPr>
      </w:pPr>
      <w:r>
        <w:rPr>
          <w:sz w:val="24"/>
          <w:szCs w:val="24"/>
        </w:rPr>
        <w:t xml:space="preserve">     </w:t>
      </w:r>
      <w:r w:rsidR="00B45BF8">
        <w:rPr>
          <w:sz w:val="24"/>
          <w:szCs w:val="24"/>
        </w:rPr>
        <w:t>1</w:t>
      </w:r>
      <w:r w:rsidR="00FC077D">
        <w:rPr>
          <w:sz w:val="24"/>
          <w:szCs w:val="24"/>
        </w:rPr>
        <w:t>9</w:t>
      </w:r>
      <w:r>
        <w:rPr>
          <w:sz w:val="24"/>
          <w:szCs w:val="24"/>
        </w:rPr>
        <w:t xml:space="preserve"> июля</w:t>
      </w:r>
      <w:r w:rsidRPr="00337FB6">
        <w:rPr>
          <w:sz w:val="24"/>
          <w:szCs w:val="24"/>
        </w:rPr>
        <w:t xml:space="preserve"> 2016 г.  </w:t>
      </w:r>
      <w:r w:rsidRPr="00337FB6">
        <w:rPr>
          <w:sz w:val="24"/>
          <w:szCs w:val="24"/>
        </w:rPr>
        <w:tab/>
      </w:r>
      <w:r w:rsidRPr="00337FB6">
        <w:rPr>
          <w:sz w:val="24"/>
          <w:szCs w:val="24"/>
        </w:rPr>
        <w:tab/>
      </w:r>
      <w:r w:rsidRPr="00337FB6">
        <w:rPr>
          <w:sz w:val="24"/>
          <w:szCs w:val="24"/>
        </w:rPr>
        <w:tab/>
      </w:r>
      <w:r w:rsidRPr="00337FB6">
        <w:rPr>
          <w:sz w:val="24"/>
          <w:szCs w:val="24"/>
        </w:rPr>
        <w:tab/>
        <w:t xml:space="preserve">                      </w:t>
      </w:r>
      <w:r>
        <w:rPr>
          <w:sz w:val="24"/>
          <w:szCs w:val="24"/>
        </w:rPr>
        <w:t xml:space="preserve">                                        </w:t>
      </w:r>
      <w:r w:rsidRPr="00337FB6">
        <w:rPr>
          <w:sz w:val="24"/>
          <w:szCs w:val="24"/>
        </w:rPr>
        <w:t xml:space="preserve"> № </w:t>
      </w:r>
      <w:hyperlink r:id="rId6" w:history="1">
        <w:r w:rsidRPr="00337FB6">
          <w:rPr>
            <w:sz w:val="24"/>
            <w:szCs w:val="24"/>
          </w:rPr>
          <w:t>0187300005816000</w:t>
        </w:r>
      </w:hyperlink>
      <w:r w:rsidR="002547C2">
        <w:rPr>
          <w:sz w:val="24"/>
          <w:szCs w:val="24"/>
        </w:rPr>
        <w:t>2</w:t>
      </w:r>
      <w:r w:rsidR="00C6623E">
        <w:rPr>
          <w:sz w:val="24"/>
          <w:szCs w:val="24"/>
        </w:rPr>
        <w:t>2</w:t>
      </w:r>
      <w:r w:rsidR="00090D7D">
        <w:rPr>
          <w:sz w:val="24"/>
          <w:szCs w:val="24"/>
        </w:rPr>
        <w:t>7</w:t>
      </w:r>
      <w:r w:rsidRPr="00337FB6">
        <w:rPr>
          <w:sz w:val="24"/>
          <w:szCs w:val="24"/>
        </w:rPr>
        <w:t>-3</w:t>
      </w:r>
    </w:p>
    <w:p w:rsidR="002547C2" w:rsidRPr="007821A1" w:rsidRDefault="002547C2" w:rsidP="002547C2">
      <w:pPr>
        <w:rPr>
          <w:color w:val="FF0000"/>
          <w:spacing w:val="-6"/>
          <w:sz w:val="24"/>
          <w:szCs w:val="24"/>
        </w:rPr>
      </w:pPr>
    </w:p>
    <w:p w:rsidR="002547C2" w:rsidRPr="007821A1" w:rsidRDefault="002547C2" w:rsidP="002547C2">
      <w:pPr>
        <w:ind w:left="284"/>
        <w:jc w:val="both"/>
        <w:rPr>
          <w:noProof/>
          <w:sz w:val="24"/>
        </w:rPr>
      </w:pPr>
      <w:r w:rsidRPr="007821A1">
        <w:rPr>
          <w:noProof/>
          <w:sz w:val="24"/>
        </w:rPr>
        <w:t xml:space="preserve">ПРИСУТСТВОВАЛИ: </w:t>
      </w:r>
    </w:p>
    <w:p w:rsidR="002547C2" w:rsidRPr="007821A1" w:rsidRDefault="002547C2" w:rsidP="002547C2">
      <w:pPr>
        <w:ind w:left="284"/>
        <w:jc w:val="both"/>
        <w:rPr>
          <w:spacing w:val="-6"/>
          <w:sz w:val="24"/>
          <w:szCs w:val="24"/>
        </w:rPr>
      </w:pPr>
      <w:r w:rsidRPr="007821A1">
        <w:rPr>
          <w:spacing w:val="-6"/>
          <w:sz w:val="24"/>
          <w:szCs w:val="24"/>
        </w:rPr>
        <w:t xml:space="preserve">Единая комиссия по осуществлению закупок для обеспечения муниципальных нужд города </w:t>
      </w:r>
      <w:proofErr w:type="spellStart"/>
      <w:r w:rsidRPr="007821A1">
        <w:rPr>
          <w:spacing w:val="-6"/>
          <w:sz w:val="24"/>
          <w:szCs w:val="24"/>
        </w:rPr>
        <w:t>Югорска</w:t>
      </w:r>
      <w:proofErr w:type="spellEnd"/>
      <w:r w:rsidRPr="007821A1">
        <w:rPr>
          <w:spacing w:val="-6"/>
          <w:sz w:val="24"/>
          <w:szCs w:val="24"/>
        </w:rPr>
        <w:t xml:space="preserve"> (далее - комиссия) в следующем составе:</w:t>
      </w:r>
    </w:p>
    <w:p w:rsidR="002547C2" w:rsidRPr="007821A1" w:rsidRDefault="002547C2" w:rsidP="002547C2">
      <w:pPr>
        <w:ind w:left="284"/>
        <w:jc w:val="both"/>
        <w:rPr>
          <w:spacing w:val="-6"/>
          <w:sz w:val="24"/>
        </w:rPr>
      </w:pPr>
      <w:r w:rsidRPr="007821A1">
        <w:rPr>
          <w:spacing w:val="-6"/>
          <w:sz w:val="24"/>
        </w:rPr>
        <w:t xml:space="preserve">1. </w:t>
      </w:r>
      <w:proofErr w:type="spellStart"/>
      <w:r w:rsidRPr="007821A1">
        <w:rPr>
          <w:sz w:val="24"/>
        </w:rPr>
        <w:t>Бандурин</w:t>
      </w:r>
      <w:proofErr w:type="spellEnd"/>
      <w:r w:rsidRPr="007821A1">
        <w:rPr>
          <w:sz w:val="24"/>
        </w:rPr>
        <w:t xml:space="preserve"> В.К. - заместитель председателя комиссии, заместитель главы города - директор  департамента </w:t>
      </w:r>
      <w:proofErr w:type="spellStart"/>
      <w:r w:rsidRPr="007821A1">
        <w:rPr>
          <w:sz w:val="24"/>
        </w:rPr>
        <w:t>жилищно</w:t>
      </w:r>
      <w:proofErr w:type="spellEnd"/>
      <w:r w:rsidRPr="007821A1">
        <w:rPr>
          <w:sz w:val="24"/>
        </w:rPr>
        <w:t xml:space="preserve"> - коммунального и строительного комплекса</w:t>
      </w:r>
      <w:r w:rsidR="00627CD3" w:rsidRPr="007821A1">
        <w:rPr>
          <w:sz w:val="24"/>
        </w:rPr>
        <w:t xml:space="preserve"> администрации города </w:t>
      </w:r>
      <w:proofErr w:type="spellStart"/>
      <w:r w:rsidR="00627CD3" w:rsidRPr="007821A1">
        <w:rPr>
          <w:sz w:val="24"/>
        </w:rPr>
        <w:t>Югорска</w:t>
      </w:r>
      <w:proofErr w:type="spellEnd"/>
      <w:r w:rsidRPr="007821A1">
        <w:rPr>
          <w:spacing w:val="-6"/>
          <w:sz w:val="24"/>
        </w:rPr>
        <w:t xml:space="preserve">; </w:t>
      </w:r>
    </w:p>
    <w:p w:rsidR="002547C2" w:rsidRPr="007821A1" w:rsidRDefault="002547C2" w:rsidP="002547C2">
      <w:pPr>
        <w:ind w:left="284"/>
        <w:jc w:val="both"/>
        <w:rPr>
          <w:spacing w:val="-6"/>
          <w:sz w:val="24"/>
        </w:rPr>
      </w:pPr>
      <w:r w:rsidRPr="007821A1">
        <w:rPr>
          <w:spacing w:val="-6"/>
          <w:sz w:val="24"/>
        </w:rPr>
        <w:t>Члены  комиссии:</w:t>
      </w:r>
    </w:p>
    <w:p w:rsidR="002547C2" w:rsidRPr="007821A1" w:rsidRDefault="002547C2" w:rsidP="002547C2">
      <w:pPr>
        <w:ind w:left="284"/>
        <w:jc w:val="both"/>
        <w:rPr>
          <w:sz w:val="24"/>
        </w:rPr>
      </w:pPr>
      <w:r w:rsidRPr="007821A1">
        <w:rPr>
          <w:spacing w:val="-6"/>
          <w:sz w:val="24"/>
        </w:rPr>
        <w:t>2.</w:t>
      </w:r>
      <w:r w:rsidRPr="007821A1">
        <w:rPr>
          <w:sz w:val="24"/>
        </w:rPr>
        <w:t xml:space="preserve"> Морозова Н.А. - советник </w:t>
      </w:r>
      <w:r w:rsidR="007821A1" w:rsidRPr="007821A1">
        <w:rPr>
          <w:sz w:val="24"/>
        </w:rPr>
        <w:t>руководителя</w:t>
      </w:r>
      <w:r w:rsidRPr="007821A1">
        <w:rPr>
          <w:sz w:val="24"/>
        </w:rPr>
        <w:t>;</w:t>
      </w:r>
    </w:p>
    <w:p w:rsidR="002547C2" w:rsidRPr="007821A1" w:rsidRDefault="002547C2" w:rsidP="002547C2">
      <w:pPr>
        <w:ind w:left="284"/>
        <w:jc w:val="both"/>
        <w:rPr>
          <w:spacing w:val="-6"/>
          <w:sz w:val="24"/>
        </w:rPr>
      </w:pPr>
      <w:r w:rsidRPr="007821A1">
        <w:rPr>
          <w:sz w:val="24"/>
        </w:rPr>
        <w:t xml:space="preserve">3. </w:t>
      </w:r>
      <w:proofErr w:type="spellStart"/>
      <w:r w:rsidRPr="007821A1">
        <w:rPr>
          <w:spacing w:val="-6"/>
          <w:sz w:val="24"/>
        </w:rPr>
        <w:t>Долгодворова</w:t>
      </w:r>
      <w:proofErr w:type="spellEnd"/>
      <w:r w:rsidRPr="007821A1">
        <w:rPr>
          <w:spacing w:val="-6"/>
          <w:sz w:val="24"/>
        </w:rPr>
        <w:t xml:space="preserve"> Т.И. – заместитель главы города </w:t>
      </w:r>
      <w:proofErr w:type="spellStart"/>
      <w:r w:rsidRPr="007821A1">
        <w:rPr>
          <w:spacing w:val="-6"/>
          <w:sz w:val="24"/>
        </w:rPr>
        <w:t>Югорска</w:t>
      </w:r>
      <w:proofErr w:type="spellEnd"/>
      <w:r w:rsidRPr="007821A1">
        <w:rPr>
          <w:spacing w:val="-6"/>
          <w:sz w:val="24"/>
        </w:rPr>
        <w:t>;</w:t>
      </w:r>
    </w:p>
    <w:p w:rsidR="002547C2" w:rsidRPr="007821A1" w:rsidRDefault="002547C2" w:rsidP="002547C2">
      <w:pPr>
        <w:ind w:left="284"/>
        <w:jc w:val="both"/>
        <w:rPr>
          <w:sz w:val="24"/>
        </w:rPr>
      </w:pPr>
      <w:r w:rsidRPr="007821A1">
        <w:rPr>
          <w:spacing w:val="-6"/>
          <w:sz w:val="24"/>
        </w:rPr>
        <w:t xml:space="preserve">4. </w:t>
      </w:r>
      <w:proofErr w:type="spellStart"/>
      <w:r w:rsidRPr="007821A1">
        <w:rPr>
          <w:sz w:val="24"/>
        </w:rPr>
        <w:t>Резинкина</w:t>
      </w:r>
      <w:proofErr w:type="spellEnd"/>
      <w:r w:rsidRPr="007821A1">
        <w:rPr>
          <w:sz w:val="24"/>
        </w:rPr>
        <w:t xml:space="preserve"> Ж.В. - заместитель начальника управления экономической политики администрации города </w:t>
      </w:r>
      <w:proofErr w:type="spellStart"/>
      <w:r w:rsidRPr="007821A1">
        <w:rPr>
          <w:sz w:val="24"/>
        </w:rPr>
        <w:t>Югорска</w:t>
      </w:r>
      <w:proofErr w:type="spellEnd"/>
      <w:r w:rsidRPr="007821A1">
        <w:rPr>
          <w:sz w:val="24"/>
        </w:rPr>
        <w:t>;</w:t>
      </w:r>
    </w:p>
    <w:p w:rsidR="002547C2" w:rsidRPr="007821A1" w:rsidRDefault="002547C2" w:rsidP="002547C2">
      <w:pPr>
        <w:ind w:left="284"/>
        <w:jc w:val="both"/>
        <w:rPr>
          <w:spacing w:val="-6"/>
          <w:sz w:val="24"/>
        </w:rPr>
      </w:pPr>
      <w:r w:rsidRPr="007821A1">
        <w:rPr>
          <w:spacing w:val="-6"/>
          <w:sz w:val="24"/>
        </w:rPr>
        <w:t xml:space="preserve">5. </w:t>
      </w:r>
      <w:r w:rsidRPr="007821A1">
        <w:rPr>
          <w:sz w:val="24"/>
          <w:szCs w:val="28"/>
        </w:rPr>
        <w:t xml:space="preserve">Захарова Н.Б. – начальник отдела муниципальных закупок управления экономической политики </w:t>
      </w:r>
      <w:r w:rsidRPr="007821A1">
        <w:rPr>
          <w:sz w:val="24"/>
        </w:rPr>
        <w:t xml:space="preserve">администрации города </w:t>
      </w:r>
      <w:proofErr w:type="spellStart"/>
      <w:r w:rsidRPr="007821A1">
        <w:rPr>
          <w:sz w:val="24"/>
        </w:rPr>
        <w:t>Югорска</w:t>
      </w:r>
      <w:proofErr w:type="spellEnd"/>
      <w:r w:rsidRPr="007821A1">
        <w:rPr>
          <w:sz w:val="24"/>
          <w:szCs w:val="28"/>
        </w:rPr>
        <w:t>.</w:t>
      </w:r>
    </w:p>
    <w:p w:rsidR="002547C2" w:rsidRPr="00627CD3" w:rsidRDefault="002547C2" w:rsidP="002547C2">
      <w:pPr>
        <w:ind w:left="284"/>
        <w:jc w:val="both"/>
        <w:rPr>
          <w:noProof/>
          <w:sz w:val="24"/>
          <w:szCs w:val="24"/>
        </w:rPr>
      </w:pPr>
      <w:r w:rsidRPr="007821A1">
        <w:rPr>
          <w:noProof/>
          <w:sz w:val="24"/>
        </w:rPr>
        <w:t>Всего присутствовали 5 членов комиссии из 8.</w:t>
      </w:r>
    </w:p>
    <w:p w:rsidR="00D43F18" w:rsidRDefault="00D43F18" w:rsidP="00D43F18">
      <w:pPr>
        <w:ind w:left="284"/>
        <w:jc w:val="both"/>
        <w:rPr>
          <w:sz w:val="24"/>
        </w:rPr>
      </w:pPr>
      <w:r w:rsidRPr="00581D64">
        <w:rPr>
          <w:sz w:val="24"/>
        </w:rPr>
        <w:t xml:space="preserve">Представитель заказчика: Некрасова Анна Константиновна, заместитель начальника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581D64">
        <w:rPr>
          <w:sz w:val="24"/>
        </w:rPr>
        <w:t>Югорск</w:t>
      </w:r>
      <w:proofErr w:type="spellEnd"/>
      <w:r w:rsidRPr="00581D64">
        <w:rPr>
          <w:sz w:val="24"/>
        </w:rPr>
        <w:t>.</w:t>
      </w:r>
    </w:p>
    <w:p w:rsidR="00D43F18" w:rsidRPr="007C1408" w:rsidRDefault="00D43F18" w:rsidP="00D43F18">
      <w:pPr>
        <w:pStyle w:val="a8"/>
        <w:keepNext/>
        <w:keepLines/>
        <w:widowControl w:val="0"/>
        <w:suppressLineNumbers/>
        <w:suppressAutoHyphens/>
        <w:ind w:left="284"/>
        <w:jc w:val="both"/>
        <w:rPr>
          <w:b/>
        </w:rPr>
      </w:pPr>
      <w:r w:rsidRPr="00ED6A26">
        <w:t>1. Наименование аукциона: аукцион в электронной форме № 0187300005816000</w:t>
      </w:r>
      <w:r>
        <w:t>227</w:t>
      </w:r>
      <w:r w:rsidRPr="00ED6A26">
        <w:t xml:space="preserve"> </w:t>
      </w:r>
      <w:r w:rsidRPr="00024E07">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w:t>
      </w:r>
      <w:r>
        <w:t>разработке проекта планировки.</w:t>
      </w:r>
    </w:p>
    <w:p w:rsidR="00D43F18" w:rsidRPr="00ED6A26" w:rsidRDefault="00D43F18" w:rsidP="00D43F18">
      <w:pPr>
        <w:ind w:left="284"/>
        <w:jc w:val="both"/>
        <w:rPr>
          <w:sz w:val="24"/>
          <w:highlight w:val="yellow"/>
        </w:rPr>
      </w:pPr>
      <w:r w:rsidRPr="00ED6A26">
        <w:rPr>
          <w:sz w:val="24"/>
        </w:rPr>
        <w:t xml:space="preserve">Номер извещения о проведении торгов на официальном сайте – </w:t>
      </w:r>
      <w:hyperlink r:id="rId7" w:history="1">
        <w:r w:rsidRPr="00ED6A26">
          <w:t>http://zakupki.gov.ru/</w:t>
        </w:r>
      </w:hyperlink>
      <w:r w:rsidRPr="00ED6A26">
        <w:rPr>
          <w:sz w:val="24"/>
        </w:rPr>
        <w:t>, код аукциона 0187300005816000</w:t>
      </w:r>
      <w:r>
        <w:rPr>
          <w:sz w:val="24"/>
        </w:rPr>
        <w:t>227,</w:t>
      </w:r>
      <w:r w:rsidRPr="00ED6A26">
        <w:rPr>
          <w:sz w:val="24"/>
        </w:rPr>
        <w:t xml:space="preserve"> дата публикации </w:t>
      </w:r>
      <w:r>
        <w:rPr>
          <w:sz w:val="24"/>
        </w:rPr>
        <w:t>3</w:t>
      </w:r>
      <w:r w:rsidRPr="00ED6A26">
        <w:rPr>
          <w:sz w:val="24"/>
        </w:rPr>
        <w:t xml:space="preserve">0.06.2016. </w:t>
      </w:r>
    </w:p>
    <w:p w:rsidR="00D43F18" w:rsidRPr="00ED6A26" w:rsidRDefault="00D43F18" w:rsidP="00D43F18">
      <w:pPr>
        <w:widowControl/>
        <w:tabs>
          <w:tab w:val="num" w:pos="567"/>
        </w:tabs>
        <w:autoSpaceDE w:val="0"/>
        <w:autoSpaceDN w:val="0"/>
        <w:adjustRightInd w:val="0"/>
        <w:ind w:left="284"/>
        <w:jc w:val="both"/>
        <w:rPr>
          <w:sz w:val="24"/>
        </w:rPr>
      </w:pPr>
      <w:r w:rsidRPr="00ED6A26">
        <w:rPr>
          <w:sz w:val="24"/>
        </w:rPr>
        <w:t xml:space="preserve">2. Заказчик: Департамент муниципальной собственности и градостроительства администрации города </w:t>
      </w:r>
      <w:proofErr w:type="spellStart"/>
      <w:r w:rsidRPr="00ED6A26">
        <w:rPr>
          <w:sz w:val="24"/>
        </w:rPr>
        <w:t>Югорска</w:t>
      </w:r>
      <w:proofErr w:type="spellEnd"/>
      <w:r w:rsidRPr="00ED6A26">
        <w:rPr>
          <w:sz w:val="24"/>
        </w:rPr>
        <w:t xml:space="preserve">. Почтовый адрес: 628260, Ханты - Мансийский автономный округ - Югра, Тюменская обл., г. </w:t>
      </w:r>
      <w:proofErr w:type="spellStart"/>
      <w:r w:rsidRPr="00ED6A26">
        <w:rPr>
          <w:sz w:val="24"/>
        </w:rPr>
        <w:t>Югорск</w:t>
      </w:r>
      <w:proofErr w:type="spellEnd"/>
      <w:r w:rsidRPr="00ED6A26">
        <w:rPr>
          <w:sz w:val="24"/>
        </w:rPr>
        <w:t>, ул. 40 лет Победы, 11</w:t>
      </w:r>
    </w:p>
    <w:p w:rsidR="00D43F18" w:rsidRPr="002D7A60" w:rsidRDefault="00D43F18" w:rsidP="00D43F18">
      <w:pPr>
        <w:widowControl/>
        <w:tabs>
          <w:tab w:val="num" w:pos="567"/>
        </w:tabs>
        <w:autoSpaceDE w:val="0"/>
        <w:autoSpaceDN w:val="0"/>
        <w:adjustRightInd w:val="0"/>
        <w:ind w:left="284"/>
        <w:jc w:val="both"/>
        <w:rPr>
          <w:sz w:val="24"/>
        </w:rPr>
      </w:pPr>
      <w:r w:rsidRPr="002D7A60">
        <w:rPr>
          <w:sz w:val="24"/>
        </w:rPr>
        <w:t xml:space="preserve">3. Процедура рассмотрения первых частей заявок на участие в аукционе была проведена комиссией в 10.00 часов </w:t>
      </w:r>
      <w:r>
        <w:rPr>
          <w:sz w:val="24"/>
        </w:rPr>
        <w:t>12</w:t>
      </w:r>
      <w:r w:rsidRPr="002D7A60">
        <w:rPr>
          <w:sz w:val="24"/>
        </w:rPr>
        <w:t xml:space="preserve"> ию</w:t>
      </w:r>
      <w:r>
        <w:rPr>
          <w:sz w:val="24"/>
        </w:rPr>
        <w:t>л</w:t>
      </w:r>
      <w:r w:rsidRPr="002D7A60">
        <w:rPr>
          <w:sz w:val="24"/>
        </w:rPr>
        <w:t xml:space="preserve">я 2016 года, по адресу: ул. 40 лет Победы, 11, г. </w:t>
      </w:r>
      <w:proofErr w:type="spellStart"/>
      <w:r w:rsidRPr="002D7A60">
        <w:rPr>
          <w:sz w:val="24"/>
        </w:rPr>
        <w:t>Югорск</w:t>
      </w:r>
      <w:proofErr w:type="spellEnd"/>
      <w:r w:rsidRPr="002D7A60">
        <w:rPr>
          <w:sz w:val="24"/>
        </w:rPr>
        <w:t>, Ханты-Мансийский  автономный  округ-Югра, Тюменская область.</w:t>
      </w:r>
    </w:p>
    <w:p w:rsidR="008A45B2" w:rsidRPr="004D061C" w:rsidRDefault="008A45B2" w:rsidP="002547C2">
      <w:pPr>
        <w:ind w:left="284"/>
        <w:jc w:val="both"/>
        <w:rPr>
          <w:sz w:val="24"/>
        </w:rPr>
      </w:pPr>
      <w:r w:rsidRPr="004D061C">
        <w:rPr>
          <w:sz w:val="24"/>
        </w:rPr>
        <w:t>4. На основании протокола проведения аукциона в электронной форме от</w:t>
      </w:r>
      <w:r w:rsidR="00B45BF8">
        <w:rPr>
          <w:sz w:val="24"/>
        </w:rPr>
        <w:t xml:space="preserve"> 1</w:t>
      </w:r>
      <w:r w:rsidR="00E06E04">
        <w:rPr>
          <w:sz w:val="24"/>
        </w:rPr>
        <w:t>5</w:t>
      </w:r>
      <w:r w:rsidRPr="004D061C">
        <w:rPr>
          <w:sz w:val="24"/>
        </w:rPr>
        <w:t xml:space="preserve">.07.2016 комиссией были рассмотрены вторые части заявок следующих участников аукциона в электронной форме: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9"/>
        <w:gridCol w:w="6660"/>
        <w:gridCol w:w="1843"/>
      </w:tblGrid>
      <w:tr w:rsidR="004D061C" w:rsidRPr="004D061C" w:rsidTr="00640581">
        <w:trPr>
          <w:cantSplit/>
          <w:trHeight w:val="728"/>
          <w:tblHeader/>
        </w:trPr>
        <w:tc>
          <w:tcPr>
            <w:tcW w:w="851" w:type="dxa"/>
          </w:tcPr>
          <w:p w:rsidR="008A45B2" w:rsidRPr="00EE7246" w:rsidRDefault="008A45B2" w:rsidP="008A45B2">
            <w:pPr>
              <w:spacing w:line="276" w:lineRule="auto"/>
              <w:ind w:left="34"/>
              <w:jc w:val="center"/>
              <w:rPr>
                <w:b/>
                <w:sz w:val="16"/>
                <w:szCs w:val="18"/>
              </w:rPr>
            </w:pPr>
            <w:r w:rsidRPr="00EE7246">
              <w:rPr>
                <w:b/>
                <w:sz w:val="16"/>
                <w:szCs w:val="18"/>
              </w:rPr>
              <w:t>Порядковый номер по ранжированию</w:t>
            </w:r>
          </w:p>
        </w:tc>
        <w:tc>
          <w:tcPr>
            <w:tcW w:w="1419" w:type="dxa"/>
          </w:tcPr>
          <w:p w:rsidR="008A45B2" w:rsidRPr="00EE7246" w:rsidRDefault="008A45B2" w:rsidP="008A45B2">
            <w:pPr>
              <w:spacing w:after="200" w:line="276" w:lineRule="auto"/>
              <w:ind w:left="33"/>
              <w:jc w:val="center"/>
              <w:rPr>
                <w:b/>
                <w:sz w:val="18"/>
                <w:szCs w:val="18"/>
              </w:rPr>
            </w:pPr>
            <w:r w:rsidRPr="00EE7246">
              <w:rPr>
                <w:b/>
                <w:sz w:val="18"/>
                <w:szCs w:val="18"/>
              </w:rPr>
              <w:t>Порядковый номер заявки</w:t>
            </w:r>
          </w:p>
        </w:tc>
        <w:tc>
          <w:tcPr>
            <w:tcW w:w="6660" w:type="dxa"/>
          </w:tcPr>
          <w:p w:rsidR="008A45B2" w:rsidRPr="00EE7246" w:rsidRDefault="008A45B2" w:rsidP="008A45B2">
            <w:pPr>
              <w:ind w:left="709" w:firstLine="175"/>
              <w:jc w:val="center"/>
              <w:rPr>
                <w:b/>
                <w:sz w:val="18"/>
                <w:szCs w:val="18"/>
              </w:rPr>
            </w:pPr>
            <w:r w:rsidRPr="00EE724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843" w:type="dxa"/>
          </w:tcPr>
          <w:p w:rsidR="008A45B2" w:rsidRPr="00EE7246" w:rsidRDefault="008A45B2" w:rsidP="008A45B2">
            <w:pPr>
              <w:spacing w:after="200" w:line="276" w:lineRule="auto"/>
              <w:ind w:left="175"/>
              <w:jc w:val="center"/>
              <w:rPr>
                <w:b/>
                <w:sz w:val="18"/>
                <w:szCs w:val="18"/>
              </w:rPr>
            </w:pPr>
            <w:r w:rsidRPr="00EE7246">
              <w:rPr>
                <w:b/>
                <w:sz w:val="18"/>
                <w:szCs w:val="18"/>
              </w:rPr>
              <w:t>Предложение участника аукциона о цене контракта, рублей</w:t>
            </w:r>
          </w:p>
        </w:tc>
      </w:tr>
      <w:tr w:rsidR="00EE7246" w:rsidRPr="004D061C" w:rsidTr="00640581">
        <w:trPr>
          <w:cantSplit/>
          <w:trHeight w:val="284"/>
        </w:trPr>
        <w:tc>
          <w:tcPr>
            <w:tcW w:w="851" w:type="dxa"/>
          </w:tcPr>
          <w:p w:rsidR="00EE7246" w:rsidRPr="00EE7246" w:rsidRDefault="00EE7246" w:rsidP="008A45B2">
            <w:pPr>
              <w:spacing w:after="200" w:line="276" w:lineRule="auto"/>
              <w:rPr>
                <w:sz w:val="22"/>
                <w:szCs w:val="22"/>
              </w:rPr>
            </w:pPr>
            <w:r w:rsidRPr="00EE7246">
              <w:t>1</w:t>
            </w:r>
          </w:p>
        </w:tc>
        <w:tc>
          <w:tcPr>
            <w:tcW w:w="1419" w:type="dxa"/>
          </w:tcPr>
          <w:p w:rsidR="00EE7246" w:rsidRPr="00EE7246" w:rsidRDefault="00EE7246" w:rsidP="008135B1">
            <w:pPr>
              <w:rPr>
                <w:sz w:val="24"/>
                <w:szCs w:val="24"/>
              </w:rPr>
            </w:pPr>
            <w:r w:rsidRPr="00EE7246">
              <w:t>5</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9"/>
              <w:gridCol w:w="4419"/>
            </w:tblGrid>
            <w:tr w:rsidR="00EE7246" w:rsidRPr="00090D7D" w:rsidTr="00E94306">
              <w:tc>
                <w:tcPr>
                  <w:tcW w:w="1563" w:type="pct"/>
                  <w:tcBorders>
                    <w:top w:val="single" w:sz="6" w:space="0" w:color="000000"/>
                    <w:left w:val="single" w:sz="6" w:space="0" w:color="000000"/>
                    <w:bottom w:val="single" w:sz="6" w:space="0" w:color="000000"/>
                    <w:right w:val="single" w:sz="6" w:space="0" w:color="000000"/>
                  </w:tcBorders>
                  <w:hideMark/>
                </w:tcPr>
                <w:p w:rsidR="00EE7246" w:rsidRPr="00090D7D" w:rsidRDefault="00EE7246" w:rsidP="008135B1">
                  <w:pPr>
                    <w:rPr>
                      <w:sz w:val="24"/>
                      <w:szCs w:val="24"/>
                    </w:rPr>
                  </w:pPr>
                  <w:r w:rsidRPr="00090D7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E7246" w:rsidRPr="00090D7D" w:rsidRDefault="00EE7246" w:rsidP="00EE7246">
                  <w:pPr>
                    <w:rPr>
                      <w:sz w:val="24"/>
                      <w:szCs w:val="24"/>
                    </w:rPr>
                  </w:pPr>
                  <w:r w:rsidRPr="00090D7D">
                    <w:rPr>
                      <w:b/>
                      <w:bCs/>
                    </w:rPr>
                    <w:t>Общество с ограниченной ответственностью «С-Проект»</w:t>
                  </w:r>
                </w:p>
              </w:tc>
            </w:tr>
            <w:tr w:rsidR="00EE7246" w:rsidRPr="00090D7D" w:rsidTr="00E94306">
              <w:tc>
                <w:tcPr>
                  <w:tcW w:w="1563" w:type="pct"/>
                  <w:tcBorders>
                    <w:top w:val="single" w:sz="6" w:space="0" w:color="000000"/>
                    <w:left w:val="single" w:sz="6" w:space="0" w:color="000000"/>
                    <w:bottom w:val="single" w:sz="6" w:space="0" w:color="000000"/>
                    <w:right w:val="single" w:sz="6" w:space="0" w:color="000000"/>
                  </w:tcBorders>
                  <w:hideMark/>
                </w:tcPr>
                <w:p w:rsidR="00EE7246" w:rsidRPr="00090D7D" w:rsidRDefault="00EE7246" w:rsidP="008135B1">
                  <w:pPr>
                    <w:rPr>
                      <w:sz w:val="24"/>
                      <w:szCs w:val="24"/>
                    </w:rPr>
                  </w:pPr>
                  <w:r w:rsidRPr="00090D7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E7246" w:rsidRPr="00090D7D" w:rsidRDefault="00EE7246" w:rsidP="008135B1">
                  <w:pPr>
                    <w:rPr>
                      <w:sz w:val="24"/>
                      <w:szCs w:val="24"/>
                    </w:rPr>
                  </w:pPr>
                  <w:r w:rsidRPr="00090D7D">
                    <w:t>28.07.2014</w:t>
                  </w:r>
                </w:p>
              </w:tc>
            </w:tr>
            <w:tr w:rsidR="00EE7246" w:rsidRPr="00090D7D" w:rsidTr="00E94306">
              <w:tc>
                <w:tcPr>
                  <w:tcW w:w="1563" w:type="pct"/>
                  <w:tcBorders>
                    <w:top w:val="single" w:sz="6" w:space="0" w:color="000000"/>
                    <w:left w:val="single" w:sz="6" w:space="0" w:color="000000"/>
                    <w:bottom w:val="single" w:sz="6" w:space="0" w:color="000000"/>
                    <w:right w:val="single" w:sz="6" w:space="0" w:color="000000"/>
                  </w:tcBorders>
                  <w:hideMark/>
                </w:tcPr>
                <w:p w:rsidR="00EE7246" w:rsidRPr="00090D7D" w:rsidRDefault="00EE7246" w:rsidP="008135B1">
                  <w:pPr>
                    <w:rPr>
                      <w:sz w:val="24"/>
                      <w:szCs w:val="24"/>
                    </w:rPr>
                  </w:pPr>
                  <w:r w:rsidRPr="00090D7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E7246" w:rsidRPr="00090D7D" w:rsidRDefault="00EE7246" w:rsidP="008135B1">
                  <w:pPr>
                    <w:rPr>
                      <w:sz w:val="24"/>
                      <w:szCs w:val="24"/>
                    </w:rPr>
                  </w:pPr>
                  <w:r w:rsidRPr="00090D7D">
                    <w:t>192479.42</w:t>
                  </w:r>
                </w:p>
              </w:tc>
            </w:tr>
            <w:tr w:rsidR="00EE7246" w:rsidRPr="00090D7D" w:rsidTr="00E94306">
              <w:tc>
                <w:tcPr>
                  <w:tcW w:w="1563" w:type="pct"/>
                  <w:tcBorders>
                    <w:top w:val="single" w:sz="6" w:space="0" w:color="000000"/>
                    <w:left w:val="single" w:sz="6" w:space="0" w:color="000000"/>
                    <w:bottom w:val="single" w:sz="6" w:space="0" w:color="000000"/>
                    <w:right w:val="single" w:sz="6" w:space="0" w:color="000000"/>
                  </w:tcBorders>
                  <w:hideMark/>
                </w:tcPr>
                <w:p w:rsidR="00EE7246" w:rsidRPr="00090D7D" w:rsidRDefault="00EE7246" w:rsidP="008135B1">
                  <w:pPr>
                    <w:rPr>
                      <w:sz w:val="24"/>
                      <w:szCs w:val="24"/>
                    </w:rPr>
                  </w:pPr>
                  <w:r w:rsidRPr="00090D7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E7246" w:rsidRPr="00090D7D" w:rsidRDefault="00EE7246" w:rsidP="008135B1">
                  <w:pPr>
                    <w:rPr>
                      <w:sz w:val="24"/>
                      <w:szCs w:val="24"/>
                    </w:rPr>
                  </w:pPr>
                  <w:r w:rsidRPr="00090D7D">
                    <w:t>6672304642</w:t>
                  </w:r>
                </w:p>
              </w:tc>
            </w:tr>
            <w:tr w:rsidR="00EE7246" w:rsidRPr="00090D7D" w:rsidTr="00E94306">
              <w:tc>
                <w:tcPr>
                  <w:tcW w:w="1563" w:type="pct"/>
                  <w:tcBorders>
                    <w:top w:val="single" w:sz="6" w:space="0" w:color="000000"/>
                    <w:left w:val="single" w:sz="6" w:space="0" w:color="000000"/>
                    <w:bottom w:val="single" w:sz="6" w:space="0" w:color="000000"/>
                    <w:right w:val="single" w:sz="6" w:space="0" w:color="000000"/>
                  </w:tcBorders>
                  <w:hideMark/>
                </w:tcPr>
                <w:p w:rsidR="00EE7246" w:rsidRPr="00090D7D" w:rsidRDefault="00EE7246" w:rsidP="008135B1">
                  <w:pPr>
                    <w:rPr>
                      <w:sz w:val="24"/>
                      <w:szCs w:val="24"/>
                    </w:rPr>
                  </w:pPr>
                  <w:r w:rsidRPr="00090D7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E7246" w:rsidRPr="00090D7D" w:rsidRDefault="00EE7246" w:rsidP="008135B1">
                  <w:pPr>
                    <w:rPr>
                      <w:sz w:val="24"/>
                      <w:szCs w:val="24"/>
                    </w:rPr>
                  </w:pPr>
                  <w:r w:rsidRPr="00090D7D">
                    <w:t>667201001</w:t>
                  </w:r>
                </w:p>
              </w:tc>
            </w:tr>
            <w:tr w:rsidR="00EE7246" w:rsidRPr="00090D7D" w:rsidTr="00E94306">
              <w:tc>
                <w:tcPr>
                  <w:tcW w:w="1563" w:type="pct"/>
                  <w:tcBorders>
                    <w:top w:val="single" w:sz="6" w:space="0" w:color="000000"/>
                    <w:left w:val="single" w:sz="6" w:space="0" w:color="000000"/>
                    <w:bottom w:val="single" w:sz="6" w:space="0" w:color="000000"/>
                    <w:right w:val="single" w:sz="6" w:space="0" w:color="000000"/>
                  </w:tcBorders>
                  <w:hideMark/>
                </w:tcPr>
                <w:p w:rsidR="00EE7246" w:rsidRPr="00090D7D" w:rsidRDefault="00EE7246" w:rsidP="008135B1">
                  <w:pPr>
                    <w:rPr>
                      <w:sz w:val="24"/>
                      <w:szCs w:val="24"/>
                    </w:rPr>
                  </w:pPr>
                  <w:r w:rsidRPr="00090D7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E7246" w:rsidRPr="00090D7D" w:rsidRDefault="00EE7246" w:rsidP="008135B1">
                  <w:pPr>
                    <w:rPr>
                      <w:sz w:val="24"/>
                      <w:szCs w:val="24"/>
                    </w:rPr>
                  </w:pPr>
                  <w:r w:rsidRPr="00090D7D">
                    <w:t xml:space="preserve">620075, Свердловская </w:t>
                  </w:r>
                  <w:proofErr w:type="spellStart"/>
                  <w:r w:rsidRPr="00090D7D">
                    <w:t>обл</w:t>
                  </w:r>
                  <w:proofErr w:type="spellEnd"/>
                  <w:r w:rsidRPr="00090D7D">
                    <w:t xml:space="preserve">, Екатеринбург г, </w:t>
                  </w:r>
                  <w:proofErr w:type="spellStart"/>
                  <w:r w:rsidRPr="00090D7D">
                    <w:t>ул.Восточная</w:t>
                  </w:r>
                  <w:proofErr w:type="spellEnd"/>
                  <w:r w:rsidRPr="00090D7D">
                    <w:t>, д.44 - 11</w:t>
                  </w:r>
                </w:p>
              </w:tc>
            </w:tr>
            <w:tr w:rsidR="00EE7246" w:rsidRPr="00090D7D" w:rsidTr="00E94306">
              <w:tc>
                <w:tcPr>
                  <w:tcW w:w="1563" w:type="pct"/>
                  <w:tcBorders>
                    <w:top w:val="single" w:sz="6" w:space="0" w:color="000000"/>
                    <w:left w:val="single" w:sz="6" w:space="0" w:color="000000"/>
                    <w:bottom w:val="single" w:sz="6" w:space="0" w:color="000000"/>
                    <w:right w:val="single" w:sz="6" w:space="0" w:color="000000"/>
                  </w:tcBorders>
                </w:tcPr>
                <w:p w:rsidR="00EE7246" w:rsidRPr="00090D7D" w:rsidRDefault="00EE7246" w:rsidP="008135B1">
                  <w:pPr>
                    <w:rPr>
                      <w:sz w:val="24"/>
                      <w:szCs w:val="24"/>
                    </w:rPr>
                  </w:pPr>
                  <w:r w:rsidRPr="00090D7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EE7246" w:rsidRPr="00090D7D" w:rsidRDefault="00EE7246" w:rsidP="008135B1">
                  <w:pPr>
                    <w:rPr>
                      <w:sz w:val="24"/>
                      <w:szCs w:val="24"/>
                    </w:rPr>
                  </w:pPr>
                  <w:r w:rsidRPr="00090D7D">
                    <w:t xml:space="preserve">620075, Свердловская </w:t>
                  </w:r>
                  <w:proofErr w:type="spellStart"/>
                  <w:r w:rsidRPr="00090D7D">
                    <w:t>обл</w:t>
                  </w:r>
                  <w:proofErr w:type="spellEnd"/>
                  <w:r w:rsidRPr="00090D7D">
                    <w:t xml:space="preserve">, Екатеринбург г, </w:t>
                  </w:r>
                  <w:proofErr w:type="spellStart"/>
                  <w:r w:rsidRPr="00090D7D">
                    <w:t>ул.Восточная</w:t>
                  </w:r>
                  <w:proofErr w:type="spellEnd"/>
                  <w:r w:rsidRPr="00090D7D">
                    <w:t>, д.44 - 11</w:t>
                  </w:r>
                </w:p>
              </w:tc>
            </w:tr>
            <w:tr w:rsidR="00EE7246" w:rsidRPr="00090D7D" w:rsidTr="00E94306">
              <w:tc>
                <w:tcPr>
                  <w:tcW w:w="1563" w:type="pct"/>
                  <w:tcBorders>
                    <w:top w:val="single" w:sz="6" w:space="0" w:color="000000"/>
                    <w:left w:val="single" w:sz="6" w:space="0" w:color="000000"/>
                    <w:bottom w:val="single" w:sz="6" w:space="0" w:color="000000"/>
                    <w:right w:val="single" w:sz="6" w:space="0" w:color="000000"/>
                  </w:tcBorders>
                </w:tcPr>
                <w:p w:rsidR="00EE7246" w:rsidRPr="00090D7D" w:rsidRDefault="00EE7246" w:rsidP="008135B1">
                  <w:pPr>
                    <w:rPr>
                      <w:sz w:val="24"/>
                      <w:szCs w:val="24"/>
                    </w:rPr>
                  </w:pPr>
                  <w:r w:rsidRPr="00090D7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E7246" w:rsidRPr="00090D7D" w:rsidRDefault="00EE7246" w:rsidP="008135B1">
                  <w:pPr>
                    <w:rPr>
                      <w:sz w:val="24"/>
                      <w:szCs w:val="24"/>
                    </w:rPr>
                  </w:pPr>
                  <w:r w:rsidRPr="00090D7D">
                    <w:t>+7 343 202 33 50</w:t>
                  </w:r>
                </w:p>
              </w:tc>
            </w:tr>
          </w:tbl>
          <w:p w:rsidR="00EE7246" w:rsidRPr="00090D7D" w:rsidRDefault="00EE7246" w:rsidP="008A45B2">
            <w:pPr>
              <w:ind w:left="709"/>
              <w:jc w:val="both"/>
              <w:rPr>
                <w:rStyle w:val="textspanview"/>
                <w:color w:val="FF0000"/>
              </w:rPr>
            </w:pPr>
          </w:p>
        </w:tc>
        <w:tc>
          <w:tcPr>
            <w:tcW w:w="1843" w:type="dxa"/>
          </w:tcPr>
          <w:p w:rsidR="00EE7246" w:rsidRPr="00090D7D" w:rsidRDefault="00EE7246" w:rsidP="00EE7246">
            <w:pPr>
              <w:jc w:val="center"/>
              <w:rPr>
                <w:sz w:val="24"/>
                <w:szCs w:val="24"/>
              </w:rPr>
            </w:pPr>
            <w:r w:rsidRPr="00090D7D">
              <w:t>192479.42</w:t>
            </w:r>
          </w:p>
        </w:tc>
      </w:tr>
      <w:tr w:rsidR="00EE7246" w:rsidRPr="004D061C" w:rsidTr="00640581">
        <w:trPr>
          <w:cantSplit/>
          <w:trHeight w:val="284"/>
        </w:trPr>
        <w:tc>
          <w:tcPr>
            <w:tcW w:w="851" w:type="dxa"/>
          </w:tcPr>
          <w:p w:rsidR="00EE7246" w:rsidRPr="00EE7246" w:rsidRDefault="00EE7246" w:rsidP="008A45B2">
            <w:pPr>
              <w:spacing w:after="200" w:line="276" w:lineRule="auto"/>
            </w:pPr>
            <w:r w:rsidRPr="00EE7246">
              <w:lastRenderedPageBreak/>
              <w:t>2</w:t>
            </w:r>
          </w:p>
        </w:tc>
        <w:tc>
          <w:tcPr>
            <w:tcW w:w="1419" w:type="dxa"/>
          </w:tcPr>
          <w:p w:rsidR="00EE7246" w:rsidRPr="00EE7246" w:rsidRDefault="00EE7246" w:rsidP="008135B1">
            <w:pPr>
              <w:rPr>
                <w:sz w:val="24"/>
                <w:szCs w:val="24"/>
              </w:rPr>
            </w:pPr>
            <w:r w:rsidRPr="00EE7246">
              <w:t>2</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EE7246" w:rsidRPr="00EE7246" w:rsidTr="00E94306">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EE7246">
                  <w:pPr>
                    <w:rPr>
                      <w:sz w:val="24"/>
                      <w:szCs w:val="24"/>
                    </w:rPr>
                  </w:pPr>
                  <w:r w:rsidRPr="00EE7246">
                    <w:rPr>
                      <w:b/>
                      <w:bCs/>
                    </w:rPr>
                    <w:t>Общество с ограниченной ответственностью «Архитектурно-конструкторское бюро «Куб-А»</w:t>
                  </w:r>
                </w:p>
              </w:tc>
            </w:tr>
            <w:tr w:rsidR="00EE7246" w:rsidRPr="00EE7246" w:rsidTr="00E94306">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27.10.2014</w:t>
                  </w:r>
                </w:p>
              </w:tc>
            </w:tr>
            <w:tr w:rsidR="00EE7246" w:rsidRPr="00EE7246" w:rsidTr="00E94306">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200564.42</w:t>
                  </w:r>
                </w:p>
              </w:tc>
            </w:tr>
            <w:tr w:rsidR="00EE7246" w:rsidRPr="00EE7246" w:rsidTr="00E94306">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7204145180</w:t>
                  </w:r>
                </w:p>
              </w:tc>
            </w:tr>
            <w:tr w:rsidR="00EE7246" w:rsidRPr="00EE7246" w:rsidTr="00E94306">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720401001</w:t>
                  </w:r>
                </w:p>
              </w:tc>
            </w:tr>
            <w:tr w:rsidR="00EE7246" w:rsidRPr="00EE7246" w:rsidTr="00E94306">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625000, Тюменская </w:t>
                  </w:r>
                  <w:proofErr w:type="spellStart"/>
                  <w:r w:rsidRPr="00EE7246">
                    <w:t>обл</w:t>
                  </w:r>
                  <w:proofErr w:type="spellEnd"/>
                  <w:r w:rsidRPr="00EE7246">
                    <w:t>, Тюмень г, ул.</w:t>
                  </w:r>
                  <w:r>
                    <w:t xml:space="preserve"> </w:t>
                  </w:r>
                  <w:proofErr w:type="spellStart"/>
                  <w:r w:rsidRPr="00EE7246">
                    <w:t>Червишевский</w:t>
                  </w:r>
                  <w:proofErr w:type="spellEnd"/>
                  <w:r w:rsidRPr="00EE7246">
                    <w:t xml:space="preserve"> тракт, д.64/2</w:t>
                  </w:r>
                </w:p>
              </w:tc>
            </w:tr>
            <w:tr w:rsidR="00EE7246" w:rsidRPr="00EE7246" w:rsidTr="00E94306">
              <w:tc>
                <w:tcPr>
                  <w:tcW w:w="1500" w:type="pct"/>
                  <w:tcBorders>
                    <w:top w:val="single" w:sz="6" w:space="0" w:color="000000"/>
                    <w:left w:val="single" w:sz="6" w:space="0" w:color="000000"/>
                    <w:bottom w:val="single" w:sz="6" w:space="0" w:color="000000"/>
                    <w:right w:val="single" w:sz="6" w:space="0" w:color="000000"/>
                  </w:tcBorders>
                </w:tcPr>
                <w:p w:rsidR="00EE7246" w:rsidRPr="00EE7246" w:rsidRDefault="00EE7246" w:rsidP="008135B1">
                  <w:pPr>
                    <w:rPr>
                      <w:sz w:val="24"/>
                      <w:szCs w:val="24"/>
                    </w:rPr>
                  </w:pPr>
                  <w:r w:rsidRPr="00EE724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EE7246" w:rsidRPr="00EE7246" w:rsidRDefault="00EE7246" w:rsidP="008135B1">
                  <w:pPr>
                    <w:rPr>
                      <w:sz w:val="24"/>
                      <w:szCs w:val="24"/>
                    </w:rPr>
                  </w:pPr>
                  <w:r w:rsidRPr="00EE7246">
                    <w:t xml:space="preserve">625000, Тюменская </w:t>
                  </w:r>
                  <w:proofErr w:type="spellStart"/>
                  <w:r w:rsidRPr="00EE7246">
                    <w:t>обл</w:t>
                  </w:r>
                  <w:proofErr w:type="spellEnd"/>
                  <w:r w:rsidRPr="00EE7246">
                    <w:t xml:space="preserve">, Тюмень г, </w:t>
                  </w:r>
                  <w:proofErr w:type="spellStart"/>
                  <w:r w:rsidRPr="00EE7246">
                    <w:t>ул.Черниговская</w:t>
                  </w:r>
                  <w:proofErr w:type="spellEnd"/>
                  <w:r w:rsidRPr="00EE7246">
                    <w:t>, д.5/2 - 901</w:t>
                  </w:r>
                </w:p>
              </w:tc>
            </w:tr>
            <w:tr w:rsidR="00EE7246" w:rsidRPr="00EE7246" w:rsidTr="00E94306">
              <w:tc>
                <w:tcPr>
                  <w:tcW w:w="1500" w:type="pct"/>
                  <w:tcBorders>
                    <w:top w:val="single" w:sz="6" w:space="0" w:color="000000"/>
                    <w:left w:val="single" w:sz="6" w:space="0" w:color="000000"/>
                    <w:bottom w:val="single" w:sz="6" w:space="0" w:color="000000"/>
                    <w:right w:val="single" w:sz="6" w:space="0" w:color="000000"/>
                  </w:tcBorders>
                </w:tcPr>
                <w:p w:rsidR="00EE7246" w:rsidRPr="00EE7246" w:rsidRDefault="00EE7246" w:rsidP="008135B1">
                  <w:pPr>
                    <w:rPr>
                      <w:sz w:val="24"/>
                      <w:szCs w:val="24"/>
                    </w:rPr>
                  </w:pPr>
                  <w:r w:rsidRPr="00EE724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E7246" w:rsidRPr="00EE7246" w:rsidRDefault="00EE7246" w:rsidP="008135B1">
                  <w:pPr>
                    <w:rPr>
                      <w:sz w:val="24"/>
                      <w:szCs w:val="24"/>
                    </w:rPr>
                  </w:pPr>
                  <w:r w:rsidRPr="00EE7246">
                    <w:t>+7 912 990 68 79</w:t>
                  </w:r>
                </w:p>
              </w:tc>
            </w:tr>
          </w:tbl>
          <w:p w:rsidR="00EE7246" w:rsidRPr="00EE7246" w:rsidRDefault="00EE7246" w:rsidP="008A45B2">
            <w:pPr>
              <w:ind w:left="709"/>
              <w:rPr>
                <w:color w:val="FF0000"/>
              </w:rPr>
            </w:pPr>
          </w:p>
        </w:tc>
        <w:tc>
          <w:tcPr>
            <w:tcW w:w="1843" w:type="dxa"/>
          </w:tcPr>
          <w:p w:rsidR="00EE7246" w:rsidRDefault="00EE7246" w:rsidP="00EE7246">
            <w:pPr>
              <w:jc w:val="center"/>
              <w:rPr>
                <w:rFonts w:ascii="Calibri" w:hAnsi="Calibri"/>
                <w:sz w:val="24"/>
                <w:szCs w:val="24"/>
              </w:rPr>
            </w:pPr>
            <w:r>
              <w:rPr>
                <w:rFonts w:ascii="Calibri" w:hAnsi="Calibri"/>
              </w:rPr>
              <w:t>200564.42</w:t>
            </w:r>
          </w:p>
        </w:tc>
      </w:tr>
      <w:tr w:rsidR="00EE7246" w:rsidRPr="004D061C" w:rsidTr="00640581">
        <w:trPr>
          <w:cantSplit/>
          <w:trHeight w:val="284"/>
        </w:trPr>
        <w:tc>
          <w:tcPr>
            <w:tcW w:w="851" w:type="dxa"/>
          </w:tcPr>
          <w:p w:rsidR="00EE7246" w:rsidRPr="00EE7246" w:rsidRDefault="00EE7246" w:rsidP="008A45B2">
            <w:pPr>
              <w:spacing w:after="200" w:line="276" w:lineRule="auto"/>
            </w:pPr>
            <w:r w:rsidRPr="00EE7246">
              <w:t>3</w:t>
            </w:r>
          </w:p>
        </w:tc>
        <w:tc>
          <w:tcPr>
            <w:tcW w:w="1419" w:type="dxa"/>
          </w:tcPr>
          <w:p w:rsidR="00EE7246" w:rsidRPr="00EE7246" w:rsidRDefault="00EE7246" w:rsidP="008135B1">
            <w:pPr>
              <w:rPr>
                <w:sz w:val="24"/>
                <w:szCs w:val="24"/>
              </w:rPr>
            </w:pPr>
            <w:r w:rsidRPr="00EE7246">
              <w:t>1</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EE7246">
                  <w:pPr>
                    <w:rPr>
                      <w:sz w:val="24"/>
                      <w:szCs w:val="24"/>
                    </w:rPr>
                  </w:pPr>
                  <w:r w:rsidRPr="00EE7246">
                    <w:rPr>
                      <w:b/>
                      <w:bCs/>
                    </w:rPr>
                    <w:t>Общество с ограниченной ответственностью «Инженерная группа «БСБ»</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20.05.2016</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550946.02</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5612041884</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561201001</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460352, Оренбургская </w:t>
                  </w:r>
                  <w:proofErr w:type="spellStart"/>
                  <w:r w:rsidRPr="00EE7246">
                    <w:t>обл</w:t>
                  </w:r>
                  <w:proofErr w:type="spellEnd"/>
                  <w:r w:rsidRPr="00EE7246">
                    <w:t>, Оренбург г, ул.</w:t>
                  </w:r>
                  <w:r>
                    <w:t xml:space="preserve"> </w:t>
                  </w:r>
                  <w:r w:rsidRPr="00EE7246">
                    <w:t>пр-т Победы, д.13</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tcPr>
                <w:p w:rsidR="00EE7246" w:rsidRPr="00EE7246" w:rsidRDefault="00EE7246" w:rsidP="008135B1">
                  <w:pPr>
                    <w:rPr>
                      <w:sz w:val="24"/>
                      <w:szCs w:val="24"/>
                    </w:rPr>
                  </w:pPr>
                  <w:r w:rsidRPr="00EE724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EE7246" w:rsidRPr="00EE7246" w:rsidRDefault="00EE7246" w:rsidP="008135B1">
                  <w:pPr>
                    <w:rPr>
                      <w:sz w:val="24"/>
                      <w:szCs w:val="24"/>
                    </w:rPr>
                  </w:pPr>
                  <w:r w:rsidRPr="00EE7246">
                    <w:t xml:space="preserve">460044, Оренбургская </w:t>
                  </w:r>
                  <w:proofErr w:type="spellStart"/>
                  <w:r w:rsidRPr="00EE7246">
                    <w:t>обл</w:t>
                  </w:r>
                  <w:proofErr w:type="spellEnd"/>
                  <w:r w:rsidRPr="00EE7246">
                    <w:t>, Оренбург г, ул.</w:t>
                  </w:r>
                  <w:r>
                    <w:t xml:space="preserve"> </w:t>
                  </w:r>
                  <w:r w:rsidRPr="00EE7246">
                    <w:t>Космическая, д.4 - 401</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tcPr>
                <w:p w:rsidR="00EE7246" w:rsidRPr="00EE7246" w:rsidRDefault="00EE7246" w:rsidP="008135B1">
                  <w:pPr>
                    <w:rPr>
                      <w:sz w:val="24"/>
                      <w:szCs w:val="24"/>
                    </w:rPr>
                  </w:pPr>
                  <w:r w:rsidRPr="00EE724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E7246" w:rsidRPr="00EE7246" w:rsidRDefault="00EE7246" w:rsidP="008135B1">
                  <w:pPr>
                    <w:rPr>
                      <w:sz w:val="24"/>
                      <w:szCs w:val="24"/>
                    </w:rPr>
                  </w:pPr>
                  <w:r w:rsidRPr="00EE7246">
                    <w:t>+7 3532 650005</w:t>
                  </w:r>
                </w:p>
              </w:tc>
            </w:tr>
          </w:tbl>
          <w:p w:rsidR="00EE7246" w:rsidRPr="00EE7246" w:rsidRDefault="00EE7246" w:rsidP="008135B1">
            <w:pPr>
              <w:rPr>
                <w:color w:val="FF0000"/>
              </w:rPr>
            </w:pPr>
          </w:p>
        </w:tc>
        <w:tc>
          <w:tcPr>
            <w:tcW w:w="1843" w:type="dxa"/>
          </w:tcPr>
          <w:p w:rsidR="00EE7246" w:rsidRDefault="00EE7246" w:rsidP="00EE7246">
            <w:pPr>
              <w:jc w:val="center"/>
              <w:rPr>
                <w:rFonts w:ascii="Calibri" w:hAnsi="Calibri"/>
                <w:sz w:val="24"/>
                <w:szCs w:val="24"/>
              </w:rPr>
            </w:pPr>
            <w:r>
              <w:rPr>
                <w:rFonts w:ascii="Calibri" w:hAnsi="Calibri"/>
              </w:rPr>
              <w:t>550946.02</w:t>
            </w:r>
          </w:p>
        </w:tc>
      </w:tr>
      <w:tr w:rsidR="00EE7246" w:rsidRPr="004D061C" w:rsidTr="00640581">
        <w:trPr>
          <w:cantSplit/>
          <w:trHeight w:val="284"/>
        </w:trPr>
        <w:tc>
          <w:tcPr>
            <w:tcW w:w="851" w:type="dxa"/>
          </w:tcPr>
          <w:p w:rsidR="00EE7246" w:rsidRPr="00EE7246" w:rsidRDefault="00EE7246" w:rsidP="008A45B2">
            <w:pPr>
              <w:spacing w:after="200" w:line="276" w:lineRule="auto"/>
            </w:pPr>
            <w:r w:rsidRPr="00EE7246">
              <w:t>4</w:t>
            </w:r>
          </w:p>
        </w:tc>
        <w:tc>
          <w:tcPr>
            <w:tcW w:w="1419" w:type="dxa"/>
          </w:tcPr>
          <w:p w:rsidR="00EE7246" w:rsidRPr="00EE7246" w:rsidRDefault="00EE7246" w:rsidP="008135B1">
            <w:pPr>
              <w:rPr>
                <w:sz w:val="24"/>
                <w:szCs w:val="24"/>
              </w:rPr>
            </w:pPr>
            <w:r w:rsidRPr="00EE7246">
              <w:t>4</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090D7D">
                  <w:pPr>
                    <w:rPr>
                      <w:sz w:val="24"/>
                      <w:szCs w:val="24"/>
                    </w:rPr>
                  </w:pPr>
                  <w:r w:rsidRPr="00EE7246">
                    <w:rPr>
                      <w:b/>
                      <w:bCs/>
                    </w:rPr>
                    <w:t>Общество с ограниченной ответственностью "</w:t>
                  </w:r>
                  <w:proofErr w:type="spellStart"/>
                  <w:r w:rsidRPr="00EE7246">
                    <w:rPr>
                      <w:b/>
                      <w:bCs/>
                    </w:rPr>
                    <w:t>Терпланпроект</w:t>
                  </w:r>
                  <w:proofErr w:type="spellEnd"/>
                  <w:r w:rsidRPr="00EE7246">
                    <w:rPr>
                      <w:b/>
                      <w:bCs/>
                    </w:rPr>
                    <w:t>"</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31.12.2013</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779957.23</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5501220260</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550101001</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644053, Омская </w:t>
                  </w:r>
                  <w:proofErr w:type="spellStart"/>
                  <w:r w:rsidRPr="00EE7246">
                    <w:t>обл</w:t>
                  </w:r>
                  <w:proofErr w:type="spellEnd"/>
                  <w:r w:rsidRPr="00EE7246">
                    <w:t>, Омск г, ул.</w:t>
                  </w:r>
                  <w:r>
                    <w:t xml:space="preserve"> </w:t>
                  </w:r>
                  <w:r w:rsidRPr="00EE7246">
                    <w:t>Нефтезаводская, д.27 - 17</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tcPr>
                <w:p w:rsidR="00EE7246" w:rsidRPr="00EE7246" w:rsidRDefault="00EE7246" w:rsidP="008135B1">
                  <w:pPr>
                    <w:rPr>
                      <w:sz w:val="24"/>
                      <w:szCs w:val="24"/>
                    </w:rPr>
                  </w:pPr>
                  <w:r w:rsidRPr="00EE724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EE7246" w:rsidRPr="00EE7246" w:rsidRDefault="00EE7246" w:rsidP="008135B1">
                  <w:pPr>
                    <w:rPr>
                      <w:sz w:val="24"/>
                      <w:szCs w:val="24"/>
                    </w:rPr>
                  </w:pPr>
                  <w:r w:rsidRPr="00EE7246">
                    <w:t xml:space="preserve">644033, Омская </w:t>
                  </w:r>
                  <w:proofErr w:type="spellStart"/>
                  <w:r w:rsidRPr="00EE7246">
                    <w:t>обл</w:t>
                  </w:r>
                  <w:proofErr w:type="spellEnd"/>
                  <w:r w:rsidRPr="00EE7246">
                    <w:t xml:space="preserve">, Омск г, ул.1-я </w:t>
                  </w:r>
                  <w:proofErr w:type="spellStart"/>
                  <w:r w:rsidRPr="00EE7246">
                    <w:t>Затонская</w:t>
                  </w:r>
                  <w:proofErr w:type="spellEnd"/>
                  <w:r w:rsidRPr="00EE7246">
                    <w:t>, д.1/1 - 41</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tcPr>
                <w:p w:rsidR="00EE7246" w:rsidRPr="00EE7246" w:rsidRDefault="00EE7246" w:rsidP="008135B1">
                  <w:pPr>
                    <w:rPr>
                      <w:sz w:val="24"/>
                      <w:szCs w:val="24"/>
                    </w:rPr>
                  </w:pPr>
                  <w:r w:rsidRPr="00EE724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E7246" w:rsidRPr="00EE7246" w:rsidRDefault="00EE7246" w:rsidP="008135B1">
                  <w:pPr>
                    <w:rPr>
                      <w:sz w:val="24"/>
                      <w:szCs w:val="24"/>
                    </w:rPr>
                  </w:pPr>
                  <w:r w:rsidRPr="00EE7246">
                    <w:t>+7 3812 906-505</w:t>
                  </w:r>
                </w:p>
              </w:tc>
            </w:tr>
          </w:tbl>
          <w:p w:rsidR="00EE7246" w:rsidRPr="00EE7246" w:rsidRDefault="00EE7246" w:rsidP="008135B1">
            <w:pPr>
              <w:rPr>
                <w:color w:val="FF0000"/>
              </w:rPr>
            </w:pPr>
          </w:p>
        </w:tc>
        <w:tc>
          <w:tcPr>
            <w:tcW w:w="1843" w:type="dxa"/>
          </w:tcPr>
          <w:p w:rsidR="00EE7246" w:rsidRDefault="00EE7246" w:rsidP="00EE7246">
            <w:pPr>
              <w:jc w:val="center"/>
              <w:rPr>
                <w:rFonts w:ascii="Calibri" w:hAnsi="Calibri"/>
                <w:sz w:val="24"/>
                <w:szCs w:val="24"/>
              </w:rPr>
            </w:pPr>
            <w:r>
              <w:rPr>
                <w:rFonts w:ascii="Calibri" w:hAnsi="Calibri"/>
              </w:rPr>
              <w:t>779957.23</w:t>
            </w:r>
          </w:p>
        </w:tc>
      </w:tr>
      <w:tr w:rsidR="00EE7246" w:rsidRPr="004D061C" w:rsidTr="00640581">
        <w:trPr>
          <w:cantSplit/>
          <w:trHeight w:val="284"/>
        </w:trPr>
        <w:tc>
          <w:tcPr>
            <w:tcW w:w="851" w:type="dxa"/>
          </w:tcPr>
          <w:p w:rsidR="00EE7246" w:rsidRPr="00EE7246" w:rsidRDefault="00EE7246" w:rsidP="008A45B2">
            <w:pPr>
              <w:spacing w:after="200" w:line="276" w:lineRule="auto"/>
            </w:pPr>
            <w:r w:rsidRPr="00EE7246">
              <w:t>5</w:t>
            </w:r>
          </w:p>
        </w:tc>
        <w:tc>
          <w:tcPr>
            <w:tcW w:w="1419" w:type="dxa"/>
          </w:tcPr>
          <w:p w:rsidR="00EE7246" w:rsidRPr="00EE7246" w:rsidRDefault="00EE7246" w:rsidP="008135B1">
            <w:pPr>
              <w:rPr>
                <w:sz w:val="24"/>
                <w:szCs w:val="24"/>
              </w:rPr>
            </w:pPr>
            <w:r w:rsidRPr="00EE7246">
              <w:t>3</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EE7246">
                  <w:pPr>
                    <w:rPr>
                      <w:sz w:val="24"/>
                      <w:szCs w:val="24"/>
                    </w:rPr>
                  </w:pPr>
                  <w:r w:rsidRPr="00EE7246">
                    <w:rPr>
                      <w:b/>
                      <w:bCs/>
                    </w:rPr>
                    <w:t>Общество с ограниченной ответственностью «Проектная мастерская Плюс»</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16.01.2015</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868892.23</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8601029986</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860101001</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rsidRPr="00EE724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7246" w:rsidRPr="00EE7246" w:rsidRDefault="00EE7246" w:rsidP="008135B1">
                  <w:pPr>
                    <w:rPr>
                      <w:sz w:val="24"/>
                      <w:szCs w:val="24"/>
                    </w:rPr>
                  </w:pPr>
                  <w:r>
                    <w:t>628012, Ханты-Мансийский автономный округ - Югра</w:t>
                  </w:r>
                  <w:r w:rsidRPr="00EE7246">
                    <w:t xml:space="preserve">, Ханты-Мансийск г, </w:t>
                  </w:r>
                  <w:proofErr w:type="spellStart"/>
                  <w:r w:rsidRPr="00EE7246">
                    <w:t>ул.Ленина</w:t>
                  </w:r>
                  <w:proofErr w:type="spellEnd"/>
                  <w:r w:rsidRPr="00EE7246">
                    <w:t>, д.13</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tcPr>
                <w:p w:rsidR="00EE7246" w:rsidRPr="00EE7246" w:rsidRDefault="00EE7246" w:rsidP="008135B1">
                  <w:pPr>
                    <w:rPr>
                      <w:sz w:val="24"/>
                      <w:szCs w:val="24"/>
                    </w:rPr>
                  </w:pPr>
                  <w:r w:rsidRPr="00EE724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EE7246" w:rsidRPr="00EE7246" w:rsidRDefault="00EE7246" w:rsidP="008135B1">
                  <w:pPr>
                    <w:rPr>
                      <w:sz w:val="24"/>
                      <w:szCs w:val="24"/>
                    </w:rPr>
                  </w:pPr>
                  <w:r>
                    <w:t>628012, Ханты-Мансийский автономный округ - Югра</w:t>
                  </w:r>
                  <w:r w:rsidRPr="00EE7246">
                    <w:t xml:space="preserve">, Ханты-Мансийск г, </w:t>
                  </w:r>
                  <w:proofErr w:type="spellStart"/>
                  <w:r w:rsidRPr="00EE7246">
                    <w:t>ул.Ленина</w:t>
                  </w:r>
                  <w:proofErr w:type="spellEnd"/>
                  <w:r w:rsidRPr="00EE7246">
                    <w:t>, д.13</w:t>
                  </w:r>
                </w:p>
              </w:tc>
            </w:tr>
            <w:tr w:rsidR="00EE7246" w:rsidRPr="00EE7246" w:rsidTr="008135B1">
              <w:tc>
                <w:tcPr>
                  <w:tcW w:w="1500" w:type="pct"/>
                  <w:tcBorders>
                    <w:top w:val="single" w:sz="6" w:space="0" w:color="000000"/>
                    <w:left w:val="single" w:sz="6" w:space="0" w:color="000000"/>
                    <w:bottom w:val="single" w:sz="6" w:space="0" w:color="000000"/>
                    <w:right w:val="single" w:sz="6" w:space="0" w:color="000000"/>
                  </w:tcBorders>
                </w:tcPr>
                <w:p w:rsidR="00EE7246" w:rsidRPr="00EE7246" w:rsidRDefault="00EE7246" w:rsidP="008135B1">
                  <w:pPr>
                    <w:rPr>
                      <w:sz w:val="24"/>
                      <w:szCs w:val="24"/>
                    </w:rPr>
                  </w:pPr>
                  <w:r w:rsidRPr="00EE724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E7246" w:rsidRPr="00EE7246" w:rsidRDefault="00EE7246" w:rsidP="008135B1">
                  <w:pPr>
                    <w:rPr>
                      <w:sz w:val="24"/>
                      <w:szCs w:val="24"/>
                    </w:rPr>
                  </w:pPr>
                  <w:r w:rsidRPr="00EE7246">
                    <w:t>+7 347 9162575</w:t>
                  </w:r>
                </w:p>
              </w:tc>
            </w:tr>
          </w:tbl>
          <w:p w:rsidR="00EE7246" w:rsidRPr="00EE7246" w:rsidRDefault="00EE7246" w:rsidP="008135B1"/>
        </w:tc>
        <w:tc>
          <w:tcPr>
            <w:tcW w:w="1843" w:type="dxa"/>
          </w:tcPr>
          <w:p w:rsidR="00EE7246" w:rsidRDefault="00EE7246" w:rsidP="00EE7246">
            <w:pPr>
              <w:jc w:val="center"/>
              <w:rPr>
                <w:rFonts w:ascii="Calibri" w:hAnsi="Calibri"/>
                <w:sz w:val="24"/>
                <w:szCs w:val="24"/>
              </w:rPr>
            </w:pPr>
            <w:r>
              <w:rPr>
                <w:rFonts w:ascii="Calibri" w:hAnsi="Calibri"/>
              </w:rPr>
              <w:t>868892.23</w:t>
            </w:r>
          </w:p>
        </w:tc>
      </w:tr>
    </w:tbl>
    <w:p w:rsidR="008A45B2" w:rsidRPr="004D061C" w:rsidRDefault="008A45B2" w:rsidP="008A45B2">
      <w:pPr>
        <w:suppressAutoHyphens/>
        <w:ind w:left="709"/>
        <w:jc w:val="both"/>
        <w:rPr>
          <w:color w:val="FF0000"/>
          <w:sz w:val="24"/>
        </w:rPr>
      </w:pPr>
    </w:p>
    <w:p w:rsidR="008A45B2" w:rsidRPr="004F3227" w:rsidRDefault="008A45B2" w:rsidP="008A45B2">
      <w:pPr>
        <w:suppressAutoHyphens/>
        <w:ind w:left="426"/>
        <w:jc w:val="both"/>
        <w:rPr>
          <w:sz w:val="24"/>
        </w:rPr>
      </w:pPr>
      <w:r w:rsidRPr="004F3227">
        <w:rPr>
          <w:sz w:val="24"/>
        </w:rPr>
        <w:t>5. В результате рассмотрения вторых частей заявок принято решение:</w:t>
      </w:r>
    </w:p>
    <w:p w:rsidR="008A45B2" w:rsidRPr="004A7ACB" w:rsidRDefault="008A45B2" w:rsidP="008A45B2">
      <w:pPr>
        <w:suppressAutoHyphens/>
        <w:ind w:left="426"/>
        <w:jc w:val="both"/>
        <w:rPr>
          <w:sz w:val="24"/>
          <w:szCs w:val="24"/>
        </w:rPr>
      </w:pPr>
      <w:r w:rsidRPr="004A7ACB">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090D7D" w:rsidRDefault="00090D7D" w:rsidP="008A45B2">
      <w:pPr>
        <w:suppressAutoHyphens/>
        <w:ind w:left="426"/>
        <w:jc w:val="both"/>
        <w:rPr>
          <w:sz w:val="24"/>
          <w:szCs w:val="24"/>
        </w:rPr>
      </w:pPr>
    </w:p>
    <w:p w:rsidR="004F3227" w:rsidRPr="00090D7D" w:rsidRDefault="008A45B2" w:rsidP="008A45B2">
      <w:pPr>
        <w:suppressAutoHyphens/>
        <w:ind w:left="426"/>
        <w:jc w:val="both"/>
        <w:rPr>
          <w:bCs/>
          <w:sz w:val="24"/>
          <w:szCs w:val="24"/>
        </w:rPr>
      </w:pPr>
      <w:r w:rsidRPr="00090D7D">
        <w:rPr>
          <w:sz w:val="24"/>
          <w:szCs w:val="24"/>
        </w:rPr>
        <w:t xml:space="preserve">- </w:t>
      </w:r>
      <w:r w:rsidR="00090D7D" w:rsidRPr="00090D7D">
        <w:rPr>
          <w:bCs/>
          <w:sz w:val="24"/>
          <w:szCs w:val="24"/>
        </w:rPr>
        <w:t>Общество с ограниченной ответственностью «С-Проект»;</w:t>
      </w:r>
    </w:p>
    <w:p w:rsidR="004A7ACB" w:rsidRPr="00090D7D" w:rsidRDefault="00FB49A4" w:rsidP="0097500F">
      <w:pPr>
        <w:suppressAutoHyphens/>
        <w:ind w:left="426"/>
        <w:jc w:val="both"/>
        <w:rPr>
          <w:bCs/>
          <w:sz w:val="24"/>
          <w:szCs w:val="24"/>
        </w:rPr>
      </w:pPr>
      <w:r w:rsidRPr="00090D7D">
        <w:rPr>
          <w:bCs/>
          <w:sz w:val="24"/>
          <w:szCs w:val="24"/>
        </w:rPr>
        <w:t xml:space="preserve">- </w:t>
      </w:r>
      <w:r w:rsidR="00090D7D" w:rsidRPr="00090D7D">
        <w:rPr>
          <w:bCs/>
          <w:sz w:val="24"/>
          <w:szCs w:val="24"/>
        </w:rPr>
        <w:t>Общество с ограниченной ответственностью «Архитектурно-конструкторское бюро «Куб-А»;</w:t>
      </w:r>
    </w:p>
    <w:p w:rsidR="00090D7D" w:rsidRPr="00090D7D" w:rsidRDefault="00090D7D" w:rsidP="0097500F">
      <w:pPr>
        <w:suppressAutoHyphens/>
        <w:ind w:left="426"/>
        <w:jc w:val="both"/>
        <w:rPr>
          <w:bCs/>
          <w:sz w:val="24"/>
          <w:szCs w:val="24"/>
        </w:rPr>
      </w:pPr>
      <w:r w:rsidRPr="00090D7D">
        <w:rPr>
          <w:bCs/>
          <w:sz w:val="24"/>
          <w:szCs w:val="24"/>
        </w:rPr>
        <w:t>- Общество с ограниченной ответственностью "</w:t>
      </w:r>
      <w:proofErr w:type="spellStart"/>
      <w:r w:rsidRPr="00090D7D">
        <w:rPr>
          <w:bCs/>
          <w:sz w:val="24"/>
          <w:szCs w:val="24"/>
        </w:rPr>
        <w:t>Терпланпроект</w:t>
      </w:r>
      <w:proofErr w:type="spellEnd"/>
      <w:r w:rsidRPr="00090D7D">
        <w:rPr>
          <w:bCs/>
          <w:sz w:val="24"/>
          <w:szCs w:val="24"/>
        </w:rPr>
        <w:t>";</w:t>
      </w:r>
    </w:p>
    <w:p w:rsidR="00090D7D" w:rsidRDefault="00090D7D" w:rsidP="0097500F">
      <w:pPr>
        <w:suppressAutoHyphens/>
        <w:ind w:left="426"/>
        <w:jc w:val="both"/>
        <w:rPr>
          <w:bCs/>
          <w:sz w:val="24"/>
          <w:szCs w:val="24"/>
        </w:rPr>
      </w:pPr>
      <w:r w:rsidRPr="00090D7D">
        <w:rPr>
          <w:bCs/>
          <w:sz w:val="24"/>
          <w:szCs w:val="24"/>
        </w:rPr>
        <w:t>- Общество с ограниченной ответственностью «Проектная мастерская Плюс».</w:t>
      </w:r>
    </w:p>
    <w:p w:rsidR="00090D7D" w:rsidRPr="00090D7D" w:rsidRDefault="00090D7D" w:rsidP="00090D7D">
      <w:pPr>
        <w:suppressAutoHyphens/>
        <w:ind w:left="284"/>
        <w:jc w:val="both"/>
        <w:rPr>
          <w:sz w:val="24"/>
        </w:rPr>
      </w:pPr>
      <w:r w:rsidRPr="00090D7D">
        <w:rPr>
          <w:sz w:val="24"/>
          <w:szCs w:val="24"/>
        </w:rPr>
        <w:t>5.2. о несоответствии следующих заявок</w:t>
      </w:r>
      <w:r w:rsidRPr="00090D7D">
        <w:rPr>
          <w:sz w:val="24"/>
        </w:rPr>
        <w:t xml:space="preserve"> на участие в электронном аукционе требованиям, установленным документацией об аукционе:</w:t>
      </w:r>
    </w:p>
    <w:tbl>
      <w:tblPr>
        <w:tblW w:w="104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1"/>
        <w:gridCol w:w="2673"/>
        <w:gridCol w:w="1701"/>
        <w:gridCol w:w="1455"/>
        <w:gridCol w:w="2321"/>
      </w:tblGrid>
      <w:tr w:rsidR="00090D7D" w:rsidRPr="00090D7D" w:rsidTr="007821A1">
        <w:trPr>
          <w:cantSplit/>
          <w:trHeight w:val="772"/>
          <w:tblHeader/>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090D7D" w:rsidRPr="00090D7D" w:rsidRDefault="00090D7D" w:rsidP="008135B1">
            <w:pPr>
              <w:jc w:val="center"/>
              <w:rPr>
                <w:lang w:eastAsia="en-US"/>
              </w:rPr>
            </w:pPr>
            <w:r w:rsidRPr="00090D7D">
              <w:rPr>
                <w:lang w:eastAsia="en-US"/>
              </w:rPr>
              <w:t xml:space="preserve">Наименование участника закупки, порядковый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090D7D" w:rsidRPr="00090D7D" w:rsidRDefault="00090D7D" w:rsidP="008135B1">
            <w:pPr>
              <w:jc w:val="center"/>
              <w:rPr>
                <w:lang w:eastAsia="en-US"/>
              </w:rPr>
            </w:pPr>
            <w:r w:rsidRPr="00090D7D">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090D7D" w:rsidRPr="00090D7D" w:rsidRDefault="00090D7D" w:rsidP="008135B1">
            <w:pPr>
              <w:jc w:val="center"/>
              <w:rPr>
                <w:lang w:eastAsia="en-US"/>
              </w:rPr>
            </w:pPr>
            <w:r w:rsidRPr="00090D7D">
              <w:rPr>
                <w:lang w:eastAsia="en-US"/>
              </w:rPr>
              <w:t>Положения, которым не соответствует заявка на участие в аукционе</w:t>
            </w:r>
          </w:p>
        </w:tc>
        <w:tc>
          <w:tcPr>
            <w:tcW w:w="2321" w:type="dxa"/>
            <w:vMerge w:val="restart"/>
            <w:tcBorders>
              <w:top w:val="single" w:sz="6" w:space="0" w:color="auto"/>
              <w:left w:val="single" w:sz="6" w:space="0" w:color="auto"/>
              <w:bottom w:val="single" w:sz="6" w:space="0" w:color="auto"/>
              <w:right w:val="single" w:sz="4" w:space="0" w:color="auto"/>
            </w:tcBorders>
            <w:vAlign w:val="center"/>
            <w:hideMark/>
          </w:tcPr>
          <w:p w:rsidR="00090D7D" w:rsidRPr="00090D7D" w:rsidRDefault="00090D7D" w:rsidP="008135B1">
            <w:pPr>
              <w:jc w:val="center"/>
              <w:rPr>
                <w:lang w:eastAsia="en-US"/>
              </w:rPr>
            </w:pPr>
            <w:r w:rsidRPr="00090D7D">
              <w:rPr>
                <w:lang w:eastAsia="en-US"/>
              </w:rPr>
              <w:t>Положения заявки, которые не соответствуют требованиям, установленным документацией об аукционе</w:t>
            </w:r>
          </w:p>
        </w:tc>
      </w:tr>
      <w:tr w:rsidR="00090D7D" w:rsidRPr="00090D7D" w:rsidTr="007821A1">
        <w:trPr>
          <w:cantSplit/>
          <w:trHeight w:val="947"/>
          <w:tblHeader/>
          <w:jc w:val="center"/>
        </w:trPr>
        <w:tc>
          <w:tcPr>
            <w:tcW w:w="2251" w:type="dxa"/>
            <w:vMerge/>
            <w:tcBorders>
              <w:top w:val="single" w:sz="6" w:space="0" w:color="auto"/>
              <w:left w:val="single" w:sz="6" w:space="0" w:color="auto"/>
              <w:bottom w:val="single" w:sz="6" w:space="0" w:color="auto"/>
              <w:right w:val="single" w:sz="6" w:space="0" w:color="auto"/>
            </w:tcBorders>
            <w:vAlign w:val="center"/>
            <w:hideMark/>
          </w:tcPr>
          <w:p w:rsidR="00090D7D" w:rsidRPr="00090D7D" w:rsidRDefault="00090D7D" w:rsidP="008135B1">
            <w:pPr>
              <w:widowControl/>
              <w:rPr>
                <w:color w:val="FF0000"/>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090D7D" w:rsidRPr="00090D7D" w:rsidRDefault="00090D7D" w:rsidP="008135B1">
            <w:pPr>
              <w:widowControl/>
              <w:rPr>
                <w:color w:val="FF0000"/>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090D7D" w:rsidRPr="00090D7D" w:rsidRDefault="00090D7D" w:rsidP="008135B1">
            <w:pPr>
              <w:jc w:val="center"/>
              <w:rPr>
                <w:lang w:eastAsia="en-US"/>
              </w:rPr>
            </w:pPr>
            <w:r w:rsidRPr="00090D7D">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090D7D" w:rsidRPr="00090D7D" w:rsidRDefault="00090D7D" w:rsidP="008135B1">
            <w:pPr>
              <w:jc w:val="center"/>
              <w:rPr>
                <w:lang w:eastAsia="en-US"/>
              </w:rPr>
            </w:pPr>
            <w:r w:rsidRPr="00090D7D">
              <w:rPr>
                <w:lang w:eastAsia="en-US"/>
              </w:rPr>
              <w:t>Документация об аукционе</w:t>
            </w:r>
          </w:p>
        </w:tc>
        <w:tc>
          <w:tcPr>
            <w:tcW w:w="2321" w:type="dxa"/>
            <w:vMerge/>
            <w:tcBorders>
              <w:top w:val="single" w:sz="6" w:space="0" w:color="auto"/>
              <w:left w:val="single" w:sz="6" w:space="0" w:color="auto"/>
              <w:bottom w:val="single" w:sz="6" w:space="0" w:color="auto"/>
              <w:right w:val="single" w:sz="4" w:space="0" w:color="auto"/>
            </w:tcBorders>
            <w:vAlign w:val="center"/>
            <w:hideMark/>
          </w:tcPr>
          <w:p w:rsidR="00090D7D" w:rsidRPr="00090D7D" w:rsidRDefault="00090D7D" w:rsidP="008135B1">
            <w:pPr>
              <w:widowControl/>
              <w:rPr>
                <w:color w:val="FF0000"/>
                <w:lang w:eastAsia="en-US"/>
              </w:rPr>
            </w:pPr>
          </w:p>
        </w:tc>
      </w:tr>
      <w:tr w:rsidR="00090D7D" w:rsidRPr="00090D7D" w:rsidTr="007821A1">
        <w:trPr>
          <w:cantSplit/>
          <w:trHeight w:val="3339"/>
          <w:jc w:val="center"/>
        </w:trPr>
        <w:tc>
          <w:tcPr>
            <w:tcW w:w="2251" w:type="dxa"/>
            <w:tcBorders>
              <w:top w:val="single" w:sz="6" w:space="0" w:color="auto"/>
              <w:left w:val="single" w:sz="6" w:space="0" w:color="auto"/>
              <w:right w:val="single" w:sz="6" w:space="0" w:color="auto"/>
            </w:tcBorders>
            <w:vAlign w:val="center"/>
            <w:hideMark/>
          </w:tcPr>
          <w:p w:rsidR="00090D7D" w:rsidRPr="00090D7D" w:rsidRDefault="00090D7D" w:rsidP="008135B1">
            <w:pPr>
              <w:ind w:firstLine="34"/>
              <w:jc w:val="center"/>
            </w:pPr>
            <w:r w:rsidRPr="00090D7D">
              <w:t>№ 1</w:t>
            </w:r>
          </w:p>
          <w:p w:rsidR="00090D7D" w:rsidRPr="00090D7D" w:rsidRDefault="00090D7D" w:rsidP="008135B1">
            <w:pPr>
              <w:ind w:firstLine="34"/>
              <w:jc w:val="center"/>
              <w:rPr>
                <w:color w:val="FF0000"/>
                <w:spacing w:val="-6"/>
                <w:lang w:eastAsia="en-US"/>
              </w:rPr>
            </w:pPr>
            <w:r w:rsidRPr="00090D7D">
              <w:t> </w:t>
            </w:r>
            <w:r w:rsidRPr="00090D7D">
              <w:rPr>
                <w:b/>
                <w:bCs/>
              </w:rPr>
              <w:t xml:space="preserve">Общество </w:t>
            </w:r>
            <w:r w:rsidRPr="00EE7246">
              <w:rPr>
                <w:b/>
                <w:bCs/>
              </w:rPr>
              <w:t>с ограниченной ответственностью «Инженерная группа «БСБ»</w:t>
            </w:r>
          </w:p>
        </w:tc>
        <w:tc>
          <w:tcPr>
            <w:tcW w:w="2673" w:type="dxa"/>
            <w:tcBorders>
              <w:top w:val="single" w:sz="6" w:space="0" w:color="auto"/>
              <w:left w:val="single" w:sz="6" w:space="0" w:color="auto"/>
              <w:right w:val="single" w:sz="4" w:space="0" w:color="auto"/>
            </w:tcBorders>
            <w:vAlign w:val="center"/>
            <w:hideMark/>
          </w:tcPr>
          <w:p w:rsidR="00090D7D" w:rsidRPr="00090D7D" w:rsidRDefault="00090D7D" w:rsidP="008135B1">
            <w:pPr>
              <w:jc w:val="both"/>
              <w:rPr>
                <w:lang w:eastAsia="en-US"/>
              </w:rPr>
            </w:pPr>
            <w:r w:rsidRPr="00090D7D">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11.02.2016), </w:t>
            </w:r>
            <w:r w:rsidRPr="00090D7D">
              <w:rPr>
                <w:lang w:eastAsia="en-US"/>
              </w:rPr>
              <w:t>пункт 1 части 6 статьи 69 Федерального закона от 05.04.2013 № 44-ФЗ</w:t>
            </w:r>
          </w:p>
          <w:p w:rsidR="00090D7D" w:rsidRPr="00090D7D" w:rsidRDefault="00090D7D" w:rsidP="008135B1">
            <w:pPr>
              <w:ind w:left="-38" w:hanging="7"/>
              <w:jc w:val="both"/>
            </w:pPr>
          </w:p>
          <w:p w:rsidR="00090D7D" w:rsidRPr="00090D7D" w:rsidRDefault="00090D7D" w:rsidP="008135B1">
            <w:pPr>
              <w:ind w:left="-38" w:hanging="7"/>
              <w:jc w:val="center"/>
              <w:rPr>
                <w:lang w:eastAsia="en-US"/>
              </w:rPr>
            </w:pPr>
          </w:p>
        </w:tc>
        <w:tc>
          <w:tcPr>
            <w:tcW w:w="1701" w:type="dxa"/>
            <w:tcBorders>
              <w:top w:val="single" w:sz="6" w:space="0" w:color="auto"/>
              <w:left w:val="single" w:sz="6" w:space="0" w:color="auto"/>
              <w:right w:val="single" w:sz="4" w:space="0" w:color="auto"/>
            </w:tcBorders>
            <w:vAlign w:val="center"/>
            <w:hideMark/>
          </w:tcPr>
          <w:p w:rsidR="00090D7D" w:rsidRPr="00090D7D" w:rsidRDefault="00090D7D" w:rsidP="008135B1">
            <w:pPr>
              <w:ind w:hanging="45"/>
              <w:jc w:val="center"/>
              <w:rPr>
                <w:lang w:eastAsia="en-US"/>
              </w:rPr>
            </w:pPr>
            <w:r w:rsidRPr="00090D7D">
              <w:rPr>
                <w:lang w:eastAsia="en-US"/>
              </w:rPr>
              <w:t>Пункт 5 части 2 статьи 62</w:t>
            </w:r>
          </w:p>
        </w:tc>
        <w:tc>
          <w:tcPr>
            <w:tcW w:w="1455" w:type="dxa"/>
            <w:tcBorders>
              <w:top w:val="single" w:sz="6" w:space="0" w:color="auto"/>
              <w:left w:val="single" w:sz="4" w:space="0" w:color="auto"/>
              <w:right w:val="single" w:sz="4" w:space="0" w:color="auto"/>
            </w:tcBorders>
            <w:vAlign w:val="center"/>
            <w:hideMark/>
          </w:tcPr>
          <w:p w:rsidR="00090D7D" w:rsidRPr="00090D7D" w:rsidRDefault="00090D7D" w:rsidP="008135B1">
            <w:pPr>
              <w:ind w:hanging="45"/>
              <w:jc w:val="center"/>
              <w:rPr>
                <w:lang w:eastAsia="en-US"/>
              </w:rPr>
            </w:pPr>
            <w:r>
              <w:rPr>
                <w:lang w:eastAsia="en-US"/>
              </w:rPr>
              <w:t>________</w:t>
            </w:r>
          </w:p>
        </w:tc>
        <w:tc>
          <w:tcPr>
            <w:tcW w:w="2321" w:type="dxa"/>
            <w:tcBorders>
              <w:top w:val="single" w:sz="6" w:space="0" w:color="auto"/>
              <w:left w:val="single" w:sz="4" w:space="0" w:color="auto"/>
              <w:right w:val="single" w:sz="4" w:space="0" w:color="auto"/>
            </w:tcBorders>
            <w:vAlign w:val="center"/>
            <w:hideMark/>
          </w:tcPr>
          <w:p w:rsidR="00090D7D" w:rsidRPr="00090D7D" w:rsidRDefault="00090D7D" w:rsidP="008135B1">
            <w:pPr>
              <w:ind w:hanging="45"/>
              <w:jc w:val="center"/>
              <w:rPr>
                <w:sz w:val="18"/>
                <w:lang w:eastAsia="en-US"/>
              </w:rPr>
            </w:pPr>
            <w:r w:rsidRPr="00090D7D">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8A45B2" w:rsidRPr="00090D7D" w:rsidRDefault="008A45B2" w:rsidP="004A7ACB">
      <w:pPr>
        <w:suppressAutoHyphens/>
        <w:ind w:left="426"/>
        <w:jc w:val="both"/>
        <w:rPr>
          <w:sz w:val="24"/>
          <w:szCs w:val="24"/>
        </w:rPr>
      </w:pPr>
      <w:r w:rsidRPr="00CF045A">
        <w:rPr>
          <w:sz w:val="24"/>
          <w:szCs w:val="24"/>
        </w:rPr>
        <w:t xml:space="preserve">6. В </w:t>
      </w:r>
      <w:r w:rsidRPr="0097500F">
        <w:rPr>
          <w:sz w:val="24"/>
          <w:szCs w:val="24"/>
        </w:rPr>
        <w:t xml:space="preserve">результате рассмотрения вторых частей заявок и на основании протокола </w:t>
      </w:r>
      <w:r w:rsidRPr="00090D7D">
        <w:rPr>
          <w:sz w:val="24"/>
          <w:szCs w:val="24"/>
        </w:rPr>
        <w:t xml:space="preserve">проведения аукциона в электронной форме от </w:t>
      </w:r>
      <w:r w:rsidR="00B45BF8" w:rsidRPr="00090D7D">
        <w:rPr>
          <w:sz w:val="24"/>
          <w:szCs w:val="24"/>
        </w:rPr>
        <w:t>1</w:t>
      </w:r>
      <w:r w:rsidR="00E06E04" w:rsidRPr="00090D7D">
        <w:rPr>
          <w:sz w:val="24"/>
          <w:szCs w:val="24"/>
        </w:rPr>
        <w:t>5</w:t>
      </w:r>
      <w:r w:rsidR="00CF045A" w:rsidRPr="00090D7D">
        <w:rPr>
          <w:sz w:val="24"/>
          <w:szCs w:val="24"/>
        </w:rPr>
        <w:t>.07.2016</w:t>
      </w:r>
      <w:r w:rsidRPr="00090D7D">
        <w:rPr>
          <w:sz w:val="24"/>
          <w:szCs w:val="24"/>
        </w:rPr>
        <w:t xml:space="preserve">  победителем  аукциона в электронной форме признается </w:t>
      </w:r>
      <w:r w:rsidR="00090D7D" w:rsidRPr="00090D7D">
        <w:rPr>
          <w:bCs/>
          <w:sz w:val="24"/>
          <w:szCs w:val="24"/>
        </w:rPr>
        <w:t xml:space="preserve">общество с ограниченной ответственностью «С-Проект», </w:t>
      </w:r>
      <w:r w:rsidRPr="00090D7D">
        <w:rPr>
          <w:sz w:val="24"/>
          <w:szCs w:val="24"/>
        </w:rPr>
        <w:t xml:space="preserve">с ценой </w:t>
      </w:r>
      <w:r w:rsidR="00417BF5">
        <w:rPr>
          <w:sz w:val="24"/>
          <w:szCs w:val="24"/>
        </w:rPr>
        <w:t>муниципального контракта</w:t>
      </w:r>
      <w:r w:rsidR="00CF045A" w:rsidRPr="00090D7D">
        <w:rPr>
          <w:sz w:val="24"/>
          <w:szCs w:val="24"/>
        </w:rPr>
        <w:t xml:space="preserve"> </w:t>
      </w:r>
      <w:r w:rsidR="00090D7D" w:rsidRPr="00090D7D">
        <w:rPr>
          <w:sz w:val="24"/>
          <w:szCs w:val="24"/>
        </w:rPr>
        <w:t xml:space="preserve">192479.42 </w:t>
      </w:r>
      <w:r w:rsidRPr="00090D7D">
        <w:rPr>
          <w:sz w:val="24"/>
          <w:szCs w:val="24"/>
        </w:rPr>
        <w:t xml:space="preserve">рублей. </w:t>
      </w:r>
    </w:p>
    <w:p w:rsidR="00CF045A" w:rsidRPr="00090D7D" w:rsidRDefault="00CF045A" w:rsidP="00CF045A">
      <w:pPr>
        <w:suppressAutoHyphens/>
        <w:ind w:left="426"/>
        <w:jc w:val="both"/>
        <w:rPr>
          <w:sz w:val="24"/>
        </w:rPr>
      </w:pPr>
      <w:r w:rsidRPr="00090D7D">
        <w:rPr>
          <w:sz w:val="24"/>
          <w:szCs w:val="24"/>
        </w:rPr>
        <w:t>7. В связи с тем, что цена контракта, предложенная участником закупки, с которым заключается контракт, на двадцать пять и более</w:t>
      </w:r>
      <w:r w:rsidRPr="00090D7D">
        <w:rPr>
          <w:sz w:val="24"/>
        </w:rPr>
        <w:t xml:space="preserve">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A45B2" w:rsidRPr="00CF045A" w:rsidRDefault="008A45B2" w:rsidP="008A45B2">
      <w:pPr>
        <w:ind w:left="426"/>
        <w:jc w:val="both"/>
        <w:rPr>
          <w:sz w:val="24"/>
        </w:rPr>
      </w:pPr>
      <w:r w:rsidRPr="00CF045A">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CF045A">
          <w:rPr>
            <w:sz w:val="24"/>
          </w:rPr>
          <w:t>http://www.sberbank-ast.ru</w:t>
        </w:r>
      </w:hyperlink>
      <w:r w:rsidRPr="00CF045A">
        <w:rPr>
          <w:sz w:val="24"/>
        </w:rPr>
        <w:t>.</w:t>
      </w:r>
    </w:p>
    <w:p w:rsidR="008A45B2" w:rsidRPr="00CF045A" w:rsidRDefault="008A45B2" w:rsidP="008A45B2">
      <w:pPr>
        <w:ind w:left="709"/>
        <w:jc w:val="center"/>
        <w:rPr>
          <w:sz w:val="22"/>
          <w:szCs w:val="22"/>
        </w:rPr>
      </w:pPr>
    </w:p>
    <w:p w:rsidR="008A45B2" w:rsidRPr="00CF045A" w:rsidRDefault="008A45B2" w:rsidP="008A45B2">
      <w:pPr>
        <w:ind w:left="709"/>
        <w:jc w:val="center"/>
        <w:rPr>
          <w:sz w:val="22"/>
          <w:szCs w:val="22"/>
        </w:rPr>
      </w:pPr>
      <w:r w:rsidRPr="00CF045A">
        <w:rPr>
          <w:sz w:val="22"/>
          <w:szCs w:val="22"/>
        </w:rPr>
        <w:t xml:space="preserve">Сведения о решении </w:t>
      </w:r>
    </w:p>
    <w:p w:rsidR="008A45B2" w:rsidRPr="00CF045A" w:rsidRDefault="008A45B2" w:rsidP="008A45B2">
      <w:pPr>
        <w:ind w:left="709"/>
        <w:jc w:val="center"/>
        <w:rPr>
          <w:sz w:val="22"/>
          <w:szCs w:val="22"/>
        </w:rPr>
      </w:pPr>
      <w:r w:rsidRPr="00CF045A">
        <w:rPr>
          <w:sz w:val="22"/>
          <w:szCs w:val="22"/>
        </w:rPr>
        <w:t xml:space="preserve">членов комиссии о соответствии/несоответствии заявок участников закупки </w:t>
      </w:r>
    </w:p>
    <w:p w:rsidR="008A45B2" w:rsidRPr="00CF045A" w:rsidRDefault="008A45B2" w:rsidP="008A45B2">
      <w:pPr>
        <w:ind w:left="709"/>
        <w:jc w:val="center"/>
        <w:rPr>
          <w:sz w:val="22"/>
          <w:szCs w:val="22"/>
        </w:rPr>
      </w:pPr>
      <w:r w:rsidRPr="00CF045A">
        <w:rPr>
          <w:sz w:val="22"/>
          <w:szCs w:val="22"/>
        </w:rPr>
        <w:t>требованиям документации об аукционе</w:t>
      </w:r>
    </w:p>
    <w:p w:rsidR="008A45B2" w:rsidRPr="00CF045A" w:rsidRDefault="008A45B2" w:rsidP="008A45B2">
      <w:pPr>
        <w:suppressAutoHyphens/>
        <w:ind w:left="709"/>
        <w:jc w:val="both"/>
        <w:rPr>
          <w:b/>
        </w:rPr>
      </w:pPr>
    </w:p>
    <w:tbl>
      <w:tblPr>
        <w:tblW w:w="0" w:type="auto"/>
        <w:tblInd w:w="534" w:type="dxa"/>
        <w:tblLayout w:type="fixed"/>
        <w:tblLook w:val="01E0" w:firstRow="1" w:lastRow="1" w:firstColumn="1" w:lastColumn="1" w:noHBand="0" w:noVBand="0"/>
      </w:tblPr>
      <w:tblGrid>
        <w:gridCol w:w="4537"/>
        <w:gridCol w:w="2477"/>
        <w:gridCol w:w="3333"/>
      </w:tblGrid>
      <w:tr w:rsidR="00CF045A" w:rsidRPr="00CF045A" w:rsidTr="00640581">
        <w:tc>
          <w:tcPr>
            <w:tcW w:w="453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3F3087">
            <w:pPr>
              <w:ind w:left="32"/>
              <w:jc w:val="center"/>
              <w:rPr>
                <w:sz w:val="18"/>
                <w:szCs w:val="18"/>
              </w:rPr>
            </w:pPr>
            <w:r w:rsidRPr="00CF045A">
              <w:rPr>
                <w:sz w:val="18"/>
                <w:szCs w:val="18"/>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Член комиссии</w:t>
            </w:r>
          </w:p>
        </w:tc>
      </w:tr>
      <w:tr w:rsidR="00B45BF8" w:rsidRPr="00E06E04" w:rsidTr="0009187D">
        <w:tc>
          <w:tcPr>
            <w:tcW w:w="4537" w:type="dxa"/>
            <w:tcBorders>
              <w:top w:val="single" w:sz="4" w:space="0" w:color="auto"/>
              <w:left w:val="single" w:sz="4" w:space="0" w:color="auto"/>
              <w:bottom w:val="single" w:sz="4" w:space="0" w:color="auto"/>
              <w:right w:val="single" w:sz="4" w:space="0" w:color="auto"/>
            </w:tcBorders>
          </w:tcPr>
          <w:p w:rsidR="00B45BF8" w:rsidRPr="007821A1" w:rsidRDefault="00B45BF8" w:rsidP="0009187D">
            <w:pPr>
              <w:jc w:val="both"/>
              <w:rPr>
                <w:noProof/>
                <w:sz w:val="16"/>
                <w:szCs w:val="16"/>
              </w:rPr>
            </w:pPr>
            <w:r w:rsidRPr="007821A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7821A1" w:rsidRDefault="00B45BF8" w:rsidP="003F3087">
            <w:pPr>
              <w:ind w:left="32"/>
              <w:jc w:val="center"/>
              <w:rPr>
                <w:sz w:val="16"/>
                <w:szCs w:val="16"/>
              </w:rPr>
            </w:pPr>
            <w:r w:rsidRPr="007821A1">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7821A1" w:rsidRDefault="00B45BF8" w:rsidP="00EA51A0">
            <w:pPr>
              <w:spacing w:line="276" w:lineRule="auto"/>
              <w:jc w:val="center"/>
              <w:rPr>
                <w:sz w:val="24"/>
                <w:szCs w:val="24"/>
              </w:rPr>
            </w:pPr>
            <w:r w:rsidRPr="007821A1">
              <w:rPr>
                <w:sz w:val="24"/>
                <w:szCs w:val="24"/>
              </w:rPr>
              <w:t xml:space="preserve">В.К. </w:t>
            </w:r>
            <w:proofErr w:type="spellStart"/>
            <w:r w:rsidRPr="007821A1">
              <w:rPr>
                <w:sz w:val="24"/>
                <w:szCs w:val="24"/>
              </w:rPr>
              <w:t>Бандурин</w:t>
            </w:r>
            <w:proofErr w:type="spellEnd"/>
          </w:p>
        </w:tc>
      </w:tr>
      <w:tr w:rsidR="00B45BF8" w:rsidRPr="00E06E04" w:rsidTr="0009187D">
        <w:tc>
          <w:tcPr>
            <w:tcW w:w="4537" w:type="dxa"/>
            <w:tcBorders>
              <w:top w:val="single" w:sz="4" w:space="0" w:color="auto"/>
              <w:left w:val="single" w:sz="4" w:space="0" w:color="auto"/>
              <w:bottom w:val="single" w:sz="4" w:space="0" w:color="auto"/>
              <w:right w:val="single" w:sz="4" w:space="0" w:color="auto"/>
            </w:tcBorders>
          </w:tcPr>
          <w:p w:rsidR="00B45BF8" w:rsidRPr="007821A1" w:rsidRDefault="00B45BF8" w:rsidP="0009187D">
            <w:pPr>
              <w:jc w:val="both"/>
              <w:rPr>
                <w:noProof/>
                <w:sz w:val="16"/>
                <w:szCs w:val="16"/>
              </w:rPr>
            </w:pPr>
            <w:r w:rsidRPr="007821A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7821A1" w:rsidRDefault="00B45BF8" w:rsidP="003F3087">
            <w:pPr>
              <w:ind w:left="32"/>
              <w:jc w:val="center"/>
              <w:rPr>
                <w:sz w:val="16"/>
                <w:szCs w:val="16"/>
              </w:rPr>
            </w:pPr>
            <w:r w:rsidRPr="007821A1">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7821A1" w:rsidRDefault="00B45BF8" w:rsidP="00EA51A0">
            <w:pPr>
              <w:spacing w:line="276" w:lineRule="auto"/>
              <w:jc w:val="center"/>
              <w:rPr>
                <w:sz w:val="24"/>
                <w:szCs w:val="24"/>
              </w:rPr>
            </w:pPr>
            <w:r w:rsidRPr="007821A1">
              <w:rPr>
                <w:sz w:val="24"/>
                <w:szCs w:val="24"/>
              </w:rPr>
              <w:t>Н.А. Морозова</w:t>
            </w:r>
          </w:p>
        </w:tc>
      </w:tr>
      <w:tr w:rsidR="00B45BF8" w:rsidRPr="00E06E04" w:rsidTr="0009187D">
        <w:tc>
          <w:tcPr>
            <w:tcW w:w="4537" w:type="dxa"/>
            <w:tcBorders>
              <w:top w:val="single" w:sz="4" w:space="0" w:color="auto"/>
              <w:left w:val="single" w:sz="4" w:space="0" w:color="auto"/>
              <w:bottom w:val="single" w:sz="4" w:space="0" w:color="auto"/>
              <w:right w:val="single" w:sz="4" w:space="0" w:color="auto"/>
            </w:tcBorders>
          </w:tcPr>
          <w:p w:rsidR="00B45BF8" w:rsidRPr="007821A1" w:rsidRDefault="00B45BF8" w:rsidP="0009187D">
            <w:pPr>
              <w:jc w:val="both"/>
              <w:rPr>
                <w:noProof/>
                <w:sz w:val="16"/>
                <w:szCs w:val="16"/>
              </w:rPr>
            </w:pPr>
            <w:r w:rsidRPr="007821A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7821A1" w:rsidRDefault="00B45BF8" w:rsidP="003F3087">
            <w:pPr>
              <w:ind w:left="32"/>
              <w:jc w:val="center"/>
              <w:rPr>
                <w:sz w:val="16"/>
                <w:szCs w:val="16"/>
              </w:rPr>
            </w:pPr>
            <w:r w:rsidRPr="007821A1">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7821A1" w:rsidRDefault="00B45BF8" w:rsidP="00EA51A0">
            <w:pPr>
              <w:spacing w:line="276" w:lineRule="auto"/>
              <w:jc w:val="center"/>
              <w:rPr>
                <w:sz w:val="24"/>
                <w:szCs w:val="24"/>
              </w:rPr>
            </w:pPr>
            <w:r w:rsidRPr="007821A1">
              <w:rPr>
                <w:sz w:val="24"/>
                <w:szCs w:val="24"/>
              </w:rPr>
              <w:t xml:space="preserve">Т.И. </w:t>
            </w:r>
            <w:proofErr w:type="spellStart"/>
            <w:r w:rsidRPr="007821A1">
              <w:rPr>
                <w:sz w:val="24"/>
                <w:szCs w:val="24"/>
              </w:rPr>
              <w:t>Долгодворова</w:t>
            </w:r>
            <w:proofErr w:type="spellEnd"/>
          </w:p>
        </w:tc>
      </w:tr>
      <w:tr w:rsidR="00B45BF8" w:rsidRPr="00E06E04" w:rsidTr="0009187D">
        <w:tc>
          <w:tcPr>
            <w:tcW w:w="4537" w:type="dxa"/>
            <w:tcBorders>
              <w:top w:val="single" w:sz="4" w:space="0" w:color="auto"/>
              <w:left w:val="single" w:sz="4" w:space="0" w:color="auto"/>
              <w:bottom w:val="single" w:sz="4" w:space="0" w:color="auto"/>
              <w:right w:val="single" w:sz="4" w:space="0" w:color="auto"/>
            </w:tcBorders>
          </w:tcPr>
          <w:p w:rsidR="00B45BF8" w:rsidRPr="007821A1" w:rsidRDefault="00B45BF8" w:rsidP="0009187D">
            <w:pPr>
              <w:jc w:val="both"/>
              <w:rPr>
                <w:noProof/>
                <w:sz w:val="16"/>
                <w:szCs w:val="16"/>
              </w:rPr>
            </w:pPr>
            <w:r w:rsidRPr="007821A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7821A1" w:rsidRDefault="00B45BF8" w:rsidP="003F3087">
            <w:pPr>
              <w:ind w:left="32"/>
              <w:jc w:val="center"/>
              <w:rPr>
                <w:sz w:val="16"/>
                <w:szCs w:val="16"/>
              </w:rPr>
            </w:pPr>
            <w:r w:rsidRPr="007821A1">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7821A1" w:rsidRDefault="00B45BF8" w:rsidP="00EA51A0">
            <w:pPr>
              <w:spacing w:line="276" w:lineRule="auto"/>
              <w:jc w:val="center"/>
              <w:rPr>
                <w:sz w:val="24"/>
                <w:szCs w:val="24"/>
              </w:rPr>
            </w:pPr>
            <w:r w:rsidRPr="007821A1">
              <w:rPr>
                <w:sz w:val="24"/>
                <w:szCs w:val="24"/>
              </w:rPr>
              <w:t xml:space="preserve">Ж.В. </w:t>
            </w:r>
            <w:proofErr w:type="spellStart"/>
            <w:r w:rsidRPr="007821A1">
              <w:rPr>
                <w:sz w:val="24"/>
                <w:szCs w:val="24"/>
              </w:rPr>
              <w:t>Резинкина</w:t>
            </w:r>
            <w:proofErr w:type="spellEnd"/>
          </w:p>
        </w:tc>
      </w:tr>
      <w:tr w:rsidR="00B45BF8" w:rsidRPr="00E06E04" w:rsidTr="0009187D">
        <w:tc>
          <w:tcPr>
            <w:tcW w:w="4537" w:type="dxa"/>
            <w:tcBorders>
              <w:top w:val="single" w:sz="4" w:space="0" w:color="auto"/>
              <w:left w:val="single" w:sz="4" w:space="0" w:color="auto"/>
              <w:bottom w:val="single" w:sz="4" w:space="0" w:color="auto"/>
              <w:right w:val="single" w:sz="4" w:space="0" w:color="auto"/>
            </w:tcBorders>
          </w:tcPr>
          <w:p w:rsidR="00B45BF8" w:rsidRPr="007821A1" w:rsidRDefault="00B45BF8" w:rsidP="0009187D">
            <w:pPr>
              <w:jc w:val="both"/>
              <w:rPr>
                <w:noProof/>
                <w:sz w:val="16"/>
                <w:szCs w:val="16"/>
              </w:rPr>
            </w:pPr>
            <w:r w:rsidRPr="007821A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7821A1" w:rsidRDefault="00B45BF8" w:rsidP="003F3087">
            <w:pPr>
              <w:ind w:left="32"/>
              <w:jc w:val="center"/>
              <w:rPr>
                <w:sz w:val="16"/>
                <w:szCs w:val="16"/>
              </w:rPr>
            </w:pPr>
            <w:r w:rsidRPr="007821A1">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7821A1" w:rsidRDefault="00B45BF8" w:rsidP="00EA51A0">
            <w:pPr>
              <w:spacing w:line="276" w:lineRule="auto"/>
              <w:jc w:val="center"/>
              <w:rPr>
                <w:sz w:val="24"/>
                <w:szCs w:val="24"/>
              </w:rPr>
            </w:pPr>
            <w:r w:rsidRPr="007821A1">
              <w:rPr>
                <w:sz w:val="24"/>
                <w:szCs w:val="24"/>
              </w:rPr>
              <w:t>Н.Б. Захарова</w:t>
            </w:r>
          </w:p>
        </w:tc>
      </w:tr>
    </w:tbl>
    <w:p w:rsidR="008A45B2" w:rsidRPr="00E06E04" w:rsidRDefault="008A45B2" w:rsidP="008A45B2">
      <w:pPr>
        <w:suppressAutoHyphens/>
        <w:ind w:left="709"/>
        <w:jc w:val="both"/>
        <w:rPr>
          <w:b/>
          <w:highlight w:val="yellow"/>
        </w:rPr>
      </w:pPr>
    </w:p>
    <w:p w:rsidR="008A45B2" w:rsidRPr="00E06E04" w:rsidRDefault="008A45B2" w:rsidP="008A45B2">
      <w:pPr>
        <w:suppressAutoHyphens/>
        <w:ind w:left="709"/>
        <w:jc w:val="both"/>
        <w:rPr>
          <w:sz w:val="22"/>
          <w:szCs w:val="22"/>
          <w:highlight w:val="yellow"/>
        </w:rPr>
      </w:pPr>
    </w:p>
    <w:p w:rsidR="00B45BF8" w:rsidRPr="00E06E04" w:rsidRDefault="00B45BF8" w:rsidP="00B45BF8">
      <w:pPr>
        <w:jc w:val="both"/>
        <w:rPr>
          <w:b/>
          <w:sz w:val="24"/>
          <w:szCs w:val="24"/>
          <w:highlight w:val="yellow"/>
        </w:rPr>
      </w:pPr>
      <w:r w:rsidRPr="00E06E04">
        <w:rPr>
          <w:b/>
          <w:sz w:val="24"/>
          <w:szCs w:val="24"/>
          <w:highlight w:val="yellow"/>
        </w:rPr>
        <w:t xml:space="preserve">         </w:t>
      </w:r>
    </w:p>
    <w:p w:rsidR="00B45BF8" w:rsidRPr="007821A1" w:rsidRDefault="00B45BF8" w:rsidP="00B45BF8">
      <w:pPr>
        <w:jc w:val="both"/>
        <w:rPr>
          <w:b/>
          <w:sz w:val="24"/>
          <w:szCs w:val="24"/>
        </w:rPr>
      </w:pPr>
    </w:p>
    <w:p w:rsidR="00B45BF8" w:rsidRPr="007821A1" w:rsidRDefault="00B45BF8" w:rsidP="00B45BF8">
      <w:pPr>
        <w:jc w:val="both"/>
        <w:rPr>
          <w:b/>
          <w:sz w:val="24"/>
          <w:szCs w:val="24"/>
        </w:rPr>
      </w:pPr>
      <w:r w:rsidRPr="007821A1">
        <w:rPr>
          <w:b/>
          <w:sz w:val="24"/>
          <w:szCs w:val="24"/>
        </w:rPr>
        <w:lastRenderedPageBreak/>
        <w:t xml:space="preserve">         Заместитель председателя комиссии                                                      В.К. </w:t>
      </w:r>
      <w:proofErr w:type="spellStart"/>
      <w:r w:rsidRPr="007821A1">
        <w:rPr>
          <w:b/>
          <w:sz w:val="24"/>
          <w:szCs w:val="24"/>
        </w:rPr>
        <w:t>Бандурин</w:t>
      </w:r>
      <w:proofErr w:type="spellEnd"/>
      <w:r w:rsidRPr="007821A1">
        <w:rPr>
          <w:b/>
          <w:sz w:val="24"/>
          <w:szCs w:val="24"/>
        </w:rPr>
        <w:t xml:space="preserve">                                               </w:t>
      </w:r>
    </w:p>
    <w:p w:rsidR="00B45BF8" w:rsidRPr="007821A1" w:rsidRDefault="00B45BF8" w:rsidP="00B45BF8">
      <w:pPr>
        <w:jc w:val="both"/>
        <w:rPr>
          <w:b/>
          <w:sz w:val="24"/>
          <w:szCs w:val="24"/>
        </w:rPr>
      </w:pPr>
    </w:p>
    <w:p w:rsidR="00B45BF8" w:rsidRPr="007821A1" w:rsidRDefault="00B45BF8" w:rsidP="00B45BF8">
      <w:pPr>
        <w:jc w:val="both"/>
        <w:rPr>
          <w:sz w:val="24"/>
          <w:szCs w:val="24"/>
        </w:rPr>
      </w:pPr>
      <w:r w:rsidRPr="007821A1">
        <w:rPr>
          <w:b/>
          <w:sz w:val="24"/>
          <w:szCs w:val="24"/>
        </w:rPr>
        <w:t xml:space="preserve">         Члены  комиссии                                                                                                                                                                                                </w:t>
      </w:r>
    </w:p>
    <w:p w:rsidR="00B45BF8" w:rsidRPr="007821A1" w:rsidRDefault="00B45BF8" w:rsidP="00B45BF8">
      <w:pPr>
        <w:ind w:left="-993"/>
        <w:jc w:val="right"/>
        <w:rPr>
          <w:sz w:val="24"/>
          <w:szCs w:val="24"/>
        </w:rPr>
      </w:pPr>
      <w:r w:rsidRPr="007821A1">
        <w:rPr>
          <w:sz w:val="24"/>
          <w:szCs w:val="24"/>
        </w:rPr>
        <w:t>__________________Н.А. Морозова</w:t>
      </w:r>
    </w:p>
    <w:p w:rsidR="00B45BF8" w:rsidRPr="007821A1" w:rsidRDefault="00B45BF8" w:rsidP="00B45BF8">
      <w:pPr>
        <w:ind w:left="-993"/>
        <w:jc w:val="right"/>
        <w:rPr>
          <w:sz w:val="24"/>
          <w:szCs w:val="24"/>
        </w:rPr>
      </w:pPr>
      <w:r w:rsidRPr="007821A1">
        <w:rPr>
          <w:sz w:val="24"/>
          <w:szCs w:val="24"/>
        </w:rPr>
        <w:tab/>
      </w:r>
      <w:r w:rsidRPr="007821A1">
        <w:rPr>
          <w:sz w:val="24"/>
          <w:szCs w:val="24"/>
        </w:rPr>
        <w:tab/>
      </w:r>
      <w:r w:rsidRPr="007821A1">
        <w:rPr>
          <w:sz w:val="24"/>
          <w:szCs w:val="24"/>
        </w:rPr>
        <w:tab/>
      </w:r>
      <w:r w:rsidRPr="007821A1">
        <w:rPr>
          <w:sz w:val="24"/>
          <w:szCs w:val="24"/>
        </w:rPr>
        <w:tab/>
      </w:r>
      <w:r w:rsidRPr="007821A1">
        <w:rPr>
          <w:sz w:val="24"/>
          <w:szCs w:val="24"/>
        </w:rPr>
        <w:tab/>
        <w:t xml:space="preserve">_____________________ Т.И. </w:t>
      </w:r>
      <w:proofErr w:type="spellStart"/>
      <w:r w:rsidRPr="007821A1">
        <w:rPr>
          <w:sz w:val="24"/>
          <w:szCs w:val="24"/>
        </w:rPr>
        <w:t>Долгодворова</w:t>
      </w:r>
      <w:proofErr w:type="spellEnd"/>
    </w:p>
    <w:p w:rsidR="00B45BF8" w:rsidRPr="007821A1" w:rsidRDefault="00B45BF8" w:rsidP="00B45BF8">
      <w:pPr>
        <w:ind w:left="-993"/>
        <w:jc w:val="right"/>
        <w:rPr>
          <w:sz w:val="24"/>
          <w:szCs w:val="24"/>
        </w:rPr>
      </w:pPr>
      <w:r w:rsidRPr="007821A1">
        <w:rPr>
          <w:sz w:val="24"/>
          <w:szCs w:val="24"/>
        </w:rPr>
        <w:t xml:space="preserve">__________________Ж.В. </w:t>
      </w:r>
      <w:proofErr w:type="spellStart"/>
      <w:r w:rsidRPr="007821A1">
        <w:rPr>
          <w:sz w:val="24"/>
          <w:szCs w:val="24"/>
        </w:rPr>
        <w:t>Резинкина</w:t>
      </w:r>
      <w:proofErr w:type="spellEnd"/>
    </w:p>
    <w:p w:rsidR="00B45BF8" w:rsidRPr="007821A1" w:rsidRDefault="00B45BF8" w:rsidP="00B45BF8">
      <w:pPr>
        <w:ind w:left="-993"/>
        <w:jc w:val="right"/>
        <w:rPr>
          <w:sz w:val="24"/>
          <w:szCs w:val="24"/>
        </w:rPr>
      </w:pPr>
      <w:r w:rsidRPr="007821A1">
        <w:rPr>
          <w:sz w:val="24"/>
          <w:szCs w:val="24"/>
        </w:rPr>
        <w:t>___________________Н.Б. Захарова</w:t>
      </w:r>
    </w:p>
    <w:p w:rsidR="00B45BF8" w:rsidRPr="007821A1" w:rsidRDefault="00B45BF8" w:rsidP="00B45BF8">
      <w:pPr>
        <w:ind w:left="-993"/>
        <w:jc w:val="right"/>
        <w:rPr>
          <w:sz w:val="24"/>
          <w:szCs w:val="24"/>
        </w:rPr>
      </w:pPr>
      <w:r w:rsidRPr="007821A1">
        <w:rPr>
          <w:sz w:val="24"/>
          <w:szCs w:val="24"/>
        </w:rPr>
        <w:t xml:space="preserve">                                                                                  </w:t>
      </w:r>
    </w:p>
    <w:p w:rsidR="00B45BF8" w:rsidRPr="005B2589" w:rsidRDefault="00B45BF8" w:rsidP="00B45BF8">
      <w:pPr>
        <w:rPr>
          <w:sz w:val="24"/>
        </w:rPr>
      </w:pPr>
      <w:r w:rsidRPr="007821A1">
        <w:rPr>
          <w:sz w:val="24"/>
          <w:szCs w:val="24"/>
        </w:rPr>
        <w:t xml:space="preserve">         Представитель заказчика </w:t>
      </w:r>
      <w:r w:rsidRPr="007821A1">
        <w:t xml:space="preserve">                                                                     </w:t>
      </w:r>
      <w:r w:rsidRPr="007821A1">
        <w:rPr>
          <w:sz w:val="24"/>
          <w:szCs w:val="24"/>
        </w:rPr>
        <w:t xml:space="preserve">________________ </w:t>
      </w:r>
      <w:r w:rsidR="00D43F18" w:rsidRPr="007821A1">
        <w:rPr>
          <w:sz w:val="24"/>
          <w:szCs w:val="24"/>
        </w:rPr>
        <w:t>А.К. Некрасова</w:t>
      </w:r>
    </w:p>
    <w:p w:rsidR="00B45BF8" w:rsidRPr="005B2589" w:rsidRDefault="00B45BF8" w:rsidP="00B45BF8">
      <w:pPr>
        <w:rPr>
          <w:color w:val="FF0000"/>
          <w:sz w:val="24"/>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B45BF8">
      <w:pPr>
        <w:ind w:right="-2"/>
        <w:rPr>
          <w:bCs/>
          <w:sz w:val="18"/>
          <w:szCs w:val="18"/>
        </w:rPr>
      </w:pPr>
    </w:p>
    <w:p w:rsidR="00B45BF8" w:rsidRDefault="00B45BF8" w:rsidP="00090D7D">
      <w:pPr>
        <w:jc w:val="both"/>
        <w:rPr>
          <w:sz w:val="24"/>
          <w:szCs w:val="24"/>
        </w:rPr>
      </w:pPr>
    </w:p>
    <w:p w:rsidR="00417BF5" w:rsidRDefault="00417BF5" w:rsidP="004723B0">
      <w:pPr>
        <w:ind w:right="-2"/>
        <w:jc w:val="right"/>
        <w:rPr>
          <w:bCs/>
          <w:sz w:val="18"/>
          <w:szCs w:val="18"/>
        </w:rPr>
      </w:pPr>
    </w:p>
    <w:p w:rsidR="004723B0" w:rsidRPr="005E4C93" w:rsidRDefault="004723B0" w:rsidP="004723B0">
      <w:pPr>
        <w:ind w:right="-2"/>
        <w:jc w:val="right"/>
        <w:rPr>
          <w:bCs/>
          <w:sz w:val="18"/>
          <w:szCs w:val="18"/>
        </w:rPr>
      </w:pPr>
      <w:r>
        <w:rPr>
          <w:bCs/>
          <w:sz w:val="18"/>
          <w:szCs w:val="18"/>
        </w:rPr>
        <w:lastRenderedPageBreak/>
        <w:t>П</w:t>
      </w:r>
      <w:r w:rsidRPr="005E4C93">
        <w:rPr>
          <w:bCs/>
          <w:sz w:val="18"/>
          <w:szCs w:val="18"/>
        </w:rPr>
        <w:t xml:space="preserve">риложение </w:t>
      </w:r>
    </w:p>
    <w:p w:rsidR="004723B0" w:rsidRPr="005E4C93" w:rsidRDefault="004723B0" w:rsidP="004723B0">
      <w:pPr>
        <w:jc w:val="right"/>
        <w:rPr>
          <w:bCs/>
          <w:sz w:val="18"/>
          <w:szCs w:val="18"/>
        </w:rPr>
      </w:pPr>
      <w:r w:rsidRPr="005E4C93">
        <w:rPr>
          <w:bCs/>
          <w:sz w:val="18"/>
          <w:szCs w:val="18"/>
        </w:rPr>
        <w:t>к протоколу подведения итогов</w:t>
      </w:r>
    </w:p>
    <w:p w:rsidR="004723B0" w:rsidRPr="005E4C93" w:rsidRDefault="004723B0" w:rsidP="004723B0">
      <w:pPr>
        <w:jc w:val="right"/>
        <w:rPr>
          <w:bCs/>
          <w:sz w:val="18"/>
          <w:szCs w:val="18"/>
        </w:rPr>
      </w:pPr>
      <w:r w:rsidRPr="005E4C93">
        <w:rPr>
          <w:bCs/>
          <w:sz w:val="18"/>
          <w:szCs w:val="18"/>
        </w:rPr>
        <w:t xml:space="preserve">                                                                                                                                                                   аукциона в электронной форме</w:t>
      </w:r>
    </w:p>
    <w:p w:rsidR="004723B0" w:rsidRPr="005E4C93" w:rsidRDefault="004723B0" w:rsidP="004723B0">
      <w:pPr>
        <w:jc w:val="right"/>
        <w:rPr>
          <w:bCs/>
          <w:sz w:val="18"/>
          <w:szCs w:val="18"/>
        </w:rPr>
      </w:pPr>
      <w:r w:rsidRPr="005E4C93">
        <w:rPr>
          <w:bCs/>
          <w:sz w:val="18"/>
          <w:szCs w:val="18"/>
        </w:rPr>
        <w:t xml:space="preserve">от </w:t>
      </w:r>
      <w:r>
        <w:rPr>
          <w:bCs/>
          <w:sz w:val="18"/>
          <w:szCs w:val="18"/>
        </w:rPr>
        <w:t>1</w:t>
      </w:r>
      <w:r w:rsidR="00417BF5">
        <w:rPr>
          <w:bCs/>
          <w:sz w:val="18"/>
          <w:szCs w:val="18"/>
        </w:rPr>
        <w:t>9</w:t>
      </w:r>
      <w:r w:rsidRPr="005E4C93">
        <w:rPr>
          <w:bCs/>
          <w:sz w:val="18"/>
          <w:szCs w:val="18"/>
        </w:rPr>
        <w:t xml:space="preserve"> </w:t>
      </w:r>
      <w:r>
        <w:rPr>
          <w:bCs/>
          <w:sz w:val="18"/>
          <w:szCs w:val="18"/>
        </w:rPr>
        <w:t>июля</w:t>
      </w:r>
      <w:r w:rsidRPr="005E4C93">
        <w:rPr>
          <w:bCs/>
          <w:sz w:val="18"/>
          <w:szCs w:val="18"/>
        </w:rPr>
        <w:t xml:space="preserve"> 201</w:t>
      </w:r>
      <w:r>
        <w:rPr>
          <w:bCs/>
          <w:sz w:val="18"/>
          <w:szCs w:val="18"/>
        </w:rPr>
        <w:t>6</w:t>
      </w:r>
      <w:r w:rsidRPr="005E4C93">
        <w:rPr>
          <w:bCs/>
          <w:sz w:val="18"/>
          <w:szCs w:val="18"/>
        </w:rPr>
        <w:t xml:space="preserve"> г. №</w:t>
      </w:r>
      <w:r>
        <w:rPr>
          <w:bCs/>
          <w:sz w:val="18"/>
          <w:szCs w:val="18"/>
        </w:rPr>
        <w:t xml:space="preserve"> </w:t>
      </w:r>
      <w:r w:rsidRPr="00B224CF">
        <w:rPr>
          <w:bCs/>
          <w:sz w:val="18"/>
          <w:szCs w:val="18"/>
        </w:rPr>
        <w:t>0187300005816000</w:t>
      </w:r>
      <w:r>
        <w:rPr>
          <w:bCs/>
          <w:sz w:val="18"/>
          <w:szCs w:val="18"/>
        </w:rPr>
        <w:t>227-3</w:t>
      </w:r>
    </w:p>
    <w:p w:rsidR="004723B0" w:rsidRPr="00355D5F" w:rsidRDefault="004723B0" w:rsidP="004723B0">
      <w:pPr>
        <w:jc w:val="center"/>
        <w:rPr>
          <w:b/>
          <w:bCs/>
        </w:rPr>
      </w:pPr>
      <w:r w:rsidRPr="00355D5F">
        <w:rPr>
          <w:b/>
          <w:bCs/>
        </w:rPr>
        <w:t>Таблица подведения итогов</w:t>
      </w:r>
    </w:p>
    <w:p w:rsidR="004723B0" w:rsidRDefault="004723B0" w:rsidP="004723B0">
      <w:pPr>
        <w:keepNext/>
        <w:keepLines/>
        <w:suppressLineNumbers/>
        <w:suppressAutoHyphens/>
        <w:jc w:val="center"/>
        <w:rPr>
          <w:b/>
          <w:bCs/>
        </w:rPr>
      </w:pPr>
      <w:r w:rsidRPr="00355D5F">
        <w:rPr>
          <w:b/>
          <w:bCs/>
        </w:rPr>
        <w:t xml:space="preserve"> аукциона в электронной форме </w:t>
      </w:r>
      <w:r w:rsidR="00417BF5" w:rsidRPr="00417BF5">
        <w:rPr>
          <w:b/>
        </w:rPr>
        <w:t>среди субъектов малого предпринимательства и социально ориентированных некоммерческих организаций</w:t>
      </w:r>
      <w:r w:rsidR="00417BF5" w:rsidRPr="00024E07">
        <w:t xml:space="preserve"> </w:t>
      </w:r>
      <w:r w:rsidRPr="004E388C">
        <w:rPr>
          <w:b/>
          <w:bCs/>
        </w:rPr>
        <w:t xml:space="preserve">на право заключения муниципального контракта </w:t>
      </w:r>
      <w:r w:rsidR="00417BF5">
        <w:rPr>
          <w:b/>
          <w:bCs/>
        </w:rPr>
        <w:t xml:space="preserve">на выполнение работ </w:t>
      </w:r>
      <w:bookmarkStart w:id="0" w:name="_GoBack"/>
      <w:bookmarkEnd w:id="0"/>
      <w:r>
        <w:rPr>
          <w:b/>
          <w:bCs/>
        </w:rPr>
        <w:t>по</w:t>
      </w:r>
    </w:p>
    <w:p w:rsidR="004723B0" w:rsidRDefault="004723B0" w:rsidP="004723B0">
      <w:pPr>
        <w:keepNext/>
        <w:keepLines/>
        <w:suppressLineNumbers/>
        <w:suppressAutoHyphens/>
        <w:jc w:val="center"/>
        <w:rPr>
          <w:b/>
          <w:bCs/>
        </w:rPr>
      </w:pPr>
      <w:r w:rsidRPr="000C1949">
        <w:rPr>
          <w:b/>
          <w:bCs/>
        </w:rPr>
        <w:t>разработке проекта планировки</w:t>
      </w:r>
      <w:r w:rsidRPr="004E388C">
        <w:rPr>
          <w:b/>
          <w:bCs/>
        </w:rPr>
        <w:t>.</w:t>
      </w:r>
    </w:p>
    <w:p w:rsidR="004723B0" w:rsidRPr="00355D5F" w:rsidRDefault="004723B0" w:rsidP="004723B0">
      <w:pPr>
        <w:keepNext/>
        <w:keepLines/>
        <w:suppressLineNumbers/>
        <w:suppressAutoHyphens/>
        <w:jc w:val="center"/>
        <w:rPr>
          <w:b/>
        </w:rPr>
      </w:pPr>
    </w:p>
    <w:p w:rsidR="004723B0" w:rsidRDefault="004723B0" w:rsidP="004723B0">
      <w:pPr>
        <w:pStyle w:val="a4"/>
        <w:spacing w:after="0"/>
        <w:ind w:left="142" w:right="-142"/>
        <w:jc w:val="center"/>
        <w:rPr>
          <w:rFonts w:ascii="Times New Roman" w:hAnsi="Times New Roman" w:cs="Times New Roman"/>
        </w:rPr>
      </w:pPr>
      <w:r w:rsidRPr="00E96029">
        <w:rPr>
          <w:rFonts w:ascii="Times New Roman" w:hAnsi="Times New Roman" w:cs="Times New Roman"/>
        </w:rPr>
        <w:t xml:space="preserve">Заказчик: </w:t>
      </w:r>
      <w:r>
        <w:rPr>
          <w:rFonts w:ascii="Times New Roman" w:hAnsi="Times New Roman" w:cs="Times New Roman"/>
        </w:rPr>
        <w:t xml:space="preserve">Департамент муниципальной собственности и градостроительства администрации города </w:t>
      </w:r>
      <w:proofErr w:type="spellStart"/>
      <w:r>
        <w:rPr>
          <w:rFonts w:ascii="Times New Roman" w:hAnsi="Times New Roman" w:cs="Times New Roman"/>
        </w:rPr>
        <w:t>Югорска</w:t>
      </w:r>
      <w:proofErr w:type="spellEnd"/>
    </w:p>
    <w:p w:rsidR="004723B0" w:rsidRPr="00E96029" w:rsidRDefault="004723B0" w:rsidP="004723B0">
      <w:pPr>
        <w:pStyle w:val="a4"/>
        <w:spacing w:after="0"/>
        <w:ind w:left="142" w:right="-142"/>
        <w:rPr>
          <w:rFonts w:ascii="Times New Roman" w:hAnsi="Times New Roman" w:cs="Times New Roman"/>
        </w:rPr>
      </w:pPr>
    </w:p>
    <w:tbl>
      <w:tblPr>
        <w:tblW w:w="5099" w:type="pct"/>
        <w:tblLayout w:type="fixed"/>
        <w:tblCellMar>
          <w:top w:w="28" w:type="dxa"/>
          <w:left w:w="28" w:type="dxa"/>
          <w:bottom w:w="28" w:type="dxa"/>
          <w:right w:w="28" w:type="dxa"/>
        </w:tblCellMar>
        <w:tblLook w:val="04A0" w:firstRow="1" w:lastRow="0" w:firstColumn="1" w:lastColumn="0" w:noHBand="0" w:noVBand="1"/>
      </w:tblPr>
      <w:tblGrid>
        <w:gridCol w:w="3005"/>
        <w:gridCol w:w="1419"/>
        <w:gridCol w:w="1416"/>
        <w:gridCol w:w="1407"/>
        <w:gridCol w:w="1430"/>
        <w:gridCol w:w="1132"/>
        <w:gridCol w:w="1378"/>
      </w:tblGrid>
      <w:tr w:rsidR="004723B0" w:rsidRPr="009116DD" w:rsidTr="004723B0">
        <w:trPr>
          <w:trHeight w:val="311"/>
        </w:trPr>
        <w:tc>
          <w:tcPr>
            <w:tcW w:w="1977" w:type="pct"/>
            <w:gridSpan w:val="2"/>
            <w:tcBorders>
              <w:top w:val="single" w:sz="4" w:space="0" w:color="auto"/>
              <w:left w:val="single" w:sz="4" w:space="0" w:color="auto"/>
              <w:bottom w:val="single" w:sz="4" w:space="0" w:color="auto"/>
              <w:right w:val="single" w:sz="4" w:space="0" w:color="auto"/>
            </w:tcBorders>
            <w:hideMark/>
          </w:tcPr>
          <w:p w:rsidR="004723B0" w:rsidRPr="003F3087" w:rsidRDefault="004723B0" w:rsidP="007E35E4">
            <w:pPr>
              <w:suppressAutoHyphens/>
              <w:snapToGrid w:val="0"/>
              <w:jc w:val="center"/>
              <w:rPr>
                <w:color w:val="000000"/>
                <w:sz w:val="18"/>
                <w:szCs w:val="18"/>
                <w:lang w:eastAsia="ar-SA"/>
              </w:rPr>
            </w:pPr>
            <w:r w:rsidRPr="003F3087">
              <w:rPr>
                <w:color w:val="000000"/>
                <w:sz w:val="18"/>
                <w:szCs w:val="18"/>
              </w:rPr>
              <w:t>Порядковый номер заявки</w:t>
            </w:r>
          </w:p>
        </w:tc>
        <w:tc>
          <w:tcPr>
            <w:tcW w:w="633" w:type="pct"/>
            <w:tcBorders>
              <w:top w:val="single" w:sz="4" w:space="0" w:color="auto"/>
              <w:left w:val="single" w:sz="4" w:space="0" w:color="auto"/>
              <w:bottom w:val="single" w:sz="4" w:space="0" w:color="auto"/>
              <w:right w:val="single" w:sz="4" w:space="0" w:color="auto"/>
            </w:tcBorders>
            <w:vAlign w:val="center"/>
          </w:tcPr>
          <w:p w:rsidR="004723B0" w:rsidRPr="003F3087" w:rsidRDefault="004723B0" w:rsidP="007E35E4">
            <w:pPr>
              <w:suppressAutoHyphens/>
              <w:snapToGrid w:val="0"/>
              <w:jc w:val="center"/>
              <w:rPr>
                <w:color w:val="000000"/>
                <w:sz w:val="18"/>
                <w:szCs w:val="18"/>
                <w:lang w:eastAsia="ar-SA"/>
              </w:rPr>
            </w:pPr>
            <w:r>
              <w:rPr>
                <w:color w:val="000000"/>
                <w:sz w:val="18"/>
                <w:szCs w:val="18"/>
              </w:rPr>
              <w:t>5</w:t>
            </w:r>
          </w:p>
        </w:tc>
        <w:tc>
          <w:tcPr>
            <w:tcW w:w="629" w:type="pct"/>
            <w:tcBorders>
              <w:top w:val="single" w:sz="4" w:space="0" w:color="auto"/>
              <w:left w:val="single" w:sz="4" w:space="0" w:color="auto"/>
              <w:bottom w:val="single" w:sz="4" w:space="0" w:color="auto"/>
              <w:right w:val="single" w:sz="4" w:space="0" w:color="auto"/>
            </w:tcBorders>
            <w:vAlign w:val="center"/>
          </w:tcPr>
          <w:p w:rsidR="004723B0" w:rsidRPr="003F3087" w:rsidRDefault="004723B0" w:rsidP="007E35E4">
            <w:pPr>
              <w:suppressAutoHyphens/>
              <w:snapToGrid w:val="0"/>
              <w:jc w:val="center"/>
              <w:rPr>
                <w:color w:val="000000"/>
                <w:sz w:val="18"/>
                <w:szCs w:val="18"/>
              </w:rPr>
            </w:pPr>
            <w:r>
              <w:rPr>
                <w:color w:val="000000"/>
                <w:sz w:val="18"/>
                <w:szCs w:val="18"/>
              </w:rPr>
              <w:t>2</w:t>
            </w:r>
          </w:p>
        </w:tc>
        <w:tc>
          <w:tcPr>
            <w:tcW w:w="639" w:type="pct"/>
            <w:tcBorders>
              <w:top w:val="single" w:sz="4" w:space="0" w:color="auto"/>
              <w:left w:val="single" w:sz="4" w:space="0" w:color="auto"/>
              <w:bottom w:val="single" w:sz="4" w:space="0" w:color="auto"/>
              <w:right w:val="single" w:sz="4" w:space="0" w:color="auto"/>
            </w:tcBorders>
            <w:vAlign w:val="center"/>
          </w:tcPr>
          <w:p w:rsidR="004723B0" w:rsidRPr="003F3087" w:rsidRDefault="004723B0" w:rsidP="007E35E4">
            <w:pPr>
              <w:suppressAutoHyphens/>
              <w:snapToGrid w:val="0"/>
              <w:jc w:val="center"/>
              <w:rPr>
                <w:color w:val="000000"/>
                <w:sz w:val="18"/>
                <w:szCs w:val="18"/>
              </w:rPr>
            </w:pPr>
            <w:r>
              <w:rPr>
                <w:color w:val="000000"/>
                <w:sz w:val="18"/>
                <w:szCs w:val="18"/>
              </w:rPr>
              <w:t>1</w:t>
            </w:r>
          </w:p>
        </w:tc>
        <w:tc>
          <w:tcPr>
            <w:tcW w:w="506" w:type="pct"/>
            <w:tcBorders>
              <w:top w:val="single" w:sz="4" w:space="0" w:color="auto"/>
              <w:left w:val="single" w:sz="4" w:space="0" w:color="auto"/>
              <w:bottom w:val="single" w:sz="4" w:space="0" w:color="auto"/>
              <w:right w:val="single" w:sz="4" w:space="0" w:color="auto"/>
            </w:tcBorders>
          </w:tcPr>
          <w:p w:rsidR="004723B0" w:rsidRPr="003F3087" w:rsidRDefault="004723B0" w:rsidP="007E35E4">
            <w:pPr>
              <w:suppressAutoHyphens/>
              <w:snapToGrid w:val="0"/>
              <w:jc w:val="center"/>
              <w:rPr>
                <w:color w:val="000000"/>
                <w:sz w:val="18"/>
                <w:szCs w:val="18"/>
              </w:rPr>
            </w:pPr>
            <w:r>
              <w:rPr>
                <w:color w:val="000000"/>
                <w:sz w:val="18"/>
                <w:szCs w:val="18"/>
              </w:rPr>
              <w:t>4</w:t>
            </w:r>
          </w:p>
        </w:tc>
        <w:tc>
          <w:tcPr>
            <w:tcW w:w="616" w:type="pct"/>
            <w:tcBorders>
              <w:top w:val="single" w:sz="4" w:space="0" w:color="auto"/>
              <w:left w:val="single" w:sz="4" w:space="0" w:color="auto"/>
              <w:bottom w:val="single" w:sz="4" w:space="0" w:color="auto"/>
              <w:right w:val="single" w:sz="4" w:space="0" w:color="auto"/>
            </w:tcBorders>
          </w:tcPr>
          <w:p w:rsidR="004723B0" w:rsidRPr="003F3087" w:rsidRDefault="004723B0" w:rsidP="007E35E4">
            <w:pPr>
              <w:suppressAutoHyphens/>
              <w:snapToGrid w:val="0"/>
              <w:jc w:val="center"/>
              <w:rPr>
                <w:color w:val="000000"/>
                <w:sz w:val="18"/>
                <w:szCs w:val="18"/>
              </w:rPr>
            </w:pPr>
            <w:r>
              <w:rPr>
                <w:color w:val="000000"/>
                <w:sz w:val="18"/>
                <w:szCs w:val="18"/>
              </w:rPr>
              <w:t>3</w:t>
            </w:r>
          </w:p>
        </w:tc>
      </w:tr>
      <w:tr w:rsidR="004723B0" w:rsidRPr="009116DD" w:rsidTr="004723B0">
        <w:trPr>
          <w:trHeight w:val="680"/>
        </w:trPr>
        <w:tc>
          <w:tcPr>
            <w:tcW w:w="1343" w:type="pct"/>
            <w:tcBorders>
              <w:top w:val="single" w:sz="4" w:space="0" w:color="auto"/>
              <w:left w:val="single" w:sz="4" w:space="0" w:color="auto"/>
              <w:bottom w:val="single" w:sz="4" w:space="0" w:color="auto"/>
              <w:right w:val="single" w:sz="4" w:space="0" w:color="auto"/>
            </w:tcBorders>
            <w:vAlign w:val="center"/>
            <w:hideMark/>
          </w:tcPr>
          <w:p w:rsidR="004723B0" w:rsidRPr="003F3087" w:rsidRDefault="004723B0" w:rsidP="007E35E4">
            <w:pPr>
              <w:suppressAutoHyphens/>
              <w:snapToGrid w:val="0"/>
              <w:ind w:left="294" w:hanging="294"/>
              <w:jc w:val="center"/>
              <w:rPr>
                <w:color w:val="000000"/>
                <w:sz w:val="18"/>
                <w:szCs w:val="18"/>
                <w:lang w:eastAsia="ar-SA"/>
              </w:rPr>
            </w:pPr>
            <w:r w:rsidRPr="003F3087">
              <w:rPr>
                <w:color w:val="000000"/>
                <w:sz w:val="18"/>
                <w:szCs w:val="18"/>
              </w:rPr>
              <w:t>Показатель</w:t>
            </w:r>
          </w:p>
        </w:tc>
        <w:tc>
          <w:tcPr>
            <w:tcW w:w="634" w:type="pct"/>
            <w:tcBorders>
              <w:top w:val="single" w:sz="4" w:space="0" w:color="auto"/>
              <w:left w:val="single" w:sz="4" w:space="0" w:color="auto"/>
              <w:bottom w:val="single" w:sz="4" w:space="0" w:color="auto"/>
              <w:right w:val="single" w:sz="4" w:space="0" w:color="auto"/>
            </w:tcBorders>
            <w:vAlign w:val="center"/>
            <w:hideMark/>
          </w:tcPr>
          <w:p w:rsidR="004723B0" w:rsidRPr="003F3087" w:rsidRDefault="004723B0" w:rsidP="007E35E4">
            <w:pPr>
              <w:suppressAutoHyphens/>
              <w:snapToGrid w:val="0"/>
              <w:jc w:val="center"/>
              <w:rPr>
                <w:color w:val="000000"/>
                <w:sz w:val="18"/>
                <w:szCs w:val="18"/>
                <w:lang w:eastAsia="ar-SA"/>
              </w:rPr>
            </w:pPr>
            <w:r w:rsidRPr="003F3087">
              <w:rPr>
                <w:color w:val="000000"/>
                <w:sz w:val="18"/>
                <w:szCs w:val="18"/>
              </w:rPr>
              <w:t>Обязательные требования</w:t>
            </w:r>
          </w:p>
        </w:tc>
        <w:tc>
          <w:tcPr>
            <w:tcW w:w="633" w:type="pct"/>
            <w:tcBorders>
              <w:top w:val="single" w:sz="4" w:space="0" w:color="auto"/>
              <w:left w:val="single" w:sz="4" w:space="0" w:color="auto"/>
              <w:bottom w:val="single" w:sz="4" w:space="0" w:color="auto"/>
              <w:right w:val="single" w:sz="4" w:space="0" w:color="auto"/>
            </w:tcBorders>
          </w:tcPr>
          <w:p w:rsidR="004723B0" w:rsidRPr="003F3087" w:rsidRDefault="004723B0" w:rsidP="007E35E4">
            <w:pPr>
              <w:suppressAutoHyphens/>
              <w:snapToGrid w:val="0"/>
              <w:jc w:val="center"/>
              <w:rPr>
                <w:color w:val="000000"/>
                <w:sz w:val="18"/>
                <w:szCs w:val="18"/>
                <w:lang w:eastAsia="ar-SA"/>
              </w:rPr>
            </w:pPr>
            <w:r>
              <w:rPr>
                <w:color w:val="000000"/>
                <w:sz w:val="18"/>
                <w:szCs w:val="18"/>
                <w:lang w:eastAsia="ar-SA"/>
              </w:rPr>
              <w:t>ООО</w:t>
            </w:r>
            <w:r w:rsidRPr="003F3087">
              <w:rPr>
                <w:color w:val="000000"/>
                <w:sz w:val="18"/>
                <w:szCs w:val="18"/>
                <w:lang w:eastAsia="ar-SA"/>
              </w:rPr>
              <w:t xml:space="preserve"> «</w:t>
            </w:r>
            <w:r>
              <w:rPr>
                <w:color w:val="000000"/>
                <w:sz w:val="18"/>
                <w:szCs w:val="18"/>
                <w:lang w:eastAsia="ar-SA"/>
              </w:rPr>
              <w:t xml:space="preserve">С - Проект» </w:t>
            </w:r>
            <w:proofErr w:type="spellStart"/>
            <w:r>
              <w:rPr>
                <w:color w:val="000000"/>
                <w:sz w:val="18"/>
                <w:szCs w:val="18"/>
                <w:lang w:eastAsia="ar-SA"/>
              </w:rPr>
              <w:t>г.Екатеринбург</w:t>
            </w:r>
            <w:proofErr w:type="spellEnd"/>
          </w:p>
        </w:tc>
        <w:tc>
          <w:tcPr>
            <w:tcW w:w="629" w:type="pct"/>
            <w:tcBorders>
              <w:top w:val="single" w:sz="4" w:space="0" w:color="auto"/>
              <w:left w:val="single" w:sz="4" w:space="0" w:color="auto"/>
              <w:bottom w:val="single" w:sz="4" w:space="0" w:color="auto"/>
              <w:right w:val="single" w:sz="4" w:space="0" w:color="auto"/>
            </w:tcBorders>
            <w:vAlign w:val="center"/>
          </w:tcPr>
          <w:p w:rsidR="004723B0" w:rsidRDefault="004723B0" w:rsidP="007E35E4">
            <w:pPr>
              <w:suppressAutoHyphens/>
              <w:snapToGrid w:val="0"/>
              <w:jc w:val="center"/>
              <w:rPr>
                <w:color w:val="000000"/>
                <w:sz w:val="18"/>
                <w:szCs w:val="18"/>
                <w:lang w:eastAsia="ar-SA"/>
              </w:rPr>
            </w:pPr>
            <w:r>
              <w:rPr>
                <w:color w:val="000000"/>
                <w:sz w:val="18"/>
                <w:szCs w:val="18"/>
                <w:lang w:eastAsia="ar-SA"/>
              </w:rPr>
              <w:t xml:space="preserve">ООО </w:t>
            </w:r>
          </w:p>
          <w:p w:rsidR="004723B0" w:rsidRDefault="004723B0" w:rsidP="007E35E4">
            <w:pPr>
              <w:suppressAutoHyphens/>
              <w:snapToGrid w:val="0"/>
              <w:jc w:val="center"/>
              <w:rPr>
                <w:color w:val="000000"/>
                <w:sz w:val="18"/>
                <w:szCs w:val="18"/>
                <w:lang w:eastAsia="ar-SA"/>
              </w:rPr>
            </w:pPr>
            <w:r w:rsidRPr="003F3087">
              <w:rPr>
                <w:color w:val="000000"/>
                <w:sz w:val="18"/>
                <w:szCs w:val="18"/>
                <w:lang w:eastAsia="ar-SA"/>
              </w:rPr>
              <w:t>«</w:t>
            </w:r>
            <w:r>
              <w:rPr>
                <w:color w:val="000000"/>
                <w:sz w:val="18"/>
                <w:szCs w:val="18"/>
                <w:lang w:eastAsia="ar-SA"/>
              </w:rPr>
              <w:t>Архитектурно - планировочное бюро «Куб-а</w:t>
            </w:r>
            <w:r w:rsidRPr="003F3087">
              <w:rPr>
                <w:color w:val="000000"/>
                <w:sz w:val="18"/>
                <w:szCs w:val="18"/>
                <w:lang w:eastAsia="ar-SA"/>
              </w:rPr>
              <w:t>»</w:t>
            </w:r>
            <w:r>
              <w:rPr>
                <w:color w:val="000000"/>
                <w:sz w:val="18"/>
                <w:szCs w:val="18"/>
                <w:lang w:eastAsia="ar-SA"/>
              </w:rPr>
              <w:t>,</w:t>
            </w:r>
          </w:p>
          <w:p w:rsidR="004723B0" w:rsidRPr="003F3087" w:rsidRDefault="004723B0" w:rsidP="007E35E4">
            <w:pPr>
              <w:suppressAutoHyphens/>
              <w:snapToGrid w:val="0"/>
              <w:jc w:val="center"/>
              <w:rPr>
                <w:color w:val="000000"/>
                <w:sz w:val="18"/>
                <w:szCs w:val="18"/>
                <w:lang w:eastAsia="ar-SA"/>
              </w:rPr>
            </w:pPr>
            <w:r>
              <w:rPr>
                <w:color w:val="000000"/>
                <w:sz w:val="18"/>
                <w:szCs w:val="18"/>
                <w:lang w:eastAsia="ar-SA"/>
              </w:rPr>
              <w:t>г. Тюмень</w:t>
            </w:r>
          </w:p>
        </w:tc>
        <w:tc>
          <w:tcPr>
            <w:tcW w:w="639" w:type="pct"/>
            <w:tcBorders>
              <w:top w:val="single" w:sz="4" w:space="0" w:color="auto"/>
              <w:left w:val="single" w:sz="4" w:space="0" w:color="auto"/>
              <w:bottom w:val="single" w:sz="4" w:space="0" w:color="auto"/>
              <w:right w:val="single" w:sz="4" w:space="0" w:color="auto"/>
            </w:tcBorders>
            <w:vAlign w:val="center"/>
          </w:tcPr>
          <w:p w:rsidR="004723B0" w:rsidRDefault="004723B0" w:rsidP="007E35E4">
            <w:pPr>
              <w:suppressAutoHyphens/>
              <w:snapToGrid w:val="0"/>
              <w:jc w:val="center"/>
              <w:rPr>
                <w:color w:val="000000"/>
                <w:sz w:val="18"/>
                <w:szCs w:val="18"/>
              </w:rPr>
            </w:pPr>
            <w:r>
              <w:rPr>
                <w:color w:val="000000"/>
                <w:sz w:val="18"/>
                <w:szCs w:val="18"/>
              </w:rPr>
              <w:t>ООО</w:t>
            </w:r>
            <w:r w:rsidRPr="003F3087">
              <w:rPr>
                <w:color w:val="000000"/>
                <w:sz w:val="18"/>
                <w:szCs w:val="18"/>
              </w:rPr>
              <w:t xml:space="preserve"> «</w:t>
            </w:r>
            <w:r>
              <w:rPr>
                <w:color w:val="000000"/>
                <w:sz w:val="18"/>
                <w:szCs w:val="18"/>
              </w:rPr>
              <w:t>Инженерная группа «БСБ»</w:t>
            </w:r>
          </w:p>
          <w:p w:rsidR="004723B0" w:rsidRPr="003F3087" w:rsidRDefault="004723B0" w:rsidP="007E35E4">
            <w:pPr>
              <w:suppressAutoHyphens/>
              <w:snapToGrid w:val="0"/>
              <w:jc w:val="center"/>
              <w:rPr>
                <w:color w:val="000000"/>
                <w:sz w:val="18"/>
                <w:szCs w:val="18"/>
              </w:rPr>
            </w:pPr>
            <w:r>
              <w:rPr>
                <w:color w:val="000000"/>
                <w:sz w:val="18"/>
                <w:szCs w:val="18"/>
              </w:rPr>
              <w:t>Оренбургская обл. г. Оренбург</w:t>
            </w:r>
          </w:p>
        </w:tc>
        <w:tc>
          <w:tcPr>
            <w:tcW w:w="506" w:type="pct"/>
            <w:tcBorders>
              <w:top w:val="single" w:sz="4" w:space="0" w:color="auto"/>
              <w:left w:val="single" w:sz="4" w:space="0" w:color="auto"/>
              <w:bottom w:val="single" w:sz="4" w:space="0" w:color="auto"/>
              <w:right w:val="single" w:sz="4" w:space="0" w:color="auto"/>
            </w:tcBorders>
          </w:tcPr>
          <w:p w:rsidR="004723B0" w:rsidRDefault="004723B0" w:rsidP="007E35E4">
            <w:pPr>
              <w:suppressAutoHyphens/>
              <w:snapToGrid w:val="0"/>
              <w:jc w:val="center"/>
              <w:rPr>
                <w:color w:val="000000"/>
                <w:sz w:val="18"/>
                <w:szCs w:val="18"/>
              </w:rPr>
            </w:pPr>
            <w:r>
              <w:rPr>
                <w:color w:val="000000"/>
                <w:sz w:val="18"/>
                <w:szCs w:val="18"/>
              </w:rPr>
              <w:t>ООО «</w:t>
            </w:r>
            <w:proofErr w:type="spellStart"/>
            <w:r>
              <w:rPr>
                <w:color w:val="000000"/>
                <w:sz w:val="18"/>
                <w:szCs w:val="18"/>
              </w:rPr>
              <w:t>Терпланпроект</w:t>
            </w:r>
            <w:proofErr w:type="spellEnd"/>
            <w:r>
              <w:rPr>
                <w:color w:val="000000"/>
                <w:sz w:val="18"/>
                <w:szCs w:val="18"/>
              </w:rPr>
              <w:t xml:space="preserve">» </w:t>
            </w:r>
          </w:p>
          <w:p w:rsidR="004723B0" w:rsidRDefault="004723B0" w:rsidP="007E35E4">
            <w:pPr>
              <w:suppressAutoHyphens/>
              <w:snapToGrid w:val="0"/>
              <w:jc w:val="center"/>
              <w:rPr>
                <w:color w:val="000000"/>
                <w:sz w:val="18"/>
                <w:szCs w:val="18"/>
              </w:rPr>
            </w:pPr>
            <w:r>
              <w:rPr>
                <w:color w:val="000000"/>
                <w:sz w:val="18"/>
                <w:szCs w:val="18"/>
              </w:rPr>
              <w:t>г. Омск</w:t>
            </w:r>
          </w:p>
        </w:tc>
        <w:tc>
          <w:tcPr>
            <w:tcW w:w="616" w:type="pct"/>
            <w:tcBorders>
              <w:top w:val="single" w:sz="4" w:space="0" w:color="auto"/>
              <w:left w:val="single" w:sz="4" w:space="0" w:color="auto"/>
              <w:bottom w:val="single" w:sz="4" w:space="0" w:color="auto"/>
              <w:right w:val="single" w:sz="4" w:space="0" w:color="auto"/>
            </w:tcBorders>
          </w:tcPr>
          <w:p w:rsidR="004723B0" w:rsidRDefault="004723B0" w:rsidP="007E35E4">
            <w:pPr>
              <w:suppressAutoHyphens/>
              <w:snapToGrid w:val="0"/>
              <w:jc w:val="center"/>
              <w:rPr>
                <w:color w:val="000000"/>
                <w:sz w:val="18"/>
                <w:szCs w:val="18"/>
              </w:rPr>
            </w:pPr>
            <w:r>
              <w:rPr>
                <w:color w:val="000000"/>
                <w:sz w:val="18"/>
                <w:szCs w:val="18"/>
              </w:rPr>
              <w:t>ООО «Проектная мастерская Плюс»,</w:t>
            </w:r>
          </w:p>
          <w:p w:rsidR="004723B0" w:rsidRDefault="004723B0" w:rsidP="007E35E4">
            <w:pPr>
              <w:suppressAutoHyphens/>
              <w:snapToGrid w:val="0"/>
              <w:jc w:val="center"/>
              <w:rPr>
                <w:color w:val="000000"/>
                <w:sz w:val="18"/>
                <w:szCs w:val="18"/>
              </w:rPr>
            </w:pPr>
            <w:r>
              <w:rPr>
                <w:color w:val="000000"/>
                <w:sz w:val="18"/>
                <w:szCs w:val="18"/>
              </w:rPr>
              <w:t xml:space="preserve"> г. Ханты-Мансийск</w:t>
            </w:r>
          </w:p>
        </w:tc>
      </w:tr>
      <w:tr w:rsidR="004723B0" w:rsidRPr="009116DD" w:rsidTr="004723B0">
        <w:trPr>
          <w:trHeight w:val="515"/>
        </w:trPr>
        <w:tc>
          <w:tcPr>
            <w:tcW w:w="1343" w:type="pct"/>
            <w:tcBorders>
              <w:top w:val="single" w:sz="4" w:space="0" w:color="auto"/>
              <w:left w:val="single" w:sz="4" w:space="0" w:color="auto"/>
              <w:bottom w:val="single" w:sz="4" w:space="0" w:color="auto"/>
              <w:right w:val="single" w:sz="4" w:space="0" w:color="auto"/>
            </w:tcBorders>
            <w:hideMark/>
          </w:tcPr>
          <w:p w:rsidR="004723B0" w:rsidRPr="00FB49A4" w:rsidRDefault="004723B0" w:rsidP="004723B0">
            <w:pPr>
              <w:suppressAutoHyphens/>
              <w:snapToGrid w:val="0"/>
              <w:ind w:left="108" w:right="119"/>
              <w:rPr>
                <w:color w:val="000000"/>
                <w:lang w:eastAsia="ar-SA"/>
              </w:rPr>
            </w:pPr>
            <w:r>
              <w:rPr>
                <w:color w:val="000000"/>
              </w:rPr>
              <w:t>1</w:t>
            </w:r>
            <w:r w:rsidRPr="00FB49A4">
              <w:rPr>
                <w:color w:val="000000"/>
              </w:rPr>
              <w:t>.</w:t>
            </w:r>
            <w:r w:rsidRPr="00FB49A4">
              <w:t xml:space="preserve">Непроведение ликвидации участника </w:t>
            </w:r>
            <w:r w:rsidRPr="00FB49A4">
              <w:rPr>
                <w:bCs/>
              </w:rPr>
              <w:t>закупки –</w:t>
            </w:r>
            <w:r w:rsidRPr="00FB49A4">
              <w:t xml:space="preserve"> юридического лица и отсутствие решения арбитражного суда о признании участника </w:t>
            </w:r>
            <w:r w:rsidRPr="00FB49A4">
              <w:rPr>
                <w:bCs/>
              </w:rPr>
              <w:t>закупки</w:t>
            </w:r>
            <w:r w:rsidRPr="00FB49A4">
              <w:t xml:space="preserve"> – юридического лица, индивидуального предпринимателя </w:t>
            </w:r>
            <w:r w:rsidRPr="00FB49A4">
              <w:rPr>
                <w:bCs/>
              </w:rPr>
              <w:t>несостоятельным (</w:t>
            </w:r>
            <w:r w:rsidRPr="00FB49A4">
              <w:t>банкротом</w:t>
            </w:r>
            <w:r w:rsidRPr="00FB49A4">
              <w:rPr>
                <w:bCs/>
              </w:rPr>
              <w:t>)</w:t>
            </w:r>
            <w:r w:rsidRPr="00FB49A4">
              <w:t xml:space="preserve"> и об открытии конкурсного производства.</w:t>
            </w:r>
          </w:p>
        </w:tc>
        <w:tc>
          <w:tcPr>
            <w:tcW w:w="634" w:type="pct"/>
            <w:tcBorders>
              <w:top w:val="single" w:sz="4" w:space="0" w:color="auto"/>
              <w:left w:val="single" w:sz="4" w:space="0" w:color="auto"/>
              <w:bottom w:val="single" w:sz="4" w:space="0" w:color="auto"/>
              <w:right w:val="single" w:sz="4" w:space="0" w:color="auto"/>
            </w:tcBorders>
            <w:vAlign w:val="center"/>
            <w:hideMark/>
          </w:tcPr>
          <w:p w:rsidR="004723B0" w:rsidRPr="009116DD" w:rsidRDefault="004723B0" w:rsidP="007E35E4">
            <w:pPr>
              <w:suppressAutoHyphens/>
              <w:snapToGrid w:val="0"/>
              <w:jc w:val="center"/>
              <w:rPr>
                <w:color w:val="000000"/>
                <w:sz w:val="16"/>
                <w:szCs w:val="16"/>
                <w:lang w:eastAsia="ar-SA"/>
              </w:rPr>
            </w:pPr>
            <w:r w:rsidRPr="009116DD">
              <w:rPr>
                <w:color w:val="000000"/>
                <w:sz w:val="16"/>
                <w:szCs w:val="16"/>
              </w:rPr>
              <w:t>Декларация</w:t>
            </w:r>
          </w:p>
        </w:tc>
        <w:tc>
          <w:tcPr>
            <w:tcW w:w="633" w:type="pct"/>
            <w:tcBorders>
              <w:top w:val="single" w:sz="4" w:space="0" w:color="auto"/>
              <w:left w:val="single" w:sz="4" w:space="0" w:color="auto"/>
              <w:bottom w:val="single" w:sz="4" w:space="0" w:color="auto"/>
              <w:right w:val="single" w:sz="4" w:space="0" w:color="auto"/>
            </w:tcBorders>
            <w:vAlign w:val="center"/>
            <w:hideMark/>
          </w:tcPr>
          <w:p w:rsidR="004723B0" w:rsidRPr="009116DD" w:rsidRDefault="004723B0" w:rsidP="007E35E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629"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639"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506"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jc w:val="center"/>
              <w:rPr>
                <w:color w:val="000000"/>
                <w:sz w:val="16"/>
                <w:szCs w:val="16"/>
              </w:rPr>
            </w:pPr>
            <w:r w:rsidRPr="00413039">
              <w:rPr>
                <w:color w:val="000000"/>
                <w:sz w:val="16"/>
                <w:szCs w:val="16"/>
              </w:rPr>
              <w:t>информация продекларирована</w:t>
            </w:r>
          </w:p>
        </w:tc>
        <w:tc>
          <w:tcPr>
            <w:tcW w:w="616"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jc w:val="center"/>
              <w:rPr>
                <w:color w:val="000000"/>
                <w:sz w:val="16"/>
                <w:szCs w:val="16"/>
              </w:rPr>
            </w:pPr>
            <w:r w:rsidRPr="004F4401">
              <w:rPr>
                <w:color w:val="000000"/>
                <w:sz w:val="16"/>
                <w:szCs w:val="16"/>
              </w:rPr>
              <w:t>информация продекларирована</w:t>
            </w:r>
          </w:p>
        </w:tc>
      </w:tr>
      <w:tr w:rsidR="004723B0" w:rsidRPr="009116DD" w:rsidTr="004723B0">
        <w:trPr>
          <w:trHeight w:val="388"/>
        </w:trPr>
        <w:tc>
          <w:tcPr>
            <w:tcW w:w="1343" w:type="pct"/>
            <w:tcBorders>
              <w:top w:val="single" w:sz="4" w:space="0" w:color="auto"/>
              <w:left w:val="single" w:sz="4" w:space="0" w:color="auto"/>
              <w:bottom w:val="single" w:sz="4" w:space="0" w:color="auto"/>
              <w:right w:val="single" w:sz="4" w:space="0" w:color="auto"/>
            </w:tcBorders>
            <w:hideMark/>
          </w:tcPr>
          <w:p w:rsidR="004723B0" w:rsidRPr="00FB49A4" w:rsidRDefault="004723B0" w:rsidP="004723B0">
            <w:pPr>
              <w:suppressAutoHyphens/>
              <w:snapToGrid w:val="0"/>
              <w:ind w:left="105" w:right="120"/>
            </w:pPr>
            <w:r>
              <w:t>2</w:t>
            </w:r>
            <w:r w:rsidRPr="00FB49A4">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634" w:type="pct"/>
            <w:tcBorders>
              <w:top w:val="single" w:sz="4" w:space="0" w:color="auto"/>
              <w:left w:val="single" w:sz="4" w:space="0" w:color="auto"/>
              <w:bottom w:val="single" w:sz="4" w:space="0" w:color="auto"/>
              <w:right w:val="single" w:sz="4" w:space="0" w:color="auto"/>
            </w:tcBorders>
            <w:vAlign w:val="center"/>
            <w:hideMark/>
          </w:tcPr>
          <w:p w:rsidR="004723B0" w:rsidRPr="009116DD" w:rsidRDefault="004723B0" w:rsidP="007E35E4">
            <w:pPr>
              <w:suppressAutoHyphens/>
              <w:snapToGrid w:val="0"/>
              <w:jc w:val="center"/>
              <w:rPr>
                <w:color w:val="000000"/>
                <w:sz w:val="16"/>
                <w:szCs w:val="16"/>
                <w:lang w:eastAsia="ar-SA"/>
              </w:rPr>
            </w:pPr>
            <w:r w:rsidRPr="009116DD">
              <w:rPr>
                <w:color w:val="000000"/>
                <w:sz w:val="16"/>
                <w:szCs w:val="16"/>
              </w:rPr>
              <w:t>декларация</w:t>
            </w:r>
          </w:p>
        </w:tc>
        <w:tc>
          <w:tcPr>
            <w:tcW w:w="633" w:type="pct"/>
            <w:tcBorders>
              <w:top w:val="single" w:sz="4" w:space="0" w:color="auto"/>
              <w:left w:val="single" w:sz="4" w:space="0" w:color="auto"/>
              <w:bottom w:val="single" w:sz="4" w:space="0" w:color="auto"/>
              <w:right w:val="single" w:sz="4" w:space="0" w:color="auto"/>
            </w:tcBorders>
            <w:vAlign w:val="center"/>
            <w:hideMark/>
          </w:tcPr>
          <w:p w:rsidR="004723B0" w:rsidRPr="009116DD" w:rsidRDefault="004723B0" w:rsidP="007E35E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629"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639"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506"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jc w:val="center"/>
              <w:rPr>
                <w:color w:val="000000"/>
                <w:sz w:val="16"/>
                <w:szCs w:val="16"/>
              </w:rPr>
            </w:pPr>
            <w:r w:rsidRPr="00413039">
              <w:rPr>
                <w:color w:val="000000"/>
                <w:sz w:val="16"/>
                <w:szCs w:val="16"/>
              </w:rPr>
              <w:t>информация продекларирована</w:t>
            </w:r>
          </w:p>
        </w:tc>
        <w:tc>
          <w:tcPr>
            <w:tcW w:w="616"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jc w:val="center"/>
              <w:rPr>
                <w:color w:val="000000"/>
                <w:sz w:val="16"/>
                <w:szCs w:val="16"/>
              </w:rPr>
            </w:pPr>
            <w:r w:rsidRPr="004F4401">
              <w:rPr>
                <w:color w:val="000000"/>
                <w:sz w:val="16"/>
                <w:szCs w:val="16"/>
              </w:rPr>
              <w:t>информация продекларирована</w:t>
            </w:r>
          </w:p>
        </w:tc>
      </w:tr>
      <w:tr w:rsidR="004723B0" w:rsidRPr="009116DD" w:rsidTr="004723B0">
        <w:trPr>
          <w:trHeight w:val="1155"/>
        </w:trPr>
        <w:tc>
          <w:tcPr>
            <w:tcW w:w="1343" w:type="pct"/>
            <w:tcBorders>
              <w:top w:val="single" w:sz="4" w:space="0" w:color="auto"/>
              <w:left w:val="single" w:sz="4" w:space="0" w:color="auto"/>
              <w:bottom w:val="single" w:sz="4" w:space="0" w:color="auto"/>
              <w:right w:val="single" w:sz="4" w:space="0" w:color="auto"/>
            </w:tcBorders>
            <w:hideMark/>
          </w:tcPr>
          <w:p w:rsidR="004723B0" w:rsidRPr="00FB49A4" w:rsidRDefault="004723B0" w:rsidP="004723B0">
            <w:pPr>
              <w:suppressAutoHyphens/>
              <w:snapToGrid w:val="0"/>
              <w:ind w:left="105" w:right="120"/>
            </w:pPr>
            <w:r>
              <w:t>3</w:t>
            </w:r>
            <w:r w:rsidRPr="00FB49A4">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w:t>
            </w:r>
            <w:r w:rsidRPr="00FB49A4">
              <w:lastRenderedPageBreak/>
              <w:t>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34"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ind w:firstLine="33"/>
              <w:jc w:val="center"/>
              <w:rPr>
                <w:color w:val="000000"/>
                <w:sz w:val="16"/>
                <w:szCs w:val="16"/>
                <w:lang w:eastAsia="ar-SA"/>
              </w:rPr>
            </w:pPr>
            <w:r w:rsidRPr="009116DD">
              <w:rPr>
                <w:color w:val="000000"/>
                <w:sz w:val="16"/>
                <w:szCs w:val="16"/>
              </w:rPr>
              <w:lastRenderedPageBreak/>
              <w:t>декларация</w:t>
            </w:r>
          </w:p>
        </w:tc>
        <w:tc>
          <w:tcPr>
            <w:tcW w:w="633"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ind w:firstLine="33"/>
              <w:jc w:val="center"/>
              <w:rPr>
                <w:color w:val="000000"/>
                <w:sz w:val="16"/>
                <w:szCs w:val="16"/>
                <w:lang w:eastAsia="ar-SA"/>
              </w:rPr>
            </w:pPr>
            <w:r w:rsidRPr="009116DD">
              <w:rPr>
                <w:color w:val="000000"/>
                <w:sz w:val="16"/>
                <w:szCs w:val="16"/>
              </w:rPr>
              <w:t>информация продекларирована</w:t>
            </w:r>
          </w:p>
        </w:tc>
        <w:tc>
          <w:tcPr>
            <w:tcW w:w="629"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ind w:firstLine="33"/>
              <w:jc w:val="center"/>
              <w:rPr>
                <w:color w:val="000000"/>
                <w:sz w:val="16"/>
                <w:szCs w:val="16"/>
                <w:lang w:eastAsia="ar-SA"/>
              </w:rPr>
            </w:pPr>
            <w:r w:rsidRPr="009116DD">
              <w:rPr>
                <w:color w:val="000000"/>
                <w:sz w:val="16"/>
                <w:szCs w:val="16"/>
              </w:rPr>
              <w:t>информация продекларирована</w:t>
            </w:r>
          </w:p>
        </w:tc>
        <w:tc>
          <w:tcPr>
            <w:tcW w:w="639"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ind w:firstLine="33"/>
              <w:jc w:val="center"/>
              <w:rPr>
                <w:color w:val="000000"/>
                <w:sz w:val="16"/>
                <w:szCs w:val="16"/>
                <w:lang w:eastAsia="ar-SA"/>
              </w:rPr>
            </w:pPr>
            <w:r w:rsidRPr="009116DD">
              <w:rPr>
                <w:color w:val="000000"/>
                <w:sz w:val="16"/>
                <w:szCs w:val="16"/>
              </w:rPr>
              <w:t>информация продекларирована</w:t>
            </w:r>
          </w:p>
        </w:tc>
        <w:tc>
          <w:tcPr>
            <w:tcW w:w="506"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ind w:firstLine="33"/>
              <w:jc w:val="center"/>
              <w:rPr>
                <w:color w:val="000000"/>
                <w:sz w:val="16"/>
                <w:szCs w:val="16"/>
              </w:rPr>
            </w:pPr>
            <w:r w:rsidRPr="00413039">
              <w:rPr>
                <w:color w:val="000000"/>
                <w:sz w:val="16"/>
                <w:szCs w:val="16"/>
              </w:rPr>
              <w:t>информация продекларирована</w:t>
            </w:r>
          </w:p>
        </w:tc>
        <w:tc>
          <w:tcPr>
            <w:tcW w:w="616"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ind w:firstLine="33"/>
              <w:jc w:val="center"/>
              <w:rPr>
                <w:color w:val="000000"/>
                <w:sz w:val="16"/>
                <w:szCs w:val="16"/>
              </w:rPr>
            </w:pPr>
            <w:r w:rsidRPr="004F4401">
              <w:rPr>
                <w:color w:val="000000"/>
                <w:sz w:val="16"/>
                <w:szCs w:val="16"/>
              </w:rPr>
              <w:t>информация продекларирована</w:t>
            </w:r>
          </w:p>
        </w:tc>
      </w:tr>
      <w:tr w:rsidR="004723B0" w:rsidRPr="009116DD" w:rsidTr="004723B0">
        <w:trPr>
          <w:trHeight w:val="540"/>
        </w:trPr>
        <w:tc>
          <w:tcPr>
            <w:tcW w:w="1343" w:type="pct"/>
            <w:tcBorders>
              <w:top w:val="single" w:sz="4" w:space="0" w:color="auto"/>
              <w:left w:val="single" w:sz="4" w:space="0" w:color="auto"/>
              <w:bottom w:val="single" w:sz="4" w:space="0" w:color="auto"/>
              <w:right w:val="single" w:sz="4" w:space="0" w:color="auto"/>
            </w:tcBorders>
            <w:hideMark/>
          </w:tcPr>
          <w:p w:rsidR="004723B0" w:rsidRPr="00FB49A4" w:rsidRDefault="004723B0" w:rsidP="004723B0">
            <w:pPr>
              <w:suppressAutoHyphens/>
              <w:snapToGrid w:val="0"/>
              <w:ind w:left="105" w:right="120"/>
              <w:rPr>
                <w:color w:val="000000"/>
                <w:lang w:eastAsia="ar-SA"/>
              </w:rPr>
            </w:pPr>
            <w:r>
              <w:rPr>
                <w:color w:val="000000"/>
              </w:rPr>
              <w:lastRenderedPageBreak/>
              <w:t>4</w:t>
            </w:r>
            <w:r w:rsidRPr="00FB49A4">
              <w:rPr>
                <w:color w:val="000000"/>
              </w:rPr>
              <w:t>. О</w:t>
            </w:r>
            <w:r w:rsidRPr="00FB49A4">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634" w:type="pct"/>
            <w:tcBorders>
              <w:top w:val="single" w:sz="4" w:space="0" w:color="auto"/>
              <w:left w:val="single" w:sz="4" w:space="0" w:color="auto"/>
              <w:bottom w:val="single" w:sz="4" w:space="0" w:color="auto"/>
              <w:right w:val="single" w:sz="4" w:space="0" w:color="auto"/>
            </w:tcBorders>
            <w:vAlign w:val="center"/>
            <w:hideMark/>
          </w:tcPr>
          <w:p w:rsidR="004723B0" w:rsidRPr="009116DD" w:rsidRDefault="004723B0" w:rsidP="007E35E4">
            <w:pPr>
              <w:suppressAutoHyphens/>
              <w:snapToGrid w:val="0"/>
              <w:jc w:val="center"/>
              <w:rPr>
                <w:color w:val="000000"/>
                <w:sz w:val="16"/>
                <w:szCs w:val="16"/>
                <w:lang w:eastAsia="ar-SA"/>
              </w:rPr>
            </w:pPr>
            <w:r w:rsidRPr="009116DD">
              <w:rPr>
                <w:color w:val="000000"/>
                <w:sz w:val="16"/>
                <w:szCs w:val="16"/>
              </w:rPr>
              <w:t>декларация</w:t>
            </w:r>
          </w:p>
        </w:tc>
        <w:tc>
          <w:tcPr>
            <w:tcW w:w="633" w:type="pct"/>
            <w:tcBorders>
              <w:top w:val="single" w:sz="4" w:space="0" w:color="auto"/>
              <w:left w:val="single" w:sz="4" w:space="0" w:color="auto"/>
              <w:bottom w:val="single" w:sz="4" w:space="0" w:color="auto"/>
              <w:right w:val="single" w:sz="4" w:space="0" w:color="auto"/>
            </w:tcBorders>
            <w:vAlign w:val="center"/>
            <w:hideMark/>
          </w:tcPr>
          <w:p w:rsidR="004723B0" w:rsidRPr="009116DD" w:rsidRDefault="004723B0" w:rsidP="007E35E4">
            <w:pPr>
              <w:suppressAutoHyphens/>
              <w:snapToGrid w:val="0"/>
              <w:jc w:val="center"/>
              <w:rPr>
                <w:color w:val="000000"/>
                <w:sz w:val="16"/>
                <w:szCs w:val="16"/>
                <w:lang w:eastAsia="ar-SA"/>
              </w:rPr>
            </w:pPr>
            <w:r>
              <w:rPr>
                <w:color w:val="000000"/>
                <w:sz w:val="16"/>
                <w:szCs w:val="16"/>
              </w:rPr>
              <w:t xml:space="preserve">информация </w:t>
            </w:r>
            <w:r w:rsidRPr="009116DD">
              <w:rPr>
                <w:color w:val="000000"/>
                <w:sz w:val="16"/>
                <w:szCs w:val="16"/>
              </w:rPr>
              <w:t>продекларирована</w:t>
            </w:r>
          </w:p>
        </w:tc>
        <w:tc>
          <w:tcPr>
            <w:tcW w:w="629"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jc w:val="center"/>
              <w:rPr>
                <w:color w:val="000000"/>
                <w:sz w:val="16"/>
                <w:szCs w:val="16"/>
                <w:lang w:eastAsia="ar-SA"/>
              </w:rPr>
            </w:pPr>
            <w:r>
              <w:rPr>
                <w:color w:val="000000"/>
                <w:sz w:val="16"/>
                <w:szCs w:val="16"/>
              </w:rPr>
              <w:t xml:space="preserve">информация </w:t>
            </w:r>
            <w:r w:rsidRPr="009116DD">
              <w:rPr>
                <w:color w:val="000000"/>
                <w:sz w:val="16"/>
                <w:szCs w:val="16"/>
              </w:rPr>
              <w:t>продекларирована</w:t>
            </w:r>
          </w:p>
        </w:tc>
        <w:tc>
          <w:tcPr>
            <w:tcW w:w="639"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jc w:val="center"/>
              <w:rPr>
                <w:color w:val="000000"/>
                <w:sz w:val="16"/>
                <w:szCs w:val="16"/>
                <w:lang w:eastAsia="ar-SA"/>
              </w:rPr>
            </w:pPr>
            <w:r>
              <w:rPr>
                <w:color w:val="000000"/>
                <w:sz w:val="16"/>
                <w:szCs w:val="16"/>
              </w:rPr>
              <w:t xml:space="preserve">информация </w:t>
            </w:r>
            <w:r w:rsidRPr="009116DD">
              <w:rPr>
                <w:color w:val="000000"/>
                <w:sz w:val="16"/>
                <w:szCs w:val="16"/>
              </w:rPr>
              <w:t>продекларирована</w:t>
            </w:r>
          </w:p>
        </w:tc>
        <w:tc>
          <w:tcPr>
            <w:tcW w:w="506" w:type="pct"/>
            <w:tcBorders>
              <w:top w:val="single" w:sz="4" w:space="0" w:color="auto"/>
              <w:left w:val="single" w:sz="4" w:space="0" w:color="auto"/>
              <w:bottom w:val="single" w:sz="4" w:space="0" w:color="auto"/>
              <w:right w:val="single" w:sz="4" w:space="0" w:color="auto"/>
            </w:tcBorders>
            <w:vAlign w:val="center"/>
          </w:tcPr>
          <w:p w:rsidR="004723B0" w:rsidRDefault="004723B0" w:rsidP="007E35E4">
            <w:pPr>
              <w:suppressAutoHyphens/>
              <w:snapToGrid w:val="0"/>
              <w:jc w:val="center"/>
              <w:rPr>
                <w:color w:val="000000"/>
                <w:sz w:val="16"/>
                <w:szCs w:val="16"/>
              </w:rPr>
            </w:pPr>
            <w:r w:rsidRPr="00413039">
              <w:rPr>
                <w:color w:val="000000"/>
                <w:sz w:val="16"/>
                <w:szCs w:val="16"/>
              </w:rPr>
              <w:t>информация продекларирована</w:t>
            </w:r>
          </w:p>
        </w:tc>
        <w:tc>
          <w:tcPr>
            <w:tcW w:w="616" w:type="pct"/>
            <w:tcBorders>
              <w:top w:val="single" w:sz="4" w:space="0" w:color="auto"/>
              <w:left w:val="single" w:sz="4" w:space="0" w:color="auto"/>
              <w:bottom w:val="single" w:sz="4" w:space="0" w:color="auto"/>
              <w:right w:val="single" w:sz="4" w:space="0" w:color="auto"/>
            </w:tcBorders>
            <w:vAlign w:val="center"/>
          </w:tcPr>
          <w:p w:rsidR="004723B0" w:rsidRDefault="004723B0" w:rsidP="007E35E4">
            <w:pPr>
              <w:suppressAutoHyphens/>
              <w:snapToGrid w:val="0"/>
              <w:jc w:val="center"/>
              <w:rPr>
                <w:color w:val="000000"/>
                <w:sz w:val="16"/>
                <w:szCs w:val="16"/>
              </w:rPr>
            </w:pPr>
            <w:r w:rsidRPr="004F4401">
              <w:rPr>
                <w:color w:val="000000"/>
                <w:sz w:val="16"/>
                <w:szCs w:val="16"/>
              </w:rPr>
              <w:t>информация продекларирована</w:t>
            </w:r>
          </w:p>
        </w:tc>
      </w:tr>
      <w:tr w:rsidR="004723B0" w:rsidRPr="009116DD" w:rsidTr="004723B0">
        <w:trPr>
          <w:trHeight w:val="634"/>
        </w:trPr>
        <w:tc>
          <w:tcPr>
            <w:tcW w:w="1343" w:type="pct"/>
            <w:tcBorders>
              <w:top w:val="single" w:sz="4" w:space="0" w:color="auto"/>
              <w:left w:val="single" w:sz="4" w:space="0" w:color="auto"/>
              <w:bottom w:val="single" w:sz="4" w:space="0" w:color="auto"/>
              <w:right w:val="single" w:sz="4" w:space="0" w:color="auto"/>
            </w:tcBorders>
            <w:hideMark/>
          </w:tcPr>
          <w:p w:rsidR="004723B0" w:rsidRPr="00FB49A4" w:rsidRDefault="004723B0" w:rsidP="004723B0">
            <w:pPr>
              <w:suppressAutoHyphens/>
              <w:snapToGrid w:val="0"/>
              <w:ind w:left="105" w:right="120"/>
            </w:pPr>
            <w:r>
              <w:t>5</w:t>
            </w:r>
            <w:r w:rsidRPr="00FB49A4">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w:t>
            </w:r>
            <w:r w:rsidRPr="00FB49A4">
              <w:lastRenderedPageBreak/>
              <w:t xml:space="preserve">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49A4">
              <w:t>неполнородными</w:t>
            </w:r>
            <w:proofErr w:type="spellEnd"/>
            <w:r w:rsidRPr="00FB49A4">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34" w:type="pct"/>
            <w:tcBorders>
              <w:top w:val="single" w:sz="4" w:space="0" w:color="auto"/>
              <w:left w:val="single" w:sz="4" w:space="0" w:color="auto"/>
              <w:bottom w:val="single" w:sz="4" w:space="0" w:color="auto"/>
              <w:right w:val="single" w:sz="4" w:space="0" w:color="auto"/>
            </w:tcBorders>
            <w:vAlign w:val="center"/>
            <w:hideMark/>
          </w:tcPr>
          <w:p w:rsidR="004723B0" w:rsidRPr="009116DD" w:rsidRDefault="004723B0" w:rsidP="007E35E4">
            <w:pPr>
              <w:suppressAutoHyphens/>
              <w:snapToGrid w:val="0"/>
              <w:jc w:val="center"/>
              <w:rPr>
                <w:color w:val="000000"/>
                <w:sz w:val="16"/>
                <w:szCs w:val="16"/>
                <w:lang w:eastAsia="ar-SA"/>
              </w:rPr>
            </w:pPr>
            <w:r w:rsidRPr="009116DD">
              <w:rPr>
                <w:color w:val="000000"/>
                <w:sz w:val="16"/>
                <w:szCs w:val="16"/>
              </w:rPr>
              <w:lastRenderedPageBreak/>
              <w:t>декларация</w:t>
            </w:r>
          </w:p>
        </w:tc>
        <w:tc>
          <w:tcPr>
            <w:tcW w:w="633" w:type="pct"/>
            <w:tcBorders>
              <w:top w:val="single" w:sz="4" w:space="0" w:color="auto"/>
              <w:left w:val="single" w:sz="4" w:space="0" w:color="auto"/>
              <w:bottom w:val="single" w:sz="4" w:space="0" w:color="auto"/>
              <w:right w:val="single" w:sz="4" w:space="0" w:color="auto"/>
            </w:tcBorders>
            <w:vAlign w:val="center"/>
            <w:hideMark/>
          </w:tcPr>
          <w:p w:rsidR="004723B0" w:rsidRPr="009116DD" w:rsidRDefault="004723B0" w:rsidP="007E35E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629"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639"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506"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jc w:val="center"/>
              <w:rPr>
                <w:color w:val="000000"/>
                <w:sz w:val="16"/>
                <w:szCs w:val="16"/>
              </w:rPr>
            </w:pPr>
            <w:r w:rsidRPr="00413039">
              <w:rPr>
                <w:color w:val="000000"/>
                <w:sz w:val="16"/>
                <w:szCs w:val="16"/>
              </w:rPr>
              <w:t>информация продекларирована</w:t>
            </w:r>
          </w:p>
        </w:tc>
        <w:tc>
          <w:tcPr>
            <w:tcW w:w="616"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jc w:val="center"/>
              <w:rPr>
                <w:color w:val="000000"/>
                <w:sz w:val="16"/>
                <w:szCs w:val="16"/>
              </w:rPr>
            </w:pPr>
            <w:r w:rsidRPr="004F4401">
              <w:rPr>
                <w:color w:val="000000"/>
                <w:sz w:val="16"/>
                <w:szCs w:val="16"/>
              </w:rPr>
              <w:t>информация продекларирована</w:t>
            </w:r>
          </w:p>
        </w:tc>
      </w:tr>
      <w:tr w:rsidR="004723B0" w:rsidRPr="009116DD" w:rsidTr="004723B0">
        <w:trPr>
          <w:trHeight w:val="725"/>
        </w:trPr>
        <w:tc>
          <w:tcPr>
            <w:tcW w:w="1343" w:type="pct"/>
            <w:tcBorders>
              <w:top w:val="single" w:sz="4" w:space="0" w:color="auto"/>
              <w:left w:val="single" w:sz="4" w:space="0" w:color="auto"/>
              <w:bottom w:val="single" w:sz="4" w:space="0" w:color="auto"/>
              <w:right w:val="single" w:sz="4" w:space="0" w:color="auto"/>
            </w:tcBorders>
            <w:hideMark/>
          </w:tcPr>
          <w:p w:rsidR="004723B0" w:rsidRPr="003F3087" w:rsidRDefault="004723B0" w:rsidP="004723B0">
            <w:pPr>
              <w:suppressAutoHyphens/>
              <w:snapToGrid w:val="0"/>
              <w:ind w:left="105" w:right="120"/>
              <w:rPr>
                <w:color w:val="000000"/>
                <w:lang w:eastAsia="ar-SA"/>
              </w:rPr>
            </w:pPr>
            <w:r>
              <w:rPr>
                <w:color w:val="000000"/>
              </w:rPr>
              <w:lastRenderedPageBreak/>
              <w:t>6</w:t>
            </w:r>
            <w:r w:rsidRPr="003F3087">
              <w:rPr>
                <w:color w:val="000000"/>
              </w:rPr>
              <w:t xml:space="preserve">. </w:t>
            </w:r>
            <w:r w:rsidRPr="003F3087">
              <w:t xml:space="preserve">Отсутствие в реестре недобросовестных поставщиков сведений об участнике </w:t>
            </w:r>
            <w:r w:rsidRPr="003F3087">
              <w:rPr>
                <w:bCs/>
              </w:rPr>
              <w:t>закупки – юридическом лице</w:t>
            </w:r>
            <w:r w:rsidRPr="003F3087">
              <w:t xml:space="preserve">, </w:t>
            </w:r>
            <w:r w:rsidRPr="003F3087">
              <w:rPr>
                <w:bCs/>
              </w:rPr>
              <w:t>в том числе</w:t>
            </w:r>
            <w:r w:rsidRPr="003F3087">
              <w:t xml:space="preserve"> сведений об учредителях, </w:t>
            </w:r>
            <w:r w:rsidRPr="003F3087">
              <w:rPr>
                <w:bCs/>
              </w:rPr>
              <w:t>о</w:t>
            </w:r>
            <w:r w:rsidRPr="003F3087">
              <w:t xml:space="preserve"> членах коллегиального исполнительного органа, лице, исполняющем функции единоличного исполнительного органа участника </w:t>
            </w:r>
            <w:r w:rsidRPr="003F3087">
              <w:rPr>
                <w:bCs/>
              </w:rPr>
              <w:t>закупки – для юридического лица</w:t>
            </w:r>
          </w:p>
        </w:tc>
        <w:tc>
          <w:tcPr>
            <w:tcW w:w="634" w:type="pct"/>
            <w:tcBorders>
              <w:top w:val="single" w:sz="4" w:space="0" w:color="auto"/>
              <w:left w:val="single" w:sz="4" w:space="0" w:color="auto"/>
              <w:bottom w:val="single" w:sz="4" w:space="0" w:color="auto"/>
              <w:right w:val="single" w:sz="4" w:space="0" w:color="auto"/>
            </w:tcBorders>
            <w:vAlign w:val="center"/>
            <w:hideMark/>
          </w:tcPr>
          <w:p w:rsidR="004723B0" w:rsidRPr="00CE1103" w:rsidRDefault="004723B0" w:rsidP="007E35E4">
            <w:pPr>
              <w:suppressAutoHyphens/>
              <w:snapToGrid w:val="0"/>
              <w:jc w:val="center"/>
              <w:rPr>
                <w:color w:val="000000"/>
                <w:sz w:val="18"/>
                <w:szCs w:val="18"/>
                <w:lang w:eastAsia="ar-SA"/>
              </w:rPr>
            </w:pPr>
            <w:r w:rsidRPr="00CE1103">
              <w:rPr>
                <w:color w:val="000000"/>
                <w:sz w:val="18"/>
                <w:szCs w:val="18"/>
              </w:rPr>
              <w:t>отсутствует</w:t>
            </w:r>
          </w:p>
        </w:tc>
        <w:tc>
          <w:tcPr>
            <w:tcW w:w="633" w:type="pct"/>
            <w:tcBorders>
              <w:top w:val="single" w:sz="4" w:space="0" w:color="auto"/>
              <w:left w:val="single" w:sz="4" w:space="0" w:color="auto"/>
              <w:bottom w:val="single" w:sz="4" w:space="0" w:color="auto"/>
              <w:right w:val="single" w:sz="4" w:space="0" w:color="auto"/>
            </w:tcBorders>
            <w:vAlign w:val="center"/>
            <w:hideMark/>
          </w:tcPr>
          <w:p w:rsidR="004723B0" w:rsidRPr="00CE1103" w:rsidRDefault="004723B0" w:rsidP="007E35E4">
            <w:pPr>
              <w:suppressAutoHyphens/>
              <w:snapToGrid w:val="0"/>
              <w:jc w:val="center"/>
              <w:rPr>
                <w:color w:val="000000"/>
                <w:sz w:val="18"/>
                <w:szCs w:val="18"/>
                <w:lang w:eastAsia="ar-SA"/>
              </w:rPr>
            </w:pPr>
            <w:r w:rsidRPr="00CE1103">
              <w:rPr>
                <w:color w:val="000000"/>
                <w:sz w:val="18"/>
                <w:szCs w:val="18"/>
              </w:rPr>
              <w:t>отсутствует</w:t>
            </w:r>
          </w:p>
        </w:tc>
        <w:tc>
          <w:tcPr>
            <w:tcW w:w="629" w:type="pct"/>
            <w:tcBorders>
              <w:top w:val="single" w:sz="4" w:space="0" w:color="auto"/>
              <w:left w:val="single" w:sz="4" w:space="0" w:color="auto"/>
              <w:bottom w:val="single" w:sz="4" w:space="0" w:color="auto"/>
              <w:right w:val="single" w:sz="4" w:space="0" w:color="auto"/>
            </w:tcBorders>
            <w:vAlign w:val="center"/>
          </w:tcPr>
          <w:p w:rsidR="004723B0" w:rsidRPr="00CE1103" w:rsidRDefault="004723B0" w:rsidP="007E35E4">
            <w:pPr>
              <w:suppressAutoHyphens/>
              <w:snapToGrid w:val="0"/>
              <w:jc w:val="center"/>
              <w:rPr>
                <w:color w:val="000000"/>
                <w:sz w:val="18"/>
                <w:szCs w:val="18"/>
                <w:lang w:eastAsia="ar-SA"/>
              </w:rPr>
            </w:pPr>
            <w:r w:rsidRPr="00CE1103">
              <w:rPr>
                <w:color w:val="000000"/>
                <w:sz w:val="18"/>
                <w:szCs w:val="18"/>
              </w:rPr>
              <w:t>отсутствует</w:t>
            </w:r>
          </w:p>
        </w:tc>
        <w:tc>
          <w:tcPr>
            <w:tcW w:w="639" w:type="pct"/>
            <w:tcBorders>
              <w:top w:val="single" w:sz="4" w:space="0" w:color="auto"/>
              <w:left w:val="single" w:sz="4" w:space="0" w:color="auto"/>
              <w:bottom w:val="single" w:sz="4" w:space="0" w:color="auto"/>
              <w:right w:val="single" w:sz="4" w:space="0" w:color="auto"/>
            </w:tcBorders>
            <w:vAlign w:val="center"/>
          </w:tcPr>
          <w:p w:rsidR="004723B0" w:rsidRPr="00CE1103" w:rsidRDefault="004723B0" w:rsidP="007E35E4">
            <w:pPr>
              <w:suppressAutoHyphens/>
              <w:snapToGrid w:val="0"/>
              <w:jc w:val="center"/>
              <w:rPr>
                <w:color w:val="000000"/>
                <w:sz w:val="18"/>
                <w:szCs w:val="18"/>
                <w:lang w:eastAsia="ar-SA"/>
              </w:rPr>
            </w:pPr>
            <w:r w:rsidRPr="00CE1103">
              <w:rPr>
                <w:color w:val="000000"/>
                <w:sz w:val="18"/>
                <w:szCs w:val="18"/>
              </w:rPr>
              <w:t>отсутствует</w:t>
            </w:r>
          </w:p>
        </w:tc>
        <w:tc>
          <w:tcPr>
            <w:tcW w:w="506" w:type="pct"/>
            <w:tcBorders>
              <w:top w:val="single" w:sz="4" w:space="0" w:color="auto"/>
              <w:left w:val="single" w:sz="4" w:space="0" w:color="auto"/>
              <w:bottom w:val="single" w:sz="4" w:space="0" w:color="auto"/>
              <w:right w:val="single" w:sz="4" w:space="0" w:color="auto"/>
            </w:tcBorders>
            <w:vAlign w:val="center"/>
          </w:tcPr>
          <w:p w:rsidR="004723B0" w:rsidRPr="00CE1103" w:rsidRDefault="004723B0" w:rsidP="007E35E4">
            <w:pPr>
              <w:suppressAutoHyphens/>
              <w:snapToGrid w:val="0"/>
              <w:jc w:val="center"/>
              <w:rPr>
                <w:color w:val="000000"/>
                <w:sz w:val="18"/>
                <w:szCs w:val="18"/>
              </w:rPr>
            </w:pPr>
            <w:r w:rsidRPr="004F4401">
              <w:rPr>
                <w:color w:val="000000"/>
                <w:sz w:val="18"/>
                <w:szCs w:val="18"/>
              </w:rPr>
              <w:t>отсутствует</w:t>
            </w:r>
          </w:p>
        </w:tc>
        <w:tc>
          <w:tcPr>
            <w:tcW w:w="616" w:type="pct"/>
            <w:tcBorders>
              <w:top w:val="single" w:sz="4" w:space="0" w:color="auto"/>
              <w:left w:val="single" w:sz="4" w:space="0" w:color="auto"/>
              <w:bottom w:val="single" w:sz="4" w:space="0" w:color="auto"/>
              <w:right w:val="single" w:sz="4" w:space="0" w:color="auto"/>
            </w:tcBorders>
            <w:vAlign w:val="center"/>
          </w:tcPr>
          <w:p w:rsidR="004723B0" w:rsidRPr="00CE1103" w:rsidRDefault="004723B0" w:rsidP="007E35E4">
            <w:pPr>
              <w:suppressAutoHyphens/>
              <w:snapToGrid w:val="0"/>
              <w:jc w:val="center"/>
              <w:rPr>
                <w:color w:val="000000"/>
                <w:sz w:val="18"/>
                <w:szCs w:val="18"/>
              </w:rPr>
            </w:pPr>
            <w:r w:rsidRPr="004F4401">
              <w:rPr>
                <w:color w:val="000000"/>
                <w:sz w:val="18"/>
                <w:szCs w:val="18"/>
              </w:rPr>
              <w:t>отсутствует</w:t>
            </w:r>
          </w:p>
        </w:tc>
      </w:tr>
      <w:tr w:rsidR="004723B0" w:rsidRPr="009116DD" w:rsidTr="004723B0">
        <w:trPr>
          <w:trHeight w:val="725"/>
        </w:trPr>
        <w:tc>
          <w:tcPr>
            <w:tcW w:w="1343" w:type="pct"/>
            <w:tcBorders>
              <w:top w:val="single" w:sz="4" w:space="0" w:color="auto"/>
              <w:left w:val="single" w:sz="4" w:space="0" w:color="auto"/>
              <w:bottom w:val="single" w:sz="4" w:space="0" w:color="auto"/>
              <w:right w:val="single" w:sz="4" w:space="0" w:color="auto"/>
            </w:tcBorders>
          </w:tcPr>
          <w:p w:rsidR="004723B0" w:rsidRPr="003F3087" w:rsidRDefault="004723B0" w:rsidP="004723B0">
            <w:pPr>
              <w:widowControl/>
              <w:tabs>
                <w:tab w:val="left" w:pos="114"/>
              </w:tabs>
              <w:suppressAutoHyphens/>
              <w:snapToGrid w:val="0"/>
              <w:ind w:left="142" w:right="113"/>
              <w:rPr>
                <w:color w:val="000000"/>
                <w:kern w:val="1"/>
                <w:lang w:eastAsia="ar-SA"/>
              </w:rPr>
            </w:pPr>
            <w:r>
              <w:rPr>
                <w:color w:val="000000"/>
                <w:kern w:val="1"/>
                <w:lang w:eastAsia="ar-SA"/>
              </w:rPr>
              <w:t>7</w:t>
            </w:r>
            <w:r w:rsidRPr="003F3087">
              <w:rPr>
                <w:color w:val="000000"/>
                <w:kern w:val="1"/>
                <w:lang w:eastAsia="ar-SA"/>
              </w:rPr>
              <w:t xml:space="preserve">. Принадлежность участника </w:t>
            </w:r>
            <w:r>
              <w:rPr>
                <w:color w:val="000000"/>
                <w:kern w:val="1"/>
                <w:lang w:eastAsia="ar-SA"/>
              </w:rPr>
              <w:t>аукциона</w:t>
            </w:r>
            <w:r w:rsidRPr="003F3087">
              <w:rPr>
                <w:color w:val="000000"/>
                <w:kern w:val="1"/>
                <w:lang w:eastAsia="ar-SA"/>
              </w:rPr>
              <w:t xml:space="preserve"> к офшорным компаниям</w:t>
            </w:r>
          </w:p>
        </w:tc>
        <w:tc>
          <w:tcPr>
            <w:tcW w:w="634" w:type="pct"/>
            <w:tcBorders>
              <w:top w:val="single" w:sz="4" w:space="0" w:color="auto"/>
              <w:left w:val="single" w:sz="4" w:space="0" w:color="auto"/>
              <w:bottom w:val="single" w:sz="4" w:space="0" w:color="auto"/>
              <w:right w:val="single" w:sz="4" w:space="0" w:color="auto"/>
            </w:tcBorders>
            <w:vAlign w:val="center"/>
          </w:tcPr>
          <w:p w:rsidR="004723B0" w:rsidRPr="003F3087" w:rsidRDefault="004723B0" w:rsidP="007E35E4">
            <w:pPr>
              <w:widowControl/>
              <w:tabs>
                <w:tab w:val="left" w:pos="114"/>
              </w:tabs>
              <w:suppressAutoHyphens/>
              <w:snapToGrid w:val="0"/>
              <w:ind w:right="113"/>
              <w:jc w:val="center"/>
              <w:rPr>
                <w:color w:val="000000"/>
                <w:kern w:val="1"/>
                <w:sz w:val="18"/>
                <w:szCs w:val="18"/>
                <w:lang w:eastAsia="ar-SA"/>
              </w:rPr>
            </w:pPr>
            <w:r w:rsidRPr="003F3087">
              <w:rPr>
                <w:color w:val="000000"/>
                <w:kern w:val="1"/>
                <w:sz w:val="18"/>
                <w:szCs w:val="18"/>
                <w:lang w:eastAsia="ar-SA"/>
              </w:rPr>
              <w:t>непринадлежность</w:t>
            </w:r>
          </w:p>
        </w:tc>
        <w:tc>
          <w:tcPr>
            <w:tcW w:w="633" w:type="pct"/>
            <w:tcBorders>
              <w:top w:val="single" w:sz="4" w:space="0" w:color="auto"/>
              <w:left w:val="single" w:sz="4" w:space="0" w:color="auto"/>
              <w:bottom w:val="single" w:sz="4" w:space="0" w:color="auto"/>
              <w:right w:val="single" w:sz="4" w:space="0" w:color="auto"/>
            </w:tcBorders>
            <w:vAlign w:val="center"/>
          </w:tcPr>
          <w:p w:rsidR="004723B0" w:rsidRPr="003F3087" w:rsidRDefault="004723B0" w:rsidP="007E35E4">
            <w:pPr>
              <w:widowControl/>
              <w:tabs>
                <w:tab w:val="left" w:pos="114"/>
              </w:tabs>
              <w:suppressAutoHyphens/>
              <w:snapToGrid w:val="0"/>
              <w:ind w:right="113"/>
              <w:jc w:val="center"/>
              <w:rPr>
                <w:color w:val="000000"/>
                <w:kern w:val="1"/>
                <w:sz w:val="18"/>
                <w:szCs w:val="18"/>
                <w:lang w:eastAsia="ar-SA"/>
              </w:rPr>
            </w:pPr>
            <w:r w:rsidRPr="003F3087">
              <w:rPr>
                <w:color w:val="000000"/>
                <w:kern w:val="1"/>
                <w:sz w:val="18"/>
                <w:szCs w:val="18"/>
                <w:lang w:eastAsia="ar-SA"/>
              </w:rPr>
              <w:t>не принадлежит</w:t>
            </w:r>
          </w:p>
        </w:tc>
        <w:tc>
          <w:tcPr>
            <w:tcW w:w="629" w:type="pct"/>
            <w:tcBorders>
              <w:top w:val="single" w:sz="4" w:space="0" w:color="auto"/>
              <w:left w:val="single" w:sz="4" w:space="0" w:color="auto"/>
              <w:bottom w:val="single" w:sz="4" w:space="0" w:color="auto"/>
              <w:right w:val="single" w:sz="4" w:space="0" w:color="auto"/>
            </w:tcBorders>
            <w:vAlign w:val="center"/>
          </w:tcPr>
          <w:p w:rsidR="004723B0" w:rsidRPr="003F3087" w:rsidRDefault="004723B0" w:rsidP="007E35E4">
            <w:pPr>
              <w:jc w:val="center"/>
              <w:rPr>
                <w:sz w:val="18"/>
                <w:szCs w:val="18"/>
              </w:rPr>
            </w:pPr>
            <w:r w:rsidRPr="003F3087">
              <w:rPr>
                <w:color w:val="000000"/>
                <w:kern w:val="1"/>
                <w:sz w:val="18"/>
                <w:szCs w:val="18"/>
                <w:lang w:eastAsia="ar-SA"/>
              </w:rPr>
              <w:t>не принадлежит</w:t>
            </w:r>
          </w:p>
        </w:tc>
        <w:tc>
          <w:tcPr>
            <w:tcW w:w="639" w:type="pct"/>
            <w:tcBorders>
              <w:top w:val="single" w:sz="4" w:space="0" w:color="auto"/>
              <w:left w:val="single" w:sz="4" w:space="0" w:color="auto"/>
              <w:bottom w:val="single" w:sz="4" w:space="0" w:color="auto"/>
              <w:right w:val="single" w:sz="4" w:space="0" w:color="auto"/>
            </w:tcBorders>
            <w:vAlign w:val="center"/>
          </w:tcPr>
          <w:p w:rsidR="004723B0" w:rsidRPr="003F3087" w:rsidRDefault="004723B0" w:rsidP="007E35E4">
            <w:pPr>
              <w:jc w:val="center"/>
              <w:rPr>
                <w:sz w:val="18"/>
                <w:szCs w:val="18"/>
              </w:rPr>
            </w:pPr>
            <w:r w:rsidRPr="003F3087">
              <w:rPr>
                <w:color w:val="000000"/>
                <w:kern w:val="1"/>
                <w:sz w:val="18"/>
                <w:szCs w:val="18"/>
                <w:lang w:eastAsia="ar-SA"/>
              </w:rPr>
              <w:t>не принадлежит</w:t>
            </w:r>
          </w:p>
        </w:tc>
        <w:tc>
          <w:tcPr>
            <w:tcW w:w="506" w:type="pct"/>
            <w:tcBorders>
              <w:top w:val="single" w:sz="4" w:space="0" w:color="auto"/>
              <w:left w:val="single" w:sz="4" w:space="0" w:color="auto"/>
              <w:bottom w:val="single" w:sz="4" w:space="0" w:color="auto"/>
              <w:right w:val="single" w:sz="4" w:space="0" w:color="auto"/>
            </w:tcBorders>
            <w:vAlign w:val="center"/>
          </w:tcPr>
          <w:p w:rsidR="004723B0" w:rsidRPr="003F3087" w:rsidRDefault="004723B0" w:rsidP="007E35E4">
            <w:pPr>
              <w:jc w:val="center"/>
              <w:rPr>
                <w:color w:val="000000"/>
                <w:kern w:val="1"/>
                <w:sz w:val="18"/>
                <w:szCs w:val="18"/>
                <w:lang w:eastAsia="ar-SA"/>
              </w:rPr>
            </w:pPr>
            <w:r w:rsidRPr="00413039">
              <w:rPr>
                <w:color w:val="000000"/>
                <w:kern w:val="1"/>
                <w:sz w:val="18"/>
                <w:szCs w:val="18"/>
                <w:lang w:eastAsia="ar-SA"/>
              </w:rPr>
              <w:t>не принадлежит</w:t>
            </w:r>
          </w:p>
        </w:tc>
        <w:tc>
          <w:tcPr>
            <w:tcW w:w="616" w:type="pct"/>
            <w:tcBorders>
              <w:top w:val="single" w:sz="4" w:space="0" w:color="auto"/>
              <w:left w:val="single" w:sz="4" w:space="0" w:color="auto"/>
              <w:bottom w:val="single" w:sz="4" w:space="0" w:color="auto"/>
              <w:right w:val="single" w:sz="4" w:space="0" w:color="auto"/>
            </w:tcBorders>
            <w:vAlign w:val="center"/>
          </w:tcPr>
          <w:p w:rsidR="004723B0" w:rsidRPr="003F3087" w:rsidRDefault="004723B0" w:rsidP="007E35E4">
            <w:pPr>
              <w:jc w:val="center"/>
              <w:rPr>
                <w:color w:val="000000"/>
                <w:kern w:val="1"/>
                <w:sz w:val="18"/>
                <w:szCs w:val="18"/>
                <w:lang w:eastAsia="ar-SA"/>
              </w:rPr>
            </w:pPr>
            <w:r w:rsidRPr="004F4401">
              <w:rPr>
                <w:color w:val="000000"/>
                <w:kern w:val="1"/>
                <w:sz w:val="18"/>
                <w:szCs w:val="18"/>
                <w:lang w:eastAsia="ar-SA"/>
              </w:rPr>
              <w:t>не принадлежит</w:t>
            </w:r>
          </w:p>
          <w:p w:rsidR="004723B0" w:rsidRPr="003F3087" w:rsidRDefault="004723B0" w:rsidP="007E35E4">
            <w:pPr>
              <w:jc w:val="center"/>
              <w:rPr>
                <w:color w:val="000000"/>
                <w:kern w:val="1"/>
                <w:sz w:val="18"/>
                <w:szCs w:val="18"/>
                <w:lang w:eastAsia="ar-SA"/>
              </w:rPr>
            </w:pPr>
          </w:p>
        </w:tc>
      </w:tr>
      <w:tr w:rsidR="004723B0" w:rsidRPr="009116DD" w:rsidTr="004723B0">
        <w:trPr>
          <w:trHeight w:val="725"/>
        </w:trPr>
        <w:tc>
          <w:tcPr>
            <w:tcW w:w="1343" w:type="pct"/>
            <w:tcBorders>
              <w:top w:val="single" w:sz="4" w:space="0" w:color="auto"/>
              <w:left w:val="single" w:sz="4" w:space="0" w:color="auto"/>
              <w:bottom w:val="single" w:sz="4" w:space="0" w:color="auto"/>
              <w:right w:val="single" w:sz="4" w:space="0" w:color="auto"/>
            </w:tcBorders>
          </w:tcPr>
          <w:p w:rsidR="004723B0" w:rsidRPr="003F3087" w:rsidRDefault="004723B0" w:rsidP="004723B0">
            <w:pPr>
              <w:widowControl/>
              <w:tabs>
                <w:tab w:val="left" w:pos="114"/>
              </w:tabs>
              <w:suppressAutoHyphens/>
              <w:snapToGrid w:val="0"/>
              <w:ind w:left="142" w:right="113"/>
              <w:rPr>
                <w:color w:val="000000"/>
                <w:kern w:val="1"/>
                <w:lang w:eastAsia="ar-SA"/>
              </w:rPr>
            </w:pPr>
            <w:r>
              <w:rPr>
                <w:color w:val="000000"/>
                <w:kern w:val="1"/>
                <w:lang w:eastAsia="ar-SA"/>
              </w:rPr>
              <w:t>8. Принадлежность участника аукциона к субъектам малого предпринимательства</w:t>
            </w:r>
          </w:p>
        </w:tc>
        <w:tc>
          <w:tcPr>
            <w:tcW w:w="634" w:type="pct"/>
            <w:tcBorders>
              <w:top w:val="single" w:sz="4" w:space="0" w:color="auto"/>
              <w:left w:val="single" w:sz="4" w:space="0" w:color="auto"/>
              <w:bottom w:val="single" w:sz="4" w:space="0" w:color="auto"/>
              <w:right w:val="single" w:sz="4" w:space="0" w:color="auto"/>
            </w:tcBorders>
            <w:vAlign w:val="center"/>
          </w:tcPr>
          <w:p w:rsidR="004723B0" w:rsidRPr="003F3087" w:rsidRDefault="004723B0" w:rsidP="007E35E4">
            <w:pPr>
              <w:widowControl/>
              <w:tabs>
                <w:tab w:val="left" w:pos="114"/>
              </w:tabs>
              <w:suppressAutoHyphens/>
              <w:snapToGrid w:val="0"/>
              <w:ind w:right="113"/>
              <w:jc w:val="center"/>
              <w:rPr>
                <w:color w:val="000000"/>
                <w:kern w:val="1"/>
                <w:sz w:val="18"/>
                <w:szCs w:val="18"/>
                <w:lang w:eastAsia="ar-SA"/>
              </w:rPr>
            </w:pPr>
            <w:r>
              <w:rPr>
                <w:color w:val="000000"/>
                <w:kern w:val="1"/>
                <w:sz w:val="18"/>
                <w:szCs w:val="18"/>
                <w:lang w:eastAsia="ar-SA"/>
              </w:rPr>
              <w:t>декларация</w:t>
            </w:r>
          </w:p>
        </w:tc>
        <w:tc>
          <w:tcPr>
            <w:tcW w:w="633" w:type="pct"/>
            <w:tcBorders>
              <w:top w:val="single" w:sz="4" w:space="0" w:color="auto"/>
              <w:left w:val="single" w:sz="4" w:space="0" w:color="auto"/>
              <w:bottom w:val="single" w:sz="4" w:space="0" w:color="auto"/>
              <w:right w:val="single" w:sz="4" w:space="0" w:color="auto"/>
            </w:tcBorders>
            <w:vAlign w:val="center"/>
          </w:tcPr>
          <w:p w:rsidR="004723B0" w:rsidRPr="003F3087" w:rsidRDefault="004723B0" w:rsidP="007E35E4">
            <w:pPr>
              <w:widowControl/>
              <w:tabs>
                <w:tab w:val="left" w:pos="114"/>
              </w:tabs>
              <w:suppressAutoHyphens/>
              <w:snapToGrid w:val="0"/>
              <w:ind w:right="113"/>
              <w:jc w:val="center"/>
              <w:rPr>
                <w:color w:val="000000"/>
                <w:kern w:val="1"/>
                <w:sz w:val="18"/>
                <w:szCs w:val="18"/>
                <w:lang w:eastAsia="ar-SA"/>
              </w:rPr>
            </w:pPr>
            <w:r w:rsidRPr="00CE1103">
              <w:rPr>
                <w:color w:val="000000"/>
                <w:kern w:val="1"/>
                <w:sz w:val="18"/>
                <w:szCs w:val="18"/>
                <w:lang w:eastAsia="ar-SA"/>
              </w:rPr>
              <w:t>информация продекларирована</w:t>
            </w:r>
          </w:p>
        </w:tc>
        <w:tc>
          <w:tcPr>
            <w:tcW w:w="629" w:type="pct"/>
            <w:tcBorders>
              <w:top w:val="single" w:sz="4" w:space="0" w:color="auto"/>
              <w:left w:val="single" w:sz="4" w:space="0" w:color="auto"/>
              <w:bottom w:val="single" w:sz="4" w:space="0" w:color="auto"/>
              <w:right w:val="single" w:sz="4" w:space="0" w:color="auto"/>
            </w:tcBorders>
            <w:vAlign w:val="center"/>
          </w:tcPr>
          <w:p w:rsidR="004723B0" w:rsidRPr="003F3087" w:rsidRDefault="004723B0" w:rsidP="007E35E4">
            <w:pPr>
              <w:jc w:val="center"/>
              <w:rPr>
                <w:color w:val="000000"/>
                <w:kern w:val="1"/>
                <w:sz w:val="18"/>
                <w:szCs w:val="18"/>
                <w:lang w:eastAsia="ar-SA"/>
              </w:rPr>
            </w:pPr>
            <w:r w:rsidRPr="00CE1103">
              <w:rPr>
                <w:color w:val="000000"/>
                <w:kern w:val="1"/>
                <w:sz w:val="18"/>
                <w:szCs w:val="18"/>
                <w:lang w:eastAsia="ar-SA"/>
              </w:rPr>
              <w:t>информация продекларирована</w:t>
            </w:r>
            <w:r>
              <w:rPr>
                <w:color w:val="000000"/>
                <w:kern w:val="1"/>
                <w:sz w:val="18"/>
                <w:szCs w:val="18"/>
                <w:lang w:eastAsia="ar-SA"/>
              </w:rPr>
              <w:t xml:space="preserve"> (не подписана)</w:t>
            </w:r>
          </w:p>
        </w:tc>
        <w:tc>
          <w:tcPr>
            <w:tcW w:w="639" w:type="pct"/>
            <w:tcBorders>
              <w:top w:val="single" w:sz="4" w:space="0" w:color="auto"/>
              <w:left w:val="single" w:sz="4" w:space="0" w:color="auto"/>
              <w:bottom w:val="single" w:sz="4" w:space="0" w:color="auto"/>
              <w:right w:val="single" w:sz="4" w:space="0" w:color="auto"/>
            </w:tcBorders>
            <w:vAlign w:val="center"/>
          </w:tcPr>
          <w:p w:rsidR="004723B0" w:rsidRPr="003F3087" w:rsidRDefault="004723B0" w:rsidP="007E35E4">
            <w:pPr>
              <w:jc w:val="center"/>
              <w:rPr>
                <w:color w:val="000000"/>
                <w:kern w:val="1"/>
                <w:sz w:val="18"/>
                <w:szCs w:val="18"/>
                <w:lang w:eastAsia="ar-SA"/>
              </w:rPr>
            </w:pPr>
            <w:r w:rsidRPr="00CE1103">
              <w:rPr>
                <w:color w:val="000000"/>
                <w:kern w:val="1"/>
                <w:sz w:val="18"/>
                <w:szCs w:val="18"/>
                <w:lang w:eastAsia="ar-SA"/>
              </w:rPr>
              <w:t>информация продекларирована</w:t>
            </w:r>
          </w:p>
        </w:tc>
        <w:tc>
          <w:tcPr>
            <w:tcW w:w="506" w:type="pct"/>
            <w:tcBorders>
              <w:top w:val="single" w:sz="4" w:space="0" w:color="auto"/>
              <w:left w:val="single" w:sz="4" w:space="0" w:color="auto"/>
              <w:bottom w:val="single" w:sz="4" w:space="0" w:color="auto"/>
              <w:right w:val="single" w:sz="4" w:space="0" w:color="auto"/>
            </w:tcBorders>
            <w:vAlign w:val="center"/>
          </w:tcPr>
          <w:p w:rsidR="004723B0" w:rsidRPr="003F3087" w:rsidRDefault="004723B0" w:rsidP="007E35E4">
            <w:pPr>
              <w:jc w:val="center"/>
              <w:rPr>
                <w:color w:val="000000"/>
                <w:kern w:val="1"/>
                <w:sz w:val="18"/>
                <w:szCs w:val="18"/>
                <w:lang w:eastAsia="ar-SA"/>
              </w:rPr>
            </w:pPr>
            <w:r w:rsidRPr="00CE1103">
              <w:rPr>
                <w:color w:val="000000"/>
                <w:kern w:val="1"/>
                <w:sz w:val="18"/>
                <w:szCs w:val="18"/>
                <w:lang w:eastAsia="ar-SA"/>
              </w:rPr>
              <w:t>информация продекларирована</w:t>
            </w:r>
          </w:p>
        </w:tc>
        <w:tc>
          <w:tcPr>
            <w:tcW w:w="616" w:type="pct"/>
            <w:tcBorders>
              <w:top w:val="single" w:sz="4" w:space="0" w:color="auto"/>
              <w:left w:val="single" w:sz="4" w:space="0" w:color="auto"/>
              <w:bottom w:val="single" w:sz="4" w:space="0" w:color="auto"/>
              <w:right w:val="single" w:sz="4" w:space="0" w:color="auto"/>
            </w:tcBorders>
            <w:vAlign w:val="center"/>
          </w:tcPr>
          <w:p w:rsidR="004723B0" w:rsidRPr="003F3087" w:rsidRDefault="004723B0" w:rsidP="007E35E4">
            <w:pPr>
              <w:jc w:val="center"/>
              <w:rPr>
                <w:color w:val="000000"/>
                <w:kern w:val="1"/>
                <w:sz w:val="18"/>
                <w:szCs w:val="18"/>
                <w:lang w:eastAsia="ar-SA"/>
              </w:rPr>
            </w:pPr>
            <w:r w:rsidRPr="00CE1103">
              <w:rPr>
                <w:color w:val="000000"/>
                <w:kern w:val="1"/>
                <w:sz w:val="18"/>
                <w:szCs w:val="18"/>
                <w:lang w:eastAsia="ar-SA"/>
              </w:rPr>
              <w:t>информация продекларирована</w:t>
            </w:r>
          </w:p>
          <w:p w:rsidR="004723B0" w:rsidRPr="009C31B4" w:rsidRDefault="004723B0" w:rsidP="007E35E4">
            <w:pPr>
              <w:jc w:val="center"/>
              <w:rPr>
                <w:color w:val="000000"/>
                <w:kern w:val="1"/>
                <w:sz w:val="18"/>
                <w:szCs w:val="18"/>
                <w:lang w:eastAsia="ar-SA"/>
              </w:rPr>
            </w:pPr>
          </w:p>
        </w:tc>
      </w:tr>
      <w:tr w:rsidR="004723B0" w:rsidRPr="009116DD" w:rsidTr="004723B0">
        <w:trPr>
          <w:trHeight w:val="725"/>
        </w:trPr>
        <w:tc>
          <w:tcPr>
            <w:tcW w:w="1343" w:type="pct"/>
            <w:tcBorders>
              <w:top w:val="single" w:sz="4" w:space="0" w:color="auto"/>
              <w:left w:val="single" w:sz="4" w:space="0" w:color="auto"/>
              <w:bottom w:val="single" w:sz="4" w:space="0" w:color="auto"/>
              <w:right w:val="single" w:sz="4" w:space="0" w:color="auto"/>
            </w:tcBorders>
          </w:tcPr>
          <w:p w:rsidR="004723B0" w:rsidRPr="004F4401" w:rsidRDefault="004723B0" w:rsidP="004723B0">
            <w:pPr>
              <w:snapToGrid w:val="0"/>
              <w:ind w:left="105" w:right="120"/>
              <w:rPr>
                <w:sz w:val="18"/>
                <w:szCs w:val="18"/>
              </w:rPr>
            </w:pPr>
            <w:r>
              <w:rPr>
                <w:sz w:val="18"/>
                <w:szCs w:val="18"/>
              </w:rPr>
              <w:t>9</w:t>
            </w:r>
            <w:r w:rsidRPr="004F4401">
              <w:rPr>
                <w:sz w:val="18"/>
                <w:szCs w:val="18"/>
              </w:rPr>
              <w:t>. Соответствие участника аукциона и (или) предлагаемых им товара, работы или услуги условиям, запретам и ограничениям</w:t>
            </w:r>
          </w:p>
        </w:tc>
        <w:tc>
          <w:tcPr>
            <w:tcW w:w="634" w:type="pct"/>
            <w:tcBorders>
              <w:top w:val="single" w:sz="4" w:space="0" w:color="auto"/>
              <w:left w:val="single" w:sz="4" w:space="0" w:color="auto"/>
              <w:bottom w:val="single" w:sz="4" w:space="0" w:color="auto"/>
              <w:right w:val="single" w:sz="4" w:space="0" w:color="auto"/>
            </w:tcBorders>
            <w:vAlign w:val="center"/>
          </w:tcPr>
          <w:p w:rsidR="004723B0" w:rsidRPr="004F4401" w:rsidRDefault="004723B0" w:rsidP="007E35E4">
            <w:pPr>
              <w:snapToGrid w:val="0"/>
              <w:ind w:left="105" w:right="120"/>
              <w:jc w:val="center"/>
              <w:rPr>
                <w:sz w:val="18"/>
                <w:szCs w:val="18"/>
              </w:rPr>
            </w:pPr>
            <w:r w:rsidRPr="004F4401">
              <w:rPr>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633" w:type="pct"/>
            <w:tcBorders>
              <w:top w:val="single" w:sz="4" w:space="0" w:color="auto"/>
              <w:left w:val="single" w:sz="4" w:space="0" w:color="auto"/>
              <w:bottom w:val="single" w:sz="4" w:space="0" w:color="auto"/>
              <w:right w:val="single" w:sz="4" w:space="0" w:color="auto"/>
            </w:tcBorders>
            <w:vAlign w:val="center"/>
          </w:tcPr>
          <w:p w:rsidR="004723B0" w:rsidRPr="004F4401" w:rsidRDefault="004723B0" w:rsidP="007E35E4">
            <w:pPr>
              <w:snapToGrid w:val="0"/>
              <w:jc w:val="center"/>
              <w:rPr>
                <w:sz w:val="18"/>
                <w:szCs w:val="18"/>
              </w:rPr>
            </w:pPr>
            <w:r w:rsidRPr="004F4401">
              <w:rPr>
                <w:sz w:val="18"/>
                <w:szCs w:val="18"/>
              </w:rPr>
              <w:t>информация предоставлена</w:t>
            </w:r>
          </w:p>
        </w:tc>
        <w:tc>
          <w:tcPr>
            <w:tcW w:w="629" w:type="pct"/>
            <w:tcBorders>
              <w:top w:val="single" w:sz="4" w:space="0" w:color="auto"/>
              <w:left w:val="single" w:sz="4" w:space="0" w:color="auto"/>
              <w:bottom w:val="single" w:sz="4" w:space="0" w:color="auto"/>
              <w:right w:val="single" w:sz="4" w:space="0" w:color="auto"/>
            </w:tcBorders>
            <w:vAlign w:val="center"/>
          </w:tcPr>
          <w:p w:rsidR="004723B0" w:rsidRPr="004F4401" w:rsidRDefault="004723B0" w:rsidP="007E35E4">
            <w:pPr>
              <w:snapToGrid w:val="0"/>
              <w:ind w:left="110" w:right="110"/>
              <w:jc w:val="center"/>
              <w:rPr>
                <w:sz w:val="18"/>
                <w:szCs w:val="18"/>
              </w:rPr>
            </w:pPr>
            <w:r w:rsidRPr="004F4401">
              <w:rPr>
                <w:sz w:val="18"/>
                <w:szCs w:val="18"/>
              </w:rPr>
              <w:t>информация предоставлена</w:t>
            </w:r>
          </w:p>
        </w:tc>
        <w:tc>
          <w:tcPr>
            <w:tcW w:w="639" w:type="pct"/>
            <w:tcBorders>
              <w:top w:val="single" w:sz="4" w:space="0" w:color="auto"/>
              <w:left w:val="single" w:sz="4" w:space="0" w:color="auto"/>
              <w:bottom w:val="single" w:sz="4" w:space="0" w:color="auto"/>
              <w:right w:val="single" w:sz="4" w:space="0" w:color="auto"/>
            </w:tcBorders>
            <w:vAlign w:val="center"/>
          </w:tcPr>
          <w:p w:rsidR="004723B0" w:rsidRPr="004F4401" w:rsidRDefault="004723B0" w:rsidP="007E35E4">
            <w:pPr>
              <w:snapToGrid w:val="0"/>
              <w:ind w:left="110" w:right="110"/>
              <w:jc w:val="center"/>
              <w:rPr>
                <w:sz w:val="18"/>
                <w:szCs w:val="18"/>
              </w:rPr>
            </w:pPr>
            <w:r w:rsidRPr="004F4401">
              <w:rPr>
                <w:sz w:val="18"/>
                <w:szCs w:val="18"/>
              </w:rPr>
              <w:t>информация предоставлена</w:t>
            </w:r>
          </w:p>
        </w:tc>
        <w:tc>
          <w:tcPr>
            <w:tcW w:w="506" w:type="pct"/>
            <w:tcBorders>
              <w:top w:val="single" w:sz="4" w:space="0" w:color="auto"/>
              <w:left w:val="single" w:sz="4" w:space="0" w:color="auto"/>
              <w:bottom w:val="single" w:sz="4" w:space="0" w:color="auto"/>
              <w:right w:val="single" w:sz="4" w:space="0" w:color="auto"/>
            </w:tcBorders>
            <w:vAlign w:val="center"/>
          </w:tcPr>
          <w:p w:rsidR="004723B0" w:rsidRPr="004F4401" w:rsidRDefault="004723B0" w:rsidP="007E35E4">
            <w:pPr>
              <w:snapToGrid w:val="0"/>
              <w:ind w:left="110" w:right="110"/>
              <w:jc w:val="center"/>
              <w:rPr>
                <w:sz w:val="18"/>
                <w:szCs w:val="18"/>
              </w:rPr>
            </w:pPr>
            <w:r w:rsidRPr="004F4401">
              <w:rPr>
                <w:sz w:val="18"/>
                <w:szCs w:val="18"/>
              </w:rPr>
              <w:t>информация предоставлена</w:t>
            </w:r>
          </w:p>
        </w:tc>
        <w:tc>
          <w:tcPr>
            <w:tcW w:w="616" w:type="pct"/>
            <w:tcBorders>
              <w:top w:val="single" w:sz="4" w:space="0" w:color="auto"/>
              <w:left w:val="single" w:sz="4" w:space="0" w:color="auto"/>
              <w:bottom w:val="single" w:sz="4" w:space="0" w:color="auto"/>
              <w:right w:val="single" w:sz="4" w:space="0" w:color="auto"/>
            </w:tcBorders>
            <w:vAlign w:val="center"/>
          </w:tcPr>
          <w:p w:rsidR="004723B0" w:rsidRPr="004F4401" w:rsidRDefault="004723B0" w:rsidP="007E35E4">
            <w:pPr>
              <w:snapToGrid w:val="0"/>
              <w:ind w:left="110" w:right="110"/>
              <w:jc w:val="center"/>
              <w:rPr>
                <w:sz w:val="18"/>
                <w:szCs w:val="18"/>
              </w:rPr>
            </w:pPr>
            <w:r w:rsidRPr="004F4401">
              <w:rPr>
                <w:sz w:val="18"/>
                <w:szCs w:val="18"/>
              </w:rPr>
              <w:t>информация предоставлена</w:t>
            </w:r>
          </w:p>
          <w:p w:rsidR="004723B0" w:rsidRPr="004F4401" w:rsidRDefault="004723B0" w:rsidP="007E35E4">
            <w:pPr>
              <w:snapToGrid w:val="0"/>
              <w:ind w:left="110" w:right="110"/>
              <w:jc w:val="center"/>
              <w:rPr>
                <w:sz w:val="18"/>
                <w:szCs w:val="18"/>
              </w:rPr>
            </w:pPr>
          </w:p>
        </w:tc>
      </w:tr>
      <w:tr w:rsidR="004723B0" w:rsidRPr="009116DD" w:rsidTr="004723B0">
        <w:trPr>
          <w:trHeight w:val="425"/>
        </w:trPr>
        <w:tc>
          <w:tcPr>
            <w:tcW w:w="1343" w:type="pct"/>
            <w:tcBorders>
              <w:top w:val="single" w:sz="4" w:space="0" w:color="auto"/>
              <w:left w:val="single" w:sz="4" w:space="0" w:color="auto"/>
              <w:bottom w:val="single" w:sz="4" w:space="0" w:color="auto"/>
              <w:right w:val="single" w:sz="4" w:space="0" w:color="auto"/>
            </w:tcBorders>
            <w:hideMark/>
          </w:tcPr>
          <w:p w:rsidR="004723B0" w:rsidRPr="003F3087" w:rsidRDefault="004723B0" w:rsidP="004723B0">
            <w:pPr>
              <w:suppressAutoHyphens/>
              <w:snapToGrid w:val="0"/>
              <w:ind w:left="105" w:right="120"/>
              <w:rPr>
                <w:color w:val="000000"/>
                <w:lang w:eastAsia="ar-SA"/>
              </w:rPr>
            </w:pPr>
            <w:r>
              <w:rPr>
                <w:color w:val="000000"/>
              </w:rPr>
              <w:t>10</w:t>
            </w:r>
            <w:r w:rsidRPr="003F3087">
              <w:rPr>
                <w:color w:val="000000"/>
              </w:rPr>
              <w:t xml:space="preserve">. Объем предоставленных документов и  сведений для </w:t>
            </w:r>
            <w:r w:rsidRPr="003F3087">
              <w:rPr>
                <w:color w:val="000000"/>
              </w:rPr>
              <w:lastRenderedPageBreak/>
              <w:t>участия в аукционе</w:t>
            </w:r>
          </w:p>
        </w:tc>
        <w:tc>
          <w:tcPr>
            <w:tcW w:w="634" w:type="pct"/>
            <w:tcBorders>
              <w:top w:val="single" w:sz="4" w:space="0" w:color="auto"/>
              <w:left w:val="single" w:sz="4" w:space="0" w:color="auto"/>
              <w:bottom w:val="single" w:sz="4" w:space="0" w:color="auto"/>
              <w:right w:val="single" w:sz="4" w:space="0" w:color="auto"/>
            </w:tcBorders>
            <w:vAlign w:val="center"/>
            <w:hideMark/>
          </w:tcPr>
          <w:p w:rsidR="004723B0" w:rsidRPr="003F3087" w:rsidRDefault="004723B0" w:rsidP="007E35E4">
            <w:pPr>
              <w:suppressAutoHyphens/>
              <w:snapToGrid w:val="0"/>
              <w:jc w:val="center"/>
              <w:rPr>
                <w:color w:val="000000"/>
                <w:sz w:val="18"/>
                <w:szCs w:val="18"/>
                <w:lang w:eastAsia="ar-SA"/>
              </w:rPr>
            </w:pPr>
            <w:r w:rsidRPr="003F3087">
              <w:rPr>
                <w:color w:val="000000"/>
                <w:sz w:val="18"/>
                <w:szCs w:val="18"/>
              </w:rPr>
              <w:lastRenderedPageBreak/>
              <w:t xml:space="preserve">в  объеме, указанном  в  документации  </w:t>
            </w:r>
            <w:r w:rsidRPr="003F3087">
              <w:rPr>
                <w:color w:val="000000"/>
                <w:sz w:val="18"/>
                <w:szCs w:val="18"/>
              </w:rPr>
              <w:lastRenderedPageBreak/>
              <w:t>об  аукционе</w:t>
            </w:r>
          </w:p>
        </w:tc>
        <w:tc>
          <w:tcPr>
            <w:tcW w:w="633" w:type="pct"/>
            <w:tcBorders>
              <w:top w:val="single" w:sz="4" w:space="0" w:color="auto"/>
              <w:left w:val="single" w:sz="4" w:space="0" w:color="auto"/>
              <w:bottom w:val="single" w:sz="4" w:space="0" w:color="auto"/>
              <w:right w:val="single" w:sz="4" w:space="0" w:color="auto"/>
            </w:tcBorders>
            <w:vAlign w:val="center"/>
            <w:hideMark/>
          </w:tcPr>
          <w:p w:rsidR="004723B0" w:rsidRPr="003F3087" w:rsidRDefault="004723B0" w:rsidP="007E35E4">
            <w:pPr>
              <w:suppressAutoHyphens/>
              <w:snapToGrid w:val="0"/>
              <w:ind w:left="110" w:right="110"/>
              <w:jc w:val="center"/>
              <w:rPr>
                <w:color w:val="000000"/>
                <w:sz w:val="18"/>
                <w:szCs w:val="18"/>
                <w:lang w:eastAsia="ar-SA"/>
              </w:rPr>
            </w:pPr>
            <w:r w:rsidRPr="003F3087">
              <w:rPr>
                <w:color w:val="000000"/>
                <w:sz w:val="18"/>
                <w:szCs w:val="18"/>
              </w:rPr>
              <w:lastRenderedPageBreak/>
              <w:t>в полном  объеме</w:t>
            </w:r>
          </w:p>
        </w:tc>
        <w:tc>
          <w:tcPr>
            <w:tcW w:w="629" w:type="pct"/>
            <w:tcBorders>
              <w:top w:val="single" w:sz="4" w:space="0" w:color="auto"/>
              <w:left w:val="single" w:sz="4" w:space="0" w:color="auto"/>
              <w:bottom w:val="single" w:sz="4" w:space="0" w:color="auto"/>
              <w:right w:val="single" w:sz="4" w:space="0" w:color="auto"/>
            </w:tcBorders>
            <w:vAlign w:val="center"/>
          </w:tcPr>
          <w:p w:rsidR="004723B0" w:rsidRPr="003F3087" w:rsidRDefault="004723B0" w:rsidP="007E35E4">
            <w:pPr>
              <w:suppressAutoHyphens/>
              <w:snapToGrid w:val="0"/>
              <w:ind w:left="110" w:right="110"/>
              <w:jc w:val="center"/>
              <w:rPr>
                <w:color w:val="000000"/>
                <w:sz w:val="18"/>
                <w:szCs w:val="18"/>
                <w:lang w:eastAsia="ar-SA"/>
              </w:rPr>
            </w:pPr>
            <w:r w:rsidRPr="003F3087">
              <w:rPr>
                <w:color w:val="000000"/>
                <w:sz w:val="18"/>
                <w:szCs w:val="18"/>
              </w:rPr>
              <w:t>в полном  объеме</w:t>
            </w:r>
          </w:p>
        </w:tc>
        <w:tc>
          <w:tcPr>
            <w:tcW w:w="639" w:type="pct"/>
            <w:tcBorders>
              <w:top w:val="single" w:sz="4" w:space="0" w:color="auto"/>
              <w:left w:val="single" w:sz="4" w:space="0" w:color="auto"/>
              <w:bottom w:val="single" w:sz="4" w:space="0" w:color="auto"/>
              <w:right w:val="single" w:sz="4" w:space="0" w:color="auto"/>
            </w:tcBorders>
            <w:vAlign w:val="center"/>
          </w:tcPr>
          <w:p w:rsidR="004723B0" w:rsidRDefault="004723B0" w:rsidP="007E35E4">
            <w:pPr>
              <w:suppressAutoHyphens/>
              <w:snapToGrid w:val="0"/>
              <w:ind w:left="110" w:right="110"/>
              <w:jc w:val="center"/>
              <w:rPr>
                <w:color w:val="000000"/>
                <w:sz w:val="18"/>
                <w:szCs w:val="18"/>
              </w:rPr>
            </w:pPr>
            <w:r>
              <w:rPr>
                <w:color w:val="000000"/>
                <w:sz w:val="18"/>
                <w:szCs w:val="18"/>
              </w:rPr>
              <w:t xml:space="preserve">Не </w:t>
            </w:r>
            <w:r w:rsidRPr="003F3087">
              <w:rPr>
                <w:color w:val="000000"/>
                <w:sz w:val="18"/>
                <w:szCs w:val="18"/>
              </w:rPr>
              <w:t>в полном  объеме</w:t>
            </w:r>
          </w:p>
          <w:p w:rsidR="004723B0" w:rsidRPr="003F3087" w:rsidRDefault="004723B0" w:rsidP="007E35E4">
            <w:pPr>
              <w:suppressAutoHyphens/>
              <w:snapToGrid w:val="0"/>
              <w:ind w:left="110" w:right="110"/>
              <w:jc w:val="center"/>
              <w:rPr>
                <w:color w:val="000000"/>
                <w:sz w:val="18"/>
                <w:szCs w:val="18"/>
                <w:lang w:eastAsia="ar-SA"/>
              </w:rPr>
            </w:pPr>
            <w:r>
              <w:rPr>
                <w:color w:val="000000"/>
                <w:sz w:val="18"/>
                <w:szCs w:val="18"/>
              </w:rPr>
              <w:t>(о</w:t>
            </w:r>
            <w:r w:rsidRPr="0092684A">
              <w:rPr>
                <w:color w:val="000000"/>
                <w:sz w:val="18"/>
                <w:szCs w:val="18"/>
              </w:rPr>
              <w:t xml:space="preserve">тсутствует </w:t>
            </w:r>
            <w:r w:rsidRPr="0092684A">
              <w:rPr>
                <w:color w:val="000000"/>
                <w:sz w:val="18"/>
                <w:szCs w:val="18"/>
              </w:rPr>
              <w:lastRenderedPageBreak/>
              <w:t>копия учредительных документов юридического лица, а именно</w:t>
            </w:r>
            <w:r>
              <w:rPr>
                <w:color w:val="000000"/>
                <w:sz w:val="18"/>
                <w:szCs w:val="18"/>
              </w:rPr>
              <w:t>:</w:t>
            </w:r>
            <w:r w:rsidRPr="0092684A">
              <w:rPr>
                <w:color w:val="000000"/>
                <w:sz w:val="18"/>
                <w:szCs w:val="18"/>
              </w:rPr>
              <w:t xml:space="preserve"> изменения в учредительные документы (дата внесения записи в Единый государственный реестр </w:t>
            </w:r>
            <w:r w:rsidRPr="00FD474C">
              <w:rPr>
                <w:color w:val="000000"/>
                <w:sz w:val="18"/>
                <w:szCs w:val="18"/>
              </w:rPr>
              <w:t>юридических лиц: 11.02.2016)</w:t>
            </w:r>
          </w:p>
        </w:tc>
        <w:tc>
          <w:tcPr>
            <w:tcW w:w="506" w:type="pct"/>
            <w:tcBorders>
              <w:top w:val="single" w:sz="4" w:space="0" w:color="auto"/>
              <w:left w:val="single" w:sz="4" w:space="0" w:color="auto"/>
              <w:bottom w:val="single" w:sz="4" w:space="0" w:color="auto"/>
              <w:right w:val="single" w:sz="4" w:space="0" w:color="auto"/>
            </w:tcBorders>
          </w:tcPr>
          <w:p w:rsidR="004723B0" w:rsidRPr="003F3087" w:rsidRDefault="004723B0" w:rsidP="007E35E4">
            <w:pPr>
              <w:suppressAutoHyphens/>
              <w:snapToGrid w:val="0"/>
              <w:ind w:left="110" w:right="110"/>
              <w:jc w:val="center"/>
              <w:rPr>
                <w:color w:val="000000"/>
                <w:sz w:val="18"/>
                <w:szCs w:val="18"/>
              </w:rPr>
            </w:pPr>
            <w:r w:rsidRPr="00413039">
              <w:rPr>
                <w:color w:val="000000"/>
                <w:sz w:val="18"/>
                <w:szCs w:val="18"/>
              </w:rPr>
              <w:lastRenderedPageBreak/>
              <w:t>в полном  объеме</w:t>
            </w:r>
          </w:p>
        </w:tc>
        <w:tc>
          <w:tcPr>
            <w:tcW w:w="616" w:type="pct"/>
            <w:tcBorders>
              <w:top w:val="single" w:sz="4" w:space="0" w:color="auto"/>
              <w:left w:val="single" w:sz="4" w:space="0" w:color="auto"/>
              <w:bottom w:val="single" w:sz="4" w:space="0" w:color="auto"/>
              <w:right w:val="single" w:sz="4" w:space="0" w:color="auto"/>
            </w:tcBorders>
          </w:tcPr>
          <w:p w:rsidR="004723B0" w:rsidRPr="003F3087" w:rsidRDefault="004723B0" w:rsidP="007E35E4">
            <w:pPr>
              <w:suppressAutoHyphens/>
              <w:snapToGrid w:val="0"/>
              <w:ind w:left="110" w:right="110"/>
              <w:jc w:val="center"/>
              <w:rPr>
                <w:color w:val="000000"/>
                <w:sz w:val="18"/>
                <w:szCs w:val="18"/>
              </w:rPr>
            </w:pPr>
            <w:r w:rsidRPr="00413039">
              <w:rPr>
                <w:color w:val="000000"/>
                <w:sz w:val="18"/>
                <w:szCs w:val="18"/>
              </w:rPr>
              <w:t>в полном  объеме</w:t>
            </w:r>
          </w:p>
        </w:tc>
      </w:tr>
      <w:tr w:rsidR="004723B0" w:rsidRPr="009116DD" w:rsidTr="004723B0">
        <w:trPr>
          <w:trHeight w:val="251"/>
        </w:trPr>
        <w:tc>
          <w:tcPr>
            <w:tcW w:w="1977" w:type="pct"/>
            <w:gridSpan w:val="2"/>
            <w:tcBorders>
              <w:top w:val="single" w:sz="4" w:space="0" w:color="auto"/>
              <w:left w:val="single" w:sz="4" w:space="0" w:color="auto"/>
              <w:bottom w:val="single" w:sz="4" w:space="0" w:color="auto"/>
              <w:right w:val="single" w:sz="4" w:space="0" w:color="auto"/>
            </w:tcBorders>
            <w:vAlign w:val="center"/>
            <w:hideMark/>
          </w:tcPr>
          <w:p w:rsidR="004723B0" w:rsidRDefault="004723B0" w:rsidP="007E35E4">
            <w:pPr>
              <w:suppressAutoHyphens/>
              <w:snapToGrid w:val="0"/>
              <w:ind w:left="105" w:right="120"/>
              <w:rPr>
                <w:b/>
              </w:rPr>
            </w:pPr>
            <w:r>
              <w:lastRenderedPageBreak/>
              <w:t>11</w:t>
            </w:r>
            <w:r w:rsidRPr="00FB49A4">
              <w:t>. Начальная (максимальная) цена контракта —</w:t>
            </w:r>
            <w:r w:rsidRPr="00FB49A4">
              <w:rPr>
                <w:b/>
              </w:rPr>
              <w:t xml:space="preserve"> </w:t>
            </w:r>
          </w:p>
          <w:p w:rsidR="004723B0" w:rsidRPr="00FB49A4" w:rsidRDefault="004723B0" w:rsidP="007E35E4">
            <w:pPr>
              <w:suppressAutoHyphens/>
              <w:snapToGrid w:val="0"/>
              <w:ind w:left="105" w:right="120"/>
              <w:rPr>
                <w:b/>
                <w:bCs/>
                <w:lang w:eastAsia="ar-SA"/>
              </w:rPr>
            </w:pPr>
            <w:r w:rsidRPr="00FB49A4">
              <w:rPr>
                <w:b/>
              </w:rPr>
              <w:t xml:space="preserve"> </w:t>
            </w:r>
            <w:r>
              <w:rPr>
                <w:b/>
              </w:rPr>
              <w:t>1 617 000</w:t>
            </w:r>
            <w:r w:rsidRPr="00FB49A4">
              <w:rPr>
                <w:b/>
              </w:rPr>
              <w:t xml:space="preserve">   </w:t>
            </w:r>
            <w:r w:rsidRPr="00FB49A4">
              <w:rPr>
                <w:b/>
                <w:bCs/>
              </w:rPr>
              <w:t>рублей</w:t>
            </w:r>
          </w:p>
        </w:tc>
        <w:tc>
          <w:tcPr>
            <w:tcW w:w="633"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spacing w:line="100" w:lineRule="atLeast"/>
              <w:ind w:left="12" w:right="-3" w:hanging="30"/>
              <w:jc w:val="center"/>
              <w:rPr>
                <w:b/>
                <w:sz w:val="16"/>
                <w:szCs w:val="16"/>
                <w:lang w:eastAsia="ar-SA"/>
              </w:rPr>
            </w:pPr>
          </w:p>
        </w:tc>
        <w:tc>
          <w:tcPr>
            <w:tcW w:w="629"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spacing w:line="100" w:lineRule="atLeast"/>
              <w:ind w:left="12" w:right="-3" w:hanging="30"/>
              <w:jc w:val="center"/>
              <w:rPr>
                <w:b/>
                <w:sz w:val="16"/>
                <w:szCs w:val="16"/>
                <w:lang w:eastAsia="ar-SA"/>
              </w:rPr>
            </w:pPr>
          </w:p>
        </w:tc>
        <w:tc>
          <w:tcPr>
            <w:tcW w:w="639"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spacing w:line="100" w:lineRule="atLeast"/>
              <w:ind w:left="12" w:right="-3" w:hanging="30"/>
              <w:jc w:val="center"/>
              <w:rPr>
                <w:b/>
                <w:sz w:val="16"/>
                <w:szCs w:val="16"/>
                <w:lang w:eastAsia="ar-SA"/>
              </w:rPr>
            </w:pPr>
          </w:p>
        </w:tc>
        <w:tc>
          <w:tcPr>
            <w:tcW w:w="506" w:type="pct"/>
            <w:tcBorders>
              <w:top w:val="single" w:sz="4" w:space="0" w:color="auto"/>
              <w:left w:val="single" w:sz="4" w:space="0" w:color="auto"/>
              <w:bottom w:val="single" w:sz="4" w:space="0" w:color="auto"/>
              <w:right w:val="single" w:sz="4" w:space="0" w:color="auto"/>
            </w:tcBorders>
          </w:tcPr>
          <w:p w:rsidR="004723B0" w:rsidRPr="009116DD" w:rsidRDefault="004723B0" w:rsidP="007E35E4">
            <w:pPr>
              <w:suppressAutoHyphens/>
              <w:snapToGrid w:val="0"/>
              <w:spacing w:line="100" w:lineRule="atLeast"/>
              <w:ind w:left="12" w:right="-3" w:hanging="30"/>
              <w:jc w:val="center"/>
              <w:rPr>
                <w:b/>
                <w:sz w:val="16"/>
                <w:szCs w:val="16"/>
                <w:lang w:eastAsia="ar-SA"/>
              </w:rPr>
            </w:pPr>
          </w:p>
        </w:tc>
        <w:tc>
          <w:tcPr>
            <w:tcW w:w="616" w:type="pct"/>
            <w:tcBorders>
              <w:top w:val="single" w:sz="4" w:space="0" w:color="auto"/>
              <w:left w:val="single" w:sz="4" w:space="0" w:color="auto"/>
              <w:bottom w:val="single" w:sz="4" w:space="0" w:color="auto"/>
              <w:right w:val="single" w:sz="4" w:space="0" w:color="auto"/>
            </w:tcBorders>
          </w:tcPr>
          <w:p w:rsidR="004723B0" w:rsidRPr="009116DD" w:rsidRDefault="004723B0" w:rsidP="007E35E4">
            <w:pPr>
              <w:suppressAutoHyphens/>
              <w:snapToGrid w:val="0"/>
              <w:spacing w:line="100" w:lineRule="atLeast"/>
              <w:ind w:left="12" w:right="-3" w:hanging="30"/>
              <w:jc w:val="center"/>
              <w:rPr>
                <w:b/>
                <w:sz w:val="16"/>
                <w:szCs w:val="16"/>
                <w:lang w:eastAsia="ar-SA"/>
              </w:rPr>
            </w:pPr>
          </w:p>
        </w:tc>
      </w:tr>
      <w:tr w:rsidR="004723B0" w:rsidRPr="009116DD" w:rsidTr="004723B0">
        <w:trPr>
          <w:trHeight w:val="251"/>
        </w:trPr>
        <w:tc>
          <w:tcPr>
            <w:tcW w:w="1977" w:type="pct"/>
            <w:gridSpan w:val="2"/>
            <w:tcBorders>
              <w:top w:val="single" w:sz="4" w:space="0" w:color="auto"/>
              <w:left w:val="single" w:sz="4" w:space="0" w:color="auto"/>
              <w:bottom w:val="single" w:sz="4" w:space="0" w:color="auto"/>
              <w:right w:val="single" w:sz="4" w:space="0" w:color="auto"/>
            </w:tcBorders>
            <w:vAlign w:val="center"/>
          </w:tcPr>
          <w:p w:rsidR="004723B0" w:rsidRPr="00FB49A4" w:rsidRDefault="004723B0" w:rsidP="007E35E4">
            <w:pPr>
              <w:suppressAutoHyphens/>
              <w:snapToGrid w:val="0"/>
              <w:ind w:left="105" w:right="120"/>
            </w:pPr>
            <w:r w:rsidRPr="00FB49A4">
              <w:t>1</w:t>
            </w:r>
            <w:r>
              <w:t>2</w:t>
            </w:r>
            <w:r w:rsidRPr="00FB49A4">
              <w:t>. Предложенная цена контракта, рублей</w:t>
            </w:r>
          </w:p>
        </w:tc>
        <w:tc>
          <w:tcPr>
            <w:tcW w:w="633"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spacing w:line="100" w:lineRule="atLeast"/>
              <w:ind w:left="12" w:right="-3" w:hanging="30"/>
              <w:jc w:val="center"/>
              <w:rPr>
                <w:b/>
                <w:sz w:val="16"/>
                <w:szCs w:val="16"/>
                <w:lang w:eastAsia="ar-SA"/>
              </w:rPr>
            </w:pPr>
            <w:r>
              <w:rPr>
                <w:b/>
                <w:sz w:val="16"/>
                <w:szCs w:val="16"/>
                <w:lang w:eastAsia="ar-SA"/>
              </w:rPr>
              <w:t>192 479,42</w:t>
            </w:r>
          </w:p>
        </w:tc>
        <w:tc>
          <w:tcPr>
            <w:tcW w:w="629" w:type="pct"/>
            <w:tcBorders>
              <w:top w:val="single" w:sz="4" w:space="0" w:color="auto"/>
              <w:left w:val="single" w:sz="4" w:space="0" w:color="auto"/>
              <w:bottom w:val="single" w:sz="4" w:space="0" w:color="auto"/>
              <w:right w:val="single" w:sz="4" w:space="0" w:color="auto"/>
            </w:tcBorders>
            <w:vAlign w:val="center"/>
          </w:tcPr>
          <w:p w:rsidR="004723B0" w:rsidRPr="004E388C" w:rsidRDefault="004723B0" w:rsidP="007E35E4">
            <w:pPr>
              <w:suppressAutoHyphens/>
              <w:snapToGrid w:val="0"/>
              <w:spacing w:line="100" w:lineRule="atLeast"/>
              <w:ind w:left="12" w:right="-3" w:hanging="30"/>
              <w:jc w:val="center"/>
              <w:rPr>
                <w:b/>
                <w:sz w:val="16"/>
                <w:szCs w:val="16"/>
                <w:lang w:eastAsia="ar-SA"/>
              </w:rPr>
            </w:pPr>
            <w:r>
              <w:rPr>
                <w:b/>
                <w:sz w:val="16"/>
                <w:szCs w:val="16"/>
                <w:lang w:eastAsia="ar-SA"/>
              </w:rPr>
              <w:t>200 564,42</w:t>
            </w:r>
          </w:p>
        </w:tc>
        <w:tc>
          <w:tcPr>
            <w:tcW w:w="639" w:type="pct"/>
            <w:tcBorders>
              <w:top w:val="single" w:sz="4" w:space="0" w:color="auto"/>
              <w:left w:val="single" w:sz="4" w:space="0" w:color="auto"/>
              <w:bottom w:val="single" w:sz="4" w:space="0" w:color="auto"/>
              <w:right w:val="single" w:sz="4" w:space="0" w:color="auto"/>
            </w:tcBorders>
            <w:vAlign w:val="center"/>
          </w:tcPr>
          <w:p w:rsidR="004723B0" w:rsidRPr="00B224CF" w:rsidRDefault="004723B0" w:rsidP="007E35E4">
            <w:pPr>
              <w:suppressAutoHyphens/>
              <w:snapToGrid w:val="0"/>
              <w:spacing w:line="100" w:lineRule="atLeast"/>
              <w:ind w:left="12" w:right="-3" w:hanging="30"/>
              <w:jc w:val="center"/>
              <w:rPr>
                <w:b/>
                <w:sz w:val="16"/>
                <w:szCs w:val="16"/>
                <w:lang w:eastAsia="ar-SA"/>
              </w:rPr>
            </w:pPr>
            <w:r>
              <w:rPr>
                <w:b/>
                <w:sz w:val="16"/>
                <w:szCs w:val="16"/>
                <w:lang w:eastAsia="ar-SA"/>
              </w:rPr>
              <w:t>550 946,02</w:t>
            </w:r>
          </w:p>
        </w:tc>
        <w:tc>
          <w:tcPr>
            <w:tcW w:w="506" w:type="pct"/>
            <w:tcBorders>
              <w:top w:val="single" w:sz="4" w:space="0" w:color="auto"/>
              <w:left w:val="single" w:sz="4" w:space="0" w:color="auto"/>
              <w:bottom w:val="single" w:sz="4" w:space="0" w:color="auto"/>
              <w:right w:val="single" w:sz="4" w:space="0" w:color="auto"/>
            </w:tcBorders>
          </w:tcPr>
          <w:p w:rsidR="004723B0" w:rsidRPr="003B07FD" w:rsidRDefault="004723B0" w:rsidP="007E35E4">
            <w:pPr>
              <w:suppressAutoHyphens/>
              <w:snapToGrid w:val="0"/>
              <w:spacing w:line="100" w:lineRule="atLeast"/>
              <w:ind w:left="12" w:right="-3" w:hanging="30"/>
              <w:jc w:val="center"/>
              <w:rPr>
                <w:b/>
                <w:sz w:val="16"/>
                <w:szCs w:val="16"/>
                <w:lang w:eastAsia="ar-SA"/>
              </w:rPr>
            </w:pPr>
            <w:r>
              <w:rPr>
                <w:b/>
                <w:sz w:val="16"/>
                <w:szCs w:val="16"/>
                <w:lang w:eastAsia="ar-SA"/>
              </w:rPr>
              <w:t>779 957,23</w:t>
            </w:r>
          </w:p>
        </w:tc>
        <w:tc>
          <w:tcPr>
            <w:tcW w:w="616" w:type="pct"/>
            <w:tcBorders>
              <w:top w:val="single" w:sz="4" w:space="0" w:color="auto"/>
              <w:left w:val="single" w:sz="4" w:space="0" w:color="auto"/>
              <w:bottom w:val="single" w:sz="4" w:space="0" w:color="auto"/>
              <w:right w:val="single" w:sz="4" w:space="0" w:color="auto"/>
            </w:tcBorders>
          </w:tcPr>
          <w:p w:rsidR="004723B0" w:rsidRPr="003B07FD" w:rsidRDefault="004723B0" w:rsidP="007E35E4">
            <w:pPr>
              <w:suppressAutoHyphens/>
              <w:snapToGrid w:val="0"/>
              <w:spacing w:line="100" w:lineRule="atLeast"/>
              <w:ind w:left="12" w:right="-3" w:hanging="30"/>
              <w:jc w:val="center"/>
              <w:rPr>
                <w:b/>
                <w:sz w:val="16"/>
                <w:szCs w:val="16"/>
                <w:lang w:eastAsia="ar-SA"/>
              </w:rPr>
            </w:pPr>
            <w:r>
              <w:rPr>
                <w:b/>
                <w:sz w:val="16"/>
                <w:szCs w:val="16"/>
                <w:lang w:eastAsia="ar-SA"/>
              </w:rPr>
              <w:t>868 892,23</w:t>
            </w:r>
          </w:p>
        </w:tc>
      </w:tr>
      <w:tr w:rsidR="004723B0" w:rsidRPr="009116DD" w:rsidTr="004723B0">
        <w:trPr>
          <w:trHeight w:val="251"/>
        </w:trPr>
        <w:tc>
          <w:tcPr>
            <w:tcW w:w="1977" w:type="pct"/>
            <w:gridSpan w:val="2"/>
            <w:tcBorders>
              <w:top w:val="single" w:sz="4" w:space="0" w:color="auto"/>
              <w:left w:val="single" w:sz="4" w:space="0" w:color="auto"/>
              <w:bottom w:val="single" w:sz="4" w:space="0" w:color="auto"/>
              <w:right w:val="single" w:sz="4" w:space="0" w:color="auto"/>
            </w:tcBorders>
            <w:vAlign w:val="center"/>
          </w:tcPr>
          <w:p w:rsidR="004723B0" w:rsidRPr="00FB49A4" w:rsidRDefault="004723B0" w:rsidP="007E35E4">
            <w:pPr>
              <w:suppressAutoHyphens/>
              <w:snapToGrid w:val="0"/>
              <w:ind w:left="105" w:right="120"/>
            </w:pPr>
            <w:r w:rsidRPr="00FB49A4">
              <w:t>1</w:t>
            </w:r>
            <w:r>
              <w:t>3</w:t>
            </w:r>
            <w:r w:rsidRPr="00FB49A4">
              <w:t>. Номер по ранжированию</w:t>
            </w:r>
          </w:p>
        </w:tc>
        <w:tc>
          <w:tcPr>
            <w:tcW w:w="633"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spacing w:line="100" w:lineRule="atLeast"/>
              <w:ind w:left="12" w:right="-3" w:hanging="30"/>
              <w:jc w:val="center"/>
              <w:rPr>
                <w:b/>
                <w:sz w:val="16"/>
                <w:szCs w:val="16"/>
                <w:lang w:eastAsia="ar-SA"/>
              </w:rPr>
            </w:pPr>
            <w:r>
              <w:rPr>
                <w:b/>
                <w:sz w:val="16"/>
                <w:szCs w:val="16"/>
                <w:lang w:eastAsia="ar-SA"/>
              </w:rPr>
              <w:t>1</w:t>
            </w:r>
          </w:p>
        </w:tc>
        <w:tc>
          <w:tcPr>
            <w:tcW w:w="629" w:type="pct"/>
            <w:tcBorders>
              <w:top w:val="single" w:sz="4" w:space="0" w:color="auto"/>
              <w:left w:val="single" w:sz="4" w:space="0" w:color="auto"/>
              <w:bottom w:val="single" w:sz="4" w:space="0" w:color="auto"/>
              <w:right w:val="single" w:sz="4" w:space="0" w:color="auto"/>
            </w:tcBorders>
            <w:vAlign w:val="center"/>
          </w:tcPr>
          <w:p w:rsidR="004723B0" w:rsidRPr="009116DD" w:rsidRDefault="004723B0" w:rsidP="007E35E4">
            <w:pPr>
              <w:suppressAutoHyphens/>
              <w:snapToGrid w:val="0"/>
              <w:spacing w:line="100" w:lineRule="atLeast"/>
              <w:ind w:left="12" w:right="-3" w:hanging="30"/>
              <w:jc w:val="center"/>
              <w:rPr>
                <w:b/>
                <w:sz w:val="16"/>
                <w:szCs w:val="16"/>
                <w:lang w:eastAsia="ar-SA"/>
              </w:rPr>
            </w:pPr>
            <w:r>
              <w:rPr>
                <w:b/>
                <w:sz w:val="16"/>
                <w:szCs w:val="16"/>
                <w:lang w:eastAsia="ar-SA"/>
              </w:rPr>
              <w:t>2</w:t>
            </w:r>
          </w:p>
        </w:tc>
        <w:tc>
          <w:tcPr>
            <w:tcW w:w="639" w:type="pct"/>
            <w:tcBorders>
              <w:top w:val="single" w:sz="4" w:space="0" w:color="auto"/>
              <w:left w:val="single" w:sz="4" w:space="0" w:color="auto"/>
              <w:bottom w:val="single" w:sz="4" w:space="0" w:color="auto"/>
              <w:right w:val="single" w:sz="4" w:space="0" w:color="auto"/>
            </w:tcBorders>
            <w:vAlign w:val="center"/>
          </w:tcPr>
          <w:p w:rsidR="004723B0" w:rsidRDefault="004723B0" w:rsidP="007E35E4">
            <w:pPr>
              <w:suppressAutoHyphens/>
              <w:snapToGrid w:val="0"/>
              <w:spacing w:line="100" w:lineRule="atLeast"/>
              <w:ind w:left="12" w:right="-3" w:hanging="30"/>
              <w:jc w:val="center"/>
              <w:rPr>
                <w:b/>
                <w:sz w:val="16"/>
                <w:szCs w:val="16"/>
                <w:lang w:eastAsia="ar-SA"/>
              </w:rPr>
            </w:pPr>
            <w:r>
              <w:rPr>
                <w:b/>
                <w:sz w:val="16"/>
                <w:szCs w:val="16"/>
                <w:lang w:eastAsia="ar-SA"/>
              </w:rPr>
              <w:t>3</w:t>
            </w:r>
          </w:p>
        </w:tc>
        <w:tc>
          <w:tcPr>
            <w:tcW w:w="506" w:type="pct"/>
            <w:tcBorders>
              <w:top w:val="single" w:sz="4" w:space="0" w:color="auto"/>
              <w:left w:val="single" w:sz="4" w:space="0" w:color="auto"/>
              <w:bottom w:val="single" w:sz="4" w:space="0" w:color="auto"/>
              <w:right w:val="single" w:sz="4" w:space="0" w:color="auto"/>
            </w:tcBorders>
          </w:tcPr>
          <w:p w:rsidR="004723B0" w:rsidRDefault="004723B0" w:rsidP="007E35E4">
            <w:pPr>
              <w:suppressAutoHyphens/>
              <w:snapToGrid w:val="0"/>
              <w:spacing w:line="100" w:lineRule="atLeast"/>
              <w:ind w:left="12" w:right="-3" w:hanging="30"/>
              <w:jc w:val="center"/>
              <w:rPr>
                <w:b/>
                <w:sz w:val="16"/>
                <w:szCs w:val="16"/>
                <w:lang w:eastAsia="ar-SA"/>
              </w:rPr>
            </w:pPr>
            <w:r>
              <w:rPr>
                <w:b/>
                <w:sz w:val="16"/>
                <w:szCs w:val="16"/>
                <w:lang w:eastAsia="ar-SA"/>
              </w:rPr>
              <w:t>4</w:t>
            </w:r>
          </w:p>
        </w:tc>
        <w:tc>
          <w:tcPr>
            <w:tcW w:w="616" w:type="pct"/>
            <w:tcBorders>
              <w:top w:val="single" w:sz="4" w:space="0" w:color="auto"/>
              <w:left w:val="single" w:sz="4" w:space="0" w:color="auto"/>
              <w:bottom w:val="single" w:sz="4" w:space="0" w:color="auto"/>
              <w:right w:val="single" w:sz="4" w:space="0" w:color="auto"/>
            </w:tcBorders>
          </w:tcPr>
          <w:p w:rsidR="004723B0" w:rsidRDefault="004723B0" w:rsidP="007E35E4">
            <w:pPr>
              <w:suppressAutoHyphens/>
              <w:snapToGrid w:val="0"/>
              <w:spacing w:line="100" w:lineRule="atLeast"/>
              <w:ind w:left="12" w:right="-3" w:hanging="30"/>
              <w:jc w:val="center"/>
              <w:rPr>
                <w:b/>
                <w:sz w:val="16"/>
                <w:szCs w:val="16"/>
                <w:lang w:eastAsia="ar-SA"/>
              </w:rPr>
            </w:pPr>
            <w:r>
              <w:rPr>
                <w:b/>
                <w:sz w:val="16"/>
                <w:szCs w:val="16"/>
                <w:lang w:eastAsia="ar-SA"/>
              </w:rPr>
              <w:t>5</w:t>
            </w:r>
          </w:p>
        </w:tc>
      </w:tr>
    </w:tbl>
    <w:p w:rsidR="004D061C" w:rsidRPr="00E06E04" w:rsidRDefault="004D061C" w:rsidP="00630030">
      <w:pPr>
        <w:ind w:right="-2"/>
        <w:jc w:val="right"/>
        <w:rPr>
          <w:bCs/>
          <w:color w:val="FF0000"/>
          <w:sz w:val="18"/>
          <w:szCs w:val="18"/>
        </w:rPr>
      </w:pPr>
    </w:p>
    <w:sectPr w:rsidR="004D061C" w:rsidRPr="00E06E04" w:rsidSect="00B45BF8">
      <w:pgSz w:w="11906" w:h="16838"/>
      <w:pgMar w:top="142" w:right="425"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B51A1"/>
    <w:multiLevelType w:val="hybridMultilevel"/>
    <w:tmpl w:val="43EC2382"/>
    <w:lvl w:ilvl="0" w:tplc="D578F42E">
      <w:start w:val="1"/>
      <w:numFmt w:val="decimal"/>
      <w:lvlText w:val="%1."/>
      <w:lvlJc w:val="left"/>
      <w:pPr>
        <w:ind w:left="405" w:hanging="360"/>
      </w:pPr>
      <w:rPr>
        <w:rFonts w:hint="default"/>
        <w:color w:val="auto"/>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6A"/>
    <w:rsid w:val="000231CC"/>
    <w:rsid w:val="00090D7D"/>
    <w:rsid w:val="0009187D"/>
    <w:rsid w:val="000A4A7C"/>
    <w:rsid w:val="00237EEF"/>
    <w:rsid w:val="002547C2"/>
    <w:rsid w:val="003767D8"/>
    <w:rsid w:val="003F3087"/>
    <w:rsid w:val="00417BF5"/>
    <w:rsid w:val="004723B0"/>
    <w:rsid w:val="004A7ACB"/>
    <w:rsid w:val="004D061C"/>
    <w:rsid w:val="004F3227"/>
    <w:rsid w:val="00592422"/>
    <w:rsid w:val="005D0907"/>
    <w:rsid w:val="00627CD3"/>
    <w:rsid w:val="00630030"/>
    <w:rsid w:val="00640581"/>
    <w:rsid w:val="007821A1"/>
    <w:rsid w:val="00810306"/>
    <w:rsid w:val="008A45B2"/>
    <w:rsid w:val="008E4E11"/>
    <w:rsid w:val="00971F5B"/>
    <w:rsid w:val="0097500F"/>
    <w:rsid w:val="00B45BF8"/>
    <w:rsid w:val="00C6623E"/>
    <w:rsid w:val="00CF045A"/>
    <w:rsid w:val="00D43F18"/>
    <w:rsid w:val="00E06E04"/>
    <w:rsid w:val="00E0727D"/>
    <w:rsid w:val="00EE7246"/>
    <w:rsid w:val="00F3576A"/>
    <w:rsid w:val="00FB49A4"/>
    <w:rsid w:val="00FC0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43F18"/>
    <w:pPr>
      <w:widowControl/>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43F18"/>
    <w:pPr>
      <w:widowControl/>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5922">
      <w:bodyDiv w:val="1"/>
      <w:marLeft w:val="0"/>
      <w:marRight w:val="0"/>
      <w:marTop w:val="0"/>
      <w:marBottom w:val="0"/>
      <w:divBdr>
        <w:top w:val="none" w:sz="0" w:space="0" w:color="auto"/>
        <w:left w:val="none" w:sz="0" w:space="0" w:color="auto"/>
        <w:bottom w:val="none" w:sz="0" w:space="0" w:color="auto"/>
        <w:right w:val="none" w:sz="0" w:space="0" w:color="auto"/>
      </w:divBdr>
    </w:div>
    <w:div w:id="313678473">
      <w:bodyDiv w:val="1"/>
      <w:marLeft w:val="0"/>
      <w:marRight w:val="0"/>
      <w:marTop w:val="0"/>
      <w:marBottom w:val="0"/>
      <w:divBdr>
        <w:top w:val="none" w:sz="0" w:space="0" w:color="auto"/>
        <w:left w:val="none" w:sz="0" w:space="0" w:color="auto"/>
        <w:bottom w:val="none" w:sz="0" w:space="0" w:color="auto"/>
        <w:right w:val="none" w:sz="0" w:space="0" w:color="auto"/>
      </w:divBdr>
    </w:div>
    <w:div w:id="1127426889">
      <w:bodyDiv w:val="1"/>
      <w:marLeft w:val="0"/>
      <w:marRight w:val="0"/>
      <w:marTop w:val="0"/>
      <w:marBottom w:val="0"/>
      <w:divBdr>
        <w:top w:val="none" w:sz="0" w:space="0" w:color="auto"/>
        <w:left w:val="none" w:sz="0" w:space="0" w:color="auto"/>
        <w:bottom w:val="none" w:sz="0" w:space="0" w:color="auto"/>
        <w:right w:val="none" w:sz="0" w:space="0" w:color="auto"/>
      </w:divBdr>
    </w:div>
    <w:div w:id="1130319424">
      <w:bodyDiv w:val="1"/>
      <w:marLeft w:val="0"/>
      <w:marRight w:val="0"/>
      <w:marTop w:val="0"/>
      <w:marBottom w:val="0"/>
      <w:divBdr>
        <w:top w:val="none" w:sz="0" w:space="0" w:color="auto"/>
        <w:left w:val="none" w:sz="0" w:space="0" w:color="auto"/>
        <w:bottom w:val="none" w:sz="0" w:space="0" w:color="auto"/>
        <w:right w:val="none" w:sz="0" w:space="0" w:color="auto"/>
      </w:divBdr>
    </w:div>
    <w:div w:id="1474714309">
      <w:bodyDiv w:val="1"/>
      <w:marLeft w:val="0"/>
      <w:marRight w:val="0"/>
      <w:marTop w:val="0"/>
      <w:marBottom w:val="0"/>
      <w:divBdr>
        <w:top w:val="none" w:sz="0" w:space="0" w:color="auto"/>
        <w:left w:val="none" w:sz="0" w:space="0" w:color="auto"/>
        <w:bottom w:val="none" w:sz="0" w:space="0" w:color="auto"/>
        <w:right w:val="none" w:sz="0" w:space="0" w:color="auto"/>
      </w:divBdr>
    </w:div>
    <w:div w:id="18913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8</Pages>
  <Words>2482</Words>
  <Characters>14150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20</cp:revision>
  <cp:lastPrinted>2016-07-19T04:46:00Z</cp:lastPrinted>
  <dcterms:created xsi:type="dcterms:W3CDTF">2016-07-01T08:38:00Z</dcterms:created>
  <dcterms:modified xsi:type="dcterms:W3CDTF">2016-07-19T12:09:00Z</dcterms:modified>
</cp:coreProperties>
</file>