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A4" w:rsidRDefault="003E0A35" w:rsidP="00A36DA4">
      <w:pPr>
        <w:autoSpaceDE w:val="0"/>
        <w:autoSpaceDN w:val="0"/>
        <w:adjustRightInd w:val="0"/>
        <w:ind w:left="33" w:right="34"/>
        <w:jc w:val="center"/>
        <w:rPr>
          <w:sz w:val="28"/>
          <w:szCs w:val="28"/>
        </w:rPr>
      </w:pPr>
      <w:r>
        <w:rPr>
          <w:noProof/>
          <w:sz w:val="28"/>
          <w:szCs w:val="28"/>
          <w:lang w:eastAsia="ru-RU"/>
        </w:rPr>
        <w:drawing>
          <wp:inline distT="0" distB="0" distL="0" distR="0">
            <wp:extent cx="6210300" cy="967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665" cy="9676410"/>
                    </a:xfrm>
                    <a:prstGeom prst="rect">
                      <a:avLst/>
                    </a:prstGeom>
                    <a:noFill/>
                    <a:ln>
                      <a:noFill/>
                    </a:ln>
                  </pic:spPr>
                </pic:pic>
              </a:graphicData>
            </a:graphic>
          </wp:inline>
        </w:drawing>
      </w: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r w:rsidRPr="00BE3340">
        <w:rPr>
          <w:rFonts w:ascii="Times New Roman" w:eastAsia="Arial" w:hAnsi="Times New Roman" w:cs="Arial"/>
          <w:b/>
          <w:bCs/>
          <w:kern w:val="2"/>
          <w:lang w:eastAsia="ar-SA"/>
        </w:rPr>
        <w:lastRenderedPageBreak/>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1"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2A244F" w:rsidRDefault="002A244F" w:rsidP="00BE3340">
            <w:pPr>
              <w:keepNext/>
              <w:keepLines/>
              <w:widowControl w:val="0"/>
              <w:suppressLineNumbers/>
              <w:suppressAutoHyphens/>
              <w:spacing w:after="0" w:line="240" w:lineRule="auto"/>
              <w:jc w:val="both"/>
              <w:rPr>
                <w:rFonts w:ascii="Times New Roman" w:eastAsia="Times New Roman" w:hAnsi="Times New Roman" w:cs="Times New Roman"/>
                <w:b/>
                <w:kern w:val="2"/>
                <w:u w:val="single"/>
                <w:lang w:eastAsia="ar-SA"/>
              </w:rPr>
            </w:pPr>
            <w:r w:rsidRPr="002A244F">
              <w:rPr>
                <w:rFonts w:ascii="Times New Roman" w:hAnsi="Times New Roman" w:cs="Times New Roman"/>
                <w:b/>
                <w:color w:val="000000"/>
                <w:u w:val="single"/>
                <w:shd w:val="clear" w:color="auto" w:fill="F5F5F5"/>
              </w:rPr>
              <w:t>203862201231086220100100290014221243</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w:t>
            </w:r>
            <w:r w:rsidR="00A36DA4">
              <w:rPr>
                <w:rFonts w:ascii="Times New Roman" w:eastAsia="Arial" w:hAnsi="Times New Roman" w:cs="Arial"/>
                <w:kern w:val="2"/>
                <w:lang w:eastAsia="ar-SA"/>
              </w:rPr>
              <w:t xml:space="preserve">строительства </w:t>
            </w:r>
            <w:r w:rsidRPr="00BE3340">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Pr>
                <w:rFonts w:ascii="Times New Roman" w:eastAsia="Arial" w:hAnsi="Times New Roman" w:cs="Arial"/>
                <w:kern w:val="2"/>
                <w:lang w:eastAsia="ar-SA"/>
              </w:rPr>
              <w:t xml:space="preserve">а </w:t>
            </w:r>
            <w:proofErr w:type="spellStart"/>
            <w:r w:rsidR="00A36DA4">
              <w:rPr>
                <w:rFonts w:ascii="Times New Roman" w:eastAsia="Arial" w:hAnsi="Times New Roman" w:cs="Arial"/>
                <w:kern w:val="2"/>
                <w:lang w:eastAsia="ar-SA"/>
              </w:rPr>
              <w:t>Югорска</w:t>
            </w:r>
            <w:proofErr w:type="spellEnd"/>
            <w:r w:rsidR="00A36DA4">
              <w:rPr>
                <w:rFonts w:ascii="Times New Roman" w:eastAsia="Arial" w:hAnsi="Times New Roman" w:cs="Arial"/>
                <w:kern w:val="2"/>
                <w:lang w:eastAsia="ar-SA"/>
              </w:rPr>
              <w:t xml:space="preserve"> Казаченко Алексей Юрьевич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A36DA4" w:rsidRDefault="00BE3340" w:rsidP="00A36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A36DA4">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A36DA4">
              <w:rPr>
                <w:rFonts w:ascii="Times New Roman" w:hAnsi="Times New Roman" w:cs="Times New Roman"/>
              </w:rPr>
              <w:t xml:space="preserve"> выполнение  работ по капитальному ремонту сетей </w:t>
            </w:r>
            <w:proofErr w:type="spellStart"/>
            <w:r w:rsidR="00A36DA4" w:rsidRPr="00A36DA4">
              <w:rPr>
                <w:rFonts w:ascii="Times New Roman" w:hAnsi="Times New Roman" w:cs="Times New Roman"/>
              </w:rPr>
              <w:t>тепловодоснабжения</w:t>
            </w:r>
            <w:proofErr w:type="spellEnd"/>
            <w:r w:rsidR="00A36DA4" w:rsidRPr="00A36DA4">
              <w:rPr>
                <w:rFonts w:ascii="Times New Roman" w:hAnsi="Times New Roman" w:cs="Times New Roman"/>
              </w:rPr>
              <w:t xml:space="preserve"> по улице </w:t>
            </w:r>
            <w:proofErr w:type="gramStart"/>
            <w:r w:rsidR="00A36DA4" w:rsidRPr="00A36DA4">
              <w:rPr>
                <w:rFonts w:ascii="Times New Roman" w:hAnsi="Times New Roman" w:cs="Times New Roman"/>
              </w:rPr>
              <w:t>Студенческая</w:t>
            </w:r>
            <w:proofErr w:type="gramEnd"/>
            <w:r w:rsidR="00A36DA4" w:rsidRPr="00A36DA4">
              <w:rPr>
                <w:rFonts w:ascii="Times New Roman" w:hAnsi="Times New Roman" w:cs="Times New Roman"/>
              </w:rPr>
              <w:t xml:space="preserve"> в городе </w:t>
            </w:r>
            <w:proofErr w:type="spellStart"/>
            <w:r w:rsidR="00A36DA4" w:rsidRPr="00A36DA4">
              <w:rPr>
                <w:rFonts w:ascii="Times New Roman" w:hAnsi="Times New Roman" w:cs="Times New Roman"/>
              </w:rPr>
              <w:t>Югорске</w:t>
            </w:r>
            <w:proofErr w:type="spellEnd"/>
            <w:r w:rsidRPr="00A36DA4">
              <w:rPr>
                <w:rFonts w:ascii="Times New Roman" w:eastAsia="Times New Roman" w:hAnsi="Times New Roman" w:cs="Times New Roman"/>
                <w:color w:val="000000"/>
                <w:kern w:val="2"/>
                <w:lang w:eastAsia="ar-SA"/>
              </w:rPr>
              <w:t>.</w:t>
            </w:r>
          </w:p>
        </w:tc>
      </w:tr>
      <w:bookmarkEnd w:id="2"/>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выполняемых работ, </w:t>
            </w:r>
            <w:r w:rsidRPr="00BE3340">
              <w:rPr>
                <w:rFonts w:ascii="Times New Roman" w:eastAsia="Times New Roman" w:hAnsi="Times New Roman" w:cs="Times New Roman"/>
                <w:kern w:val="2"/>
                <w:lang w:eastAsia="ar-SA"/>
              </w:rPr>
              <w:lastRenderedPageBreak/>
              <w:t>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Ханты-Мансийский автономный округ-Югра,</w:t>
            </w:r>
            <w:r w:rsidR="00A36DA4">
              <w:rPr>
                <w:rFonts w:ascii="Times New Roman" w:eastAsia="Times New Roman" w:hAnsi="Times New Roman" w:cs="Times New Roman"/>
                <w:kern w:val="2"/>
                <w:lang w:eastAsia="ar-SA"/>
              </w:rPr>
              <w:t xml:space="preserve"> г.</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color w:val="000000"/>
                <w:kern w:val="2"/>
                <w:lang w:eastAsia="ar-SA"/>
              </w:rPr>
              <w:t>Югорск</w:t>
            </w:r>
            <w:proofErr w:type="spellEnd"/>
            <w:r w:rsidR="00A36DA4">
              <w:rPr>
                <w:rFonts w:ascii="Times New Roman" w:eastAsia="Times New Roman" w:hAnsi="Times New Roman" w:cs="Times New Roman"/>
                <w:color w:val="000000"/>
                <w:kern w:val="2"/>
                <w:lang w:eastAsia="ar-SA"/>
              </w:rPr>
              <w:t xml:space="preserve">, ул. </w:t>
            </w:r>
            <w:proofErr w:type="gramStart"/>
            <w:r w:rsidR="00A36DA4">
              <w:rPr>
                <w:rFonts w:ascii="Times New Roman" w:eastAsia="Times New Roman" w:hAnsi="Times New Roman" w:cs="Times New Roman"/>
                <w:color w:val="000000"/>
                <w:kern w:val="2"/>
                <w:lang w:eastAsia="ar-SA"/>
              </w:rPr>
              <w:t>Студенческая</w:t>
            </w:r>
            <w:proofErr w:type="gramEnd"/>
            <w:r w:rsidRPr="00BE3340">
              <w:rPr>
                <w:rFonts w:ascii="Times New Roman" w:eastAsia="Times New Roman" w:hAnsi="Times New Roman" w:cs="Times New Roman"/>
                <w:kern w:val="2"/>
                <w:lang w:eastAsia="ar-SA"/>
              </w:rPr>
              <w:t>.</w:t>
            </w:r>
          </w:p>
          <w:p w:rsidR="00BE3340" w:rsidRPr="00BE3340"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-начало: с момента заключения муниципального контракта;</w:t>
            </w:r>
          </w:p>
          <w:p w:rsidR="00BE3340" w:rsidRPr="00BE3340" w:rsidRDefault="00A36DA4" w:rsidP="00BE3340">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- 25.08.2020</w:t>
            </w:r>
            <w:r w:rsidR="00BE3340"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A36DA4" w:rsidRPr="00A36DA4" w:rsidRDefault="00A36DA4"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r w:rsidRPr="00A36DA4">
              <w:rPr>
                <w:rFonts w:ascii="Times New Roman" w:hAnsi="Times New Roman" w:cs="Times New Roman"/>
              </w:rPr>
              <w:t>13 844 667,19 рублей (тринадцать миллионов восемьсот сорок четыре тысячи шестьсот шестьдесят семь рублей 19  копеек).</w:t>
            </w:r>
          </w:p>
          <w:p w:rsidR="00BE3340" w:rsidRPr="00A36DA4"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A36DA4">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A36DA4">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A36DA4"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sidRPr="00A36DA4">
              <w:rPr>
                <w:rFonts w:ascii="Times New Roman" w:eastAsia="Times New Roman" w:hAnsi="Times New Roman" w:cs="Times New Roman"/>
                <w:bCs/>
                <w:snapToGrid w:val="0"/>
                <w:kern w:val="2"/>
                <w:lang w:eastAsia="ar-SA"/>
              </w:rPr>
              <w:t xml:space="preserve">Выплата аванса: </w:t>
            </w:r>
            <w:r w:rsidRPr="00A36DA4">
              <w:rPr>
                <w:rFonts w:ascii="Times New Roman" w:eastAsia="Times New Roman" w:hAnsi="Times New Roman" w:cs="Times New Roman"/>
                <w:b/>
                <w:bCs/>
                <w:snapToGrid w:val="0"/>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E41FC5">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w:t>
            </w:r>
            <w:r w:rsidRPr="00E41FC5">
              <w:rPr>
                <w:rFonts w:ascii="Times New Roman" w:eastAsia="Calibri" w:hAnsi="Times New Roman" w:cs="Times New Roman"/>
                <w:kern w:val="2"/>
                <w:lang w:eastAsia="ar-SA"/>
              </w:rPr>
              <w:t>заказчиком</w:t>
            </w:r>
            <w:r w:rsidR="00E41FC5" w:rsidRPr="00E41FC5">
              <w:rPr>
                <w:rFonts w:ascii="Times New Roman" w:hAnsi="Times New Roman" w:cs="Times New Roman"/>
              </w:rPr>
              <w:t xml:space="preserve"> справки о стоимости выполненных работ и затрат формы КС-3</w:t>
            </w:r>
            <w:r w:rsidRPr="00E41FC5">
              <w:rPr>
                <w:rFonts w:ascii="Times New Roman" w:eastAsia="Calibri" w:hAnsi="Times New Roman" w:cs="Times New Roman"/>
                <w:kern w:val="2"/>
                <w:lang w:eastAsia="ar-SA"/>
              </w:rPr>
              <w:t>, но не более объема соответствующих лимитов бюджетных обязательств</w:t>
            </w:r>
            <w:r w:rsidRPr="00BE3340">
              <w:rPr>
                <w:rFonts w:ascii="Times New Roman" w:eastAsia="Calibri" w:hAnsi="Times New Roman"/>
                <w:kern w:val="2"/>
                <w:lang w:eastAsia="ar-SA"/>
              </w:rPr>
              <w:t xml:space="preserve">. </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3" w:name="_Ref166313730"/>
            <w:bookmarkStart w:id="4" w:name="_Ref166098622"/>
            <w:r w:rsidRPr="00BE3340">
              <w:rPr>
                <w:rFonts w:ascii="Times New Roman" w:eastAsia="Times New Roman" w:hAnsi="Times New Roman" w:cs="Times New Roman"/>
                <w:kern w:val="2"/>
                <w:lang w:val="x-none"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BE3340">
              <w:rPr>
                <w:rFonts w:ascii="Times New Roman" w:eastAsia="Times New Roman" w:hAnsi="Times New Roman" w:cs="Times New Roman"/>
                <w:kern w:val="2"/>
                <w:lang w:val="x-none"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Pr="00BE3340">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1F7EC5"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1F7EC5">
              <w:rPr>
                <w:rFonts w:ascii="Times New Roman" w:eastAsia="Times New Roman" w:hAnsi="Times New Roman" w:cs="Times New Roman"/>
                <w:kern w:val="2"/>
                <w:lang w:eastAsia="ar-SA"/>
              </w:rPr>
              <w:t xml:space="preserve">соответствие требованиям, </w:t>
            </w:r>
            <w:r w:rsidRPr="001F7EC5">
              <w:rPr>
                <w:rFonts w:ascii="Times New Roman" w:eastAsia="Times New Roman" w:hAnsi="Times New Roman" w:cs="Times New Roman"/>
                <w:bCs/>
                <w:kern w:val="2"/>
                <w:lang w:eastAsia="ar-SA"/>
              </w:rPr>
              <w:t>установленным</w:t>
            </w:r>
            <w:r w:rsidRPr="001F7EC5">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7EC5">
              <w:rPr>
                <w:rFonts w:ascii="Times New Roman" w:eastAsia="Times New Roman" w:hAnsi="Times New Roman" w:cs="Times New Roman"/>
                <w:bCs/>
                <w:kern w:val="2"/>
                <w:lang w:eastAsia="ar-SA"/>
              </w:rPr>
              <w:t>ом</w:t>
            </w:r>
            <w:r w:rsidR="001F7EC5" w:rsidRPr="001F7EC5">
              <w:rPr>
                <w:rFonts w:ascii="Times New Roman" w:eastAsia="Times New Roman" w:hAnsi="Times New Roman" w:cs="Times New Roman"/>
                <w:kern w:val="2"/>
                <w:lang w:eastAsia="ar-SA"/>
              </w:rPr>
              <w:t xml:space="preserve"> закупки:</w:t>
            </w:r>
          </w:p>
          <w:p w:rsidR="001F7EC5" w:rsidRPr="001F7EC5" w:rsidRDefault="001F7EC5" w:rsidP="001F7EC5">
            <w:pPr>
              <w:pStyle w:val="a6"/>
              <w:spacing w:before="0" w:beforeAutospacing="0" w:after="0" w:afterAutospacing="0"/>
              <w:ind w:firstLine="0"/>
              <w:rPr>
                <w:kern w:val="2"/>
                <w:lang w:eastAsia="ar-SA"/>
              </w:rPr>
            </w:pPr>
            <w:r w:rsidRPr="008F7C30">
              <w:rPr>
                <w:i/>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8F7C30">
              <w:rPr>
                <w:i/>
              </w:rPr>
              <w:t>ГрК</w:t>
            </w:r>
            <w:proofErr w:type="spellEnd"/>
            <w:r w:rsidRPr="008F7C30">
              <w:rPr>
                <w:i/>
              </w:rPr>
              <w:t xml:space="preserve"> РФ, а также участникам, предложившим цену контракта, не превышающую 3 </w:t>
            </w:r>
            <w:proofErr w:type="gramStart"/>
            <w:r w:rsidRPr="008F7C30">
              <w:rPr>
                <w:i/>
              </w:rPr>
              <w:t>млн</w:t>
            </w:r>
            <w:proofErr w:type="gramEnd"/>
            <w:r w:rsidRPr="008F7C30">
              <w:rPr>
                <w:i/>
              </w:rPr>
              <w:t xml:space="preserve"> рублей).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F7C30">
              <w:rPr>
                <w:i/>
              </w:rPr>
              <w:t>исходя из которого участник закупки внес</w:t>
            </w:r>
            <w:proofErr w:type="gramEnd"/>
            <w:r w:rsidRPr="008F7C30">
              <w:rPr>
                <w:i/>
              </w:rPr>
              <w:t xml:space="preserve"> взнос в компенсационный фонд обеспечения договорных обязательств</w:t>
            </w:r>
            <w:r>
              <w:rPr>
                <w:i/>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BE3340">
              <w:rPr>
                <w:rFonts w:ascii="Times New Roman" w:eastAsia="Times New Roman" w:hAnsi="Times New Roman" w:cs="Times New Roman"/>
                <w:kern w:val="2"/>
                <w:lang w:eastAsia="ar-SA"/>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5" w:name="Par546"/>
            <w:bookmarkEnd w:id="5"/>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BE3340">
              <w:rPr>
                <w:rFonts w:ascii="Times New Roman" w:eastAsia="Times New Roman" w:hAnsi="Times New Roman" w:cs="Times New Roman"/>
                <w:kern w:val="2"/>
                <w:lang w:eastAsia="ar-SA"/>
              </w:rPr>
              <w:lastRenderedPageBreak/>
              <w:t xml:space="preserve">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F7EC5" w:rsidRDefault="001F7EC5"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roofErr w:type="gramStart"/>
            <w:r w:rsidRPr="001F7EC5">
              <w:rPr>
                <w:rFonts w:ascii="Times New Roman" w:eastAsia="Times New Roman" w:hAnsi="Times New Roman" w:cs="Times New Roman"/>
                <w:kern w:val="2"/>
                <w:lang w:eastAsia="ar-SA"/>
              </w:rPr>
              <w:t>У</w:t>
            </w:r>
            <w:r w:rsidR="00BE3340" w:rsidRPr="001F7EC5">
              <w:rPr>
                <w:rFonts w:ascii="Times New Roman" w:eastAsia="Times New Roman" w:hAnsi="Times New Roman" w:cs="Times New Roman"/>
                <w:kern w:val="2"/>
                <w:lang w:eastAsia="ar-SA"/>
              </w:rPr>
              <w:t>становлены</w:t>
            </w:r>
            <w:proofErr w:type="gramEnd"/>
          </w:p>
          <w:p w:rsidR="001F7EC5" w:rsidRPr="001F7EC5" w:rsidRDefault="001F7EC5"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roofErr w:type="gramStart"/>
            <w:r w:rsidRPr="001F7EC5">
              <w:rPr>
                <w:rFonts w:ascii="Times New Roman" w:hAnsi="Times New Roman" w:cs="Times New Roman"/>
              </w:rPr>
              <w:t>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1F7EC5">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1F7EC5">
              <w:rPr>
                <w:rFonts w:ascii="Times New Roman" w:hAnsi="Times New Roman" w:cs="Times New Roman"/>
              </w:rPr>
              <w:t>право</w:t>
            </w:r>
            <w:proofErr w:type="gramEnd"/>
            <w:r w:rsidRPr="001F7EC5">
              <w:rPr>
                <w:rFonts w:ascii="Times New Roman" w:hAnsi="Times New Roman" w:cs="Times New Roman"/>
              </w:rPr>
              <w:t xml:space="preserve"> заключить который проводится закупка.</w:t>
            </w:r>
          </w:p>
          <w:p w:rsidR="00BE3340" w:rsidRPr="001F7EC5" w:rsidRDefault="00BE3340" w:rsidP="00BE3340">
            <w:pPr>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Pr>
                <w:rFonts w:ascii="Times New Roman" w:eastAsia="Times New Roman" w:hAnsi="Times New Roman" w:cs="Times New Roman"/>
                <w:kern w:val="2"/>
                <w:lang w:eastAsia="ar-SA"/>
              </w:rPr>
              <w:t>Установлены</w:t>
            </w:r>
            <w:proofErr w:type="gramEnd"/>
          </w:p>
          <w:p w:rsidR="00BE3340" w:rsidRPr="00BE3340" w:rsidRDefault="001F7EC5" w:rsidP="00BE3340">
            <w:pPr>
              <w:suppressAutoHyphens/>
              <w:spacing w:after="60" w:line="240" w:lineRule="auto"/>
              <w:jc w:val="both"/>
              <w:rPr>
                <w:rFonts w:ascii="Times New Roman" w:eastAsia="Times New Roman" w:hAnsi="Times New Roman" w:cs="Times New Roman"/>
                <w:b/>
                <w:bCs/>
                <w:kern w:val="2"/>
                <w:lang w:eastAsia="ar-SA"/>
              </w:rPr>
            </w:pPr>
            <w:r>
              <w:rPr>
                <w:rFonts w:ascii="Times New Roman" w:eastAsia="Times New Roman" w:hAnsi="Times New Roman" w:cs="Times New Roman"/>
                <w:kern w:val="2"/>
                <w:lang w:eastAsia="ar-SA"/>
              </w:rPr>
              <w:t xml:space="preserve">а) </w:t>
            </w:r>
            <w:r w:rsidR="00BE3340" w:rsidRPr="00BE3340">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w:t>
            </w:r>
            <w:r w:rsidRPr="00BE3340">
              <w:rPr>
                <w:rFonts w:ascii="Times New Roman" w:eastAsia="Times New Roman" w:hAnsi="Times New Roman" w:cs="Times New Roman"/>
                <w:kern w:val="2"/>
                <w:lang w:eastAsia="ar-SA"/>
              </w:rPr>
              <w:lastRenderedPageBreak/>
              <w:t xml:space="preserve">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таком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986B4E">
              <w:rPr>
                <w:rFonts w:ascii="Times New Roman" w:eastAsia="Times New Roman" w:hAnsi="Times New Roman" w:cs="Times New Roman"/>
                <w:kern w:val="2"/>
                <w:lang w:eastAsia="ar-SA"/>
              </w:rPr>
              <w:t>25</w:t>
            </w:r>
            <w:r w:rsidRPr="00BE3340">
              <w:rPr>
                <w:rFonts w:ascii="Times New Roman" w:eastAsia="Times New Roman" w:hAnsi="Times New Roman" w:cs="Times New Roman"/>
                <w:kern w:val="2"/>
                <w:lang w:eastAsia="ar-SA"/>
              </w:rPr>
              <w:t>» февраля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Pr>
                <w:rFonts w:ascii="Times New Roman" w:eastAsia="Times New Roman" w:hAnsi="Times New Roman" w:cs="Times New Roman"/>
                <w:kern w:val="2"/>
                <w:u w:val="single"/>
                <w:lang w:eastAsia="ar-SA"/>
              </w:rPr>
              <w:t>«</w:t>
            </w:r>
            <w:r w:rsidR="002A244F">
              <w:rPr>
                <w:rFonts w:ascii="Times New Roman" w:eastAsia="Times New Roman" w:hAnsi="Times New Roman" w:cs="Times New Roman"/>
                <w:kern w:val="2"/>
                <w:u w:val="single"/>
                <w:lang w:eastAsia="ar-SA"/>
              </w:rPr>
              <w:t>2</w:t>
            </w:r>
            <w:r w:rsidR="00986B4E">
              <w:rPr>
                <w:rFonts w:ascii="Times New Roman" w:eastAsia="Times New Roman" w:hAnsi="Times New Roman" w:cs="Times New Roman"/>
                <w:kern w:val="2"/>
                <w:u w:val="single"/>
                <w:lang w:eastAsia="ar-SA"/>
              </w:rPr>
              <w:t>7</w:t>
            </w:r>
            <w:bookmarkStart w:id="6" w:name="_GoBack"/>
            <w:bookmarkEnd w:id="6"/>
            <w:r w:rsidRPr="00BE3340">
              <w:rPr>
                <w:rFonts w:ascii="Times New Roman" w:eastAsia="Times New Roman" w:hAnsi="Times New Roman" w:cs="Times New Roman"/>
                <w:kern w:val="2"/>
                <w:u w:val="single"/>
                <w:lang w:eastAsia="ar-SA"/>
              </w:rPr>
              <w:t>» февраля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реестре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1F7EC5" w:rsidP="00BE3340">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t>
            </w:r>
            <w:r w:rsidR="002A244F">
              <w:rPr>
                <w:rFonts w:ascii="Times New Roman" w:eastAsia="Times New Roman" w:hAnsi="Times New Roman" w:cs="Times New Roman"/>
                <w:kern w:val="2"/>
                <w:lang w:eastAsia="ar-SA"/>
              </w:rPr>
              <w:t>27</w:t>
            </w:r>
            <w:r w:rsidR="00BE3340" w:rsidRPr="00BE3340">
              <w:rPr>
                <w:rFonts w:ascii="Times New Roman" w:eastAsia="Times New Roman" w:hAnsi="Times New Roman" w:cs="Times New Roman"/>
                <w:kern w:val="2"/>
                <w:lang w:eastAsia="ar-SA"/>
              </w:rPr>
              <w:t>» февраля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2A244F">
              <w:rPr>
                <w:rFonts w:ascii="Times New Roman" w:eastAsia="Times New Roman" w:hAnsi="Times New Roman" w:cs="Times New Roman"/>
                <w:kern w:val="2"/>
                <w:lang w:eastAsia="ar-SA"/>
              </w:rPr>
              <w:t>27</w:t>
            </w:r>
            <w:r w:rsidRPr="00BE3340">
              <w:rPr>
                <w:rFonts w:ascii="Times New Roman" w:eastAsia="Times New Roman" w:hAnsi="Times New Roman" w:cs="Times New Roman"/>
                <w:kern w:val="2"/>
                <w:lang w:eastAsia="ar-SA"/>
              </w:rPr>
              <w:t>» февраля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FC5426" w:rsidRPr="00E31DF0"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E31DF0">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E31DF0" w:rsidRDefault="00BE3340"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E31DF0"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w:t>
            </w:r>
            <w:r w:rsidRPr="00E31DF0">
              <w:rPr>
                <w:rFonts w:ascii="Times New Roman" w:eastAsia="Times New Roman" w:hAnsi="Times New Roman" w:cs="Times New Roman"/>
                <w:kern w:val="2"/>
                <w:lang w:eastAsia="ar-SA"/>
              </w:rPr>
              <w:lastRenderedPageBreak/>
              <w:t>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31DF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E31DF0"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E31DF0" w:rsidRDefault="00E31DF0" w:rsidP="00E31DF0">
            <w:pPr>
              <w:pStyle w:val="a6"/>
              <w:spacing w:before="0" w:beforeAutospacing="0" w:after="0" w:afterAutospacing="0"/>
              <w:ind w:firstLine="0"/>
            </w:pPr>
            <w:r w:rsidRPr="00E31DF0">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31DF0" w:rsidRPr="00E31DF0" w:rsidRDefault="00E31DF0" w:rsidP="00E31DF0">
            <w:pPr>
              <w:pStyle w:val="a6"/>
              <w:spacing w:before="0" w:beforeAutospacing="0" w:after="0" w:afterAutospacing="0"/>
              <w:ind w:firstLine="0"/>
              <w:rPr>
                <w:i/>
              </w:rPr>
            </w:pPr>
            <w:r w:rsidRPr="00E31DF0">
              <w:rPr>
                <w:i/>
              </w:rPr>
              <w:t xml:space="preserve">- требуется копия или оригинал Выписки из реестра членов СРО, выданная в соответствии со ст. 55.17 </w:t>
            </w:r>
            <w:proofErr w:type="spellStart"/>
            <w:r w:rsidRPr="00E31DF0">
              <w:rPr>
                <w:i/>
              </w:rPr>
              <w:t>ГрК</w:t>
            </w:r>
            <w:proofErr w:type="spellEnd"/>
            <w:r w:rsidRPr="00E31DF0">
              <w:rPr>
                <w:i/>
              </w:rPr>
              <w:t xml:space="preserve"> РФ по форме, утвержденной приказом </w:t>
            </w:r>
            <w:proofErr w:type="spellStart"/>
            <w:r w:rsidRPr="00E31DF0">
              <w:rPr>
                <w:i/>
              </w:rPr>
              <w:t>Ростехнадзора</w:t>
            </w:r>
            <w:proofErr w:type="spellEnd"/>
            <w:r w:rsidRPr="00E31DF0">
              <w:rPr>
                <w:i/>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E31DF0">
                <w:rPr>
                  <w:rFonts w:ascii="Times New Roman" w:eastAsiaTheme="majorEastAsia" w:hAnsi="Times New Roman" w:cs="Times New Roman"/>
                  <w:kern w:val="2"/>
                  <w:u w:val="single"/>
                  <w:lang w:eastAsia="ar-SA"/>
                </w:rPr>
                <w:t>пунктами 3 - 9 части 1 статьи 31</w:t>
              </w:r>
            </w:hyperlink>
            <w:r w:rsidRPr="00E31DF0">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непроведение</w:t>
            </w:r>
            <w:proofErr w:type="spellEnd"/>
            <w:r w:rsidRPr="00E31DF0">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 юридического лица, индивидуального предпринимателя </w:t>
            </w:r>
            <w:r w:rsidRPr="00E31DF0">
              <w:rPr>
                <w:rFonts w:ascii="Times New Roman" w:eastAsia="Times New Roman" w:hAnsi="Times New Roman" w:cs="Times New Roman"/>
                <w:bCs/>
                <w:kern w:val="2"/>
                <w:lang w:eastAsia="ar-SA"/>
              </w:rPr>
              <w:t>несостоятельным (</w:t>
            </w:r>
            <w:r w:rsidRPr="00E31DF0">
              <w:rPr>
                <w:rFonts w:ascii="Times New Roman" w:eastAsia="Times New Roman" w:hAnsi="Times New Roman" w:cs="Times New Roman"/>
                <w:kern w:val="2"/>
                <w:lang w:eastAsia="ar-SA"/>
              </w:rPr>
              <w:t>банкротом</w:t>
            </w:r>
            <w:r w:rsidRPr="00E31DF0">
              <w:rPr>
                <w:rFonts w:ascii="Times New Roman" w:eastAsia="Times New Roman" w:hAnsi="Times New Roman" w:cs="Times New Roman"/>
                <w:bCs/>
                <w:kern w:val="2"/>
                <w:lang w:eastAsia="ar-SA"/>
              </w:rPr>
              <w:t>)</w:t>
            </w:r>
            <w:r w:rsidRPr="00E31DF0">
              <w:rPr>
                <w:rFonts w:ascii="Times New Roman" w:eastAsia="Times New Roman" w:hAnsi="Times New Roman" w:cs="Times New Roman"/>
                <w:kern w:val="2"/>
                <w:lang w:eastAsia="ar-SA"/>
              </w:rPr>
              <w:t xml:space="preserve"> и об открытии конкурсного производства;</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неприостановление</w:t>
            </w:r>
            <w:proofErr w:type="spellEnd"/>
            <w:r w:rsidRPr="00E31DF0">
              <w:rPr>
                <w:rFonts w:ascii="Times New Roman" w:eastAsia="Times New Roman" w:hAnsi="Times New Roman" w:cs="Times New Roman"/>
                <w:kern w:val="2"/>
                <w:lang w:eastAsia="ar-SA"/>
              </w:rPr>
              <w:t xml:space="preserve"> деятельности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в порядке, </w:t>
            </w:r>
            <w:r w:rsidRPr="00E31DF0">
              <w:rPr>
                <w:rFonts w:ascii="Times New Roman" w:eastAsia="Times New Roman" w:hAnsi="Times New Roman" w:cs="Times New Roman"/>
                <w:bCs/>
                <w:kern w:val="2"/>
                <w:lang w:eastAsia="ar-SA"/>
              </w:rPr>
              <w:t>установленном</w:t>
            </w:r>
            <w:r w:rsidRPr="00E31DF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DF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DF0">
              <w:rPr>
                <w:rFonts w:ascii="Times New Roman" w:eastAsia="Times New Roman" w:hAnsi="Times New Roman" w:cs="Times New Roman"/>
                <w:kern w:val="2"/>
                <w:lang w:eastAsia="ar-SA"/>
              </w:rPr>
              <w:t>указанных</w:t>
            </w:r>
            <w:proofErr w:type="gramEnd"/>
            <w:r w:rsidRPr="00E31DF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E31DF0">
              <w:rPr>
                <w:rFonts w:ascii="Times New Roman" w:eastAsia="Times New Roman" w:hAnsi="Times New Roman" w:cs="Times New Roman"/>
                <w:kern w:val="2"/>
                <w:lang w:eastAsia="ar-SA"/>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DF0">
              <w:rPr>
                <w:rFonts w:ascii="Times New Roman" w:eastAsia="Times New Roman" w:hAnsi="Times New Roman"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E31DF0"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DF0">
              <w:rPr>
                <w:rFonts w:ascii="Times New Roman" w:eastAsia="Times New Roman" w:hAnsi="Times New Roman" w:cs="Times New Roman"/>
                <w:kern w:val="2"/>
                <w:lang w:eastAsia="ar-SA"/>
              </w:rPr>
              <w:t>а-</w:t>
            </w:r>
            <w:proofErr w:type="gramEnd"/>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DF0">
              <w:rPr>
                <w:rFonts w:ascii="Times New Roman" w:eastAsia="Times New Roman" w:hAnsi="Times New Roman" w:cs="Times New Roman"/>
                <w:kern w:val="2"/>
                <w:lang w:eastAsia="ar-SA"/>
              </w:rPr>
              <w:t>неполнородными</w:t>
            </w:r>
            <w:proofErr w:type="spellEnd"/>
            <w:r w:rsidRPr="00E31DF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1DF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DF0">
              <w:rPr>
                <w:rFonts w:ascii="Times New Roman" w:eastAsia="Times New Roman" w:hAnsi="Times New Roman" w:cs="Times New Roman"/>
                <w:b/>
                <w:kern w:val="2"/>
                <w:lang w:eastAsia="ar-SA"/>
              </w:rPr>
              <w:t>не требуется</w:t>
            </w:r>
            <w:r w:rsidRPr="00E31DF0">
              <w:rPr>
                <w:rFonts w:ascii="Times New Roman" w:eastAsia="Times New Roman" w:hAnsi="Times New Roman" w:cs="Times New Roman"/>
                <w:kern w:val="2"/>
                <w:lang w:eastAsia="ar-SA"/>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E31DF0">
              <w:rPr>
                <w:rFonts w:ascii="Times New Roman" w:eastAsia="Times New Roman" w:hAnsi="Times New Roman" w:cs="Times New Roman"/>
                <w:kern w:val="2"/>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DF0">
              <w:rPr>
                <w:rFonts w:ascii="Times New Roman" w:eastAsia="Times New Roman" w:hAnsi="Times New Roman" w:cs="Times New Roman"/>
                <w:kern w:val="2"/>
                <w:lang w:eastAsia="ar-SA"/>
              </w:rPr>
              <w:t xml:space="preserve"> является крупной сделкой;</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31DF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E31DF0">
              <w:rPr>
                <w:rFonts w:ascii="Times New Roman" w:eastAsia="Times New Roman" w:hAnsi="Times New Roman" w:cs="Times New Roman"/>
                <w:kern w:val="2"/>
                <w:lang w:eastAsia="ar-SA"/>
              </w:rPr>
              <w:t xml:space="preserve">), или копии этих документов -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E31DF0">
                <w:rPr>
                  <w:rFonts w:ascii="Times New Roman" w:eastAsiaTheme="majorEastAsia" w:hAnsi="Times New Roman" w:cs="Times New Roman"/>
                  <w:kern w:val="2"/>
                  <w:u w:val="single"/>
                  <w:lang w:eastAsia="ar-SA"/>
                </w:rPr>
                <w:t>статьей 14</w:t>
              </w:r>
            </w:hyperlink>
            <w:r w:rsidRPr="00E31DF0">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008F632A">
              <w:rPr>
                <w:rFonts w:ascii="Times New Roman" w:eastAsia="Times New Roman" w:hAnsi="Times New Roman" w:cs="Times New Roman"/>
                <w:b/>
                <w:kern w:val="2"/>
                <w:lang w:eastAsia="ar-SA"/>
              </w:rPr>
              <w:t xml:space="preserve"> не требуется;</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31DF0">
              <w:rPr>
                <w:rFonts w:ascii="Times New Roman" w:eastAsia="Times New Roman" w:hAnsi="Times New Roman" w:cs="Times New Roman"/>
                <w:b/>
                <w:kern w:val="2"/>
                <w:lang w:eastAsia="ar-SA"/>
              </w:rPr>
              <w:t>-  не</w:t>
            </w:r>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требуется</w:t>
            </w:r>
            <w:r w:rsidRPr="00E31DF0">
              <w:rPr>
                <w:rFonts w:ascii="Times New Roman" w:eastAsia="Times New Roman" w:hAnsi="Times New Roman" w:cs="Times New Roman"/>
                <w:kern w:val="2"/>
                <w:lang w:eastAsia="ar-SA"/>
              </w:rPr>
              <w:t>.</w:t>
            </w:r>
          </w:p>
          <w:p w:rsidR="00BE3340" w:rsidRPr="00E31DF0" w:rsidRDefault="00BE3340"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sidRPr="00E31DF0">
              <w:rPr>
                <w:rFonts w:ascii="Times New Roman" w:eastAsia="Times New Roman" w:hAnsi="Times New Roman" w:cs="Times New Roman"/>
                <w:iCs/>
                <w:lang w:eastAsia="ru-RU"/>
              </w:rPr>
              <w:t xml:space="preserve">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Pr="00E31DF0">
              <w:rPr>
                <w:rFonts w:ascii="Times New Roman" w:eastAsia="Times New Roman" w:hAnsi="Times New Roman" w:cs="Times New Roman"/>
                <w:b/>
                <w:iCs/>
                <w:lang w:eastAsia="ru-RU"/>
              </w:rPr>
              <w:t>требуется;</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i/>
                <w:iCs/>
                <w:lang w:eastAsia="ru-RU"/>
              </w:rPr>
            </w:pPr>
            <w:r w:rsidRPr="00E31DF0">
              <w:rPr>
                <w:rFonts w:ascii="Times New Roman" w:eastAsia="Times New Roman" w:hAnsi="Times New Roman" w:cs="Times New Roman"/>
                <w:iCs/>
                <w:lang w:eastAsia="ru-RU"/>
              </w:rPr>
              <w:t xml:space="preserve">10)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Pr="00E31DF0">
              <w:rPr>
                <w:rFonts w:ascii="Times New Roman" w:eastAsia="Times New Roman" w:hAnsi="Times New Roman" w:cs="Times New Roman"/>
                <w:b/>
                <w:iCs/>
                <w:lang w:eastAsia="ru-RU"/>
              </w:rPr>
              <w:t>требуется</w:t>
            </w:r>
            <w:r w:rsidRPr="00E31DF0">
              <w:rPr>
                <w:rFonts w:ascii="Times New Roman" w:eastAsia="Times New Roman" w:hAnsi="Times New Roman" w:cs="Times New Roman"/>
                <w:b/>
                <w:i/>
                <w:iCs/>
                <w:lang w:eastAsia="ru-RU"/>
              </w:rPr>
              <w:t>.</w:t>
            </w:r>
          </w:p>
          <w:p w:rsidR="00E31DF0" w:rsidRPr="00E31DF0" w:rsidRDefault="00E31DF0" w:rsidP="00E31DF0">
            <w:pPr>
              <w:snapToGrid w:val="0"/>
              <w:spacing w:after="0" w:line="240" w:lineRule="auto"/>
              <w:jc w:val="both"/>
              <w:rPr>
                <w:rFonts w:ascii="Times New Roman" w:hAnsi="Times New Roman" w:cs="Times New Roman"/>
              </w:rPr>
            </w:pPr>
            <w:r w:rsidRPr="00E31DF0">
              <w:rPr>
                <w:rFonts w:ascii="Times New Roman" w:hAnsi="Times New Roman" w:cs="Times New Roman"/>
              </w:rPr>
              <w:t xml:space="preserve">11)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E31DF0">
              <w:rPr>
                <w:rFonts w:ascii="Times New Roman" w:hAnsi="Times New Roman" w:cs="Times New Roman"/>
                <w:b/>
              </w:rPr>
              <w:t>требуется.</w:t>
            </w:r>
          </w:p>
          <w:p w:rsidR="00E31DF0" w:rsidRPr="00E31DF0" w:rsidRDefault="00E31DF0" w:rsidP="00E31DF0">
            <w:pPr>
              <w:pStyle w:val="a7"/>
              <w:jc w:val="both"/>
              <w:rPr>
                <w:rFonts w:ascii="Times New Roman" w:hAnsi="Times New Roman" w:cs="Times New Roman"/>
                <w:sz w:val="22"/>
                <w:szCs w:val="22"/>
              </w:rPr>
            </w:pPr>
            <w:r w:rsidRPr="00E31DF0">
              <w:rPr>
                <w:rFonts w:ascii="Times New Roman" w:hAnsi="Times New Roman" w:cs="Times New Roman"/>
                <w:sz w:val="22"/>
                <w:szCs w:val="22"/>
              </w:rPr>
              <w:t>- копия исполненного контракта (договора);</w:t>
            </w:r>
          </w:p>
          <w:p w:rsidR="00E31DF0" w:rsidRPr="00E31DF0" w:rsidRDefault="00E31DF0" w:rsidP="00E31DF0">
            <w:pPr>
              <w:pStyle w:val="a7"/>
              <w:jc w:val="both"/>
              <w:rPr>
                <w:rFonts w:ascii="Times New Roman" w:hAnsi="Times New Roman" w:cs="Times New Roman"/>
                <w:sz w:val="22"/>
                <w:szCs w:val="22"/>
              </w:rPr>
            </w:pPr>
            <w:proofErr w:type="gramStart"/>
            <w:r w:rsidRPr="00E31DF0">
              <w:rPr>
                <w:rFonts w:ascii="Times New Roman" w:hAnsi="Times New Roman" w:cs="Times New Roman"/>
                <w:sz w:val="22"/>
                <w:szCs w:val="22"/>
              </w:rPr>
              <w:t xml:space="preserve">- копия акта (актов) выполненных работ, содержащего (содержащих) все обязательные реквизиты, установленные </w:t>
            </w:r>
            <w:hyperlink r:id="rId13" w:history="1">
              <w:r w:rsidRPr="00E31DF0">
                <w:rPr>
                  <w:rStyle w:val="a8"/>
                  <w:rFonts w:ascii="Times New Roman" w:hAnsi="Times New Roman"/>
                  <w:sz w:val="22"/>
                  <w:szCs w:val="22"/>
                </w:rPr>
                <w:t>частью 2 статьи 9</w:t>
              </w:r>
            </w:hyperlink>
            <w:r w:rsidRPr="00E31DF0">
              <w:rPr>
                <w:rFonts w:ascii="Times New Roman" w:hAnsi="Times New Roman" w:cs="Times New Roman"/>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E31DF0">
              <w:rPr>
                <w:rFonts w:ascii="Times New Roman" w:hAnsi="Times New Roman" w:cs="Times New Roman"/>
                <w:sz w:val="22"/>
                <w:szCs w:val="22"/>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31DF0" w:rsidRPr="00E31DF0" w:rsidRDefault="00E31DF0" w:rsidP="00E31DF0">
            <w:pPr>
              <w:pStyle w:val="a6"/>
              <w:spacing w:before="0" w:beforeAutospacing="0" w:after="0" w:afterAutospacing="0"/>
              <w:ind w:firstLine="0"/>
              <w:rPr>
                <w:b/>
                <w:i/>
                <w:kern w:val="2"/>
                <w:lang w:eastAsia="ar-SA"/>
              </w:rPr>
            </w:pPr>
            <w:r w:rsidRPr="00E31DF0">
              <w:rPr>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history="1">
              <w:r w:rsidRPr="00E31DF0">
                <w:rPr>
                  <w:rStyle w:val="a8"/>
                  <w:sz w:val="22"/>
                  <w:szCs w:val="22"/>
                </w:rPr>
                <w:t>законодательством</w:t>
              </w:r>
            </w:hyperlink>
            <w:r w:rsidRPr="00E31DF0">
              <w:rPr>
                <w:sz w:val="22"/>
                <w:szCs w:val="22"/>
              </w:rPr>
              <w:t xml:space="preserve">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Pr>
                <w:rFonts w:ascii="Times New Roman" w:eastAsia="Times New Roman" w:hAnsi="Times New Roman" w:cs="Times New Roman"/>
                <w:kern w:val="2"/>
                <w:sz w:val="24"/>
                <w:szCs w:val="24"/>
                <w:lang w:eastAsia="ar-SA"/>
              </w:rPr>
              <w:t>жащих предусмотренные пунктом 26</w:t>
            </w:r>
            <w:r w:rsidRPr="00BE3340">
              <w:rPr>
                <w:rFonts w:ascii="Times New Roman" w:eastAsia="Times New Roman" w:hAnsi="Times New Roman"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w:t>
            </w:r>
            <w:r w:rsidRPr="00BE3340">
              <w:rPr>
                <w:rFonts w:ascii="Times New Roman" w:eastAsia="Times New Roman" w:hAnsi="Times New Roman" w:cs="Times New Roman"/>
                <w:kern w:val="2"/>
                <w:sz w:val="24"/>
                <w:szCs w:val="24"/>
                <w:lang w:eastAsia="ar-SA"/>
              </w:rPr>
              <w:lastRenderedPageBreak/>
              <w:t>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w:t>
            </w:r>
            <w:r w:rsidRPr="00BE3340">
              <w:rPr>
                <w:rFonts w:ascii="Times New Roman" w:eastAsia="Times New Roman" w:hAnsi="Times New Roman" w:cs="Times New Roman"/>
                <w:kern w:val="2"/>
                <w:sz w:val="24"/>
                <w:szCs w:val="24"/>
                <w:lang w:eastAsia="ar-SA"/>
              </w:rPr>
              <w:lastRenderedPageBreak/>
              <w:t xml:space="preserve">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от</w:t>
            </w:r>
            <w:proofErr w:type="gramEnd"/>
            <w:r w:rsidRPr="00BE3340">
              <w:rPr>
                <w:rFonts w:ascii="Times New Roman" w:eastAsia="Times New Roman" w:hAnsi="Times New Roman" w:cs="Times New Roman"/>
                <w:b/>
                <w:kern w:val="2"/>
                <w:sz w:val="24"/>
                <w:szCs w:val="24"/>
                <w:lang w:eastAsia="ar-SA"/>
              </w:rPr>
              <w:t>… до…»</w:t>
            </w:r>
            <w:r w:rsidRPr="00BE3340">
              <w:rPr>
                <w:rFonts w:ascii="Times New Roman" w:eastAsia="Times New Roman" w:hAnsi="Times New Roman" w:cs="Times New Roman"/>
                <w:kern w:val="2"/>
                <w:sz w:val="24"/>
                <w:szCs w:val="24"/>
                <w:lang w:eastAsia="ar-SA"/>
              </w:rPr>
              <w:t xml:space="preserve"> - </w:t>
            </w:r>
            <w:proofErr w:type="gramStart"/>
            <w:r w:rsidRPr="00BE3340">
              <w:rPr>
                <w:rFonts w:ascii="Times New Roman" w:eastAsia="Times New Roman" w:hAnsi="Times New Roman" w:cs="Times New Roman"/>
                <w:kern w:val="2"/>
                <w:sz w:val="24"/>
                <w:szCs w:val="24"/>
                <w:lang w:eastAsia="ar-SA"/>
              </w:rPr>
              <w:t>участником</w:t>
            </w:r>
            <w:proofErr w:type="gramEnd"/>
            <w:r w:rsidRPr="00BE3340">
              <w:rPr>
                <w:rFonts w:ascii="Times New Roman" w:eastAsia="Times New Roman" w:hAnsi="Times New Roman" w:cs="Times New Roman"/>
                <w:kern w:val="2"/>
                <w:sz w:val="24"/>
                <w:szCs w:val="24"/>
                <w:lang w:eastAsia="ar-SA"/>
              </w:rPr>
              <w:t xml:space="preserve"> предоставляется одно конкретное значение в рамках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w:t>
            </w:r>
            <w:r w:rsidRPr="00BE3340">
              <w:rPr>
                <w:rFonts w:ascii="Times New Roman" w:eastAsia="Times New Roman" w:hAnsi="Times New Roman" w:cs="Times New Roman"/>
                <w:kern w:val="2"/>
                <w:sz w:val="24"/>
                <w:szCs w:val="24"/>
                <w:lang w:eastAsia="ar-SA"/>
              </w:rPr>
              <w:lastRenderedPageBreak/>
              <w:t xml:space="preserve">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w:t>
            </w:r>
            <w:proofErr w:type="gramStart"/>
            <w:r w:rsidRPr="00BE3340">
              <w:rPr>
                <w:rFonts w:ascii="Times New Roman" w:eastAsia="Times New Roman" w:hAnsi="Times New Roman" w:cs="Times New Roman"/>
                <w:kern w:val="2"/>
                <w:sz w:val="24"/>
                <w:szCs w:val="24"/>
                <w:lang w:eastAsia="ar-SA"/>
              </w:rPr>
              <w:t>менее указанных</w:t>
            </w:r>
            <w:proofErr w:type="gramEnd"/>
            <w:r w:rsidRPr="00BE3340">
              <w:rPr>
                <w:rFonts w:ascii="Times New Roman" w:eastAsia="Times New Roman" w:hAnsi="Times New Roman"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Документы, предусмотренные подпунктами 5, 6 и 7 пункта 26 части I «СВЕДЕНИЯ О ПРОВОДИМОМ АУКЦИОНЕ В </w:t>
            </w:r>
            <w:r w:rsidRPr="00BE3340">
              <w:rPr>
                <w:rFonts w:ascii="Times New Roman" w:eastAsia="Times New Roman" w:hAnsi="Times New Roman" w:cs="Times New Roman"/>
                <w:kern w:val="2"/>
                <w:sz w:val="24"/>
                <w:szCs w:val="24"/>
                <w:lang w:eastAsia="ar-SA"/>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pacing w:after="0" w:line="240" w:lineRule="auto"/>
              <w:ind w:right="-2"/>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E31DF0">
              <w:rPr>
                <w:rFonts w:ascii="Times New Roman" w:eastAsia="Times New Roman" w:hAnsi="Times New Roman" w:cs="Times New Roman"/>
                <w:kern w:val="2"/>
                <w:lang w:eastAsia="ar-SA"/>
              </w:rPr>
              <w:t xml:space="preserve"> </w:t>
            </w:r>
            <w:r w:rsidR="00E31DF0" w:rsidRPr="00E31DF0">
              <w:rPr>
                <w:rFonts w:ascii="Times New Roman" w:eastAsia="Times New Roman" w:hAnsi="Times New Roman" w:cs="Times New Roman"/>
                <w:kern w:val="2"/>
                <w:lang w:eastAsia="ar-SA"/>
              </w:rPr>
              <w:t>,</w:t>
            </w:r>
            <w:proofErr w:type="gramEnd"/>
            <w:r w:rsidRPr="00E31DF0">
              <w:rPr>
                <w:rFonts w:ascii="Times New Roman" w:eastAsia="Times New Roman" w:hAnsi="Times New Roman" w:cs="Times New Roman"/>
                <w:kern w:val="2"/>
                <w:lang w:eastAsia="ar-SA"/>
              </w:rPr>
              <w:t xml:space="preserve">что составляет:  </w:t>
            </w:r>
            <w:r w:rsidR="00E31DF0" w:rsidRPr="00E31DF0">
              <w:rPr>
                <w:rFonts w:ascii="Times New Roman" w:hAnsi="Times New Roman" w:cs="Times New Roman"/>
              </w:rPr>
              <w:t>138 446,67  рублей (сто тридцать восемь тысяч четыреста сорок шесть рублей 67 копеек).</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внесения денежных сре</w:t>
            </w:r>
            <w:proofErr w:type="gramStart"/>
            <w:r w:rsidRPr="00BE3340">
              <w:rPr>
                <w:rFonts w:ascii="Times New Roman" w:eastAsia="Times New Roman" w:hAnsi="Times New Roman" w:cs="Times New Roman"/>
                <w:kern w:val="2"/>
                <w:lang w:eastAsia="ar-SA"/>
              </w:rPr>
              <w:t>дств в к</w:t>
            </w:r>
            <w:proofErr w:type="gramEnd"/>
            <w:r w:rsidRPr="00BE3340">
              <w:rPr>
                <w:rFonts w:ascii="Times New Roman" w:eastAsia="Times New Roman" w:hAnsi="Times New Roman" w:cs="Times New Roman"/>
                <w:kern w:val="2"/>
                <w:lang w:eastAsia="ar-SA"/>
              </w:rPr>
              <w:t>ачестве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w:t>
            </w:r>
            <w:r w:rsidRPr="00BE3340">
              <w:rPr>
                <w:rFonts w:ascii="Times New Roman" w:eastAsia="Times New Roman" w:hAnsi="Times New Roman" w:cs="Times New Roman"/>
                <w:kern w:val="2"/>
                <w:sz w:val="24"/>
                <w:szCs w:val="24"/>
                <w:lang w:eastAsia="ar-SA"/>
              </w:rPr>
              <w:lastRenderedPageBreak/>
              <w:t xml:space="preserve">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4C11FF" w:rsidRPr="008F632A" w:rsidRDefault="00BE3340" w:rsidP="008F632A">
            <w:pPr>
              <w:autoSpaceDE w:val="0"/>
              <w:autoSpaceDN w:val="0"/>
              <w:adjustRightInd w:val="0"/>
              <w:spacing w:after="0" w:line="240" w:lineRule="auto"/>
              <w:ind w:right="-2"/>
              <w:jc w:val="both"/>
              <w:rPr>
                <w:rFonts w:ascii="Times New Roman" w:eastAsia="Calibri" w:hAnsi="Times New Roman" w:cs="Times New Roman"/>
              </w:rPr>
            </w:pPr>
            <w:r w:rsidRPr="008F632A">
              <w:rPr>
                <w:rFonts w:ascii="Times New Roman" w:eastAsia="Times New Roman" w:hAnsi="Times New Roman" w:cs="Times New Roman"/>
                <w:kern w:val="2"/>
                <w:lang w:eastAsia="ar-SA"/>
              </w:rPr>
              <w:t>Размер обеспечения ис</w:t>
            </w:r>
            <w:r w:rsidR="008F632A" w:rsidRPr="008F632A">
              <w:rPr>
                <w:rFonts w:ascii="Times New Roman" w:eastAsia="Times New Roman" w:hAnsi="Times New Roman" w:cs="Times New Roman"/>
                <w:kern w:val="2"/>
                <w:lang w:eastAsia="ar-SA"/>
              </w:rPr>
              <w:t>полнения контракта составляет: 10</w:t>
            </w:r>
            <w:r w:rsidRPr="008F632A">
              <w:rPr>
                <w:rFonts w:ascii="Times New Roman" w:eastAsia="Times New Roman" w:hAnsi="Times New Roman" w:cs="Times New Roman"/>
                <w:kern w:val="2"/>
                <w:lang w:eastAsia="ar-SA"/>
              </w:rPr>
              <w:t>% от начальной (максимальной) цены контракта, начал</w:t>
            </w:r>
            <w:r w:rsidR="00E31DF0" w:rsidRPr="008F632A">
              <w:rPr>
                <w:rFonts w:ascii="Times New Roman" w:eastAsia="Times New Roman" w:hAnsi="Times New Roman" w:cs="Times New Roman"/>
                <w:kern w:val="2"/>
                <w:lang w:eastAsia="ar-SA"/>
              </w:rPr>
              <w:t xml:space="preserve">ьной суммы цен указанных единиц, </w:t>
            </w:r>
            <w:r w:rsidRPr="008F632A">
              <w:rPr>
                <w:rFonts w:ascii="Times New Roman" w:eastAsia="Times New Roman" w:hAnsi="Times New Roman" w:cs="Times New Roman"/>
                <w:kern w:val="2"/>
                <w:lang w:eastAsia="ar-SA"/>
              </w:rPr>
              <w:t xml:space="preserve">что составляет: </w:t>
            </w:r>
            <w:r w:rsidR="008F632A" w:rsidRPr="008F632A">
              <w:rPr>
                <w:rFonts w:ascii="Times New Roman" w:eastAsia="Calibri" w:hAnsi="Times New Roman" w:cs="Times New Roman"/>
              </w:rPr>
              <w:t>1 384 466,72 (один миллион триста восемьдесят четыре тысячи четыреста шестьдесят шесть, рублей 72 копейки).</w:t>
            </w:r>
          </w:p>
          <w:p w:rsidR="00BE3340" w:rsidRPr="008F632A" w:rsidRDefault="00BE3340" w:rsidP="008F632A">
            <w:pPr>
              <w:suppressAutoHyphens/>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Исполнение контракта, гарантийные об</w:t>
            </w:r>
            <w:r w:rsidR="00140E46" w:rsidRPr="008F632A">
              <w:rPr>
                <w:rFonts w:ascii="Times New Roman" w:eastAsia="Times New Roman" w:hAnsi="Times New Roman" w:cs="Times New Roman"/>
                <w:kern w:val="2"/>
                <w:lang w:eastAsia="ar-SA"/>
              </w:rPr>
              <w:t>язательства мо</w:t>
            </w:r>
            <w:r w:rsidRPr="008F632A">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F632A" w:rsidRDefault="00BE3340" w:rsidP="008F632A">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8F632A">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anchor="sub_95" w:history="1">
              <w:r w:rsidRPr="008F632A">
                <w:rPr>
                  <w:rFonts w:ascii="Times New Roman" w:eastAsiaTheme="majorEastAsia" w:hAnsi="Times New Roman" w:cs="Times New Roman"/>
                  <w:u w:val="single"/>
                  <w:lang w:eastAsia="ru-RU"/>
                </w:rPr>
                <w:t>статьей 95</w:t>
              </w:r>
            </w:hyperlink>
            <w:r w:rsidRPr="008F632A">
              <w:rPr>
                <w:rFonts w:ascii="Times New Roman" w:eastAsia="Times New Roman" w:hAnsi="Times New Roman" w:cs="Times New Roman"/>
                <w:lang w:eastAsia="ru-RU"/>
              </w:rPr>
              <w:t xml:space="preserve"> ФЗ № 44.</w:t>
            </w:r>
          </w:p>
          <w:p w:rsidR="00BE3340" w:rsidRPr="008F632A" w:rsidRDefault="00BE3340" w:rsidP="008F632A">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8F632A">
              <w:rPr>
                <w:rFonts w:ascii="Times New Roman" w:eastAsia="Times New Roman" w:hAnsi="Times New Roman" w:cs="Times New Roman"/>
                <w:b/>
                <w:i/>
                <w:kern w:val="2"/>
                <w:lang w:eastAsia="ar-SA"/>
              </w:rPr>
              <w:t>1. Банковская гарантия должна быть безотзывной;</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8F632A">
              <w:rPr>
                <w:rFonts w:ascii="Times New Roman" w:eastAsia="Times New Roman" w:hAnsi="Times New Roman" w:cs="Times New Roman"/>
                <w:b/>
                <w:i/>
                <w:kern w:val="2"/>
                <w:lang w:eastAsia="ar-SA"/>
              </w:rPr>
              <w:t xml:space="preserve">2.  Банковская гарантия должна содержать: </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F632A">
              <w:rPr>
                <w:rFonts w:ascii="Times New Roman" w:eastAsia="Times New Roman" w:hAnsi="Times New Roman" w:cs="Times New Roman"/>
                <w:kern w:val="2"/>
                <w:lang w:eastAsia="ar-SA"/>
              </w:rPr>
              <w:t>ств пр</w:t>
            </w:r>
            <w:proofErr w:type="gramEnd"/>
            <w:r w:rsidRPr="008F632A">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8F632A">
              <w:rPr>
                <w:rFonts w:ascii="Times New Roman" w:eastAsia="Times New Roman" w:hAnsi="Times New Roman" w:cs="Times New Roman"/>
                <w:kern w:val="2"/>
                <w:lang w:eastAsia="ar-SA"/>
              </w:rPr>
              <w:lastRenderedPageBreak/>
              <w:t>Российской Федерации учитываются операции со средствами, поступающими Муниципальному заказчику;</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5EDD" w:rsidRPr="0032649F" w:rsidRDefault="00BE3340" w:rsidP="00B25EDD">
            <w:pPr>
              <w:spacing w:after="0"/>
              <w:rPr>
                <w:rFonts w:ascii="Times New Roman" w:eastAsia="Times New Roman" w:hAnsi="Times New Roman" w:cs="Times New Roman"/>
                <w:lang w:eastAsia="ru-RU"/>
              </w:rPr>
            </w:pPr>
            <w:r w:rsidRPr="008F632A">
              <w:rPr>
                <w:rFonts w:ascii="Times New Roman" w:eastAsia="Times New Roman" w:hAnsi="Times New Roman" w:cs="Times New Roman"/>
                <w:kern w:val="2"/>
                <w:lang w:eastAsia="ar-SA"/>
              </w:rPr>
              <w:t>6)</w:t>
            </w:r>
            <w:r w:rsidRPr="008F632A">
              <w:rPr>
                <w:rFonts w:ascii="Times New Roman" w:eastAsia="Times New Roman" w:hAnsi="Times New Roman" w:cs="Times New Roman"/>
                <w:lang w:eastAsia="ru-RU"/>
              </w:rPr>
              <w:t xml:space="preserve"> срок действия банковской гарантии</w:t>
            </w:r>
            <w:r w:rsidR="00B25EDD" w:rsidRPr="0032649F">
              <w:rPr>
                <w:rFonts w:ascii="Times New Roman" w:hAnsi="Times New Roman" w:cs="Times New Roman"/>
                <w:lang w:eastAsia="ru-RU"/>
              </w:rPr>
              <w:t xml:space="preserve"> с учетом требований </w:t>
            </w:r>
            <w:hyperlink r:id="rId16" w:anchor="sub_44" w:history="1">
              <w:r w:rsidR="00B25EDD" w:rsidRPr="0032649F">
                <w:rPr>
                  <w:rStyle w:val="a9"/>
                  <w:rFonts w:ascii="Times New Roman" w:hAnsi="Times New Roman" w:cs="Times New Roman"/>
                  <w:lang w:eastAsia="ru-RU"/>
                </w:rPr>
                <w:t>статей 44</w:t>
              </w:r>
            </w:hyperlink>
            <w:r w:rsidR="00B25EDD" w:rsidRPr="0032649F">
              <w:rPr>
                <w:rFonts w:ascii="Times New Roman" w:hAnsi="Times New Roman" w:cs="Times New Roman"/>
                <w:lang w:eastAsia="ru-RU"/>
              </w:rPr>
              <w:t xml:space="preserve"> и </w:t>
            </w:r>
            <w:hyperlink r:id="rId17" w:anchor="sub_96" w:history="1">
              <w:r w:rsidR="00B25EDD" w:rsidRPr="0032649F">
                <w:rPr>
                  <w:rStyle w:val="a9"/>
                  <w:rFonts w:ascii="Times New Roman" w:hAnsi="Times New Roman" w:cs="Times New Roman"/>
                  <w:lang w:eastAsia="ru-RU"/>
                </w:rPr>
                <w:t>96</w:t>
              </w:r>
            </w:hyperlink>
            <w:r w:rsidR="00B25EDD" w:rsidRPr="0032649F">
              <w:rPr>
                <w:rFonts w:ascii="Times New Roman" w:hAnsi="Times New Roman" w:cs="Times New Roman"/>
                <w:lang w:eastAsia="ru-RU"/>
              </w:rPr>
              <w:t xml:space="preserve"> ФЗ № 44</w:t>
            </w:r>
            <w:r w:rsidR="00B25EDD" w:rsidRPr="0032649F">
              <w:rPr>
                <w:rFonts w:ascii="Times New Roman" w:eastAsia="Times New Roman" w:hAnsi="Times New Roman" w:cs="Times New Roman"/>
                <w:lang w:eastAsia="ru-RU"/>
              </w:rPr>
              <w:t>;</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F632A" w:rsidRDefault="00BE3340" w:rsidP="008F632A">
            <w:pPr>
              <w:suppressAutoHyphens/>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8" w:history="1">
              <w:r w:rsidRPr="008F632A">
                <w:rPr>
                  <w:rFonts w:ascii="Times New Roman" w:eastAsiaTheme="majorEastAsia" w:hAnsi="Times New Roman" w:cs="Times New Roman"/>
                  <w:color w:val="0000FF"/>
                  <w:kern w:val="2"/>
                  <w:u w:val="single"/>
                  <w:lang w:eastAsia="ar-SA"/>
                </w:rPr>
                <w:t>перечень</w:t>
              </w:r>
            </w:hyperlink>
            <w:r w:rsidRPr="008F632A">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F632A" w:rsidRDefault="00BE3340" w:rsidP="008F632A">
            <w:pPr>
              <w:suppressAutoHyphens/>
              <w:spacing w:after="0" w:line="240" w:lineRule="auto"/>
              <w:jc w:val="both"/>
              <w:rPr>
                <w:rFonts w:ascii="Times New Roman" w:eastAsia="Times New Roman" w:hAnsi="Times New Roman" w:cs="Times New Roman"/>
                <w:kern w:val="2"/>
                <w:lang w:eastAsia="ar-SA"/>
              </w:rPr>
            </w:pPr>
            <w:proofErr w:type="gramStart"/>
            <w:r w:rsidRPr="008F632A">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8F632A">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9" w:history="1">
              <w:r w:rsidRPr="008F632A">
                <w:rPr>
                  <w:rFonts w:ascii="Times New Roman" w:eastAsiaTheme="majorEastAsia" w:hAnsi="Times New Roman" w:cs="Times New Roman"/>
                  <w:color w:val="0000FF"/>
                  <w:kern w:val="2"/>
                  <w:u w:val="single"/>
                  <w:lang w:eastAsia="ar-SA"/>
                </w:rPr>
                <w:t>частью 13 статьи 44</w:t>
              </w:r>
            </w:hyperlink>
            <w:r w:rsidRPr="008F632A">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F632A">
              <w:rPr>
                <w:rFonts w:ascii="Times New Roman" w:eastAsia="Times New Roman" w:hAnsi="Times New Roman" w:cs="Times New Roman"/>
                <w:kern w:val="2"/>
                <w:lang w:eastAsia="ar-SA"/>
              </w:rPr>
              <w:t xml:space="preserve"> и муниципальных нужд";</w:t>
            </w:r>
            <w:bookmarkEnd w:id="11"/>
          </w:p>
          <w:p w:rsidR="00BE3340" w:rsidRPr="008F632A" w:rsidRDefault="00BE3340" w:rsidP="008F632A">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8F632A">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F632A" w:rsidRDefault="00BE3340" w:rsidP="008F632A">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8F632A">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15) </w:t>
            </w:r>
            <w:r w:rsidRPr="008F632A">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8F632A">
                <w:rPr>
                  <w:rFonts w:ascii="Times New Roman" w:eastAsiaTheme="majorEastAsia" w:hAnsi="Times New Roman" w:cs="Times New Roman"/>
                  <w:u w:val="single"/>
                  <w:lang w:eastAsia="ru-RU"/>
                </w:rPr>
                <w:t>статьей 95</w:t>
              </w:r>
            </w:hyperlink>
            <w:r w:rsidRPr="008F632A">
              <w:rPr>
                <w:rFonts w:ascii="Times New Roman" w:eastAsia="Times New Roman" w:hAnsi="Times New Roman" w:cs="Times New Roman"/>
                <w:lang w:eastAsia="ru-RU"/>
              </w:rPr>
              <w:t xml:space="preserve"> ФЗ № 44.</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w:t>
            </w:r>
            <w:r w:rsidRPr="008F632A">
              <w:rPr>
                <w:rFonts w:ascii="Times New Roman" w:eastAsia="Times New Roman" w:hAnsi="Times New Roman" w:cs="Times New Roman"/>
                <w:kern w:val="2"/>
                <w:lang w:eastAsia="ar-SA"/>
              </w:rPr>
              <w:lastRenderedPageBreak/>
              <w:t>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8F632A">
              <w:rPr>
                <w:rFonts w:ascii="Times New Roman" w:eastAsia="Times New Roman" w:hAnsi="Times New Roman" w:cs="Times New Roman"/>
                <w:b/>
                <w:i/>
                <w:kern w:val="2"/>
                <w:lang w:eastAsia="ar-SA"/>
              </w:rPr>
              <w:t>3. Недопустимость включения в банковскую гарантию:</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F632A">
              <w:rPr>
                <w:rFonts w:ascii="Times New Roman" w:eastAsia="Times New Roman" w:hAnsi="Times New Roman" w:cs="Times New Roman"/>
                <w:kern w:val="2"/>
                <w:lang w:eastAsia="ar-SA"/>
              </w:rPr>
              <w:t>непредоставления</w:t>
            </w:r>
            <w:proofErr w:type="spellEnd"/>
            <w:r w:rsidRPr="008F632A">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8F632A">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F632A">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F632A"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4. </w:t>
            </w:r>
            <w:proofErr w:type="gramStart"/>
            <w:r w:rsidRPr="008F632A">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F632A">
              <w:rPr>
                <w:rFonts w:ascii="Times New Roman" w:eastAsia="Times New Roman" w:hAnsi="Times New Roman" w:cs="Times New Roman"/>
                <w:kern w:val="2"/>
                <w:lang w:eastAsia="ar-SA"/>
              </w:rPr>
              <w:t xml:space="preserve"> В случае</w:t>
            </w:r>
            <w:proofErr w:type="gramStart"/>
            <w:r w:rsidRPr="008F632A">
              <w:rPr>
                <w:rFonts w:ascii="Times New Roman" w:eastAsia="Times New Roman" w:hAnsi="Times New Roman" w:cs="Times New Roman"/>
                <w:kern w:val="2"/>
                <w:lang w:eastAsia="ar-SA"/>
              </w:rPr>
              <w:t>,</w:t>
            </w:r>
            <w:proofErr w:type="gramEnd"/>
            <w:r w:rsidRPr="008F632A">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F632A" w:rsidRDefault="00BE3340" w:rsidP="008F632A">
            <w:pPr>
              <w:suppressAutoHyphens/>
              <w:spacing w:after="0" w:line="240" w:lineRule="auto"/>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8F632A"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8F632A"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8F632A"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F632A" w:rsidRDefault="00BE3340" w:rsidP="008F632A">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ab/>
            </w:r>
            <w:proofErr w:type="gramStart"/>
            <w:r w:rsidRPr="008F632A">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1" w:anchor="/document/57413333/entry/1" w:history="1">
              <w:r w:rsidRPr="008F632A">
                <w:rPr>
                  <w:rFonts w:ascii="Times New Roman" w:eastAsiaTheme="majorEastAsia" w:hAnsi="Times New Roman" w:cs="Times New Roman"/>
                  <w:kern w:val="2"/>
                  <w:u w:val="single"/>
                  <w:lang w:eastAsia="ar-SA"/>
                </w:rPr>
                <w:t>государственную тайну</w:t>
              </w:r>
            </w:hyperlink>
            <w:r w:rsidRPr="008F632A">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F632A">
              <w:rPr>
                <w:rFonts w:ascii="Times New Roman" w:eastAsia="Times New Roman" w:hAnsi="Times New Roman" w:cs="Times New Roman"/>
                <w:kern w:val="2"/>
                <w:lang w:eastAsia="ar-SA"/>
              </w:rPr>
              <w:t>дств сч</w:t>
            </w:r>
            <w:proofErr w:type="gramEnd"/>
            <w:r w:rsidRPr="008F632A">
              <w:rPr>
                <w:rFonts w:ascii="Times New Roman" w:eastAsia="Times New Roman" w:hAnsi="Times New Roman" w:cs="Times New Roman"/>
                <w:kern w:val="2"/>
                <w:lang w:eastAsia="ar-SA"/>
              </w:rPr>
              <w:t xml:space="preserve">итается </w:t>
            </w:r>
            <w:proofErr w:type="spellStart"/>
            <w:r w:rsidRPr="008F632A">
              <w:rPr>
                <w:rFonts w:ascii="Times New Roman" w:eastAsia="Times New Roman" w:hAnsi="Times New Roman" w:cs="Times New Roman"/>
                <w:kern w:val="2"/>
                <w:lang w:eastAsia="ar-SA"/>
              </w:rPr>
              <w:t>непредоставленным</w:t>
            </w:r>
            <w:proofErr w:type="spellEnd"/>
            <w:r w:rsidRPr="008F632A">
              <w:rPr>
                <w:rFonts w:ascii="Times New Roman" w:eastAsia="Times New Roman" w:hAnsi="Times New Roman" w:cs="Times New Roman"/>
                <w:kern w:val="2"/>
                <w:lang w:eastAsia="ar-SA"/>
              </w:rPr>
              <w:t>;</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8F632A">
              <w:rPr>
                <w:rFonts w:ascii="Times New Roman" w:eastAsia="Times New Roman" w:hAnsi="Times New Roman" w:cs="Times New Roman"/>
                <w:kern w:val="2"/>
                <w:lang w:eastAsia="ar-SA"/>
              </w:rPr>
              <w:lastRenderedPageBreak/>
              <w:t>оплаты), оригинальной выпиской из банка в случае, если перевод денежных средств осуществлялся при помощи системы «Банк-клиент».</w:t>
            </w:r>
          </w:p>
          <w:p w:rsidR="00BE3340" w:rsidRPr="008F632A"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8F632A">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F632A">
              <w:rPr>
                <w:rFonts w:ascii="Times New Roman" w:eastAsia="Times New Roman" w:hAnsi="Times New Roman" w:cs="Times New Roman"/>
                <w:kern w:val="2"/>
                <w:lang w:val="en-US" w:eastAsia="ar-SA"/>
              </w:rPr>
              <w:t>III</w:t>
            </w:r>
            <w:r w:rsidRPr="008F632A">
              <w:rPr>
                <w:rFonts w:ascii="Times New Roman" w:eastAsia="Times New Roman" w:hAnsi="Times New Roman" w:cs="Times New Roman"/>
                <w:kern w:val="2"/>
                <w:lang w:eastAsia="ar-SA"/>
              </w:rPr>
              <w:t xml:space="preserve"> «ПРОЕКТ КОНТРАКТА»).</w:t>
            </w:r>
          </w:p>
          <w:p w:rsidR="00BE3340" w:rsidRPr="008F632A" w:rsidRDefault="00BE3340" w:rsidP="008F632A">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8F632A">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anchor="sub_9672" w:history="1">
              <w:r w:rsidRPr="008F632A">
                <w:rPr>
                  <w:rFonts w:ascii="Times New Roman" w:eastAsiaTheme="majorEastAsia" w:hAnsi="Times New Roman" w:cs="Times New Roman"/>
                  <w:kern w:val="2"/>
                  <w:u w:val="single"/>
                  <w:lang w:eastAsia="ar-SA"/>
                </w:rPr>
                <w:t>частями 7.2</w:t>
              </w:r>
            </w:hyperlink>
            <w:r w:rsidRPr="008F632A">
              <w:rPr>
                <w:rFonts w:ascii="Times New Roman" w:eastAsia="Times New Roman" w:hAnsi="Times New Roman" w:cs="Times New Roman"/>
                <w:kern w:val="2"/>
                <w:lang w:eastAsia="ar-SA"/>
              </w:rPr>
              <w:t xml:space="preserve"> и </w:t>
            </w:r>
            <w:hyperlink r:id="rId23" w:anchor="sub_9673" w:history="1">
              <w:r w:rsidRPr="008F632A">
                <w:rPr>
                  <w:rFonts w:ascii="Times New Roman" w:eastAsiaTheme="majorEastAsia" w:hAnsi="Times New Roman" w:cs="Times New Roman"/>
                  <w:kern w:val="2"/>
                  <w:u w:val="single"/>
                  <w:lang w:eastAsia="ar-SA"/>
                </w:rPr>
                <w:t>7.3</w:t>
              </w:r>
            </w:hyperlink>
            <w:r w:rsidRPr="008F632A">
              <w:rPr>
                <w:rFonts w:ascii="Times New Roman" w:eastAsia="Times New Roman" w:hAnsi="Times New Roman" w:cs="Times New Roman"/>
                <w:kern w:val="2"/>
                <w:lang w:eastAsia="ar-SA"/>
              </w:rPr>
              <w:t xml:space="preserve"> статьей 96 Федерального закона </w:t>
            </w:r>
            <w:r w:rsidRPr="008F632A">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8F632A">
              <w:rPr>
                <w:rFonts w:ascii="Times New Roman" w:eastAsia="Times New Roman" w:hAnsi="Times New Roman" w:cs="Times New Roman"/>
                <w:kern w:val="2"/>
                <w:lang w:eastAsia="ru-RU"/>
              </w:rPr>
              <w:t xml:space="preserve"> для обеспечения государственных и муниципальных нужд". </w:t>
            </w:r>
            <w:r w:rsidRPr="008F632A">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BE3340" w:rsidRPr="00BE3340" w:rsidRDefault="00BE3340"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A36DA4">
              <w:rPr>
                <w:rFonts w:ascii="Times New Roman" w:hAnsi="Times New Roman" w:cs="Times New Roman"/>
              </w:rPr>
              <w:t xml:space="preserve"> выполнение  работ по капитальному ремонту сетей </w:t>
            </w:r>
            <w:proofErr w:type="spellStart"/>
            <w:r w:rsidR="00F3793E" w:rsidRPr="00A36DA4">
              <w:rPr>
                <w:rFonts w:ascii="Times New Roman" w:hAnsi="Times New Roman" w:cs="Times New Roman"/>
              </w:rPr>
              <w:t>тепловодоснабжения</w:t>
            </w:r>
            <w:proofErr w:type="spellEnd"/>
            <w:r w:rsidR="00F3793E" w:rsidRPr="00A36DA4">
              <w:rPr>
                <w:rFonts w:ascii="Times New Roman" w:hAnsi="Times New Roman" w:cs="Times New Roman"/>
              </w:rPr>
              <w:t xml:space="preserve"> по улице </w:t>
            </w:r>
            <w:proofErr w:type="gramStart"/>
            <w:r w:rsidR="00F3793E" w:rsidRPr="00A36DA4">
              <w:rPr>
                <w:rFonts w:ascii="Times New Roman" w:hAnsi="Times New Roman" w:cs="Times New Roman"/>
              </w:rPr>
              <w:t>Студенческая</w:t>
            </w:r>
            <w:proofErr w:type="gramEnd"/>
            <w:r w:rsidR="00F3793E" w:rsidRPr="00A36DA4">
              <w:rPr>
                <w:rFonts w:ascii="Times New Roman" w:hAnsi="Times New Roman" w:cs="Times New Roman"/>
              </w:rPr>
              <w:t xml:space="preserve"> в городе </w:t>
            </w:r>
            <w:proofErr w:type="spellStart"/>
            <w:r w:rsidR="00F3793E" w:rsidRPr="00A36DA4">
              <w:rPr>
                <w:rFonts w:ascii="Times New Roman" w:hAnsi="Times New Roman" w:cs="Times New Roman"/>
              </w:rPr>
              <w:t>Югорске</w:t>
            </w:r>
            <w:proofErr w:type="spellEnd"/>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F3793E" w:rsidRDefault="00F3793E" w:rsidP="00F3793E">
            <w:pPr>
              <w:snapToGrid w:val="0"/>
              <w:spacing w:after="0"/>
              <w:jc w:val="both"/>
              <w:rPr>
                <w:rFonts w:ascii="Times New Roman" w:hAnsi="Times New Roman" w:cs="Times New Roman"/>
              </w:rPr>
            </w:pPr>
            <w:r w:rsidRPr="00F3793E">
              <w:rPr>
                <w:rFonts w:ascii="Times New Roman" w:hAnsi="Times New Roman" w:cs="Times New Roman"/>
              </w:rPr>
              <w:t xml:space="preserve">Установлено, </w:t>
            </w:r>
            <w:r>
              <w:rPr>
                <w:rFonts w:ascii="Times New Roman" w:hAnsi="Times New Roman" w:cs="Times New Roman"/>
              </w:rPr>
              <w:t>в размере 0,3</w:t>
            </w:r>
            <w:r w:rsidRPr="00F3793E">
              <w:rPr>
                <w:rFonts w:ascii="Times New Roman" w:hAnsi="Times New Roman" w:cs="Times New Roman"/>
              </w:rPr>
              <w:t>% от начальной (максимальной) цены контракта, начальной цены единицы товара, работы, услуги</w:t>
            </w:r>
            <w:r w:rsidR="00A3345A">
              <w:rPr>
                <w:rFonts w:ascii="Times New Roman" w:hAnsi="Times New Roman" w:cs="Times New Roman"/>
              </w:rPr>
              <w:t>, что составляет 41 5</w:t>
            </w:r>
            <w:r>
              <w:rPr>
                <w:rFonts w:ascii="Times New Roman" w:hAnsi="Times New Roman" w:cs="Times New Roman"/>
              </w:rPr>
              <w:t>34,00 р</w:t>
            </w:r>
            <w:r w:rsidR="00A3345A">
              <w:rPr>
                <w:rFonts w:ascii="Times New Roman" w:hAnsi="Times New Roman" w:cs="Times New Roman"/>
              </w:rPr>
              <w:t>ублей (сорок одна тысяча пятьсот</w:t>
            </w:r>
            <w:r>
              <w:rPr>
                <w:rFonts w:ascii="Times New Roman" w:hAnsi="Times New Roman" w:cs="Times New Roman"/>
              </w:rPr>
              <w:t xml:space="preserve"> тридцать четыре рубля,00</w:t>
            </w:r>
            <w:r w:rsidRPr="00F3793E">
              <w:rPr>
                <w:rFonts w:ascii="Times New Roman" w:hAnsi="Times New Roman" w:cs="Times New Roman"/>
              </w:rPr>
              <w:t xml:space="preserve"> копе</w:t>
            </w:r>
            <w:r>
              <w:rPr>
                <w:rFonts w:ascii="Times New Roman" w:hAnsi="Times New Roman" w:cs="Times New Roman"/>
              </w:rPr>
              <w:t>ек</w:t>
            </w:r>
            <w:r w:rsidRPr="00F3793E">
              <w:rPr>
                <w:rFonts w:ascii="Times New Roman" w:hAnsi="Times New Roman" w:cs="Times New Roman"/>
              </w:rPr>
              <w:t>).</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 xml:space="preserve">В случае заключения контракта по результатам определения </w:t>
            </w:r>
            <w:r w:rsidRPr="00F3793E">
              <w:rPr>
                <w:rFonts w:ascii="Times New Roman" w:hAnsi="Times New Roman" w:cs="Times New Roman"/>
              </w:rPr>
              <w:lastRenderedPageBreak/>
              <w:t>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Реквизиты счета для обеспечения гарантийных обязательств:</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F3793E" w:rsidRPr="00BE3340" w:rsidRDefault="00F3793E"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F3793E" w:rsidRPr="00F3793E" w:rsidRDefault="00F3793E" w:rsidP="008F632A">
            <w:pPr>
              <w:keepLines/>
              <w:widowControl w:val="0"/>
              <w:suppressLineNumbers/>
              <w:spacing w:after="0"/>
              <w:jc w:val="both"/>
              <w:rPr>
                <w:rFonts w:ascii="Times New Roman" w:hAnsi="Times New Roman" w:cs="Times New Roman"/>
                <w:kern w:val="2"/>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«Обеспечение</w:t>
            </w:r>
            <w:r w:rsidR="008F632A">
              <w:rPr>
                <w:rFonts w:ascii="Times New Roman" w:eastAsia="Times New Roman" w:hAnsi="Times New Roman" w:cs="Times New Roman"/>
                <w:kern w:val="2"/>
                <w:lang w:eastAsia="ar-SA"/>
              </w:rPr>
              <w:t xml:space="preserve"> гарантийных обязательств</w:t>
            </w:r>
            <w:r w:rsidRPr="00BE3340">
              <w:rPr>
                <w:rFonts w:ascii="Times New Roman" w:eastAsia="Times New Roman" w:hAnsi="Times New Roman" w:cs="Times New Roman"/>
                <w:kern w:val="2"/>
                <w:lang w:eastAsia="ar-SA"/>
              </w:rPr>
              <w:t xml:space="preserve"> по аукциону в электронной форме №_____</w:t>
            </w:r>
            <w:r w:rsidRPr="00A36DA4">
              <w:rPr>
                <w:rFonts w:ascii="Times New Roman" w:hAnsi="Times New Roman" w:cs="Times New Roman"/>
              </w:rPr>
              <w:t xml:space="preserve"> выполнение  работ по капитальному ремонту сетей </w:t>
            </w:r>
            <w:proofErr w:type="spellStart"/>
            <w:r w:rsidRPr="00A36DA4">
              <w:rPr>
                <w:rFonts w:ascii="Times New Roman" w:hAnsi="Times New Roman" w:cs="Times New Roman"/>
              </w:rPr>
              <w:t>тепловодоснабжения</w:t>
            </w:r>
            <w:proofErr w:type="spellEnd"/>
            <w:r w:rsidRPr="00A36DA4">
              <w:rPr>
                <w:rFonts w:ascii="Times New Roman" w:hAnsi="Times New Roman" w:cs="Times New Roman"/>
              </w:rPr>
              <w:t xml:space="preserve"> по улице </w:t>
            </w:r>
            <w:proofErr w:type="gramStart"/>
            <w:r w:rsidRPr="00A36DA4">
              <w:rPr>
                <w:rFonts w:ascii="Times New Roman" w:hAnsi="Times New Roman" w:cs="Times New Roman"/>
              </w:rPr>
              <w:t>Студенческая</w:t>
            </w:r>
            <w:proofErr w:type="gramEnd"/>
            <w:r w:rsidRPr="00A36DA4">
              <w:rPr>
                <w:rFonts w:ascii="Times New Roman" w:hAnsi="Times New Roman" w:cs="Times New Roman"/>
              </w:rPr>
              <w:t xml:space="preserve"> в городе </w:t>
            </w:r>
            <w:proofErr w:type="spellStart"/>
            <w:r w:rsidRPr="00A36DA4">
              <w:rPr>
                <w:rFonts w:ascii="Times New Roman" w:hAnsi="Times New Roman" w:cs="Times New Roman"/>
              </w:rPr>
              <w:t>Югорске</w:t>
            </w:r>
            <w:proofErr w:type="spellEnd"/>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w:t>
            </w:r>
            <w:r w:rsidRPr="00BE3340">
              <w:rPr>
                <w:rFonts w:ascii="Times New Roman" w:eastAsia="Times New Roman" w:hAnsi="Times New Roman" w:cs="Times New Roman"/>
                <w:kern w:val="2"/>
                <w:lang w:eastAsia="ar-SA"/>
              </w:rPr>
              <w:lastRenderedPageBreak/>
              <w:t xml:space="preserve">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F3793E" w:rsidRPr="00BE3340"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D33DF">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BE3340">
              <w:rPr>
                <w:rFonts w:ascii="Times New Roman" w:eastAsia="Times New Roman" w:hAnsi="Times New Roman" w:cs="Times New Roman"/>
                <w:kern w:val="2"/>
                <w:lang w:eastAsia="ar-SA"/>
              </w:rPr>
              <w:t>станкоинструментальной</w:t>
            </w:r>
            <w:proofErr w:type="spellEnd"/>
            <w:r w:rsidRPr="00BE3340">
              <w:rPr>
                <w:rFonts w:ascii="Times New Roman" w:eastAsia="Times New Roman" w:hAnsi="Times New Roman" w:cs="Times New Roman"/>
                <w:kern w:val="2"/>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w:t>
            </w:r>
            <w:r w:rsidRPr="00BE3340">
              <w:rPr>
                <w:rFonts w:ascii="Times New Roman" w:eastAsia="Times New Roman" w:hAnsi="Times New Roman" w:cs="Times New Roman"/>
                <w:kern w:val="2"/>
                <w:lang w:eastAsia="ar-SA"/>
              </w:rPr>
              <w:lastRenderedPageBreak/>
              <w:t xml:space="preserve">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sz w:val="24"/>
                <w:szCs w:val="24"/>
                <w:lang w:eastAsia="ar-SA"/>
              </w:rPr>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E3340">
              <w:rPr>
                <w:rFonts w:ascii="Times New Roman" w:eastAsia="Times New Roman" w:hAnsi="Times New Roman" w:cs="Times New Roman"/>
                <w:b/>
                <w:kern w:val="2"/>
                <w:sz w:val="24"/>
                <w:szCs w:val="24"/>
                <w:lang w:eastAsia="ar-SA"/>
              </w:rPr>
              <w:t>Не установлено</w:t>
            </w:r>
            <w:r w:rsidRPr="00BE3340">
              <w:rPr>
                <w:rFonts w:ascii="Times New Roman" w:eastAsia="Times New Roman" w:hAnsi="Times New Roman" w:cs="Times New Roman"/>
                <w:kern w:val="2"/>
                <w:sz w:val="24"/>
                <w:szCs w:val="24"/>
                <w:lang w:eastAsia="ar-SA"/>
              </w:rPr>
              <w:t>.</w:t>
            </w:r>
          </w:p>
        </w:tc>
      </w:tr>
      <w:tr w:rsidR="00F3793E"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F3793E"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E3340"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д) Обеспечение, указанное в подпунктах «а» и «б» настоящего пункта документации об аукционе, предоставляется участником </w:t>
            </w:r>
            <w:r w:rsidRPr="00BE3340">
              <w:rPr>
                <w:rFonts w:ascii="Times New Roman" w:eastAsia="Arial" w:hAnsi="Times New Roman" w:cs="Arial"/>
                <w:kern w:val="2"/>
                <w:lang w:eastAsia="ar-SA"/>
              </w:rPr>
              <w:lastRenderedPageBreak/>
              <w:t>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F3793E" w:rsidRPr="00BE3340"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w:t>
            </w:r>
            <w:r w:rsidRPr="00BE3340">
              <w:rPr>
                <w:rFonts w:ascii="Times New Roman" w:eastAsia="Arial" w:hAnsi="Times New Roman" w:cs="Arial"/>
                <w:kern w:val="2"/>
                <w:lang w:eastAsia="ar-SA"/>
              </w:rPr>
              <w:lastRenderedPageBreak/>
              <w:t xml:space="preserve">пункта документации об аукционе, не допускается. </w:t>
            </w:r>
          </w:p>
        </w:tc>
      </w:tr>
      <w:tr w:rsidR="00F3793E"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8F632A" w:rsidRDefault="008F632A"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8F632A" w:rsidRDefault="008F632A"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8F632A" w:rsidRDefault="008F632A"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8F632A" w:rsidRDefault="008F632A"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lastRenderedPageBreak/>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1F7EC5"/>
    <w:rsid w:val="002A244F"/>
    <w:rsid w:val="003208DF"/>
    <w:rsid w:val="003D33DF"/>
    <w:rsid w:val="003E0A35"/>
    <w:rsid w:val="004C11FF"/>
    <w:rsid w:val="006C6052"/>
    <w:rsid w:val="006D5E00"/>
    <w:rsid w:val="008F632A"/>
    <w:rsid w:val="0090656E"/>
    <w:rsid w:val="00983772"/>
    <w:rsid w:val="00986B4E"/>
    <w:rsid w:val="00A3345A"/>
    <w:rsid w:val="00A36DA4"/>
    <w:rsid w:val="00AD6BEF"/>
    <w:rsid w:val="00B25EDD"/>
    <w:rsid w:val="00BE3340"/>
    <w:rsid w:val="00C2655E"/>
    <w:rsid w:val="00C30583"/>
    <w:rsid w:val="00E31DF0"/>
    <w:rsid w:val="00E41FC5"/>
    <w:rsid w:val="00F25FD4"/>
    <w:rsid w:val="00F3793E"/>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B25E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B25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10126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garantF1://70003036.902" TargetMode="External"/><Relationship Id="rId18" Type="http://schemas.openxmlformats.org/officeDocument/2006/relationships/hyperlink" Target="garantf1://70402258.2000/" TargetMode="External"/><Relationship Id="rId3" Type="http://schemas.microsoft.com/office/2007/relationships/stylesWithEffects" Target="stylesWithEffects.xml"/><Relationship Id="rId21" Type="http://schemas.openxmlformats.org/officeDocument/2006/relationships/hyperlink" Target="http://ivo.garant.ru/"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garantf1://70253464.4413/"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garantF1://12038258.3"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24</Pages>
  <Words>9852</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20</cp:revision>
  <dcterms:created xsi:type="dcterms:W3CDTF">2020-01-22T07:00:00Z</dcterms:created>
  <dcterms:modified xsi:type="dcterms:W3CDTF">2020-02-12T11:43:00Z</dcterms:modified>
</cp:coreProperties>
</file>