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708C0" w:rsidRDefault="00E708C0" w:rsidP="00B97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708C0" w:rsidRDefault="00E708C0" w:rsidP="00B975C8">
      <w:pPr>
        <w:rPr>
          <w:sz w:val="24"/>
          <w:szCs w:val="24"/>
        </w:rPr>
      </w:pPr>
    </w:p>
    <w:p w:rsidR="00E708C0" w:rsidRDefault="00E708C0" w:rsidP="00B975C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7915E2">
        <w:rPr>
          <w:sz w:val="24"/>
          <w:szCs w:val="24"/>
        </w:rPr>
        <w:t>15</w:t>
      </w:r>
      <w:r>
        <w:rPr>
          <w:sz w:val="24"/>
          <w:szCs w:val="24"/>
        </w:rPr>
        <w:t xml:space="preserve">» сентября 2015 г.  </w:t>
      </w:r>
      <w:r>
        <w:rPr>
          <w:sz w:val="24"/>
          <w:szCs w:val="24"/>
        </w:rPr>
        <w:tab/>
        <w:t xml:space="preserve">                                                                     №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>
        <w:rPr>
          <w:sz w:val="24"/>
          <w:szCs w:val="24"/>
        </w:rPr>
        <w:t>4</w:t>
      </w:r>
      <w:r w:rsidR="00980FCF">
        <w:rPr>
          <w:sz w:val="24"/>
          <w:szCs w:val="24"/>
        </w:rPr>
        <w:t>33</w:t>
      </w:r>
      <w:r>
        <w:rPr>
          <w:sz w:val="24"/>
          <w:szCs w:val="24"/>
        </w:rPr>
        <w:t>-3</w:t>
      </w:r>
    </w:p>
    <w:p w:rsidR="00E708C0" w:rsidRDefault="00E708C0" w:rsidP="00B975C8">
      <w:pPr>
        <w:rPr>
          <w:b/>
          <w:sz w:val="24"/>
          <w:szCs w:val="24"/>
        </w:rPr>
      </w:pP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B47278">
        <w:rPr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47278">
        <w:rPr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47278">
        <w:rPr>
          <w:sz w:val="24"/>
          <w:szCs w:val="24"/>
        </w:rPr>
        <w:t xml:space="preserve">  Бандурин В.К. – заместитель председателя комиссии, </w:t>
      </w:r>
      <w:r>
        <w:rPr>
          <w:sz w:val="24"/>
          <w:szCs w:val="24"/>
        </w:rPr>
        <w:t xml:space="preserve">директор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советник главы города;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 – заместитель главы администрации города Югорска; 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B47278">
        <w:rPr>
          <w:sz w:val="24"/>
          <w:szCs w:val="24"/>
        </w:rPr>
        <w:t xml:space="preserve">5. </w:t>
      </w:r>
      <w:r>
        <w:rPr>
          <w:sz w:val="24"/>
          <w:szCs w:val="24"/>
        </w:rPr>
        <w:t>Резинкина Ж.В. – заместитель начальника управления экономической политики;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B47278">
        <w:rPr>
          <w:sz w:val="24"/>
          <w:szCs w:val="24"/>
        </w:rPr>
        <w:t xml:space="preserve">Абдуллаев А.Т. </w:t>
      </w:r>
      <w:r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 Захарова Н.Б. – начальник отдела муниципальных закупок.</w:t>
      </w:r>
    </w:p>
    <w:p w:rsidR="00B47278" w:rsidRDefault="00B47278" w:rsidP="00B47278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 из 8.</w:t>
      </w:r>
    </w:p>
    <w:p w:rsidR="00980FCF" w:rsidRPr="002543A0" w:rsidRDefault="00980FCF" w:rsidP="00980FCF">
      <w:pPr>
        <w:jc w:val="both"/>
        <w:rPr>
          <w:sz w:val="24"/>
          <w:szCs w:val="24"/>
        </w:rPr>
      </w:pPr>
      <w:r w:rsidRPr="002543A0">
        <w:rPr>
          <w:spacing w:val="-6"/>
          <w:sz w:val="24"/>
          <w:szCs w:val="24"/>
        </w:rPr>
        <w:t xml:space="preserve">Представитель </w:t>
      </w:r>
      <w:r w:rsidRPr="002543A0">
        <w:rPr>
          <w:sz w:val="24"/>
          <w:szCs w:val="24"/>
        </w:rPr>
        <w:t xml:space="preserve">заказчика: Глухова Марина </w:t>
      </w:r>
      <w:proofErr w:type="spellStart"/>
      <w:r w:rsidRPr="002543A0">
        <w:rPr>
          <w:sz w:val="24"/>
          <w:szCs w:val="24"/>
        </w:rPr>
        <w:t>Евгениевна</w:t>
      </w:r>
      <w:proofErr w:type="spellEnd"/>
      <w:r w:rsidRPr="002543A0">
        <w:rPr>
          <w:sz w:val="24"/>
          <w:szCs w:val="24"/>
        </w:rPr>
        <w:t xml:space="preserve">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Югорска. </w:t>
      </w:r>
    </w:p>
    <w:p w:rsidR="00980FCF" w:rsidRPr="00554D6A" w:rsidRDefault="00980FCF" w:rsidP="00980FCF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54D6A">
        <w:rPr>
          <w:sz w:val="24"/>
          <w:szCs w:val="24"/>
        </w:rPr>
        <w:t>Наименование аукциона: аукцион в электронной форме № 01873000058150004</w:t>
      </w:r>
      <w:r>
        <w:rPr>
          <w:sz w:val="24"/>
          <w:szCs w:val="24"/>
        </w:rPr>
        <w:t>33</w:t>
      </w:r>
      <w:r w:rsidRPr="00554D6A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Pr="00554D6A">
        <w:rPr>
          <w:color w:val="000000"/>
          <w:sz w:val="24"/>
          <w:szCs w:val="24"/>
        </w:rPr>
        <w:t xml:space="preserve">на право заключения муниципального  контракта на выполнение работ по санитарному отлову безнадзорных и бродячих животных в городе </w:t>
      </w:r>
      <w:proofErr w:type="spellStart"/>
      <w:r w:rsidRPr="00554D6A">
        <w:rPr>
          <w:color w:val="000000"/>
          <w:sz w:val="24"/>
          <w:szCs w:val="24"/>
        </w:rPr>
        <w:t>Югорске</w:t>
      </w:r>
      <w:proofErr w:type="spellEnd"/>
      <w:r w:rsidRPr="00554D6A">
        <w:rPr>
          <w:sz w:val="24"/>
          <w:szCs w:val="24"/>
        </w:rPr>
        <w:t>.</w:t>
      </w:r>
    </w:p>
    <w:p w:rsidR="00980FCF" w:rsidRDefault="00980FCF" w:rsidP="00980FCF">
      <w:pPr>
        <w:jc w:val="both"/>
        <w:rPr>
          <w:sz w:val="24"/>
          <w:szCs w:val="24"/>
        </w:rPr>
      </w:pPr>
      <w:r w:rsidRPr="003017C8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3017C8">
          <w:rPr>
            <w:sz w:val="24"/>
            <w:szCs w:val="24"/>
          </w:rPr>
          <w:t>http://zakupki.gov.ru/</w:t>
        </w:r>
      </w:hyperlink>
      <w:r w:rsidRPr="003017C8">
        <w:rPr>
          <w:sz w:val="24"/>
          <w:szCs w:val="24"/>
        </w:rPr>
        <w:t>, код аукциона 0187300005815000</w:t>
      </w:r>
      <w:r>
        <w:rPr>
          <w:sz w:val="24"/>
          <w:szCs w:val="24"/>
        </w:rPr>
        <w:t>433</w:t>
      </w:r>
      <w:r w:rsidRPr="003017C8">
        <w:rPr>
          <w:sz w:val="24"/>
          <w:szCs w:val="24"/>
        </w:rPr>
        <w:t xml:space="preserve">, дата публикации </w:t>
      </w:r>
      <w:r>
        <w:rPr>
          <w:sz w:val="24"/>
          <w:szCs w:val="24"/>
        </w:rPr>
        <w:t>28</w:t>
      </w:r>
      <w:r w:rsidRPr="003017C8">
        <w:rPr>
          <w:sz w:val="24"/>
          <w:szCs w:val="24"/>
        </w:rPr>
        <w:t xml:space="preserve">.08.2015. </w:t>
      </w:r>
    </w:p>
    <w:p w:rsidR="00980FCF" w:rsidRPr="002543A0" w:rsidRDefault="00980FCF" w:rsidP="00980FCF">
      <w:pPr>
        <w:pStyle w:val="a6"/>
        <w:ind w:left="0"/>
        <w:jc w:val="both"/>
        <w:rPr>
          <w:bCs/>
          <w:sz w:val="24"/>
          <w:szCs w:val="24"/>
        </w:rPr>
      </w:pPr>
      <w:r w:rsidRPr="004E6B0C">
        <w:rPr>
          <w:bCs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Югорска. </w:t>
      </w:r>
      <w:proofErr w:type="gramStart"/>
      <w:r w:rsidRPr="004E6B0C">
        <w:rPr>
          <w:bCs/>
          <w:sz w:val="24"/>
          <w:szCs w:val="24"/>
        </w:rPr>
        <w:t xml:space="preserve">Почтовый адрес: 628260, Ханты-Мансийский автономный округ - Югра, Тюменская обл.,  г. Югорск, </w:t>
      </w:r>
      <w:r w:rsidRPr="002543A0">
        <w:rPr>
          <w:bCs/>
          <w:sz w:val="24"/>
          <w:szCs w:val="24"/>
        </w:rPr>
        <w:t>ул. Механизаторов, 22.</w:t>
      </w:r>
      <w:proofErr w:type="gramEnd"/>
    </w:p>
    <w:p w:rsidR="00980FCF" w:rsidRPr="00CB523D" w:rsidRDefault="00980FCF" w:rsidP="00980FCF">
      <w:pPr>
        <w:pStyle w:val="a6"/>
        <w:ind w:left="0"/>
        <w:jc w:val="both"/>
        <w:rPr>
          <w:bCs/>
          <w:sz w:val="24"/>
          <w:szCs w:val="24"/>
        </w:rPr>
      </w:pPr>
      <w:r w:rsidRPr="00CB523D">
        <w:rPr>
          <w:bCs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сентября 2015 года, по адресу: ул. 40 лет Победы, 11, г. Югорск, Ханты-Мансийский  автономный  округ-Югра, Тюменская область.</w:t>
      </w:r>
    </w:p>
    <w:p w:rsidR="00E708C0" w:rsidRDefault="00E708C0" w:rsidP="00B975C8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</w:t>
      </w:r>
      <w:r w:rsidR="00B66DF8">
        <w:rPr>
          <w:sz w:val="24"/>
        </w:rPr>
        <w:t>1</w:t>
      </w:r>
      <w:r w:rsidR="00980FCF">
        <w:rPr>
          <w:sz w:val="24"/>
        </w:rPr>
        <w:t>1</w:t>
      </w:r>
      <w:r>
        <w:rPr>
          <w:sz w:val="24"/>
        </w:rPr>
        <w:t xml:space="preserve">.09.2015 комиссией были рассмотрены вторые части заявок следующих участников аукциона в электронной форме: </w:t>
      </w: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3"/>
        <w:gridCol w:w="7087"/>
        <w:gridCol w:w="1559"/>
      </w:tblGrid>
      <w:tr w:rsidR="00E708C0" w:rsidTr="00B66DF8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jc w:val="center"/>
              <w:rPr>
                <w:b/>
                <w:sz w:val="16"/>
                <w:szCs w:val="18"/>
                <w:lang w:eastAsia="en-US"/>
              </w:rPr>
            </w:pPr>
            <w:r w:rsidRPr="003F3CAC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3F3CA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8C0" w:rsidRPr="003F3CAC" w:rsidRDefault="00E708C0" w:rsidP="00B975C8">
            <w:pPr>
              <w:spacing w:after="200"/>
              <w:jc w:val="center"/>
              <w:rPr>
                <w:b/>
                <w:sz w:val="18"/>
                <w:szCs w:val="18"/>
                <w:lang w:eastAsia="en-US"/>
              </w:rPr>
            </w:pPr>
            <w:r w:rsidRPr="003F3CAC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F3CAC" w:rsidTr="00B66DF8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980FCF" w:rsidRDefault="003F3CAC" w:rsidP="00B975C8">
            <w:pPr>
              <w:spacing w:after="200"/>
              <w:rPr>
                <w:sz w:val="22"/>
                <w:szCs w:val="22"/>
                <w:lang w:eastAsia="en-US"/>
              </w:rPr>
            </w:pPr>
            <w:r w:rsidRPr="00980FCF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4F29" w:rsidRDefault="00980FCF" w:rsidP="00B975C8">
            <w:pPr>
              <w:rPr>
                <w:sz w:val="24"/>
                <w:szCs w:val="24"/>
              </w:rPr>
            </w:pPr>
            <w:r w:rsidRPr="00AF4F29">
              <w:t>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9"/>
            </w:tblGrid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980FCF">
                  <w:pPr>
                    <w:rPr>
                      <w:sz w:val="24"/>
                      <w:szCs w:val="24"/>
                    </w:rPr>
                  </w:pPr>
                  <w:r w:rsidRPr="00AF4F29">
                    <w:rPr>
                      <w:b/>
                      <w:bCs/>
                    </w:rPr>
                    <w:t>ОБЩЕСТВО С ОГРАНИЧЕННОЙ ОТВЕТСТВЕННОСТЬЮ "СИБТОРГСНАБ+"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>17.06.2015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>253259.29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>7202262308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>720301001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625000, Тюменская </w:t>
                  </w:r>
                  <w:proofErr w:type="spellStart"/>
                  <w:r w:rsidRPr="00AF4F29">
                    <w:t>обл</w:t>
                  </w:r>
                  <w:proofErr w:type="spellEnd"/>
                  <w:r w:rsidRPr="00AF4F29">
                    <w:t xml:space="preserve">, Тюмень г, </w:t>
                  </w:r>
                  <w:proofErr w:type="spellStart"/>
                  <w:r w:rsidRPr="00AF4F29">
                    <w:t>ул</w:t>
                  </w:r>
                  <w:proofErr w:type="gramStart"/>
                  <w:r w:rsidRPr="00AF4F29">
                    <w:t>.Щ</w:t>
                  </w:r>
                  <w:proofErr w:type="gramEnd"/>
                  <w:r w:rsidRPr="00AF4F29">
                    <w:t>ербакова</w:t>
                  </w:r>
                  <w:proofErr w:type="spellEnd"/>
                  <w:r w:rsidRPr="00AF4F29">
                    <w:t>, д.142-4 - 38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628260, Ханты-Мансийский Автономный округ - Югра АО, </w:t>
                  </w:r>
                  <w:proofErr w:type="spellStart"/>
                  <w:r w:rsidRPr="00AF4F29">
                    <w:t>Югорск</w:t>
                  </w:r>
                  <w:proofErr w:type="spellEnd"/>
                  <w:r w:rsidRPr="00AF4F29">
                    <w:t xml:space="preserve"> г, </w:t>
                  </w:r>
                  <w:proofErr w:type="spellStart"/>
                  <w:r w:rsidRPr="00AF4F29">
                    <w:t>ул</w:t>
                  </w:r>
                  <w:proofErr w:type="gramStart"/>
                  <w:r w:rsidRPr="00AF4F29">
                    <w:t>.К</w:t>
                  </w:r>
                  <w:proofErr w:type="gramEnd"/>
                  <w:r w:rsidRPr="00AF4F29">
                    <w:t>осмонавтов</w:t>
                  </w:r>
                  <w:proofErr w:type="spellEnd"/>
                  <w:r w:rsidRPr="00AF4F29">
                    <w:t>, д.13</w:t>
                  </w:r>
                </w:p>
              </w:tc>
            </w:tr>
            <w:tr w:rsidR="00980FCF" w:rsidRPr="00AF4F2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80FCF" w:rsidRPr="00AF4F29" w:rsidRDefault="00980FCF" w:rsidP="00223006">
                  <w:pPr>
                    <w:rPr>
                      <w:sz w:val="24"/>
                      <w:szCs w:val="24"/>
                    </w:rPr>
                  </w:pPr>
                  <w:r w:rsidRPr="00AF4F29">
                    <w:t>+79227689411</w:t>
                  </w:r>
                </w:p>
              </w:tc>
            </w:tr>
          </w:tbl>
          <w:p w:rsidR="003F3CAC" w:rsidRPr="00AF4F29" w:rsidRDefault="003F3CAC" w:rsidP="00B975C8">
            <w:pPr>
              <w:jc w:val="both"/>
              <w:rPr>
                <w:rStyle w:val="textspanvie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AC" w:rsidRPr="00AF4F29" w:rsidRDefault="00980FCF" w:rsidP="00B975C8">
            <w:pPr>
              <w:jc w:val="center"/>
              <w:rPr>
                <w:sz w:val="24"/>
                <w:szCs w:val="24"/>
              </w:rPr>
            </w:pPr>
            <w:r w:rsidRPr="00AF4F29">
              <w:t>253259.29</w:t>
            </w:r>
          </w:p>
        </w:tc>
      </w:tr>
    </w:tbl>
    <w:p w:rsidR="00980FCF" w:rsidRDefault="00980FCF" w:rsidP="00980FCF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sz w:val="24"/>
        </w:rPr>
        <w:lastRenderedPageBreak/>
        <w:t>заявок на участие в аукционе требованиям, установленным документацией об аукционе в электронной форме:</w:t>
      </w:r>
    </w:p>
    <w:p w:rsidR="00980FCF" w:rsidRPr="00AF4F29" w:rsidRDefault="00980FCF" w:rsidP="00980FCF">
      <w:pPr>
        <w:suppressAutoHyphens/>
        <w:ind w:left="-142"/>
        <w:jc w:val="both"/>
        <w:rPr>
          <w:bCs/>
          <w:sz w:val="24"/>
          <w:szCs w:val="24"/>
        </w:rPr>
      </w:pPr>
      <w:r w:rsidRPr="00AF4F29">
        <w:rPr>
          <w:sz w:val="24"/>
          <w:szCs w:val="24"/>
        </w:rPr>
        <w:t xml:space="preserve">- </w:t>
      </w:r>
      <w:r w:rsidR="00AF4F29" w:rsidRPr="00AF4F29">
        <w:rPr>
          <w:bCs/>
          <w:sz w:val="24"/>
          <w:szCs w:val="24"/>
        </w:rPr>
        <w:t>ОБЩЕСТВО С ОГРАНИЧЕННОЙ ОТВЕТСТВЕННОСТЬЮ "СИБТОРГСНАБ+"</w:t>
      </w:r>
    </w:p>
    <w:p w:rsidR="00980FCF" w:rsidRPr="00AF4F29" w:rsidRDefault="00980FCF" w:rsidP="00980FCF">
      <w:pPr>
        <w:suppressAutoHyphens/>
        <w:ind w:left="-142"/>
        <w:jc w:val="both"/>
        <w:rPr>
          <w:sz w:val="24"/>
        </w:rPr>
      </w:pPr>
      <w:r w:rsidRPr="00AF4F29">
        <w:rPr>
          <w:sz w:val="24"/>
        </w:rPr>
        <w:t xml:space="preserve">6. </w:t>
      </w:r>
      <w:proofErr w:type="gramStart"/>
      <w:r w:rsidRPr="00AF4F29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980FCF" w:rsidRDefault="00980FCF" w:rsidP="00980FCF">
      <w:pPr>
        <w:suppressAutoHyphens/>
        <w:ind w:left="-142"/>
        <w:jc w:val="both"/>
        <w:rPr>
          <w:sz w:val="24"/>
          <w:szCs w:val="24"/>
        </w:rPr>
      </w:pPr>
      <w:r w:rsidRPr="00AF4F29">
        <w:rPr>
          <w:sz w:val="24"/>
        </w:rPr>
        <w:t>7. В результате рассмотрения вторых частей заявок и на основании протокола проведения аукциона</w:t>
      </w:r>
      <w:r>
        <w:rPr>
          <w:sz w:val="24"/>
        </w:rPr>
        <w:t xml:space="preserve"> в электронной форме от 11.0</w:t>
      </w:r>
      <w:r w:rsidR="0080126D">
        <w:rPr>
          <w:sz w:val="24"/>
        </w:rPr>
        <w:t>9</w:t>
      </w:r>
      <w:r>
        <w:rPr>
          <w:sz w:val="24"/>
        </w:rPr>
        <w:t>.201</w:t>
      </w:r>
      <w:r w:rsidR="0080126D">
        <w:rPr>
          <w:sz w:val="24"/>
        </w:rPr>
        <w:t>5</w:t>
      </w:r>
      <w:bookmarkStart w:id="0" w:name="_GoBack"/>
      <w:bookmarkEnd w:id="0"/>
      <w:r>
        <w:rPr>
          <w:color w:val="FF0000"/>
          <w:sz w:val="24"/>
        </w:rPr>
        <w:t xml:space="preserve">  </w:t>
      </w:r>
      <w:r>
        <w:rPr>
          <w:sz w:val="24"/>
          <w:szCs w:val="24"/>
        </w:rPr>
        <w:t xml:space="preserve">победителем  аукциона в электронной форме признается </w:t>
      </w:r>
      <w:r w:rsidR="00AF4F29" w:rsidRPr="00AF4F29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AF4F29" w:rsidRPr="00AF4F29">
        <w:rPr>
          <w:bCs/>
          <w:sz w:val="24"/>
          <w:szCs w:val="24"/>
        </w:rPr>
        <w:t>СИБТОРГСНАБ+"</w:t>
      </w:r>
      <w:r w:rsidRPr="00AF4F29">
        <w:rPr>
          <w:sz w:val="24"/>
          <w:szCs w:val="24"/>
        </w:rPr>
        <w:t>с</w:t>
      </w:r>
      <w:proofErr w:type="spellEnd"/>
      <w:r w:rsidRPr="00AF4F29">
        <w:rPr>
          <w:sz w:val="24"/>
          <w:szCs w:val="24"/>
        </w:rPr>
        <w:t xml:space="preserve"> ценой муниципального контракта </w:t>
      </w:r>
      <w:r w:rsidR="00AF4F29" w:rsidRPr="00AF4F29">
        <w:rPr>
          <w:sz w:val="24"/>
          <w:szCs w:val="24"/>
        </w:rPr>
        <w:t xml:space="preserve">253259.29 </w:t>
      </w:r>
      <w:r w:rsidRPr="00AF4F29">
        <w:rPr>
          <w:sz w:val="24"/>
          <w:szCs w:val="24"/>
        </w:rPr>
        <w:t>рублей.</w:t>
      </w:r>
      <w:r>
        <w:rPr>
          <w:sz w:val="24"/>
          <w:szCs w:val="24"/>
        </w:rPr>
        <w:t xml:space="preserve"> </w:t>
      </w:r>
    </w:p>
    <w:p w:rsidR="00980FCF" w:rsidRDefault="00980FCF" w:rsidP="00980FCF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8.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>
          <w:rPr>
            <w:rStyle w:val="a3"/>
            <w:sz w:val="24"/>
          </w:rPr>
          <w:t>http://www.sberbank-ast.ru</w:t>
        </w:r>
      </w:hyperlink>
      <w:r>
        <w:rPr>
          <w:sz w:val="24"/>
        </w:rPr>
        <w:t>.</w:t>
      </w:r>
    </w:p>
    <w:p w:rsidR="00E708C0" w:rsidRDefault="00E708C0" w:rsidP="00B975C8">
      <w:pPr>
        <w:jc w:val="center"/>
        <w:rPr>
          <w:sz w:val="22"/>
          <w:szCs w:val="22"/>
        </w:rPr>
      </w:pP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E708C0" w:rsidRDefault="00E708C0" w:rsidP="00B975C8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E708C0" w:rsidRDefault="00E708C0" w:rsidP="00B975C8">
      <w:pPr>
        <w:jc w:val="center"/>
        <w:rPr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1"/>
        <w:gridCol w:w="2551"/>
        <w:gridCol w:w="2410"/>
      </w:tblGrid>
      <w:tr w:rsidR="00E708C0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8C0" w:rsidRDefault="00E708C0" w:rsidP="00B975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center"/>
              <w:rPr>
                <w:sz w:val="18"/>
                <w:szCs w:val="18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В.К. Бандурин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78" w:rsidRPr="009E5168" w:rsidRDefault="00B47278" w:rsidP="00B975C8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B47278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B47278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Ж.В. Резинкина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B47278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E5168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B47278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47278" w:rsidRPr="009E5168" w:rsidTr="006A2F6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B47278" w:rsidP="001D4795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78" w:rsidRPr="009E5168" w:rsidRDefault="0080126D" w:rsidP="001D4795">
            <w:pPr>
              <w:jc w:val="center"/>
              <w:rPr>
                <w:sz w:val="16"/>
                <w:szCs w:val="16"/>
                <w:lang w:eastAsia="en-US"/>
              </w:rPr>
            </w:pPr>
            <w:r w:rsidRPr="009E5168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78" w:rsidRDefault="00B4727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708C0" w:rsidRPr="009E5168" w:rsidRDefault="00E708C0" w:rsidP="00B975C8">
      <w:pPr>
        <w:suppressAutoHyphens/>
        <w:jc w:val="both"/>
        <w:rPr>
          <w:b/>
          <w:color w:val="FF0000"/>
        </w:rPr>
      </w:pPr>
    </w:p>
    <w:p w:rsidR="00E708C0" w:rsidRPr="009E5168" w:rsidRDefault="00E708C0" w:rsidP="00B975C8">
      <w:pPr>
        <w:suppressAutoHyphens/>
        <w:jc w:val="both"/>
        <w:rPr>
          <w:color w:val="FF0000"/>
          <w:sz w:val="22"/>
          <w:szCs w:val="22"/>
        </w:rPr>
      </w:pPr>
    </w:p>
    <w:p w:rsidR="006A2F6A" w:rsidRPr="00B47278" w:rsidRDefault="006A2F6A" w:rsidP="006A2F6A">
      <w:pPr>
        <w:ind w:left="-284" w:firstLine="284"/>
        <w:jc w:val="both"/>
        <w:rPr>
          <w:b/>
          <w:sz w:val="24"/>
          <w:szCs w:val="24"/>
        </w:rPr>
      </w:pPr>
      <w:r w:rsidRPr="009E5168">
        <w:rPr>
          <w:b/>
          <w:sz w:val="24"/>
          <w:szCs w:val="24"/>
        </w:rPr>
        <w:t xml:space="preserve">         Председатель комиссии:                                                                </w:t>
      </w:r>
      <w:r w:rsidRPr="009E5168">
        <w:rPr>
          <w:b/>
          <w:sz w:val="24"/>
          <w:szCs w:val="24"/>
        </w:rPr>
        <w:tab/>
      </w:r>
      <w:r w:rsidRPr="009E5168">
        <w:rPr>
          <w:b/>
          <w:sz w:val="24"/>
          <w:szCs w:val="24"/>
        </w:rPr>
        <w:tab/>
        <w:t xml:space="preserve">         </w:t>
      </w:r>
      <w:r w:rsidRPr="00B47278">
        <w:rPr>
          <w:b/>
          <w:sz w:val="24"/>
          <w:szCs w:val="24"/>
        </w:rPr>
        <w:t>С.Д. Голин</w:t>
      </w:r>
    </w:p>
    <w:p w:rsidR="006A2F6A" w:rsidRPr="00B47278" w:rsidRDefault="006A2F6A" w:rsidP="006A2F6A">
      <w:pPr>
        <w:ind w:left="-284" w:firstLine="284"/>
        <w:jc w:val="both"/>
        <w:rPr>
          <w:sz w:val="24"/>
          <w:szCs w:val="24"/>
        </w:rPr>
      </w:pPr>
      <w:r w:rsidRPr="00B47278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B47278" w:rsidRPr="00B47278" w:rsidRDefault="00B47278" w:rsidP="00B47278">
      <w:pPr>
        <w:ind w:left="-993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>__________________В.К. Бандурин</w:t>
      </w:r>
    </w:p>
    <w:p w:rsidR="00B47278" w:rsidRPr="00B47278" w:rsidRDefault="00B47278" w:rsidP="00B47278">
      <w:pPr>
        <w:ind w:left="-993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>__________________ Н.А. Морозова</w:t>
      </w:r>
    </w:p>
    <w:p w:rsidR="00B47278" w:rsidRPr="00B47278" w:rsidRDefault="00B47278" w:rsidP="00B47278">
      <w:pPr>
        <w:ind w:left="-993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 xml:space="preserve">_______________Т.И. </w:t>
      </w:r>
      <w:proofErr w:type="spellStart"/>
      <w:r w:rsidRPr="00B47278">
        <w:rPr>
          <w:sz w:val="24"/>
          <w:szCs w:val="24"/>
        </w:rPr>
        <w:t>Долгодворова</w:t>
      </w:r>
      <w:proofErr w:type="spellEnd"/>
    </w:p>
    <w:p w:rsidR="00B47278" w:rsidRPr="00B47278" w:rsidRDefault="00B47278" w:rsidP="00B47278">
      <w:pPr>
        <w:ind w:left="-993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>_________________Ж.В. Резинкина</w:t>
      </w:r>
    </w:p>
    <w:p w:rsidR="00B47278" w:rsidRPr="00B47278" w:rsidRDefault="00B47278" w:rsidP="00B47278">
      <w:pPr>
        <w:ind w:left="-993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>__________________А.Т. Абдуллаев</w:t>
      </w:r>
    </w:p>
    <w:p w:rsidR="00E708C0" w:rsidRDefault="00B47278" w:rsidP="00B47278">
      <w:pPr>
        <w:ind w:left="567"/>
        <w:jc w:val="right"/>
        <w:rPr>
          <w:sz w:val="24"/>
          <w:szCs w:val="24"/>
        </w:rPr>
      </w:pPr>
      <w:r w:rsidRPr="00B47278">
        <w:rPr>
          <w:sz w:val="24"/>
          <w:szCs w:val="24"/>
        </w:rPr>
        <w:t>___________________Н.Б. Захарова</w:t>
      </w:r>
      <w:r w:rsidR="006A2F6A" w:rsidRPr="00B4727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708C0" w:rsidRPr="00B47278">
        <w:rPr>
          <w:color w:val="FF0000"/>
          <w:sz w:val="24"/>
          <w:szCs w:val="24"/>
        </w:rPr>
        <w:t xml:space="preserve">     </w:t>
      </w:r>
      <w:r w:rsidR="00B66DF8" w:rsidRPr="00B47278">
        <w:rPr>
          <w:color w:val="FF0000"/>
          <w:sz w:val="24"/>
          <w:szCs w:val="24"/>
        </w:rPr>
        <w:t xml:space="preserve">                          </w:t>
      </w:r>
      <w:r w:rsidR="00E708C0" w:rsidRPr="00B47278">
        <w:rPr>
          <w:sz w:val="24"/>
          <w:szCs w:val="24"/>
        </w:rPr>
        <w:t xml:space="preserve">Представитель заказчика:        </w:t>
      </w:r>
      <w:r w:rsidR="00B66DF8" w:rsidRPr="00B47278">
        <w:rPr>
          <w:sz w:val="24"/>
          <w:szCs w:val="24"/>
        </w:rPr>
        <w:t xml:space="preserve">         </w:t>
      </w:r>
      <w:r w:rsidR="00E708C0" w:rsidRPr="00B47278">
        <w:rPr>
          <w:sz w:val="24"/>
          <w:szCs w:val="24"/>
        </w:rPr>
        <w:t xml:space="preserve">                </w:t>
      </w:r>
      <w:r w:rsidR="006A2F6A" w:rsidRPr="00B47278">
        <w:rPr>
          <w:sz w:val="24"/>
          <w:szCs w:val="24"/>
        </w:rPr>
        <w:t xml:space="preserve">           </w:t>
      </w:r>
      <w:r w:rsidR="00B66DF8" w:rsidRPr="00B47278">
        <w:rPr>
          <w:sz w:val="24"/>
          <w:szCs w:val="24"/>
        </w:rPr>
        <w:t xml:space="preserve">              </w:t>
      </w:r>
      <w:r w:rsidR="00E708C0" w:rsidRPr="00B47278">
        <w:t>_________________</w:t>
      </w:r>
      <w:r w:rsidR="00A47C3A" w:rsidRPr="00B47278">
        <w:rPr>
          <w:sz w:val="24"/>
          <w:szCs w:val="24"/>
        </w:rPr>
        <w:t xml:space="preserve"> </w:t>
      </w:r>
      <w:r w:rsidR="00EA7531" w:rsidRPr="00B47278">
        <w:rPr>
          <w:sz w:val="24"/>
          <w:szCs w:val="24"/>
        </w:rPr>
        <w:t>М.Е. Глухова</w:t>
      </w: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B66DF8">
      <w:pPr>
        <w:ind w:left="567"/>
        <w:rPr>
          <w:sz w:val="24"/>
          <w:szCs w:val="24"/>
        </w:rPr>
      </w:pPr>
    </w:p>
    <w:p w:rsidR="00EA7531" w:rsidRDefault="00EA7531" w:rsidP="00EA753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EA7531" w:rsidRDefault="00EA7531" w:rsidP="00EA753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A7531" w:rsidRDefault="00EA7531" w:rsidP="00EA753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EA7531" w:rsidRDefault="00EA7531" w:rsidP="00EA753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«15» сентября  2015 г. № 0187300005815000433-3</w:t>
      </w:r>
    </w:p>
    <w:p w:rsidR="00EA7531" w:rsidRPr="00BB6B1D" w:rsidRDefault="00EA7531" w:rsidP="00EA7531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EA7531" w:rsidRDefault="00EA7531" w:rsidP="00EA7531">
      <w:pPr>
        <w:jc w:val="center"/>
        <w:rPr>
          <w:color w:val="000000"/>
          <w:sz w:val="22"/>
          <w:szCs w:val="22"/>
        </w:rPr>
      </w:pPr>
      <w:r w:rsidRPr="00A63FB2">
        <w:rPr>
          <w:color w:val="000000"/>
          <w:sz w:val="22"/>
          <w:szCs w:val="22"/>
        </w:rPr>
        <w:t xml:space="preserve"> аукцион</w:t>
      </w:r>
      <w:r>
        <w:rPr>
          <w:color w:val="000000"/>
          <w:sz w:val="22"/>
          <w:szCs w:val="22"/>
        </w:rPr>
        <w:t>а</w:t>
      </w:r>
      <w:r w:rsidRPr="00A63FB2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в электронной форме среди субъектов малого предпринимательства </w:t>
      </w:r>
      <w:r w:rsidRPr="00A63FB2">
        <w:rPr>
          <w:color w:val="000000"/>
          <w:sz w:val="22"/>
          <w:szCs w:val="22"/>
        </w:rPr>
        <w:t>на право заключения муниципального</w:t>
      </w:r>
      <w:r>
        <w:rPr>
          <w:color w:val="000000"/>
          <w:sz w:val="22"/>
          <w:szCs w:val="22"/>
        </w:rPr>
        <w:t xml:space="preserve">  контракта </w:t>
      </w:r>
      <w:r w:rsidRPr="00CC4D82">
        <w:rPr>
          <w:sz w:val="22"/>
          <w:szCs w:val="22"/>
        </w:rPr>
        <w:t xml:space="preserve">на выполнение </w:t>
      </w:r>
      <w:r>
        <w:rPr>
          <w:sz w:val="22"/>
          <w:szCs w:val="22"/>
        </w:rPr>
        <w:t>работ по санитарному отлову</w:t>
      </w:r>
      <w:proofErr w:type="gramEnd"/>
      <w:r>
        <w:rPr>
          <w:sz w:val="22"/>
          <w:szCs w:val="22"/>
        </w:rPr>
        <w:t xml:space="preserve"> безнадзорных и бродячих животных в городе </w:t>
      </w:r>
      <w:proofErr w:type="spellStart"/>
      <w:r>
        <w:rPr>
          <w:sz w:val="22"/>
          <w:szCs w:val="22"/>
        </w:rPr>
        <w:t>Югорске</w:t>
      </w:r>
      <w:proofErr w:type="spellEnd"/>
    </w:p>
    <w:p w:rsidR="00EA7531" w:rsidRDefault="00EA7531" w:rsidP="00EA7531">
      <w:pPr>
        <w:jc w:val="center"/>
        <w:rPr>
          <w:sz w:val="12"/>
          <w:szCs w:val="14"/>
        </w:rPr>
      </w:pPr>
    </w:p>
    <w:p w:rsidR="00EA7531" w:rsidRDefault="00EA7531" w:rsidP="00EA7531">
      <w:pPr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49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552"/>
        <w:gridCol w:w="3118"/>
      </w:tblGrid>
      <w:tr w:rsidR="00EA7531" w:rsidRPr="00620FB5" w:rsidTr="00EA7531">
        <w:trPr>
          <w:trHeight w:val="33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EA7531" w:rsidRPr="00620FB5" w:rsidRDefault="00EA7531" w:rsidP="0018383C">
            <w:pPr>
              <w:snapToGrid w:val="0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620FB5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620FB5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Заявка №2</w:t>
            </w:r>
          </w:p>
        </w:tc>
      </w:tr>
      <w:tr w:rsidR="00EA7531" w:rsidRPr="00620FB5" w:rsidTr="00EA7531">
        <w:trPr>
          <w:trHeight w:val="571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ООО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Сибторгснаб</w:t>
            </w:r>
            <w:proofErr w:type="spellEnd"/>
            <w:r>
              <w:rPr>
                <w:color w:val="000000"/>
                <w:sz w:val="18"/>
                <w:szCs w:val="18"/>
              </w:rPr>
              <w:t>+</w:t>
            </w:r>
            <w:r w:rsidRPr="00620FB5">
              <w:rPr>
                <w:color w:val="000000"/>
                <w:sz w:val="18"/>
                <w:szCs w:val="18"/>
              </w:rPr>
              <w:t>»,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 г. </w:t>
            </w:r>
            <w:r>
              <w:rPr>
                <w:color w:val="000000"/>
                <w:sz w:val="18"/>
                <w:szCs w:val="18"/>
              </w:rPr>
              <w:t>Тюмень</w:t>
            </w:r>
          </w:p>
        </w:tc>
      </w:tr>
      <w:tr w:rsidR="00EA7531" w:rsidRPr="00620FB5" w:rsidTr="00EA7531">
        <w:trPr>
          <w:trHeight w:val="710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8" w:right="119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>1.</w:t>
            </w:r>
            <w:r w:rsidRPr="00B47278">
              <w:rPr>
                <w:sz w:val="16"/>
                <w:szCs w:val="18"/>
              </w:rPr>
              <w:t xml:space="preserve">Непроведение ликвидации участника </w:t>
            </w:r>
            <w:r w:rsidRPr="00B47278">
              <w:rPr>
                <w:bCs/>
                <w:sz w:val="16"/>
                <w:szCs w:val="18"/>
              </w:rPr>
              <w:t>закупки -</w:t>
            </w:r>
            <w:r w:rsidRPr="00B47278"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B47278">
              <w:rPr>
                <w:bCs/>
                <w:sz w:val="16"/>
                <w:szCs w:val="18"/>
              </w:rPr>
              <w:t>закупки</w:t>
            </w:r>
            <w:r w:rsidRPr="00B47278"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 w:rsidRPr="00B47278">
              <w:rPr>
                <w:bCs/>
                <w:sz w:val="16"/>
                <w:szCs w:val="18"/>
              </w:rPr>
              <w:t>несостоятельным (</w:t>
            </w:r>
            <w:r w:rsidRPr="00B47278">
              <w:rPr>
                <w:sz w:val="16"/>
                <w:szCs w:val="18"/>
              </w:rPr>
              <w:t>банкротом</w:t>
            </w:r>
            <w:r w:rsidRPr="00B47278">
              <w:rPr>
                <w:bCs/>
                <w:sz w:val="16"/>
                <w:szCs w:val="18"/>
              </w:rPr>
              <w:t>)</w:t>
            </w:r>
            <w:r w:rsidRPr="00B47278"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388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>2.</w:t>
            </w:r>
            <w:r w:rsidRPr="00B47278">
              <w:rPr>
                <w:sz w:val="16"/>
                <w:szCs w:val="18"/>
              </w:rPr>
              <w:t xml:space="preserve">Неприостановление деятельности участника </w:t>
            </w:r>
            <w:r w:rsidRPr="00B47278">
              <w:rPr>
                <w:bCs/>
                <w:sz w:val="16"/>
                <w:szCs w:val="18"/>
              </w:rPr>
              <w:t>закупки</w:t>
            </w:r>
            <w:r w:rsidRPr="00B47278">
              <w:rPr>
                <w:sz w:val="16"/>
                <w:szCs w:val="18"/>
              </w:rPr>
              <w:t xml:space="preserve"> в порядке, </w:t>
            </w:r>
            <w:r w:rsidRPr="00B47278">
              <w:rPr>
                <w:bCs/>
                <w:sz w:val="16"/>
                <w:szCs w:val="18"/>
              </w:rPr>
              <w:t>установленном</w:t>
            </w:r>
            <w:r w:rsidRPr="00B47278">
              <w:rPr>
                <w:sz w:val="16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Информация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740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 xml:space="preserve">3. </w:t>
            </w:r>
            <w:r w:rsidRPr="00B47278"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EA7531" w:rsidRPr="00620FB5" w:rsidRDefault="00EA7531" w:rsidP="0018383C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540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 w:rsidRPr="00B47278">
              <w:rPr>
                <w:color w:val="000000"/>
                <w:sz w:val="16"/>
                <w:szCs w:val="18"/>
              </w:rPr>
              <w:t>О</w:t>
            </w:r>
            <w:r w:rsidRPr="00B47278"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B47278"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163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 xml:space="preserve">5. </w:t>
            </w:r>
            <w:r w:rsidRPr="00B47278">
              <w:rPr>
                <w:sz w:val="16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1113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18383C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 xml:space="preserve">6. </w:t>
            </w:r>
            <w:r w:rsidRPr="00B47278"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B47278">
              <w:rPr>
                <w:bCs/>
                <w:sz w:val="16"/>
                <w:szCs w:val="18"/>
              </w:rPr>
              <w:t>закупки – юридическом лице</w:t>
            </w:r>
            <w:r w:rsidRPr="00B47278">
              <w:rPr>
                <w:sz w:val="16"/>
                <w:szCs w:val="18"/>
              </w:rPr>
              <w:t xml:space="preserve">, </w:t>
            </w:r>
            <w:r w:rsidRPr="00B47278">
              <w:rPr>
                <w:bCs/>
                <w:sz w:val="16"/>
                <w:szCs w:val="18"/>
              </w:rPr>
              <w:t>в том числе</w:t>
            </w:r>
            <w:r w:rsidRPr="00B47278">
              <w:rPr>
                <w:sz w:val="16"/>
                <w:szCs w:val="18"/>
              </w:rPr>
              <w:t xml:space="preserve"> сведений об учредителях, </w:t>
            </w:r>
            <w:r w:rsidRPr="00B47278">
              <w:rPr>
                <w:bCs/>
                <w:sz w:val="16"/>
                <w:szCs w:val="18"/>
              </w:rPr>
              <w:t>о</w:t>
            </w:r>
            <w:r w:rsidRPr="00B47278"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B47278">
              <w:rPr>
                <w:bCs/>
                <w:sz w:val="16"/>
                <w:szCs w:val="18"/>
              </w:rPr>
              <w:t xml:space="preserve">закупки – для юридического лица. </w:t>
            </w:r>
            <w:r w:rsidRPr="00B47278">
              <w:rPr>
                <w:sz w:val="16"/>
                <w:szCs w:val="18"/>
              </w:rPr>
              <w:t>Отсутствие сведений об участнике закупки в реестре недобросовестных поставщиков, сформированном в порядке, действовавшем до дня вступления в силу Закона о контрактной системе.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EA7531" w:rsidRPr="00620FB5" w:rsidTr="00EA7531">
        <w:trPr>
          <w:trHeight w:val="1113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B47278" w:rsidRDefault="00EA7531" w:rsidP="00EA7531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 w:rsidRPr="00B47278">
              <w:rPr>
                <w:color w:val="000000"/>
                <w:sz w:val="16"/>
                <w:szCs w:val="18"/>
              </w:rPr>
              <w:t xml:space="preserve">7. </w:t>
            </w:r>
            <w:r w:rsidRPr="00B47278">
              <w:rPr>
                <w:sz w:val="16"/>
                <w:szCs w:val="18"/>
              </w:rPr>
              <w:t>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A7531" w:rsidRPr="00620FB5" w:rsidTr="00EA7531">
        <w:trPr>
          <w:trHeight w:val="425"/>
        </w:trPr>
        <w:tc>
          <w:tcPr>
            <w:tcW w:w="4820" w:type="dxa"/>
            <w:tcBorders>
              <w:left w:val="single" w:sz="4" w:space="0" w:color="auto"/>
              <w:bottom w:val="single" w:sz="8" w:space="0" w:color="000000"/>
            </w:tcBorders>
          </w:tcPr>
          <w:p w:rsidR="00EA7531" w:rsidRPr="00620FB5" w:rsidRDefault="00EA7531" w:rsidP="0018383C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620FB5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A7531" w:rsidRPr="00620FB5" w:rsidRDefault="00EA7531" w:rsidP="0018383C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EA7531" w:rsidRPr="00620FB5" w:rsidTr="00EA7531">
        <w:trPr>
          <w:trHeight w:val="308"/>
        </w:trPr>
        <w:tc>
          <w:tcPr>
            <w:tcW w:w="737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7531" w:rsidRPr="00620FB5" w:rsidRDefault="00EA7531" w:rsidP="0018383C">
            <w:pPr>
              <w:snapToGrid w:val="0"/>
              <w:ind w:left="12" w:right="-3" w:hanging="3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</w:t>
            </w:r>
            <w:r w:rsidRPr="00620FB5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620FB5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620FB5">
              <w:rPr>
                <w:sz w:val="18"/>
                <w:szCs w:val="18"/>
              </w:rPr>
              <w:t xml:space="preserve"> цена контракта —</w:t>
            </w:r>
            <w:r w:rsidRPr="00620FB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254 531</w:t>
            </w:r>
            <w:r w:rsidRPr="00620FB5">
              <w:rPr>
                <w:b/>
                <w:sz w:val="18"/>
                <w:szCs w:val="18"/>
              </w:rPr>
              <w:t xml:space="preserve">  </w:t>
            </w:r>
            <w:r w:rsidRPr="00620FB5">
              <w:rPr>
                <w:b/>
                <w:bCs/>
                <w:sz w:val="18"/>
                <w:szCs w:val="18"/>
              </w:rPr>
              <w:t>рубл</w:t>
            </w:r>
            <w:r>
              <w:rPr>
                <w:b/>
                <w:bCs/>
                <w:sz w:val="18"/>
                <w:szCs w:val="18"/>
              </w:rPr>
              <w:t>ь 95 копеек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7531" w:rsidRPr="00620FB5" w:rsidRDefault="00EA7531" w:rsidP="0018383C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EA7531" w:rsidRPr="00620FB5" w:rsidTr="00EA7531">
        <w:trPr>
          <w:trHeight w:val="308"/>
        </w:trPr>
        <w:tc>
          <w:tcPr>
            <w:tcW w:w="7372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7531" w:rsidRPr="00620FB5" w:rsidRDefault="00EA7531" w:rsidP="0018383C">
            <w:pPr>
              <w:snapToGrid w:val="0"/>
              <w:ind w:left="12" w:right="-3" w:hanging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 Предложение о цене контракта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A7531" w:rsidRPr="00620FB5" w:rsidRDefault="00EA7531" w:rsidP="0018383C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253 259 рублей 29 копеек</w:t>
            </w:r>
          </w:p>
        </w:tc>
      </w:tr>
    </w:tbl>
    <w:p w:rsidR="006A2F6A" w:rsidRDefault="006A2F6A" w:rsidP="00B47278">
      <w:pPr>
        <w:ind w:hanging="426"/>
        <w:jc w:val="right"/>
      </w:pPr>
    </w:p>
    <w:sectPr w:rsidR="006A2F6A" w:rsidSect="00E31FCC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669A"/>
    <w:multiLevelType w:val="hybridMultilevel"/>
    <w:tmpl w:val="7108C522"/>
    <w:lvl w:ilvl="0" w:tplc="F594B9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26"/>
    <w:rsid w:val="001C2F78"/>
    <w:rsid w:val="00304D18"/>
    <w:rsid w:val="003F3CAC"/>
    <w:rsid w:val="00522096"/>
    <w:rsid w:val="006A2F6A"/>
    <w:rsid w:val="007915E2"/>
    <w:rsid w:val="007D2D30"/>
    <w:rsid w:val="007D7FEB"/>
    <w:rsid w:val="0080126D"/>
    <w:rsid w:val="00980FCF"/>
    <w:rsid w:val="009E5168"/>
    <w:rsid w:val="00A47C3A"/>
    <w:rsid w:val="00AF4F29"/>
    <w:rsid w:val="00B41E26"/>
    <w:rsid w:val="00B47278"/>
    <w:rsid w:val="00B52117"/>
    <w:rsid w:val="00B66DF8"/>
    <w:rsid w:val="00B67839"/>
    <w:rsid w:val="00B975C8"/>
    <w:rsid w:val="00CC5E1C"/>
    <w:rsid w:val="00E31FCC"/>
    <w:rsid w:val="00E708C0"/>
    <w:rsid w:val="00E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0FCF"/>
    <w:pPr>
      <w:ind w:left="720"/>
      <w:contextualSpacing/>
    </w:pPr>
  </w:style>
  <w:style w:type="paragraph" w:styleId="a7">
    <w:name w:val="Body Text"/>
    <w:basedOn w:val="a"/>
    <w:link w:val="a8"/>
    <w:rsid w:val="00EA753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A75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spanview">
    <w:name w:val="textspanview"/>
    <w:basedOn w:val="a0"/>
    <w:uiPriority w:val="99"/>
    <w:rsid w:val="00E708C0"/>
    <w:rPr>
      <w:rFonts w:ascii="Times New Roman" w:hAnsi="Times New Roman" w:cs="Times New Roman" w:hint="default"/>
    </w:rPr>
  </w:style>
  <w:style w:type="character" w:styleId="a3">
    <w:name w:val="Hyperlink"/>
    <w:basedOn w:val="a0"/>
    <w:semiHidden/>
    <w:unhideWhenUsed/>
    <w:rsid w:val="00E708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1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2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0FCF"/>
    <w:pPr>
      <w:ind w:left="720"/>
      <w:contextualSpacing/>
    </w:pPr>
  </w:style>
  <w:style w:type="paragraph" w:styleId="a7">
    <w:name w:val="Body Text"/>
    <w:basedOn w:val="a"/>
    <w:link w:val="a8"/>
    <w:rsid w:val="00EA7531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EA753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pgz/spring/main-flow?rvn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AC8-D16C-4AC0-B31A-DB492986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2015-09-15T04:26:00Z</cp:lastPrinted>
  <dcterms:created xsi:type="dcterms:W3CDTF">2015-09-04T05:59:00Z</dcterms:created>
  <dcterms:modified xsi:type="dcterms:W3CDTF">2015-09-15T06:22:00Z</dcterms:modified>
</cp:coreProperties>
</file>