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19" w:rsidRDefault="00945619" w:rsidP="00945619">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945619" w:rsidRDefault="00945619" w:rsidP="00945619">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45619" w:rsidRDefault="00945619" w:rsidP="00945619">
      <w:pPr>
        <w:jc w:val="center"/>
        <w:rPr>
          <w:rFonts w:ascii="PT Astra Serif" w:hAnsi="PT Astra Serif"/>
          <w:b/>
          <w:bCs/>
          <w:sz w:val="24"/>
          <w:szCs w:val="24"/>
        </w:rPr>
      </w:pPr>
      <w:r>
        <w:rPr>
          <w:rFonts w:ascii="PT Astra Serif" w:hAnsi="PT Astra Serif"/>
          <w:b/>
          <w:bCs/>
          <w:sz w:val="24"/>
          <w:szCs w:val="24"/>
        </w:rPr>
        <w:t>ПРОТОКОЛ</w:t>
      </w:r>
    </w:p>
    <w:p w:rsidR="00FB2064" w:rsidRDefault="00945619" w:rsidP="00B35CF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45619" w:rsidRDefault="00945619" w:rsidP="00945619">
      <w:pPr>
        <w:jc w:val="both"/>
        <w:rPr>
          <w:rFonts w:ascii="PT Astra Serif" w:hAnsi="PT Astra Serif"/>
          <w:sz w:val="24"/>
        </w:rPr>
      </w:pPr>
      <w:r>
        <w:rPr>
          <w:rFonts w:ascii="PT Astra Serif" w:hAnsi="PT Astra Serif"/>
          <w:sz w:val="24"/>
        </w:rPr>
        <w:t>«</w:t>
      </w:r>
      <w:r w:rsidR="00983484">
        <w:rPr>
          <w:rFonts w:ascii="PT Astra Serif" w:hAnsi="PT Astra Serif"/>
          <w:sz w:val="24"/>
        </w:rPr>
        <w:t>1</w:t>
      </w:r>
      <w:r w:rsidR="00C748F6">
        <w:rPr>
          <w:rFonts w:ascii="PT Astra Serif" w:hAnsi="PT Astra Serif"/>
          <w:sz w:val="24"/>
        </w:rPr>
        <w:t>9</w:t>
      </w:r>
      <w:r w:rsidR="00983484">
        <w:rPr>
          <w:rFonts w:ascii="PT Astra Serif" w:hAnsi="PT Astra Serif"/>
          <w:sz w:val="24"/>
        </w:rPr>
        <w:t>» янва</w:t>
      </w:r>
      <w:r>
        <w:rPr>
          <w:rFonts w:ascii="PT Astra Serif" w:hAnsi="PT Astra Serif"/>
          <w:sz w:val="24"/>
        </w:rPr>
        <w:t>ря 202</w:t>
      </w:r>
      <w:r w:rsidR="00983484">
        <w:rPr>
          <w:rFonts w:ascii="PT Astra Serif" w:hAnsi="PT Astra Serif"/>
          <w:sz w:val="24"/>
        </w:rPr>
        <w:t>1</w:t>
      </w:r>
      <w:r>
        <w:rPr>
          <w:rFonts w:ascii="PT Astra Serif" w:hAnsi="PT Astra Serif"/>
          <w:sz w:val="24"/>
        </w:rPr>
        <w:t xml:space="preserve"> г.                                                                                    </w:t>
      </w:r>
      <w:r w:rsidR="00983484">
        <w:rPr>
          <w:rFonts w:ascii="PT Astra Serif" w:hAnsi="PT Astra Serif"/>
          <w:sz w:val="24"/>
        </w:rPr>
        <w:t xml:space="preserve">     </w:t>
      </w:r>
      <w:r w:rsidR="008F3B17">
        <w:rPr>
          <w:rFonts w:ascii="PT Astra Serif" w:hAnsi="PT Astra Serif"/>
          <w:sz w:val="24"/>
        </w:rPr>
        <w:t xml:space="preserve">  </w:t>
      </w:r>
      <w:r w:rsidR="00C748F6">
        <w:rPr>
          <w:rFonts w:ascii="PT Astra Serif" w:hAnsi="PT Astra Serif"/>
          <w:sz w:val="24"/>
        </w:rPr>
        <w:t xml:space="preserve">       </w:t>
      </w:r>
      <w:r w:rsidR="008F3B17">
        <w:rPr>
          <w:rFonts w:ascii="PT Astra Serif" w:hAnsi="PT Astra Serif"/>
          <w:sz w:val="24"/>
        </w:rPr>
        <w:t xml:space="preserve"> </w:t>
      </w:r>
      <w:r>
        <w:rPr>
          <w:rFonts w:ascii="PT Astra Serif" w:hAnsi="PT Astra Serif"/>
          <w:sz w:val="24"/>
        </w:rPr>
        <w:t xml:space="preserve"> № 01873000058200004</w:t>
      </w:r>
      <w:r w:rsidR="00FB2064">
        <w:rPr>
          <w:rFonts w:ascii="PT Astra Serif" w:hAnsi="PT Astra Serif"/>
          <w:sz w:val="24"/>
        </w:rPr>
        <w:t>53</w:t>
      </w:r>
      <w:r>
        <w:rPr>
          <w:rFonts w:ascii="PT Astra Serif" w:hAnsi="PT Astra Serif"/>
          <w:sz w:val="24"/>
        </w:rPr>
        <w:t>-1</w:t>
      </w:r>
    </w:p>
    <w:p w:rsidR="00FB2064" w:rsidRPr="003A4EB8" w:rsidRDefault="00FB2064" w:rsidP="00FB2064">
      <w:pPr>
        <w:tabs>
          <w:tab w:val="left" w:pos="0"/>
        </w:tabs>
        <w:jc w:val="both"/>
        <w:rPr>
          <w:sz w:val="24"/>
          <w:szCs w:val="24"/>
        </w:rPr>
      </w:pPr>
      <w:r w:rsidRPr="003A4EB8">
        <w:rPr>
          <w:sz w:val="24"/>
          <w:szCs w:val="24"/>
        </w:rPr>
        <w:t xml:space="preserve">ПРИСУТСТВОВАЛИ: </w:t>
      </w:r>
    </w:p>
    <w:p w:rsidR="00FB2064" w:rsidRPr="003A4EB8" w:rsidRDefault="00FB2064" w:rsidP="00FB2064">
      <w:pPr>
        <w:tabs>
          <w:tab w:val="left" w:pos="0"/>
        </w:tabs>
        <w:ind w:right="142"/>
        <w:jc w:val="both"/>
        <w:rPr>
          <w:sz w:val="24"/>
          <w:szCs w:val="24"/>
        </w:rPr>
      </w:pPr>
      <w:r w:rsidRPr="003A4EB8">
        <w:rPr>
          <w:sz w:val="24"/>
          <w:szCs w:val="24"/>
        </w:rPr>
        <w:t xml:space="preserve">Единая комиссия по осуществлению закупок для обеспечения муниципальных нужд города </w:t>
      </w:r>
      <w:proofErr w:type="spellStart"/>
      <w:r w:rsidRPr="003A4EB8">
        <w:rPr>
          <w:sz w:val="24"/>
          <w:szCs w:val="24"/>
        </w:rPr>
        <w:t>Югорска</w:t>
      </w:r>
      <w:proofErr w:type="spellEnd"/>
      <w:r w:rsidRPr="003A4EB8">
        <w:rPr>
          <w:sz w:val="24"/>
          <w:szCs w:val="24"/>
        </w:rPr>
        <w:t xml:space="preserve"> (далее - комиссия) в следующем  составе:</w:t>
      </w:r>
    </w:p>
    <w:p w:rsidR="00FB2064" w:rsidRPr="003A4EB8" w:rsidRDefault="00FB2064" w:rsidP="00FB2064">
      <w:pPr>
        <w:numPr>
          <w:ilvl w:val="0"/>
          <w:numId w:val="1"/>
        </w:numPr>
        <w:tabs>
          <w:tab w:val="left" w:pos="0"/>
          <w:tab w:val="left" w:pos="284"/>
        </w:tabs>
        <w:ind w:left="0" w:right="142" w:firstLine="0"/>
        <w:jc w:val="both"/>
        <w:rPr>
          <w:sz w:val="24"/>
          <w:szCs w:val="24"/>
        </w:rPr>
      </w:pPr>
      <w:r w:rsidRPr="003A4EB8">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B2064" w:rsidRPr="003A4EB8" w:rsidRDefault="00FB2064" w:rsidP="00FB2064">
      <w:pPr>
        <w:tabs>
          <w:tab w:val="left" w:pos="0"/>
          <w:tab w:val="left" w:pos="426"/>
          <w:tab w:val="left" w:pos="851"/>
        </w:tabs>
        <w:ind w:right="-1"/>
        <w:rPr>
          <w:sz w:val="24"/>
          <w:szCs w:val="24"/>
        </w:rPr>
      </w:pPr>
      <w:r w:rsidRPr="003A4EB8">
        <w:rPr>
          <w:sz w:val="24"/>
          <w:szCs w:val="24"/>
        </w:rPr>
        <w:t>Члены комиссии:</w:t>
      </w:r>
    </w:p>
    <w:p w:rsidR="00FB2064" w:rsidRPr="00021B22" w:rsidRDefault="00FB2064" w:rsidP="00FB2064">
      <w:pPr>
        <w:numPr>
          <w:ilvl w:val="0"/>
          <w:numId w:val="1"/>
        </w:numPr>
        <w:tabs>
          <w:tab w:val="left" w:pos="0"/>
          <w:tab w:val="left" w:pos="284"/>
        </w:tabs>
        <w:ind w:left="0" w:right="142" w:firstLine="0"/>
        <w:jc w:val="both"/>
        <w:rPr>
          <w:spacing w:val="-6"/>
          <w:sz w:val="24"/>
          <w:szCs w:val="24"/>
        </w:rPr>
      </w:pPr>
      <w:r w:rsidRPr="00021B22">
        <w:rPr>
          <w:spacing w:val="-6"/>
          <w:sz w:val="24"/>
          <w:szCs w:val="24"/>
        </w:rPr>
        <w:t xml:space="preserve">Т.И. </w:t>
      </w:r>
      <w:proofErr w:type="spellStart"/>
      <w:r w:rsidRPr="00021B22">
        <w:rPr>
          <w:spacing w:val="-6"/>
          <w:sz w:val="24"/>
          <w:szCs w:val="24"/>
        </w:rPr>
        <w:t>Долгодворова</w:t>
      </w:r>
      <w:proofErr w:type="spellEnd"/>
      <w:r w:rsidRPr="00021B22">
        <w:rPr>
          <w:spacing w:val="-6"/>
          <w:sz w:val="24"/>
          <w:szCs w:val="24"/>
        </w:rPr>
        <w:t xml:space="preserve"> - заместитель главы города </w:t>
      </w:r>
      <w:proofErr w:type="spellStart"/>
      <w:r w:rsidRPr="00021B22">
        <w:rPr>
          <w:spacing w:val="-6"/>
          <w:sz w:val="24"/>
          <w:szCs w:val="24"/>
        </w:rPr>
        <w:t>Югорска</w:t>
      </w:r>
      <w:proofErr w:type="spellEnd"/>
      <w:r w:rsidRPr="00021B22">
        <w:rPr>
          <w:spacing w:val="-6"/>
          <w:sz w:val="24"/>
          <w:szCs w:val="24"/>
        </w:rPr>
        <w:t>;</w:t>
      </w:r>
    </w:p>
    <w:p w:rsidR="00FB2064" w:rsidRPr="003A4EB8" w:rsidRDefault="00FB2064" w:rsidP="00FB2064">
      <w:pPr>
        <w:numPr>
          <w:ilvl w:val="0"/>
          <w:numId w:val="1"/>
        </w:numPr>
        <w:tabs>
          <w:tab w:val="left" w:pos="0"/>
          <w:tab w:val="left" w:pos="284"/>
        </w:tabs>
        <w:ind w:left="0" w:right="142" w:firstLine="0"/>
        <w:jc w:val="both"/>
        <w:rPr>
          <w:spacing w:val="-6"/>
          <w:sz w:val="24"/>
          <w:szCs w:val="24"/>
        </w:rPr>
      </w:pPr>
      <w:r w:rsidRPr="003A4EB8">
        <w:rPr>
          <w:rFonts w:ascii="PT Astra Serif" w:hAnsi="PT Astra Serif"/>
          <w:sz w:val="24"/>
          <w:szCs w:val="24"/>
        </w:rPr>
        <w:t xml:space="preserve">Ж.В. </w:t>
      </w:r>
      <w:proofErr w:type="spellStart"/>
      <w:r w:rsidRPr="003A4EB8">
        <w:rPr>
          <w:rFonts w:ascii="PT Astra Serif" w:hAnsi="PT Astra Serif"/>
          <w:sz w:val="24"/>
          <w:szCs w:val="24"/>
        </w:rPr>
        <w:t>Резинкина</w:t>
      </w:r>
      <w:proofErr w:type="spellEnd"/>
      <w:r w:rsidRPr="003A4EB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A4EB8">
        <w:rPr>
          <w:rFonts w:ascii="PT Astra Serif" w:hAnsi="PT Astra Serif"/>
          <w:sz w:val="24"/>
          <w:szCs w:val="24"/>
        </w:rPr>
        <w:t>Югорска</w:t>
      </w:r>
      <w:proofErr w:type="spellEnd"/>
      <w:r w:rsidRPr="003A4EB8">
        <w:rPr>
          <w:rFonts w:ascii="PT Astra Serif" w:hAnsi="PT Astra Serif"/>
          <w:sz w:val="24"/>
          <w:szCs w:val="24"/>
        </w:rPr>
        <w:t>;</w:t>
      </w:r>
    </w:p>
    <w:p w:rsidR="00FB2064" w:rsidRPr="003A4EB8" w:rsidRDefault="00FB2064" w:rsidP="00FB2064">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A4EB8">
        <w:rPr>
          <w:spacing w:val="-6"/>
          <w:sz w:val="24"/>
          <w:szCs w:val="24"/>
        </w:rPr>
        <w:t>Югорска</w:t>
      </w:r>
      <w:proofErr w:type="spellEnd"/>
      <w:r w:rsidRPr="003A4EB8">
        <w:rPr>
          <w:spacing w:val="-6"/>
          <w:sz w:val="24"/>
          <w:szCs w:val="24"/>
        </w:rPr>
        <w:t>;</w:t>
      </w:r>
    </w:p>
    <w:p w:rsidR="00FB2064" w:rsidRPr="003A4EB8" w:rsidRDefault="00FB2064" w:rsidP="00FB2064">
      <w:pPr>
        <w:numPr>
          <w:ilvl w:val="0"/>
          <w:numId w:val="1"/>
        </w:numPr>
        <w:tabs>
          <w:tab w:val="left" w:pos="0"/>
          <w:tab w:val="left" w:pos="284"/>
        </w:tabs>
        <w:ind w:left="0" w:right="142" w:firstLine="0"/>
        <w:jc w:val="both"/>
        <w:rPr>
          <w:spacing w:val="-6"/>
          <w:sz w:val="24"/>
          <w:szCs w:val="24"/>
        </w:rPr>
      </w:pPr>
      <w:r w:rsidRPr="003A4EB8">
        <w:rPr>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A4EB8">
        <w:rPr>
          <w:spacing w:val="-6"/>
          <w:sz w:val="24"/>
          <w:szCs w:val="24"/>
        </w:rPr>
        <w:t>Югорска</w:t>
      </w:r>
      <w:proofErr w:type="spellEnd"/>
      <w:r w:rsidRPr="003A4EB8">
        <w:rPr>
          <w:spacing w:val="-6"/>
          <w:sz w:val="24"/>
          <w:szCs w:val="24"/>
        </w:rPr>
        <w:t>.</w:t>
      </w:r>
    </w:p>
    <w:p w:rsidR="00FB2064" w:rsidRPr="003A4EB8" w:rsidRDefault="00FB2064" w:rsidP="00FB2064">
      <w:pPr>
        <w:jc w:val="both"/>
        <w:rPr>
          <w:sz w:val="24"/>
          <w:szCs w:val="24"/>
        </w:rPr>
      </w:pPr>
      <w:r w:rsidRPr="003A4EB8">
        <w:rPr>
          <w:sz w:val="24"/>
          <w:szCs w:val="24"/>
        </w:rPr>
        <w:t xml:space="preserve">Всего присутствовали </w:t>
      </w:r>
      <w:r>
        <w:rPr>
          <w:sz w:val="24"/>
          <w:szCs w:val="24"/>
        </w:rPr>
        <w:t>5</w:t>
      </w:r>
      <w:r w:rsidRPr="003A4EB8">
        <w:rPr>
          <w:sz w:val="24"/>
          <w:szCs w:val="24"/>
        </w:rPr>
        <w:t xml:space="preserve"> членов комиссии из 8.</w:t>
      </w:r>
    </w:p>
    <w:p w:rsidR="00945619" w:rsidRPr="00840DAE" w:rsidRDefault="00945619" w:rsidP="00840DAE">
      <w:pPr>
        <w:autoSpaceDE w:val="0"/>
        <w:autoSpaceDN w:val="0"/>
        <w:adjustRightInd w:val="0"/>
        <w:jc w:val="both"/>
        <w:rPr>
          <w:rFonts w:ascii="PT Astra Serif" w:hAnsi="PT Astra Serif"/>
          <w:color w:val="000000"/>
          <w:sz w:val="24"/>
          <w:szCs w:val="24"/>
        </w:rPr>
      </w:pPr>
      <w:r w:rsidRPr="00840DAE">
        <w:rPr>
          <w:rFonts w:ascii="PT Astra Serif" w:hAnsi="PT Astra Serif"/>
          <w:sz w:val="24"/>
          <w:szCs w:val="24"/>
        </w:rPr>
        <w:t>Представитель заказчика:</w:t>
      </w:r>
      <w:r w:rsidR="009A7DB0" w:rsidRPr="00840DAE">
        <w:rPr>
          <w:rFonts w:ascii="PT Astra Serif" w:hAnsi="PT Astra Serif"/>
          <w:sz w:val="24"/>
          <w:szCs w:val="24"/>
        </w:rPr>
        <w:t xml:space="preserve">  </w:t>
      </w:r>
      <w:r w:rsidR="00840DAE" w:rsidRPr="00840DAE">
        <w:rPr>
          <w:rFonts w:ascii="PT Astra Serif" w:hAnsi="PT Astra Serif"/>
          <w:color w:val="000000"/>
          <w:sz w:val="24"/>
          <w:szCs w:val="24"/>
        </w:rPr>
        <w:t xml:space="preserve">Горелик Анастасия Александровна, контрактный управляющий муниципального бюджетного учреждения дополнительного образования «Детская школа искусств города </w:t>
      </w:r>
      <w:proofErr w:type="spellStart"/>
      <w:r w:rsidR="00840DAE" w:rsidRPr="00840DAE">
        <w:rPr>
          <w:rFonts w:ascii="PT Astra Serif" w:hAnsi="PT Astra Serif"/>
          <w:color w:val="000000"/>
          <w:sz w:val="24"/>
          <w:szCs w:val="24"/>
        </w:rPr>
        <w:t>Югорска</w:t>
      </w:r>
      <w:proofErr w:type="spellEnd"/>
      <w:r w:rsidR="00840DAE" w:rsidRPr="00840DAE">
        <w:rPr>
          <w:rFonts w:ascii="PT Astra Serif" w:hAnsi="PT Astra Serif"/>
          <w:color w:val="000000"/>
          <w:sz w:val="24"/>
          <w:szCs w:val="24"/>
        </w:rPr>
        <w:t>».</w:t>
      </w:r>
    </w:p>
    <w:p w:rsidR="00B818DD" w:rsidRDefault="00AA4AEB" w:rsidP="009A7DB0">
      <w:pPr>
        <w:jc w:val="both"/>
      </w:pPr>
      <w:r w:rsidRPr="009A7DB0">
        <w:rPr>
          <w:rFonts w:ascii="PT Astra Serif" w:hAnsi="PT Astra Serif"/>
          <w:sz w:val="24"/>
          <w:szCs w:val="24"/>
        </w:rPr>
        <w:t>1</w:t>
      </w:r>
      <w:r w:rsidRPr="004575F9">
        <w:rPr>
          <w:rFonts w:ascii="PT Astra Serif" w:hAnsi="PT Astra Serif"/>
          <w:sz w:val="24"/>
          <w:szCs w:val="24"/>
        </w:rPr>
        <w:t>.</w:t>
      </w:r>
      <w:r w:rsidR="00945619" w:rsidRPr="004575F9">
        <w:rPr>
          <w:rFonts w:ascii="PT Astra Serif" w:hAnsi="PT Astra Serif"/>
          <w:sz w:val="24"/>
          <w:szCs w:val="24"/>
        </w:rPr>
        <w:t>Наименование аукциона: аукцион в электронной форме № 01873000058200004</w:t>
      </w:r>
      <w:r w:rsidR="00FB2064">
        <w:rPr>
          <w:rFonts w:ascii="PT Astra Serif" w:hAnsi="PT Astra Serif"/>
          <w:sz w:val="24"/>
          <w:szCs w:val="24"/>
        </w:rPr>
        <w:t>53</w:t>
      </w:r>
      <w:r w:rsidR="00945619" w:rsidRPr="004575F9">
        <w:rPr>
          <w:rFonts w:ascii="PT Astra Serif" w:hAnsi="PT Astra Serif"/>
          <w:sz w:val="24"/>
          <w:szCs w:val="24"/>
        </w:rPr>
        <w:t xml:space="preserve"> </w:t>
      </w:r>
      <w:r w:rsidR="00945619" w:rsidRPr="00C748F6">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w:t>
      </w:r>
      <w:r w:rsidR="009C5104" w:rsidRPr="00C748F6">
        <w:rPr>
          <w:rFonts w:ascii="PT Astra Serif" w:hAnsi="PT Astra Serif"/>
          <w:sz w:val="24"/>
          <w:szCs w:val="24"/>
        </w:rPr>
        <w:t>гражданско-правового договора</w:t>
      </w:r>
      <w:r w:rsidR="00945619" w:rsidRPr="00C748F6">
        <w:rPr>
          <w:rFonts w:ascii="PT Astra Serif" w:hAnsi="PT Astra Serif"/>
          <w:sz w:val="24"/>
          <w:szCs w:val="24"/>
        </w:rPr>
        <w:t xml:space="preserve"> на </w:t>
      </w:r>
      <w:r w:rsidR="00840DAE" w:rsidRPr="00C748F6">
        <w:rPr>
          <w:rFonts w:ascii="PT Astra Serif" w:hAnsi="PT Astra Serif"/>
          <w:sz w:val="24"/>
          <w:szCs w:val="24"/>
        </w:rPr>
        <w:t xml:space="preserve">поставку </w:t>
      </w:r>
      <w:r w:rsidR="00C748F6" w:rsidRPr="00C748F6">
        <w:rPr>
          <w:rFonts w:ascii="PT Astra Serif" w:hAnsi="PT Astra Serif"/>
          <w:sz w:val="24"/>
          <w:szCs w:val="24"/>
        </w:rPr>
        <w:t xml:space="preserve"> ударных музыкальных инструментов.</w:t>
      </w:r>
    </w:p>
    <w:p w:rsidR="00945619" w:rsidRPr="00C748F6" w:rsidRDefault="00945619" w:rsidP="009A7DB0">
      <w:pPr>
        <w:jc w:val="both"/>
        <w:rPr>
          <w:rFonts w:ascii="PT Astra Serif" w:hAnsi="PT Astra Serif"/>
          <w:sz w:val="24"/>
          <w:szCs w:val="24"/>
        </w:rPr>
      </w:pPr>
      <w:r w:rsidRPr="00D15AD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15AD7">
          <w:rPr>
            <w:rStyle w:val="a3"/>
            <w:rFonts w:ascii="PT Astra Serif" w:hAnsi="PT Astra Serif"/>
            <w:color w:val="auto"/>
            <w:sz w:val="24"/>
            <w:szCs w:val="24"/>
            <w:u w:val="none"/>
          </w:rPr>
          <w:t>http://zakupki.gov.ru/</w:t>
        </w:r>
      </w:hyperlink>
      <w:r w:rsidRPr="00D15AD7">
        <w:rPr>
          <w:rFonts w:ascii="PT Astra Serif" w:hAnsi="PT Astra Serif"/>
          <w:sz w:val="24"/>
          <w:szCs w:val="24"/>
        </w:rPr>
        <w:t xml:space="preserve">, код аукциона </w:t>
      </w:r>
      <w:r w:rsidRPr="00C748F6">
        <w:rPr>
          <w:rFonts w:ascii="PT Astra Serif" w:hAnsi="PT Astra Serif"/>
          <w:sz w:val="24"/>
          <w:szCs w:val="24"/>
        </w:rPr>
        <w:t>01873000058200004</w:t>
      </w:r>
      <w:r w:rsidR="00FB2064" w:rsidRPr="00C748F6">
        <w:rPr>
          <w:rFonts w:ascii="PT Astra Serif" w:hAnsi="PT Astra Serif"/>
          <w:sz w:val="24"/>
          <w:szCs w:val="24"/>
        </w:rPr>
        <w:t>53</w:t>
      </w:r>
      <w:r w:rsidRPr="00C748F6">
        <w:rPr>
          <w:rFonts w:ascii="PT Astra Serif" w:hAnsi="PT Astra Serif"/>
          <w:sz w:val="24"/>
          <w:szCs w:val="24"/>
        </w:rPr>
        <w:t xml:space="preserve">. </w:t>
      </w:r>
    </w:p>
    <w:p w:rsidR="00945619" w:rsidRPr="00C748F6" w:rsidRDefault="00945619" w:rsidP="009A7DB0">
      <w:pPr>
        <w:jc w:val="both"/>
        <w:rPr>
          <w:rFonts w:ascii="PT Astra Serif" w:hAnsi="PT Astra Serif"/>
          <w:sz w:val="24"/>
          <w:szCs w:val="24"/>
        </w:rPr>
      </w:pPr>
      <w:r w:rsidRPr="00C748F6">
        <w:rPr>
          <w:rFonts w:ascii="PT Astra Serif" w:hAnsi="PT Astra Serif"/>
          <w:sz w:val="24"/>
          <w:szCs w:val="24"/>
        </w:rPr>
        <w:t xml:space="preserve">Идентификационный код закупки: </w:t>
      </w:r>
      <w:r w:rsidR="00C748F6" w:rsidRPr="00C748F6">
        <w:rPr>
          <w:rFonts w:ascii="PT Astra Serif" w:hAnsi="PT Astra Serif"/>
          <w:sz w:val="24"/>
          <w:szCs w:val="24"/>
        </w:rPr>
        <w:t>203862200143886220100100110013220244</w:t>
      </w:r>
      <w:r w:rsidRPr="00C748F6">
        <w:rPr>
          <w:rFonts w:ascii="PT Astra Serif" w:hAnsi="PT Astra Serif"/>
          <w:sz w:val="24"/>
          <w:szCs w:val="24"/>
        </w:rPr>
        <w:t>.</w:t>
      </w:r>
    </w:p>
    <w:p w:rsidR="00945619" w:rsidRPr="00840DAE" w:rsidRDefault="00945619" w:rsidP="00840DAE">
      <w:pPr>
        <w:autoSpaceDE w:val="0"/>
        <w:autoSpaceDN w:val="0"/>
        <w:adjustRightInd w:val="0"/>
        <w:jc w:val="both"/>
        <w:rPr>
          <w:color w:val="000000"/>
        </w:rPr>
      </w:pPr>
      <w:r w:rsidRPr="009A7DB0">
        <w:rPr>
          <w:rFonts w:ascii="PT Astra Serif" w:hAnsi="PT Astra Serif"/>
          <w:sz w:val="24"/>
          <w:szCs w:val="24"/>
        </w:rPr>
        <w:t xml:space="preserve">2. </w:t>
      </w:r>
      <w:r w:rsidRPr="00840DAE">
        <w:rPr>
          <w:rFonts w:ascii="PT Astra Serif" w:hAnsi="PT Astra Serif"/>
          <w:sz w:val="24"/>
          <w:szCs w:val="24"/>
        </w:rPr>
        <w:t xml:space="preserve">Заказчик: </w:t>
      </w:r>
      <w:r w:rsidR="00840DAE" w:rsidRPr="00840DAE">
        <w:rPr>
          <w:rFonts w:ascii="PT Astra Serif" w:hAnsi="PT Astra Serif"/>
          <w:color w:val="000000"/>
          <w:sz w:val="24"/>
          <w:szCs w:val="24"/>
        </w:rPr>
        <w:t xml:space="preserve">Муниципальное бюджетное учреждение дополнительного образования «Детская школа искусств города </w:t>
      </w:r>
      <w:proofErr w:type="spellStart"/>
      <w:r w:rsidR="00840DAE" w:rsidRPr="00840DAE">
        <w:rPr>
          <w:rFonts w:ascii="PT Astra Serif" w:hAnsi="PT Astra Serif"/>
          <w:color w:val="000000"/>
          <w:sz w:val="24"/>
          <w:szCs w:val="24"/>
        </w:rPr>
        <w:t>Югорска</w:t>
      </w:r>
      <w:proofErr w:type="spellEnd"/>
      <w:r w:rsidR="00840DAE" w:rsidRPr="00840DAE">
        <w:rPr>
          <w:rFonts w:ascii="PT Astra Serif" w:hAnsi="PT Astra Serif"/>
          <w:color w:val="000000"/>
          <w:sz w:val="24"/>
          <w:szCs w:val="24"/>
        </w:rPr>
        <w:t xml:space="preserve">». </w:t>
      </w:r>
      <w:proofErr w:type="gramStart"/>
      <w:r w:rsidRPr="00840DAE">
        <w:rPr>
          <w:rFonts w:ascii="PT Astra Serif" w:hAnsi="PT Astra Serif"/>
          <w:sz w:val="24"/>
          <w:szCs w:val="24"/>
        </w:rPr>
        <w:t xml:space="preserve">Почтовый адрес: </w:t>
      </w:r>
      <w:r w:rsidR="00840DAE" w:rsidRPr="00840DAE">
        <w:rPr>
          <w:rFonts w:ascii="PT Astra Serif" w:hAnsi="PT Astra Serif"/>
          <w:color w:val="000000"/>
          <w:sz w:val="24"/>
          <w:szCs w:val="24"/>
        </w:rPr>
        <w:t xml:space="preserve">628260, Ханты - Мансийский автономный округ - Югра, Тюменская обл.,  г. </w:t>
      </w:r>
      <w:proofErr w:type="spellStart"/>
      <w:r w:rsidR="00840DAE" w:rsidRPr="00840DAE">
        <w:rPr>
          <w:rFonts w:ascii="PT Astra Serif" w:hAnsi="PT Astra Serif"/>
          <w:color w:val="000000"/>
          <w:sz w:val="24"/>
          <w:szCs w:val="24"/>
        </w:rPr>
        <w:t>Югорск</w:t>
      </w:r>
      <w:proofErr w:type="spellEnd"/>
      <w:r w:rsidR="00840DAE" w:rsidRPr="00840DAE">
        <w:rPr>
          <w:rFonts w:ascii="PT Astra Serif" w:hAnsi="PT Astra Serif"/>
          <w:color w:val="000000"/>
          <w:sz w:val="24"/>
          <w:szCs w:val="24"/>
        </w:rPr>
        <w:t>, ул. Никольская, д. 7 «А».</w:t>
      </w:r>
      <w:proofErr w:type="gramEnd"/>
    </w:p>
    <w:p w:rsidR="00945619" w:rsidRPr="009A7DB0" w:rsidRDefault="00945619" w:rsidP="009A7DB0">
      <w:pPr>
        <w:jc w:val="both"/>
        <w:rPr>
          <w:rFonts w:ascii="PT Astra Serif" w:hAnsi="PT Astra Serif"/>
          <w:sz w:val="24"/>
          <w:szCs w:val="24"/>
        </w:rPr>
      </w:pPr>
      <w:r w:rsidRPr="009A7DB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983484" w:rsidRPr="009A7DB0">
        <w:rPr>
          <w:rFonts w:ascii="PT Astra Serif" w:hAnsi="PT Astra Serif"/>
          <w:sz w:val="24"/>
          <w:szCs w:val="24"/>
        </w:rPr>
        <w:t>1</w:t>
      </w:r>
      <w:r w:rsidR="00FF2F7B">
        <w:rPr>
          <w:rFonts w:ascii="PT Astra Serif" w:hAnsi="PT Astra Serif"/>
          <w:sz w:val="24"/>
          <w:szCs w:val="24"/>
        </w:rPr>
        <w:t>9</w:t>
      </w:r>
      <w:r w:rsidR="00983484" w:rsidRPr="009A7DB0">
        <w:rPr>
          <w:rFonts w:ascii="PT Astra Serif" w:hAnsi="PT Astra Serif"/>
          <w:sz w:val="24"/>
          <w:szCs w:val="24"/>
        </w:rPr>
        <w:t xml:space="preserve"> янва</w:t>
      </w:r>
      <w:r w:rsidRPr="009A7DB0">
        <w:rPr>
          <w:rFonts w:ascii="PT Astra Serif" w:hAnsi="PT Astra Serif"/>
          <w:sz w:val="24"/>
          <w:szCs w:val="24"/>
        </w:rPr>
        <w:t>ря 202</w:t>
      </w:r>
      <w:r w:rsidR="00983484" w:rsidRPr="009A7DB0">
        <w:rPr>
          <w:rFonts w:ascii="PT Astra Serif" w:hAnsi="PT Astra Serif"/>
          <w:sz w:val="24"/>
          <w:szCs w:val="24"/>
        </w:rPr>
        <w:t>1</w:t>
      </w:r>
      <w:r w:rsidRPr="009A7DB0">
        <w:rPr>
          <w:rFonts w:ascii="PT Astra Serif" w:hAnsi="PT Astra Serif"/>
          <w:sz w:val="24"/>
          <w:szCs w:val="24"/>
        </w:rPr>
        <w:t xml:space="preserve"> года, по адресу: ул. 40 лет Победы, 11, г. </w:t>
      </w:r>
      <w:proofErr w:type="spellStart"/>
      <w:r w:rsidRPr="009A7DB0">
        <w:rPr>
          <w:rFonts w:ascii="PT Astra Serif" w:hAnsi="PT Astra Serif"/>
          <w:sz w:val="24"/>
          <w:szCs w:val="24"/>
        </w:rPr>
        <w:t>Югорск</w:t>
      </w:r>
      <w:proofErr w:type="spellEnd"/>
      <w:r w:rsidRPr="009A7DB0">
        <w:rPr>
          <w:rFonts w:ascii="PT Astra Serif" w:hAnsi="PT Astra Serif"/>
          <w:sz w:val="24"/>
          <w:szCs w:val="24"/>
        </w:rPr>
        <w:t>, Ханты-Мансийский  автономный  округ-Югра, Тюменская область.</w:t>
      </w:r>
    </w:p>
    <w:p w:rsidR="00945619" w:rsidRPr="00295CB9" w:rsidRDefault="00945619" w:rsidP="009A7DB0">
      <w:pPr>
        <w:jc w:val="both"/>
        <w:rPr>
          <w:rFonts w:ascii="PT Astra Serif" w:hAnsi="PT Astra Serif"/>
          <w:noProof/>
          <w:sz w:val="24"/>
          <w:szCs w:val="24"/>
        </w:rPr>
      </w:pPr>
      <w:r w:rsidRPr="00BC7414">
        <w:rPr>
          <w:rFonts w:ascii="PT Astra Serif" w:hAnsi="PT Astra Serif"/>
          <w:noProof/>
          <w:sz w:val="24"/>
          <w:szCs w:val="24"/>
        </w:rPr>
        <w:t xml:space="preserve">4. Количество поступивших заявок на участие  в </w:t>
      </w:r>
      <w:r w:rsidRPr="00295CB9">
        <w:rPr>
          <w:rFonts w:ascii="PT Astra Serif" w:hAnsi="PT Astra Serif"/>
          <w:noProof/>
          <w:sz w:val="24"/>
          <w:szCs w:val="24"/>
        </w:rPr>
        <w:t xml:space="preserve">аукционе – </w:t>
      </w:r>
      <w:r w:rsidR="0044761D" w:rsidRPr="00295CB9">
        <w:rPr>
          <w:rFonts w:ascii="PT Astra Serif" w:hAnsi="PT Astra Serif"/>
          <w:noProof/>
          <w:sz w:val="24"/>
          <w:szCs w:val="24"/>
        </w:rPr>
        <w:t>9</w:t>
      </w:r>
      <w:r w:rsidRPr="00295CB9">
        <w:rPr>
          <w:rFonts w:ascii="PT Astra Serif" w:hAnsi="PT Astra Serif"/>
          <w:noProof/>
          <w:sz w:val="24"/>
          <w:szCs w:val="24"/>
        </w:rPr>
        <w:t>.</w:t>
      </w:r>
    </w:p>
    <w:p w:rsidR="00945619" w:rsidRPr="009A7DB0" w:rsidRDefault="00945619" w:rsidP="009A7DB0">
      <w:pPr>
        <w:jc w:val="both"/>
        <w:rPr>
          <w:rFonts w:ascii="PT Astra Serif" w:hAnsi="PT Astra Serif"/>
          <w:noProof/>
          <w:sz w:val="24"/>
          <w:szCs w:val="24"/>
        </w:rPr>
      </w:pPr>
      <w:r w:rsidRPr="00295CB9">
        <w:rPr>
          <w:rFonts w:ascii="PT Astra Serif" w:hAnsi="PT Astra Serif"/>
          <w:noProof/>
          <w:sz w:val="24"/>
          <w:szCs w:val="24"/>
        </w:rPr>
        <w:t>5. Комиссия рассмотрела первые части заявок и приняла следующее</w:t>
      </w:r>
      <w:r w:rsidRPr="009A7DB0">
        <w:rPr>
          <w:rFonts w:ascii="PT Astra Serif" w:hAnsi="PT Astra Serif"/>
          <w:noProof/>
          <w:sz w:val="24"/>
          <w:szCs w:val="24"/>
        </w:rPr>
        <w:t xml:space="preserve"> решение: </w:t>
      </w:r>
    </w:p>
    <w:tbl>
      <w:tblPr>
        <w:tblW w:w="5051" w:type="pct"/>
        <w:tblInd w:w="15" w:type="dxa"/>
        <w:tblLook w:val="00A0" w:firstRow="1" w:lastRow="0" w:firstColumn="1" w:lastColumn="0" w:noHBand="0" w:noVBand="0"/>
      </w:tblPr>
      <w:tblGrid>
        <w:gridCol w:w="1986"/>
        <w:gridCol w:w="2552"/>
        <w:gridCol w:w="6519"/>
      </w:tblGrid>
      <w:tr w:rsidR="00945619" w:rsidTr="00B0486A">
        <w:tc>
          <w:tcPr>
            <w:tcW w:w="8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486A" w:rsidRDefault="00945619" w:rsidP="00B35CF0">
            <w:pPr>
              <w:pStyle w:val="a5"/>
              <w:spacing w:after="0"/>
              <w:jc w:val="center"/>
              <w:rPr>
                <w:rFonts w:ascii="PT Astra Serif" w:eastAsia="Times New Roman" w:hAnsi="PT Astra Serif"/>
                <w:sz w:val="20"/>
                <w:szCs w:val="20"/>
              </w:rPr>
            </w:pPr>
            <w:r w:rsidRPr="00B0486A">
              <w:rPr>
                <w:rFonts w:ascii="PT Astra Serif" w:eastAsia="Times New Roman" w:hAnsi="PT Astra Serif"/>
                <w:sz w:val="20"/>
                <w:szCs w:val="20"/>
              </w:rPr>
              <w:t>Идентификационный номер заявки</w:t>
            </w:r>
          </w:p>
        </w:tc>
        <w:tc>
          <w:tcPr>
            <w:tcW w:w="11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486A" w:rsidRDefault="00945619" w:rsidP="00B35CF0">
            <w:pPr>
              <w:pStyle w:val="a5"/>
              <w:spacing w:after="0"/>
              <w:jc w:val="center"/>
              <w:rPr>
                <w:rFonts w:ascii="PT Astra Serif" w:eastAsia="Times New Roman" w:hAnsi="PT Astra Serif"/>
                <w:sz w:val="20"/>
                <w:szCs w:val="20"/>
              </w:rPr>
            </w:pPr>
            <w:r w:rsidRPr="00B0486A">
              <w:rPr>
                <w:rFonts w:ascii="PT Astra Serif" w:eastAsia="Times New Roman" w:hAnsi="PT Astra Serif"/>
                <w:sz w:val="20"/>
                <w:szCs w:val="20"/>
              </w:rPr>
              <w:t>Решение о допуске или об отказе в допуске</w:t>
            </w:r>
          </w:p>
        </w:tc>
        <w:tc>
          <w:tcPr>
            <w:tcW w:w="294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45619" w:rsidRPr="00B0486A" w:rsidRDefault="00945619" w:rsidP="00B35CF0">
            <w:pPr>
              <w:pStyle w:val="a5"/>
              <w:spacing w:after="0"/>
              <w:jc w:val="center"/>
              <w:rPr>
                <w:rFonts w:ascii="PT Astra Serif" w:eastAsia="Times New Roman" w:hAnsi="PT Astra Serif"/>
                <w:sz w:val="20"/>
                <w:szCs w:val="20"/>
              </w:rPr>
            </w:pPr>
            <w:r w:rsidRPr="00B0486A">
              <w:rPr>
                <w:rFonts w:ascii="PT Astra Serif" w:eastAsia="Times New Roman" w:hAnsi="PT Astra Serif"/>
                <w:sz w:val="20"/>
                <w:szCs w:val="20"/>
              </w:rPr>
              <w:t>Причина отказа в допуске</w:t>
            </w:r>
          </w:p>
        </w:tc>
      </w:tr>
      <w:tr w:rsidR="000F52E4"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52E4" w:rsidRPr="00983484" w:rsidRDefault="000F52E4" w:rsidP="0044761D">
            <w:pPr>
              <w:spacing w:line="276" w:lineRule="auto"/>
              <w:jc w:val="center"/>
              <w:rPr>
                <w:highlight w:val="yellow"/>
                <w:lang w:eastAsia="en-US"/>
              </w:rPr>
            </w:pPr>
            <w:r w:rsidRPr="000F52E4">
              <w:rPr>
                <w:lang w:eastAsia="en-US"/>
              </w:rPr>
              <w:t>2</w:t>
            </w:r>
            <w:r w:rsidR="0044761D">
              <w:rPr>
                <w:lang w:eastAsia="en-US"/>
              </w:rPr>
              <w:t>2</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52E4" w:rsidRPr="0044761D" w:rsidRDefault="0044761D" w:rsidP="00FB2064">
            <w:pPr>
              <w:spacing w:line="276" w:lineRule="auto"/>
              <w:jc w:val="center"/>
              <w:rPr>
                <w:rFonts w:ascii="PT Serif" w:hAnsi="PT Serif"/>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52E4" w:rsidRPr="00C748F6" w:rsidRDefault="000F52E4" w:rsidP="00FB2064">
            <w:pPr>
              <w:jc w:val="both"/>
              <w:rPr>
                <w:rFonts w:ascii="PT Serif" w:hAnsi="PT Serif"/>
                <w:color w:val="FF0000"/>
                <w:spacing w:val="-6"/>
                <w:sz w:val="18"/>
                <w:szCs w:val="18"/>
                <w:highlight w:val="yellow"/>
                <w:lang w:eastAsia="en-US"/>
              </w:rPr>
            </w:pPr>
          </w:p>
        </w:tc>
      </w:tr>
      <w:tr w:rsidR="00945619"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BC7414" w:rsidRDefault="0044761D" w:rsidP="00BC7414">
            <w:pPr>
              <w:spacing w:line="276" w:lineRule="auto"/>
              <w:jc w:val="center"/>
              <w:rPr>
                <w:lang w:eastAsia="en-US"/>
              </w:rPr>
            </w:pPr>
            <w:r>
              <w:rPr>
                <w:lang w:eastAsia="en-US"/>
              </w:rPr>
              <w:t>87</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5619" w:rsidRPr="0044761D" w:rsidRDefault="00945619">
            <w:pPr>
              <w:spacing w:line="276" w:lineRule="auto"/>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5619" w:rsidRPr="00C748F6" w:rsidRDefault="00945619">
            <w:pPr>
              <w:widowControl/>
              <w:spacing w:line="276" w:lineRule="auto"/>
              <w:rPr>
                <w:rFonts w:ascii="Calibri" w:eastAsia="Calibri" w:hAnsi="Calibri"/>
                <w:highlight w:val="yellow"/>
                <w:lang w:eastAsia="en-US"/>
              </w:rPr>
            </w:pPr>
          </w:p>
        </w:tc>
      </w:tr>
      <w:tr w:rsidR="0044761D"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44761D" w:rsidRDefault="0044761D" w:rsidP="00BC7414">
            <w:pPr>
              <w:spacing w:line="276" w:lineRule="auto"/>
              <w:jc w:val="center"/>
              <w:rPr>
                <w:lang w:eastAsia="en-US"/>
              </w:rPr>
            </w:pPr>
            <w:r w:rsidRPr="0044761D">
              <w:rPr>
                <w:lang w:eastAsia="en-US"/>
              </w:rPr>
              <w:t>96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44761D" w:rsidRDefault="0044761D">
            <w:pPr>
              <w:spacing w:line="276" w:lineRule="auto"/>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1D" w:rsidRPr="00C748F6" w:rsidRDefault="0044761D">
            <w:pPr>
              <w:widowControl/>
              <w:spacing w:line="276" w:lineRule="auto"/>
              <w:rPr>
                <w:rFonts w:ascii="Calibri" w:eastAsia="Calibri" w:hAnsi="Calibri"/>
                <w:highlight w:val="yellow"/>
                <w:lang w:eastAsia="en-US"/>
              </w:rPr>
            </w:pPr>
          </w:p>
        </w:tc>
      </w:tr>
      <w:tr w:rsidR="0044761D"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44761D" w:rsidRDefault="0044761D" w:rsidP="00BC7414">
            <w:pPr>
              <w:spacing w:line="276" w:lineRule="auto"/>
              <w:jc w:val="center"/>
              <w:rPr>
                <w:lang w:eastAsia="en-US"/>
              </w:rPr>
            </w:pPr>
            <w:r>
              <w:rPr>
                <w:lang w:eastAsia="en-US"/>
              </w:rPr>
              <w:t>95</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44761D" w:rsidRDefault="0044761D">
            <w:pPr>
              <w:spacing w:line="276" w:lineRule="auto"/>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1D" w:rsidRPr="00C748F6" w:rsidRDefault="0044761D">
            <w:pPr>
              <w:widowControl/>
              <w:spacing w:line="276" w:lineRule="auto"/>
              <w:rPr>
                <w:rFonts w:ascii="Calibri" w:eastAsia="Calibri" w:hAnsi="Calibri"/>
                <w:highlight w:val="yellow"/>
                <w:lang w:eastAsia="en-US"/>
              </w:rPr>
            </w:pPr>
          </w:p>
        </w:tc>
      </w:tr>
      <w:tr w:rsidR="00295CB9"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Default="00295CB9" w:rsidP="00BC7414">
            <w:pPr>
              <w:spacing w:line="276" w:lineRule="auto"/>
              <w:jc w:val="center"/>
              <w:rPr>
                <w:lang w:eastAsia="en-US"/>
              </w:rPr>
            </w:pPr>
            <w:r>
              <w:rPr>
                <w:lang w:eastAsia="en-US"/>
              </w:rPr>
              <w:t>43</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Pr="0044761D" w:rsidRDefault="00295CB9">
            <w:pPr>
              <w:spacing w:line="276" w:lineRule="auto"/>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5CB9" w:rsidRPr="00C748F6" w:rsidRDefault="00295CB9">
            <w:pPr>
              <w:widowControl/>
              <w:spacing w:line="276" w:lineRule="auto"/>
              <w:rPr>
                <w:rFonts w:ascii="Calibri" w:eastAsia="Calibri" w:hAnsi="Calibri"/>
                <w:highlight w:val="yellow"/>
                <w:lang w:eastAsia="en-US"/>
              </w:rPr>
            </w:pPr>
          </w:p>
        </w:tc>
      </w:tr>
      <w:tr w:rsidR="00295CB9"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Default="00295CB9" w:rsidP="00BC7414">
            <w:pPr>
              <w:spacing w:line="276" w:lineRule="auto"/>
              <w:jc w:val="center"/>
              <w:rPr>
                <w:lang w:eastAsia="en-US"/>
              </w:rPr>
            </w:pPr>
            <w:r>
              <w:rPr>
                <w:lang w:eastAsia="en-US"/>
              </w:rPr>
              <w:t>176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Pr="0044761D" w:rsidRDefault="00295CB9">
            <w:pPr>
              <w:spacing w:line="276" w:lineRule="auto"/>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5CB9" w:rsidRPr="00C748F6" w:rsidRDefault="00295CB9">
            <w:pPr>
              <w:widowControl/>
              <w:spacing w:line="276" w:lineRule="auto"/>
              <w:rPr>
                <w:rFonts w:ascii="Calibri" w:eastAsia="Calibri" w:hAnsi="Calibri"/>
                <w:highlight w:val="yellow"/>
                <w:lang w:eastAsia="en-US"/>
              </w:rPr>
            </w:pPr>
          </w:p>
        </w:tc>
      </w:tr>
      <w:tr w:rsidR="0044761D"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BC7414" w:rsidRDefault="00295CB9" w:rsidP="00BC7414">
            <w:pPr>
              <w:spacing w:line="276" w:lineRule="auto"/>
              <w:jc w:val="center"/>
              <w:rPr>
                <w:lang w:eastAsia="en-US"/>
              </w:rPr>
            </w:pPr>
            <w:r>
              <w:rPr>
                <w:lang w:eastAsia="en-US"/>
              </w:rPr>
              <w:t>66</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1119C7" w:rsidRDefault="0044761D" w:rsidP="00A02FD2">
            <w:pPr>
              <w:jc w:val="center"/>
              <w:rPr>
                <w:spacing w:val="-6"/>
                <w:sz w:val="18"/>
                <w:szCs w:val="18"/>
              </w:rPr>
            </w:pPr>
            <w:r w:rsidRPr="001119C7">
              <w:rPr>
                <w:spacing w:val="-6"/>
                <w:sz w:val="18"/>
                <w:szCs w:val="18"/>
              </w:rPr>
              <w:t>отказать в допуске к участию в аукционе.</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1D" w:rsidRPr="00B0486A" w:rsidRDefault="0044761D" w:rsidP="00A02FD2">
            <w:pPr>
              <w:jc w:val="both"/>
              <w:rPr>
                <w:rFonts w:ascii="PT Astra Serif" w:hAnsi="PT Astra Serif"/>
                <w:noProof/>
                <w:sz w:val="18"/>
                <w:szCs w:val="18"/>
              </w:rPr>
            </w:pPr>
            <w:r w:rsidRPr="00B0486A">
              <w:rPr>
                <w:rFonts w:ascii="PT Astra Serif" w:hAnsi="PT Astra Serif"/>
                <w:noProof/>
                <w:sz w:val="18"/>
                <w:szCs w:val="18"/>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предлагаемого товара:</w:t>
            </w:r>
          </w:p>
          <w:p w:rsidR="0044761D" w:rsidRPr="00B0486A" w:rsidRDefault="0044761D" w:rsidP="00A02FD2">
            <w:pPr>
              <w:jc w:val="both"/>
              <w:rPr>
                <w:rFonts w:ascii="PT Astra Serif" w:hAnsi="PT Astra Serif"/>
                <w:noProof/>
                <w:sz w:val="18"/>
                <w:szCs w:val="18"/>
              </w:rPr>
            </w:pPr>
            <w:r w:rsidRPr="00B0486A">
              <w:rPr>
                <w:rFonts w:ascii="PT Astra Serif" w:hAnsi="PT Astra Serif"/>
                <w:noProof/>
                <w:sz w:val="18"/>
                <w:szCs w:val="18"/>
              </w:rPr>
              <w:t xml:space="preserve">-  </w:t>
            </w:r>
            <w:r w:rsidR="00295CB9" w:rsidRPr="00B0486A">
              <w:rPr>
                <w:rFonts w:ascii="PT Astra Serif" w:hAnsi="PT Astra Serif"/>
                <w:noProof/>
                <w:sz w:val="18"/>
                <w:szCs w:val="18"/>
              </w:rPr>
              <w:t>пункты 1-3 – в описании характеристик товаров присутствуют слова «не менее» и «не более».</w:t>
            </w:r>
          </w:p>
          <w:p w:rsidR="0044761D" w:rsidRPr="00B0486A" w:rsidRDefault="0044761D" w:rsidP="00A02FD2">
            <w:pPr>
              <w:jc w:val="both"/>
              <w:rPr>
                <w:rFonts w:ascii="PT Astra Serif" w:hAnsi="PT Astra Serif"/>
                <w:noProof/>
                <w:sz w:val="18"/>
                <w:szCs w:val="18"/>
              </w:rPr>
            </w:pPr>
            <w:r w:rsidRPr="00B0486A">
              <w:rPr>
                <w:rFonts w:ascii="PT Astra Serif" w:hAnsi="PT Astra Serif"/>
                <w:noProof/>
                <w:sz w:val="18"/>
                <w:szCs w:val="18"/>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4761D" w:rsidRPr="001119C7" w:rsidRDefault="0044761D" w:rsidP="00A02FD2">
            <w:pPr>
              <w:jc w:val="both"/>
              <w:rPr>
                <w:rFonts w:cs="Calibri"/>
                <w:color w:val="000000"/>
                <w:kern w:val="2"/>
                <w:sz w:val="18"/>
                <w:szCs w:val="18"/>
                <w:lang w:eastAsia="ar-SA"/>
              </w:rPr>
            </w:pPr>
            <w:r w:rsidRPr="00B0486A">
              <w:rPr>
                <w:rFonts w:ascii="PT Astra Serif" w:hAnsi="PT Astra Serif"/>
                <w:noProof/>
                <w:sz w:val="18"/>
                <w:szCs w:val="18"/>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4761D"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BC7414" w:rsidRDefault="00295CB9" w:rsidP="00BC7414">
            <w:pPr>
              <w:spacing w:line="276" w:lineRule="auto"/>
              <w:jc w:val="center"/>
              <w:rPr>
                <w:lang w:eastAsia="en-US"/>
              </w:rPr>
            </w:pPr>
            <w:r>
              <w:rPr>
                <w:lang w:eastAsia="en-US"/>
              </w:rPr>
              <w:lastRenderedPageBreak/>
              <w:t>62</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4761D" w:rsidRPr="001119C7" w:rsidRDefault="0044761D" w:rsidP="00A02FD2">
            <w:pPr>
              <w:jc w:val="center"/>
              <w:rPr>
                <w:spacing w:val="-6"/>
                <w:sz w:val="18"/>
                <w:szCs w:val="18"/>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1D" w:rsidRDefault="0044761D" w:rsidP="00A02FD2">
            <w:pPr>
              <w:jc w:val="both"/>
              <w:rPr>
                <w:noProof/>
                <w:szCs w:val="24"/>
              </w:rPr>
            </w:pPr>
          </w:p>
        </w:tc>
      </w:tr>
      <w:tr w:rsidR="00295CB9" w:rsidTr="00B0486A">
        <w:trPr>
          <w:trHeight w:val="530"/>
        </w:trPr>
        <w:tc>
          <w:tcPr>
            <w:tcW w:w="8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Default="00295CB9" w:rsidP="00BC7414">
            <w:pPr>
              <w:spacing w:line="276" w:lineRule="auto"/>
              <w:jc w:val="center"/>
              <w:rPr>
                <w:lang w:eastAsia="en-US"/>
              </w:rPr>
            </w:pPr>
            <w:r>
              <w:rPr>
                <w:lang w:eastAsia="en-US"/>
              </w:rPr>
              <w:t>97</w:t>
            </w:r>
          </w:p>
        </w:tc>
        <w:tc>
          <w:tcPr>
            <w:tcW w:w="11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5CB9" w:rsidRPr="0044761D" w:rsidRDefault="00295CB9" w:rsidP="00A02FD2">
            <w:pPr>
              <w:jc w:val="center"/>
              <w:rPr>
                <w:spacing w:val="-6"/>
                <w:sz w:val="18"/>
                <w:szCs w:val="18"/>
                <w:lang w:eastAsia="en-US"/>
              </w:rPr>
            </w:pPr>
            <w:r w:rsidRPr="0044761D">
              <w:rPr>
                <w:spacing w:val="-6"/>
                <w:sz w:val="18"/>
                <w:szCs w:val="18"/>
                <w:lang w:eastAsia="en-US"/>
              </w:rPr>
              <w:t>допустить к участию в аукционе и признать участником аукциона</w:t>
            </w:r>
          </w:p>
        </w:tc>
        <w:tc>
          <w:tcPr>
            <w:tcW w:w="294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5CB9" w:rsidRDefault="00295CB9" w:rsidP="00A02FD2">
            <w:pPr>
              <w:jc w:val="both"/>
              <w:rPr>
                <w:noProof/>
                <w:szCs w:val="24"/>
              </w:rPr>
            </w:pPr>
          </w:p>
        </w:tc>
      </w:tr>
    </w:tbl>
    <w:p w:rsidR="00B0486A" w:rsidRDefault="00B0486A" w:rsidP="00945619">
      <w:pPr>
        <w:tabs>
          <w:tab w:val="left" w:pos="426"/>
          <w:tab w:val="left" w:pos="567"/>
        </w:tabs>
        <w:jc w:val="both"/>
        <w:rPr>
          <w:rFonts w:ascii="PT Astra Serif" w:hAnsi="PT Astra Serif"/>
          <w:sz w:val="24"/>
          <w:szCs w:val="24"/>
        </w:rPr>
      </w:pPr>
    </w:p>
    <w:p w:rsidR="00BC7414" w:rsidRPr="00BC7414" w:rsidRDefault="00945619" w:rsidP="00945619">
      <w:pPr>
        <w:tabs>
          <w:tab w:val="left" w:pos="426"/>
          <w:tab w:val="left" w:pos="567"/>
        </w:tabs>
        <w:jc w:val="both"/>
        <w:rPr>
          <w:rFonts w:ascii="PT Astra Serif" w:hAnsi="PT Astra Serif"/>
          <w:sz w:val="24"/>
        </w:rPr>
      </w:pPr>
      <w:r w:rsidRPr="00BC7414">
        <w:rPr>
          <w:rFonts w:ascii="PT Astra Serif" w:hAnsi="PT Astra Serif"/>
          <w:sz w:val="24"/>
          <w:szCs w:val="24"/>
        </w:rPr>
        <w:t>6</w:t>
      </w:r>
      <w:r w:rsidRPr="00295CB9">
        <w:rPr>
          <w:rFonts w:ascii="PT Astra Serif" w:hAnsi="PT Astra Serif"/>
          <w:sz w:val="24"/>
          <w:szCs w:val="24"/>
        </w:rPr>
        <w:t xml:space="preserve">. </w:t>
      </w:r>
      <w:r w:rsidR="00651C3E" w:rsidRPr="00295CB9">
        <w:rPr>
          <w:rFonts w:ascii="PT Astra Serif" w:hAnsi="PT Astra Serif"/>
          <w:sz w:val="24"/>
        </w:rPr>
        <w:t xml:space="preserve"> </w:t>
      </w:r>
      <w:r w:rsidR="00BC7414" w:rsidRPr="00295CB9">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45619" w:rsidRPr="00BC7414" w:rsidRDefault="00295CB9" w:rsidP="00945619">
      <w:pPr>
        <w:tabs>
          <w:tab w:val="left" w:pos="426"/>
          <w:tab w:val="left" w:pos="567"/>
        </w:tabs>
        <w:jc w:val="both"/>
        <w:rPr>
          <w:rFonts w:ascii="PT Astra Serif" w:hAnsi="PT Astra Serif"/>
          <w:sz w:val="24"/>
          <w:szCs w:val="24"/>
        </w:rPr>
      </w:pPr>
      <w:r>
        <w:rPr>
          <w:rFonts w:ascii="PT Astra Serif" w:hAnsi="PT Astra Serif"/>
          <w:sz w:val="24"/>
          <w:szCs w:val="24"/>
        </w:rPr>
        <w:t>7</w:t>
      </w:r>
      <w:r w:rsidR="00BC7414" w:rsidRPr="00BC7414">
        <w:rPr>
          <w:rFonts w:ascii="PT Astra Serif" w:hAnsi="PT Astra Serif"/>
          <w:sz w:val="24"/>
          <w:szCs w:val="24"/>
        </w:rPr>
        <w:t xml:space="preserve">. </w:t>
      </w:r>
      <w:r w:rsidR="00945619" w:rsidRPr="00BC7414">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945619" w:rsidRPr="00BC7414">
          <w:rPr>
            <w:rStyle w:val="a3"/>
            <w:rFonts w:ascii="PT Astra Serif" w:hAnsi="PT Astra Serif"/>
            <w:color w:val="auto"/>
            <w:sz w:val="24"/>
            <w:szCs w:val="24"/>
          </w:rPr>
          <w:t>http://www.sberbank-ast.ru</w:t>
        </w:r>
      </w:hyperlink>
      <w:r w:rsidR="00945619" w:rsidRPr="00BC7414">
        <w:rPr>
          <w:rFonts w:ascii="PT Astra Serif" w:hAnsi="PT Astra Serif"/>
          <w:sz w:val="24"/>
          <w:szCs w:val="24"/>
        </w:rPr>
        <w:t>.</w:t>
      </w:r>
    </w:p>
    <w:p w:rsidR="0009232D" w:rsidRDefault="0009232D" w:rsidP="00316374">
      <w:pPr>
        <w:rPr>
          <w:rFonts w:ascii="PT Astra Serif" w:hAnsi="PT Astra Serif"/>
          <w:noProof/>
          <w:sz w:val="24"/>
          <w:szCs w:val="24"/>
        </w:rPr>
      </w:pPr>
    </w:p>
    <w:p w:rsidR="00027448" w:rsidRDefault="00027448" w:rsidP="00027448">
      <w:pPr>
        <w:jc w:val="center"/>
        <w:rPr>
          <w:rFonts w:ascii="PT Astra Serif" w:hAnsi="PT Astra Serif"/>
          <w:noProof/>
          <w:sz w:val="24"/>
          <w:szCs w:val="24"/>
        </w:rPr>
      </w:pPr>
      <w:r>
        <w:rPr>
          <w:rFonts w:ascii="PT Astra Serif" w:hAnsi="PT Astra Serif"/>
          <w:noProof/>
          <w:sz w:val="24"/>
          <w:szCs w:val="24"/>
        </w:rPr>
        <w:t>Сведения о решении</w:t>
      </w:r>
    </w:p>
    <w:p w:rsidR="00027448" w:rsidRDefault="00027448" w:rsidP="0002744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27448" w:rsidRDefault="00027448" w:rsidP="0009232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27448" w:rsidRPr="000A6F1E" w:rsidRDefault="00027448" w:rsidP="00027448">
      <w:pPr>
        <w:jc w:val="center"/>
        <w:rPr>
          <w:rFonts w:ascii="PT Astra Serif" w:hAnsi="PT Astra Serif"/>
          <w:noProof/>
          <w:sz w:val="24"/>
          <w:szCs w:val="24"/>
        </w:rPr>
      </w:pPr>
    </w:p>
    <w:tbl>
      <w:tblPr>
        <w:tblW w:w="10916" w:type="dxa"/>
        <w:tblInd w:w="108" w:type="dxa"/>
        <w:tblLayout w:type="fixed"/>
        <w:tblLook w:val="01E0" w:firstRow="1" w:lastRow="1" w:firstColumn="1" w:lastColumn="1" w:noHBand="0" w:noVBand="0"/>
      </w:tblPr>
      <w:tblGrid>
        <w:gridCol w:w="5530"/>
        <w:gridCol w:w="2692"/>
        <w:gridCol w:w="2694"/>
      </w:tblGrid>
      <w:tr w:rsidR="00027448" w:rsidTr="00B35CF0">
        <w:tc>
          <w:tcPr>
            <w:tcW w:w="5530"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Решение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27448" w:rsidRDefault="00027448" w:rsidP="00225597">
            <w:pPr>
              <w:spacing w:after="60" w:line="276" w:lineRule="auto"/>
              <w:jc w:val="center"/>
              <w:rPr>
                <w:noProof/>
                <w:sz w:val="22"/>
                <w:szCs w:val="22"/>
                <w:lang w:eastAsia="en-US"/>
              </w:rPr>
            </w:pPr>
            <w:r>
              <w:rPr>
                <w:noProof/>
                <w:sz w:val="22"/>
                <w:szCs w:val="22"/>
                <w:lang w:eastAsia="en-US"/>
              </w:rPr>
              <w:t>Состав комиссии</w:t>
            </w:r>
          </w:p>
        </w:tc>
      </w:tr>
      <w:tr w:rsidR="00651C3E" w:rsidTr="00B35CF0">
        <w:tc>
          <w:tcPr>
            <w:tcW w:w="5530" w:type="dxa"/>
            <w:tcBorders>
              <w:top w:val="single" w:sz="4" w:space="0" w:color="auto"/>
              <w:left w:val="single" w:sz="4" w:space="0" w:color="auto"/>
              <w:bottom w:val="single" w:sz="4" w:space="0" w:color="auto"/>
              <w:right w:val="single" w:sz="4" w:space="0" w:color="auto"/>
            </w:tcBorders>
            <w:vAlign w:val="center"/>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FB2064">
            <w:pPr>
              <w:spacing w:after="200" w:line="276" w:lineRule="auto"/>
              <w:jc w:val="center"/>
              <w:rPr>
                <w:sz w:val="24"/>
                <w:szCs w:val="24"/>
                <w:lang w:eastAsia="en-US"/>
              </w:rPr>
            </w:pPr>
            <w:r w:rsidRPr="003A4EB8">
              <w:rPr>
                <w:sz w:val="24"/>
                <w:lang w:eastAsia="en-US"/>
              </w:rPr>
              <w:t>С.Д. Голин</w:t>
            </w:r>
          </w:p>
        </w:tc>
      </w:tr>
      <w:tr w:rsidR="00651C3E" w:rsidTr="00B35CF0">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hideMark/>
          </w:tcPr>
          <w:p w:rsidR="00651C3E" w:rsidRDefault="00651C3E" w:rsidP="0022559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FB2064">
            <w:pPr>
              <w:spacing w:after="200" w:line="276" w:lineRule="auto"/>
              <w:jc w:val="center"/>
              <w:rPr>
                <w:sz w:val="24"/>
                <w:szCs w:val="24"/>
                <w:lang w:eastAsia="en-US"/>
              </w:rPr>
            </w:pPr>
            <w:r w:rsidRPr="003A4EB8">
              <w:rPr>
                <w:sz w:val="24"/>
                <w:lang w:eastAsia="en-US"/>
              </w:rPr>
              <w:t xml:space="preserve">Т.И. </w:t>
            </w:r>
            <w:proofErr w:type="spellStart"/>
            <w:r w:rsidRPr="003A4EB8">
              <w:rPr>
                <w:sz w:val="24"/>
                <w:lang w:eastAsia="en-US"/>
              </w:rPr>
              <w:t>Долгодворова</w:t>
            </w:r>
            <w:proofErr w:type="spellEnd"/>
          </w:p>
        </w:tc>
      </w:tr>
      <w:tr w:rsidR="00651C3E" w:rsidTr="00B35CF0">
        <w:tc>
          <w:tcPr>
            <w:tcW w:w="5530" w:type="dxa"/>
            <w:tcBorders>
              <w:top w:val="single" w:sz="4" w:space="0" w:color="auto"/>
              <w:left w:val="single" w:sz="4" w:space="0" w:color="auto"/>
              <w:bottom w:val="single" w:sz="4" w:space="0" w:color="auto"/>
              <w:right w:val="single" w:sz="4" w:space="0" w:color="auto"/>
            </w:tcBorders>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651C3E" w:rsidRPr="003A4EB8" w:rsidRDefault="00651C3E" w:rsidP="00FB2064">
            <w:pPr>
              <w:spacing w:after="200" w:line="276" w:lineRule="auto"/>
              <w:jc w:val="center"/>
              <w:rPr>
                <w:sz w:val="24"/>
                <w:lang w:eastAsia="en-US"/>
              </w:rPr>
            </w:pPr>
            <w:r w:rsidRPr="003A4EB8">
              <w:rPr>
                <w:sz w:val="24"/>
                <w:lang w:eastAsia="en-US"/>
              </w:rPr>
              <w:t xml:space="preserve">Ж.В. </w:t>
            </w:r>
            <w:proofErr w:type="spellStart"/>
            <w:r w:rsidRPr="003A4EB8">
              <w:rPr>
                <w:sz w:val="24"/>
                <w:lang w:eastAsia="en-US"/>
              </w:rPr>
              <w:t>Резинкина</w:t>
            </w:r>
            <w:proofErr w:type="spellEnd"/>
          </w:p>
        </w:tc>
      </w:tr>
      <w:tr w:rsidR="00651C3E" w:rsidTr="00B35CF0">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FB2064">
            <w:pPr>
              <w:spacing w:after="200" w:line="276" w:lineRule="auto"/>
              <w:jc w:val="center"/>
              <w:rPr>
                <w:sz w:val="24"/>
                <w:szCs w:val="24"/>
                <w:lang w:eastAsia="en-US"/>
              </w:rPr>
            </w:pPr>
            <w:r w:rsidRPr="003A4EB8">
              <w:rPr>
                <w:sz w:val="24"/>
                <w:lang w:eastAsia="en-US"/>
              </w:rPr>
              <w:t>А.Т. Абдуллаев</w:t>
            </w:r>
          </w:p>
        </w:tc>
      </w:tr>
      <w:tr w:rsidR="00651C3E" w:rsidTr="00B35CF0">
        <w:tc>
          <w:tcPr>
            <w:tcW w:w="5530" w:type="dxa"/>
            <w:tcBorders>
              <w:top w:val="single" w:sz="4" w:space="0" w:color="auto"/>
              <w:left w:val="single" w:sz="4" w:space="0" w:color="auto"/>
              <w:bottom w:val="single" w:sz="4" w:space="0" w:color="auto"/>
              <w:right w:val="single" w:sz="4" w:space="0" w:color="auto"/>
            </w:tcBorders>
            <w:hideMark/>
          </w:tcPr>
          <w:p w:rsidR="00651C3E" w:rsidRDefault="00651C3E" w:rsidP="00225597">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2" w:type="dxa"/>
            <w:tcBorders>
              <w:top w:val="single" w:sz="4" w:space="0" w:color="auto"/>
              <w:left w:val="single" w:sz="4" w:space="0" w:color="auto"/>
              <w:bottom w:val="single" w:sz="4" w:space="0" w:color="auto"/>
              <w:right w:val="single" w:sz="4" w:space="0" w:color="auto"/>
            </w:tcBorders>
            <w:vAlign w:val="center"/>
          </w:tcPr>
          <w:p w:rsidR="00651C3E" w:rsidRDefault="00651C3E" w:rsidP="00225597">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51C3E" w:rsidRPr="003A4EB8" w:rsidRDefault="00651C3E" w:rsidP="00FB2064">
            <w:pPr>
              <w:spacing w:after="200" w:line="276" w:lineRule="auto"/>
              <w:jc w:val="center"/>
              <w:rPr>
                <w:sz w:val="24"/>
                <w:szCs w:val="24"/>
                <w:lang w:eastAsia="en-US"/>
              </w:rPr>
            </w:pPr>
            <w:r w:rsidRPr="003A4EB8">
              <w:rPr>
                <w:sz w:val="24"/>
                <w:lang w:eastAsia="en-US"/>
              </w:rPr>
              <w:t>Н.Б. Захарова</w:t>
            </w:r>
          </w:p>
        </w:tc>
      </w:tr>
    </w:tbl>
    <w:p w:rsidR="00027448" w:rsidRDefault="00027448" w:rsidP="00027448">
      <w:pPr>
        <w:jc w:val="both"/>
        <w:rPr>
          <w:b/>
          <w:color w:val="FF0000"/>
          <w:sz w:val="24"/>
          <w:szCs w:val="24"/>
        </w:rPr>
      </w:pPr>
    </w:p>
    <w:p w:rsidR="00651C3E" w:rsidRPr="003A4EB8" w:rsidRDefault="00651C3E" w:rsidP="00651C3E">
      <w:pPr>
        <w:ind w:firstLine="284"/>
        <w:jc w:val="both"/>
        <w:rPr>
          <w:rFonts w:ascii="PT Astra Serif" w:hAnsi="PT Astra Serif"/>
          <w:b/>
          <w:sz w:val="24"/>
          <w:szCs w:val="24"/>
        </w:rPr>
      </w:pPr>
      <w:r w:rsidRPr="003A4EB8">
        <w:rPr>
          <w:rFonts w:ascii="PT Astra Serif" w:hAnsi="PT Astra Serif"/>
          <w:b/>
          <w:sz w:val="24"/>
          <w:szCs w:val="24"/>
        </w:rPr>
        <w:t>Председатель комиссии:                                                                С.Д. Голин</w:t>
      </w:r>
    </w:p>
    <w:p w:rsidR="00651C3E" w:rsidRPr="003A4EB8" w:rsidRDefault="00651C3E" w:rsidP="00651C3E">
      <w:pPr>
        <w:jc w:val="both"/>
        <w:rPr>
          <w:sz w:val="24"/>
        </w:rPr>
      </w:pPr>
      <w:r w:rsidRPr="003A4EB8">
        <w:rPr>
          <w:b/>
          <w:sz w:val="32"/>
          <w:szCs w:val="24"/>
        </w:rPr>
        <w:t xml:space="preserve">    </w:t>
      </w:r>
      <w:r w:rsidRPr="003A4EB8">
        <w:rPr>
          <w:b/>
          <w:sz w:val="24"/>
        </w:rPr>
        <w:t xml:space="preserve">Члены  комиссии                                                                                                                                                                                                </w:t>
      </w:r>
    </w:p>
    <w:p w:rsidR="00651C3E" w:rsidRPr="003A4EB8" w:rsidRDefault="00651C3E" w:rsidP="00651C3E">
      <w:pPr>
        <w:jc w:val="right"/>
        <w:rPr>
          <w:sz w:val="24"/>
        </w:rPr>
      </w:pPr>
      <w:r w:rsidRPr="003A4EB8">
        <w:rPr>
          <w:sz w:val="24"/>
        </w:rPr>
        <w:t xml:space="preserve">                                                                </w:t>
      </w:r>
    </w:p>
    <w:p w:rsidR="00651C3E" w:rsidRPr="003A4EB8" w:rsidRDefault="00651C3E" w:rsidP="00651C3E">
      <w:pPr>
        <w:jc w:val="right"/>
        <w:rPr>
          <w:sz w:val="24"/>
        </w:rPr>
      </w:pPr>
      <w:r w:rsidRPr="003A4EB8">
        <w:rPr>
          <w:sz w:val="24"/>
        </w:rPr>
        <w:t xml:space="preserve">                                                                                         _______________Т.И. </w:t>
      </w:r>
      <w:proofErr w:type="spellStart"/>
      <w:r w:rsidRPr="003A4EB8">
        <w:rPr>
          <w:sz w:val="24"/>
        </w:rPr>
        <w:t>Долгодворова</w:t>
      </w:r>
      <w:proofErr w:type="spellEnd"/>
    </w:p>
    <w:p w:rsidR="00651C3E" w:rsidRPr="003A4EB8" w:rsidRDefault="00651C3E" w:rsidP="00651C3E">
      <w:pPr>
        <w:jc w:val="right"/>
        <w:rPr>
          <w:sz w:val="24"/>
        </w:rPr>
      </w:pPr>
      <w:r w:rsidRPr="003A4EB8">
        <w:rPr>
          <w:sz w:val="24"/>
        </w:rPr>
        <w:t xml:space="preserve">__________________Ж.В. </w:t>
      </w:r>
      <w:proofErr w:type="spellStart"/>
      <w:r w:rsidRPr="003A4EB8">
        <w:rPr>
          <w:sz w:val="24"/>
        </w:rPr>
        <w:t>Резинкина</w:t>
      </w:r>
      <w:proofErr w:type="spellEnd"/>
    </w:p>
    <w:p w:rsidR="00651C3E" w:rsidRPr="003A4EB8" w:rsidRDefault="00651C3E" w:rsidP="00651C3E">
      <w:pPr>
        <w:jc w:val="right"/>
        <w:rPr>
          <w:sz w:val="24"/>
        </w:rPr>
      </w:pP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r>
      <w:r w:rsidRPr="003A4EB8">
        <w:rPr>
          <w:sz w:val="24"/>
        </w:rPr>
        <w:tab/>
        <w:t xml:space="preserve">  __________________А.Т. Абдуллаев </w:t>
      </w:r>
    </w:p>
    <w:p w:rsidR="00651C3E" w:rsidRPr="003A4EB8" w:rsidRDefault="00651C3E" w:rsidP="00651C3E">
      <w:pPr>
        <w:jc w:val="right"/>
        <w:rPr>
          <w:sz w:val="24"/>
        </w:rPr>
      </w:pPr>
      <w:r w:rsidRPr="003A4EB8">
        <w:rPr>
          <w:sz w:val="24"/>
        </w:rPr>
        <w:t>___________________Н.Б. Захарова</w:t>
      </w:r>
    </w:p>
    <w:p w:rsidR="00945619" w:rsidRDefault="00945619" w:rsidP="00945619">
      <w:pPr>
        <w:jc w:val="both"/>
        <w:rPr>
          <w:rFonts w:ascii="PT Astra Serif" w:hAnsi="PT Astra Serif"/>
          <w:sz w:val="24"/>
          <w:szCs w:val="24"/>
        </w:rPr>
      </w:pPr>
      <w:r w:rsidRPr="00027448">
        <w:rPr>
          <w:rFonts w:ascii="PT Astra Serif" w:hAnsi="PT Astra Serif"/>
          <w:sz w:val="24"/>
          <w:szCs w:val="24"/>
          <w:highlight w:val="yellow"/>
        </w:rPr>
        <w:t xml:space="preserve">                                                                                                       </w:t>
      </w:r>
    </w:p>
    <w:p w:rsidR="00945619" w:rsidRDefault="00945619" w:rsidP="00945619">
      <w:pPr>
        <w:rPr>
          <w:rFonts w:ascii="PT Astra Serif" w:hAnsi="PT Astra Serif"/>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w:t>
      </w:r>
      <w:r w:rsidR="00B0486A">
        <w:rPr>
          <w:rFonts w:ascii="PT Astra Serif" w:hAnsi="PT Astra Serif"/>
          <w:sz w:val="24"/>
          <w:szCs w:val="24"/>
        </w:rPr>
        <w:t xml:space="preserve">  заказчика</w:t>
      </w:r>
      <w:r>
        <w:rPr>
          <w:rFonts w:ascii="PT Astra Serif" w:hAnsi="PT Astra Serif"/>
          <w:sz w:val="24"/>
          <w:szCs w:val="24"/>
        </w:rPr>
        <w:t xml:space="preserve">                                                                         ________________</w:t>
      </w:r>
      <w:r w:rsidR="00840DAE">
        <w:rPr>
          <w:rFonts w:ascii="PT Astra Serif" w:hAnsi="PT Astra Serif"/>
          <w:sz w:val="24"/>
          <w:szCs w:val="24"/>
        </w:rPr>
        <w:t>А.А. Горелик</w:t>
      </w: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027448" w:rsidRDefault="00027448" w:rsidP="00945619">
      <w:pPr>
        <w:rPr>
          <w:rFonts w:ascii="PT Astra Serif" w:hAnsi="PT Astra Serif"/>
          <w:sz w:val="24"/>
          <w:szCs w:val="24"/>
        </w:rPr>
      </w:pPr>
    </w:p>
    <w:p w:rsidR="00225597" w:rsidRDefault="00225597" w:rsidP="00945619">
      <w:pPr>
        <w:rPr>
          <w:rFonts w:ascii="PT Astra Serif" w:hAnsi="PT Astra Serif"/>
          <w:sz w:val="24"/>
          <w:szCs w:val="24"/>
        </w:rPr>
        <w:sectPr w:rsidR="00225597" w:rsidSect="00651C3E">
          <w:pgSz w:w="11906" w:h="16838"/>
          <w:pgMar w:top="284" w:right="424" w:bottom="284" w:left="567" w:header="708" w:footer="708" w:gutter="0"/>
          <w:cols w:space="708"/>
          <w:docGrid w:linePitch="360"/>
        </w:sectPr>
      </w:pPr>
    </w:p>
    <w:p w:rsidR="00027448" w:rsidRPr="00C914A3" w:rsidRDefault="00027448" w:rsidP="00225597">
      <w:pPr>
        <w:rPr>
          <w:rFonts w:ascii="PT Astra Serif" w:hAnsi="PT Astra Serif"/>
          <w:sz w:val="22"/>
          <w:szCs w:val="22"/>
        </w:rPr>
      </w:pPr>
    </w:p>
    <w:p w:rsidR="00C748F6" w:rsidRPr="00C914A3" w:rsidRDefault="00C748F6" w:rsidP="00C748F6">
      <w:pPr>
        <w:snapToGrid w:val="0"/>
        <w:ind w:right="120"/>
        <w:rPr>
          <w:rFonts w:ascii="PT Astra Serif" w:hAnsi="PT Astra Serif"/>
          <w:sz w:val="22"/>
          <w:szCs w:val="22"/>
          <w:u w:val="single"/>
        </w:rPr>
      </w:pPr>
    </w:p>
    <w:p w:rsidR="00A02FD2" w:rsidRPr="00C914A3" w:rsidRDefault="00A02FD2" w:rsidP="00A02FD2">
      <w:pPr>
        <w:jc w:val="right"/>
        <w:rPr>
          <w:rFonts w:ascii="PT Astra Serif" w:hAnsi="PT Astra Serif"/>
          <w:sz w:val="22"/>
          <w:szCs w:val="22"/>
        </w:rPr>
      </w:pPr>
      <w:r w:rsidRPr="00C914A3">
        <w:rPr>
          <w:rFonts w:ascii="PT Astra Serif" w:hAnsi="PT Astra Serif"/>
          <w:sz w:val="22"/>
          <w:szCs w:val="22"/>
        </w:rPr>
        <w:t xml:space="preserve">Приложение </w:t>
      </w:r>
    </w:p>
    <w:p w:rsidR="00A02FD2" w:rsidRPr="00C914A3" w:rsidRDefault="00A02FD2" w:rsidP="00A02FD2">
      <w:pPr>
        <w:jc w:val="right"/>
        <w:rPr>
          <w:rFonts w:ascii="PT Astra Serif" w:hAnsi="PT Astra Serif"/>
          <w:sz w:val="22"/>
          <w:szCs w:val="22"/>
        </w:rPr>
      </w:pPr>
      <w:r w:rsidRPr="00C914A3">
        <w:rPr>
          <w:rFonts w:ascii="PT Astra Serif" w:hAnsi="PT Astra Serif"/>
          <w:sz w:val="22"/>
          <w:szCs w:val="22"/>
        </w:rPr>
        <w:t>к протоколу рассмотрения заявок</w:t>
      </w:r>
    </w:p>
    <w:p w:rsidR="00A02FD2" w:rsidRPr="00C914A3" w:rsidRDefault="00A02FD2" w:rsidP="00A02FD2">
      <w:pPr>
        <w:jc w:val="right"/>
        <w:rPr>
          <w:rFonts w:ascii="PT Astra Serif" w:hAnsi="PT Astra Serif"/>
          <w:sz w:val="22"/>
          <w:szCs w:val="22"/>
        </w:rPr>
      </w:pPr>
      <w:r w:rsidRPr="00C914A3">
        <w:rPr>
          <w:rFonts w:ascii="PT Astra Serif" w:hAnsi="PT Astra Serif"/>
          <w:sz w:val="22"/>
          <w:szCs w:val="22"/>
        </w:rPr>
        <w:t>на участие в аукционе в электронной форме</w:t>
      </w:r>
    </w:p>
    <w:p w:rsidR="00A02FD2" w:rsidRPr="00B0486A" w:rsidRDefault="00A02FD2" w:rsidP="00A02FD2">
      <w:pPr>
        <w:jc w:val="right"/>
        <w:rPr>
          <w:rFonts w:ascii="PT Astra Serif" w:hAnsi="PT Astra Serif"/>
          <w:sz w:val="22"/>
          <w:szCs w:val="22"/>
        </w:rPr>
      </w:pPr>
      <w:r w:rsidRPr="00C914A3">
        <w:rPr>
          <w:rFonts w:ascii="PT Astra Serif" w:hAnsi="PT Astra Serif"/>
          <w:sz w:val="22"/>
          <w:szCs w:val="22"/>
        </w:rPr>
        <w:t>от «1</w:t>
      </w:r>
      <w:r w:rsidR="00C914A3" w:rsidRPr="00B0486A">
        <w:rPr>
          <w:rFonts w:ascii="PT Astra Serif" w:hAnsi="PT Astra Serif"/>
          <w:sz w:val="22"/>
          <w:szCs w:val="22"/>
        </w:rPr>
        <w:t>9</w:t>
      </w:r>
      <w:r w:rsidRPr="00C914A3">
        <w:rPr>
          <w:rFonts w:ascii="PT Astra Serif" w:hAnsi="PT Astra Serif"/>
          <w:sz w:val="22"/>
          <w:szCs w:val="22"/>
        </w:rPr>
        <w:t xml:space="preserve">» января 2021 г. № </w:t>
      </w:r>
      <w:r w:rsidRPr="00C914A3">
        <w:rPr>
          <w:rFonts w:ascii="PT Astra Serif" w:hAnsi="PT Astra Serif"/>
          <w:color w:val="000000"/>
          <w:sz w:val="22"/>
          <w:szCs w:val="22"/>
        </w:rPr>
        <w:t>0187300005820000453</w:t>
      </w:r>
      <w:r w:rsidR="00C914A3" w:rsidRPr="00B0486A">
        <w:rPr>
          <w:rFonts w:ascii="PT Astra Serif" w:hAnsi="PT Astra Serif"/>
          <w:color w:val="000000"/>
          <w:sz w:val="22"/>
          <w:szCs w:val="22"/>
        </w:rPr>
        <w:t xml:space="preserve">-1 </w:t>
      </w:r>
    </w:p>
    <w:p w:rsidR="00A02FD2" w:rsidRPr="00B0486A" w:rsidRDefault="00A02FD2" w:rsidP="00A02FD2">
      <w:pPr>
        <w:jc w:val="center"/>
        <w:rPr>
          <w:rFonts w:ascii="PT Astra Serif" w:hAnsi="PT Astra Serif"/>
          <w:sz w:val="22"/>
          <w:szCs w:val="22"/>
        </w:rPr>
      </w:pPr>
      <w:r w:rsidRPr="00C914A3">
        <w:rPr>
          <w:rFonts w:ascii="PT Astra Serif" w:hAnsi="PT Astra Serif"/>
          <w:sz w:val="22"/>
          <w:szCs w:val="22"/>
        </w:rPr>
        <w:t>Таблица рассмотрения заявок</w:t>
      </w:r>
    </w:p>
    <w:p w:rsidR="00C914A3" w:rsidRPr="00C914A3" w:rsidRDefault="00C914A3" w:rsidP="00A02FD2">
      <w:pPr>
        <w:jc w:val="center"/>
        <w:rPr>
          <w:rFonts w:ascii="PT Astra Serif" w:hAnsi="PT Astra Serif"/>
          <w:sz w:val="22"/>
          <w:szCs w:val="22"/>
        </w:rPr>
      </w:pPr>
      <w:r w:rsidRPr="00C914A3">
        <w:rPr>
          <w:rFonts w:ascii="PT Astra Serif" w:hAnsi="PT Astra Serif"/>
          <w:sz w:val="22"/>
          <w:szCs w:val="22"/>
        </w:rPr>
        <w:t>среди субъектов малого предпринимательства и социально ориентированных некоммерческих организации</w:t>
      </w:r>
    </w:p>
    <w:p w:rsidR="00A02FD2" w:rsidRPr="00C914A3" w:rsidRDefault="00A02FD2" w:rsidP="00A02FD2">
      <w:pPr>
        <w:jc w:val="center"/>
        <w:rPr>
          <w:rFonts w:ascii="PT Astra Serif" w:hAnsi="PT Astra Serif"/>
          <w:bCs/>
          <w:sz w:val="22"/>
          <w:szCs w:val="22"/>
        </w:rPr>
      </w:pPr>
      <w:r w:rsidRPr="00C914A3">
        <w:rPr>
          <w:rFonts w:ascii="PT Astra Serif" w:hAnsi="PT Astra Serif"/>
          <w:sz w:val="22"/>
          <w:szCs w:val="22"/>
        </w:rPr>
        <w:t>на участие в аукционе в электронной форме на право заключения гражданско-правового договора</w:t>
      </w:r>
      <w:r w:rsidRPr="00C914A3">
        <w:rPr>
          <w:rFonts w:ascii="PT Astra Serif" w:hAnsi="PT Astra Serif"/>
          <w:bCs/>
          <w:sz w:val="22"/>
          <w:szCs w:val="22"/>
        </w:rPr>
        <w:t xml:space="preserve"> на </w:t>
      </w:r>
      <w:proofErr w:type="gramStart"/>
      <w:r w:rsidRPr="00C914A3">
        <w:rPr>
          <w:rFonts w:ascii="PT Astra Serif" w:hAnsi="PT Astra Serif"/>
          <w:bCs/>
          <w:sz w:val="22"/>
          <w:szCs w:val="22"/>
        </w:rPr>
        <w:t>поставку</w:t>
      </w:r>
      <w:proofErr w:type="gramEnd"/>
      <w:r w:rsidRPr="00C914A3">
        <w:rPr>
          <w:rFonts w:ascii="PT Astra Serif" w:hAnsi="PT Astra Serif"/>
          <w:bCs/>
          <w:sz w:val="22"/>
          <w:szCs w:val="22"/>
        </w:rPr>
        <w:t xml:space="preserve"> а ударных музыкальных инструментов</w:t>
      </w:r>
    </w:p>
    <w:p w:rsidR="00A02FD2" w:rsidRPr="00C914A3" w:rsidRDefault="00A02FD2" w:rsidP="00A02FD2"/>
    <w:p w:rsidR="00A02FD2" w:rsidRPr="00C914A3" w:rsidRDefault="00A02FD2" w:rsidP="00A02FD2">
      <w:r w:rsidRPr="00C914A3">
        <w:t xml:space="preserve">Заказчик: Муниципальное бюджетное учреждение дополнительного образования  «Детская школа искусств города </w:t>
      </w:r>
      <w:proofErr w:type="spellStart"/>
      <w:r w:rsidRPr="00C914A3">
        <w:t>Югорска</w:t>
      </w:r>
      <w:proofErr w:type="spellEnd"/>
      <w:r w:rsidRPr="00C914A3">
        <w:t>»</w:t>
      </w:r>
    </w:p>
    <w:p w:rsidR="00A02FD2" w:rsidRPr="00C914A3" w:rsidRDefault="00A02FD2" w:rsidP="00A02FD2"/>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70"/>
        <w:gridCol w:w="2124"/>
        <w:gridCol w:w="1984"/>
        <w:gridCol w:w="850"/>
        <w:gridCol w:w="992"/>
        <w:gridCol w:w="710"/>
        <w:gridCol w:w="851"/>
        <w:gridCol w:w="851"/>
        <w:gridCol w:w="709"/>
        <w:gridCol w:w="851"/>
        <w:gridCol w:w="850"/>
        <w:gridCol w:w="850"/>
        <w:gridCol w:w="850"/>
        <w:gridCol w:w="850"/>
      </w:tblGrid>
      <w:tr w:rsidR="00A02FD2" w:rsidRPr="00C914A3" w:rsidTr="00A02FD2">
        <w:trPr>
          <w:trHeight w:val="418"/>
        </w:trPr>
        <w:tc>
          <w:tcPr>
            <w:tcW w:w="1843"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tabs>
                <w:tab w:val="left" w:pos="-1620"/>
                <w:tab w:val="num" w:pos="432"/>
              </w:tabs>
              <w:spacing w:line="276" w:lineRule="auto"/>
              <w:jc w:val="both"/>
              <w:rPr>
                <w:rFonts w:ascii="PT Astra Serif" w:hAnsi="PT Astra Serif"/>
                <w:sz w:val="14"/>
                <w:szCs w:val="14"/>
                <w:lang w:eastAsia="en-US"/>
              </w:rPr>
            </w:pPr>
            <w:r w:rsidRPr="00C914A3">
              <w:rPr>
                <w:rFonts w:ascii="PT Astra Serif" w:hAnsi="PT Astra Serif"/>
                <w:sz w:val="14"/>
                <w:szCs w:val="14"/>
                <w:lang w:eastAsia="en-US"/>
              </w:rPr>
              <w:t>Первая часть заявки на участие в электронном аукционе должна содержать следующие сведения:</w:t>
            </w:r>
          </w:p>
          <w:p w:rsidR="00A02FD2" w:rsidRPr="00C914A3" w:rsidRDefault="00A02FD2">
            <w:pPr>
              <w:spacing w:line="276" w:lineRule="auto"/>
              <w:ind w:firstLine="585"/>
              <w:jc w:val="both"/>
              <w:rPr>
                <w:rFonts w:ascii="PT Astra Serif" w:hAnsi="PT Astra Serif"/>
                <w:sz w:val="14"/>
                <w:szCs w:val="14"/>
                <w:lang w:eastAsia="en-US"/>
              </w:rPr>
            </w:pPr>
            <w:r w:rsidRPr="00C914A3">
              <w:rPr>
                <w:rFonts w:ascii="PT Astra Serif" w:hAnsi="PT Astra Serif"/>
                <w:sz w:val="14"/>
                <w:szCs w:val="14"/>
                <w:lang w:eastAsia="en-US"/>
              </w:rPr>
              <w:t xml:space="preserve">а) наименование страны происхождения товара; </w:t>
            </w:r>
          </w:p>
          <w:p w:rsidR="00A02FD2" w:rsidRPr="00C914A3" w:rsidRDefault="00A02FD2">
            <w:pPr>
              <w:spacing w:line="276" w:lineRule="auto"/>
              <w:ind w:firstLine="585"/>
              <w:jc w:val="both"/>
              <w:rPr>
                <w:rFonts w:ascii="PT Astra Serif" w:hAnsi="PT Astra Serif"/>
                <w:sz w:val="14"/>
                <w:szCs w:val="14"/>
                <w:lang w:eastAsia="en-US"/>
              </w:rPr>
            </w:pPr>
            <w:proofErr w:type="gramStart"/>
            <w:r w:rsidRPr="00C914A3">
              <w:rPr>
                <w:rFonts w:ascii="PT Astra Serif" w:hAnsi="PT Astra Serif"/>
                <w:sz w:val="14"/>
                <w:szCs w:val="14"/>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C914A3">
              <w:rPr>
                <w:rFonts w:ascii="PT Astra Serif" w:hAnsi="PT Astra Serif"/>
                <w:sz w:val="14"/>
                <w:szCs w:val="14"/>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w:t>
            </w:r>
            <w:proofErr w:type="gramStart"/>
            <w:r w:rsidRPr="00C914A3">
              <w:rPr>
                <w:rFonts w:ascii="PT Astra Serif" w:hAnsi="PT Astra Serif"/>
                <w:sz w:val="14"/>
                <w:szCs w:val="14"/>
                <w:lang w:eastAsia="en-US"/>
              </w:rPr>
              <w:t>п</w:t>
            </w:r>
            <w:proofErr w:type="gramEnd"/>
            <w:r w:rsidRPr="00C914A3">
              <w:rPr>
                <w:rFonts w:ascii="PT Astra Serif" w:hAnsi="PT Astra Serif"/>
                <w:sz w:val="14"/>
                <w:szCs w:val="14"/>
                <w:lang w:eastAsia="en-US"/>
              </w:rPr>
              <w:t>/п</w:t>
            </w:r>
          </w:p>
        </w:tc>
        <w:tc>
          <w:tcPr>
            <w:tcW w:w="2124"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Наименование параметра инструмента</w:t>
            </w:r>
          </w:p>
        </w:tc>
        <w:tc>
          <w:tcPr>
            <w:tcW w:w="1984"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Требование к инструменту по указанному параметру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Ед.</w:t>
            </w:r>
          </w:p>
        </w:tc>
        <w:tc>
          <w:tcPr>
            <w:tcW w:w="992" w:type="dxa"/>
            <w:vMerge w:val="restart"/>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Количество </w:t>
            </w:r>
            <w:proofErr w:type="spellStart"/>
            <w:r w:rsidRPr="00C914A3">
              <w:rPr>
                <w:rFonts w:ascii="PT Astra Serif" w:hAnsi="PT Astra Serif"/>
                <w:sz w:val="14"/>
                <w:szCs w:val="14"/>
                <w:lang w:eastAsia="en-US"/>
              </w:rPr>
              <w:t>поставляемыхтоваров</w:t>
            </w:r>
            <w:proofErr w:type="spellEnd"/>
          </w:p>
        </w:tc>
        <w:tc>
          <w:tcPr>
            <w:tcW w:w="7372" w:type="dxa"/>
            <w:gridSpan w:val="9"/>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sz w:val="14"/>
                <w:szCs w:val="14"/>
                <w:lang w:eastAsia="en-US"/>
              </w:rPr>
            </w:pPr>
            <w:r w:rsidRPr="00C914A3">
              <w:rPr>
                <w:rFonts w:ascii="PT Astra Serif" w:hAnsi="PT Astra Serif"/>
                <w:sz w:val="14"/>
                <w:szCs w:val="14"/>
                <w:lang w:eastAsia="en-US"/>
              </w:rPr>
              <w:t>Идентификационный номер заявки</w:t>
            </w:r>
          </w:p>
        </w:tc>
      </w:tr>
      <w:tr w:rsidR="00A02FD2" w:rsidRPr="00C914A3" w:rsidTr="00B0486A">
        <w:trPr>
          <w:trHeight w:val="103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22</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43</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62</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66</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87</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95</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96</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97</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jc w:val="center"/>
              <w:rPr>
                <w:rFonts w:ascii="PT Astra Serif" w:hAnsi="PT Astra Serif"/>
                <w:b/>
                <w:sz w:val="14"/>
                <w:szCs w:val="14"/>
                <w:lang w:eastAsia="en-US"/>
              </w:rPr>
            </w:pPr>
            <w:r w:rsidRPr="00C914A3">
              <w:rPr>
                <w:rFonts w:ascii="PT Astra Serif" w:hAnsi="PT Astra Serif"/>
                <w:b/>
                <w:sz w:val="14"/>
                <w:szCs w:val="14"/>
                <w:lang w:eastAsia="en-US"/>
              </w:rPr>
              <w:t>176</w:t>
            </w:r>
          </w:p>
        </w:tc>
      </w:tr>
      <w:tr w:rsidR="00A02FD2" w:rsidRPr="00C914A3" w:rsidTr="00A02FD2">
        <w:trPr>
          <w:trHeight w:val="43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C914A3">
            <w:pPr>
              <w:autoSpaceDE w:val="0"/>
              <w:autoSpaceDN w:val="0"/>
              <w:adjustRightInd w:val="0"/>
              <w:spacing w:line="276" w:lineRule="auto"/>
              <w:jc w:val="center"/>
              <w:rPr>
                <w:rFonts w:ascii="PT Astra Serif" w:hAnsi="PT Astra Serif"/>
                <w:b/>
                <w:lang w:eastAsia="en-US"/>
              </w:rPr>
            </w:pPr>
            <w:r w:rsidRPr="00C914A3">
              <w:rPr>
                <w:rFonts w:ascii="PT Astra Serif" w:hAnsi="PT Astra Serif"/>
                <w:b/>
                <w:color w:val="000000" w:themeColor="text1"/>
                <w:lang w:val="en-US" w:eastAsia="en-US"/>
              </w:rPr>
              <w:t>I.</w:t>
            </w:r>
            <w:r>
              <w:rPr>
                <w:rFonts w:ascii="PT Astra Serif" w:hAnsi="PT Astra Serif"/>
                <w:b/>
                <w:color w:val="000000" w:themeColor="text1"/>
                <w:lang w:eastAsia="en-US"/>
              </w:rPr>
              <w:t xml:space="preserve"> </w:t>
            </w:r>
            <w:r w:rsidR="00A02FD2" w:rsidRPr="00C914A3">
              <w:rPr>
                <w:rFonts w:ascii="PT Astra Serif" w:hAnsi="PT Astra Serif"/>
                <w:b/>
                <w:color w:val="000000" w:themeColor="text1"/>
                <w:lang w:eastAsia="en-US"/>
              </w:rPr>
              <w:t>Маримба, 4 1/3 октавы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proofErr w:type="spellStart"/>
            <w:proofErr w:type="gramStart"/>
            <w:r w:rsidRPr="00C914A3">
              <w:rPr>
                <w:rFonts w:ascii="PT Astra Serif" w:hAnsi="PT Astra Serif"/>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r w:rsidRPr="00C914A3">
              <w:rPr>
                <w:rFonts w:ascii="PT Astra Serif" w:hAnsi="PT Astra Serif"/>
                <w:sz w:val="14"/>
                <w:szCs w:val="14"/>
                <w:lang w:eastAsia="en-US"/>
              </w:rPr>
              <w:t>1</w:t>
            </w: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jc w:val="center"/>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Габаритные размеры: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jc w:val="center"/>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Длинна</w:t>
            </w:r>
            <w:proofErr w:type="gramEnd"/>
            <w:r w:rsidRPr="00C914A3">
              <w:rPr>
                <w:rFonts w:ascii="PT Astra Serif" w:hAnsi="PT Astra Serif"/>
                <w:sz w:val="14"/>
                <w:szCs w:val="14"/>
                <w:lang w:eastAsia="en-US"/>
              </w:rPr>
              <w:t>,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1619 и не более 1629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jc w:val="center"/>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Самая широкая часть,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748 и не более 758</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213851">
              <w:rPr>
                <w:rFonts w:ascii="PT Astra Serif" w:hAnsi="PT Astra Serif"/>
                <w:sz w:val="14"/>
                <w:szCs w:val="14"/>
                <w:lang w:eastAsia="en-US"/>
              </w:rPr>
              <w:t>)</w:t>
            </w:r>
            <w:bookmarkStart w:id="0" w:name="_GoBack"/>
            <w:bookmarkEnd w:id="0"/>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3</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Самая узкая часть,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359 и не более 365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соответствует (в </w:t>
            </w:r>
            <w:r w:rsidRPr="00C914A3">
              <w:rPr>
                <w:rFonts w:ascii="PT Astra Serif" w:hAnsi="PT Astra Serif"/>
                <w:sz w:val="14"/>
                <w:szCs w:val="14"/>
                <w:lang w:eastAsia="en-US"/>
              </w:rPr>
              <w:lastRenderedPageBreak/>
              <w:t>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4</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Максимальная высота,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910 и не более 920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5</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Минимальная высота,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670 и не более 680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6</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Материал клавиш</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пластик</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Размеры клавиш:</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7</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Ширина,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37 и не более 40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8</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Максимальная</w:t>
            </w:r>
            <w:proofErr w:type="gramEnd"/>
            <w:r w:rsidRPr="00C914A3">
              <w:rPr>
                <w:rFonts w:ascii="PT Astra Serif" w:hAnsi="PT Astra Serif"/>
                <w:sz w:val="14"/>
                <w:szCs w:val="14"/>
                <w:lang w:eastAsia="en-US"/>
              </w:rPr>
              <w:t xml:space="preserve"> длинна,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19 и не более 22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соответствует (в </w:t>
            </w:r>
            <w:r w:rsidRPr="00C914A3">
              <w:rPr>
                <w:rFonts w:ascii="PT Astra Serif" w:hAnsi="PT Astra Serif"/>
                <w:sz w:val="14"/>
                <w:szCs w:val="14"/>
                <w:lang w:eastAsia="en-US"/>
              </w:rPr>
              <w:lastRenderedPageBreak/>
              <w:t>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9</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Минимальная</w:t>
            </w:r>
            <w:proofErr w:type="gramEnd"/>
            <w:r w:rsidRPr="00C914A3">
              <w:rPr>
                <w:rFonts w:ascii="PT Astra Serif" w:hAnsi="PT Astra Serif"/>
                <w:sz w:val="14"/>
                <w:szCs w:val="14"/>
                <w:lang w:eastAsia="en-US"/>
              </w:rPr>
              <w:t xml:space="preserve"> длинна,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14 и не более 16</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10</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Диапазон (Количество октав) </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менее 4 + 1/3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строй, </w:t>
            </w:r>
            <w:proofErr w:type="gramStart"/>
            <w:r w:rsidRPr="00C914A3">
              <w:rPr>
                <w:rFonts w:ascii="PT Astra Serif" w:hAnsi="PT Astra Serif"/>
                <w:sz w:val="14"/>
                <w:szCs w:val="14"/>
                <w:lang w:eastAsia="en-US"/>
              </w:rPr>
              <w:t>Гц</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442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Количество ножек</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13</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Колесики на ножках для лучшей транспортировки</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14</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Цвет</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черный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15</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Вес, </w:t>
            </w:r>
            <w:proofErr w:type="gramStart"/>
            <w:r w:rsidRPr="00C914A3">
              <w:rPr>
                <w:rFonts w:ascii="PT Astra Serif" w:hAnsi="PT Astra Serif"/>
                <w:sz w:val="14"/>
                <w:szCs w:val="14"/>
                <w:lang w:eastAsia="en-US"/>
              </w:rPr>
              <w:t>кг</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более 41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соответствует (в описании </w:t>
            </w:r>
            <w:r w:rsidRPr="00C914A3">
              <w:rPr>
                <w:rFonts w:ascii="PT Astra Serif" w:hAnsi="PT Astra Serif"/>
                <w:sz w:val="14"/>
                <w:szCs w:val="14"/>
                <w:lang w:eastAsia="en-US"/>
              </w:rPr>
              <w:lastRenderedPageBreak/>
              <w:t>объекта присутствуют слова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16</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Чехол для инструмента в комплекте</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C914A3">
            <w:pPr>
              <w:spacing w:line="276" w:lineRule="auto"/>
              <w:rPr>
                <w:rFonts w:ascii="PT Astra Serif" w:hAnsi="PT Astra Serif"/>
                <w:b/>
                <w:lang w:eastAsia="en-US"/>
              </w:rPr>
            </w:pPr>
            <w:r w:rsidRPr="00C914A3">
              <w:rPr>
                <w:rFonts w:ascii="PT Astra Serif" w:hAnsi="PT Astra Serif"/>
                <w:b/>
                <w:lang w:val="en-US" w:eastAsia="en-US"/>
              </w:rPr>
              <w:t>II</w:t>
            </w:r>
            <w:r w:rsidRPr="00C914A3">
              <w:rPr>
                <w:rFonts w:ascii="PT Astra Serif" w:hAnsi="PT Astra Serif"/>
                <w:b/>
                <w:lang w:eastAsia="en-US"/>
              </w:rPr>
              <w:t xml:space="preserve">. </w:t>
            </w:r>
            <w:r w:rsidR="00A02FD2" w:rsidRPr="00C914A3">
              <w:rPr>
                <w:rFonts w:ascii="PT Astra Serif" w:hAnsi="PT Astra Serif"/>
                <w:b/>
                <w:lang w:eastAsia="en-US"/>
              </w:rPr>
              <w:t>Ксилофон, 3 ½ октавы</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proofErr w:type="spellStart"/>
            <w:proofErr w:type="gramStart"/>
            <w:r w:rsidRPr="00C914A3">
              <w:rPr>
                <w:rFonts w:ascii="PT Astra Serif" w:hAnsi="PT Astra Serif"/>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r w:rsidRPr="00C914A3">
              <w:rPr>
                <w:rFonts w:ascii="PT Astra Serif" w:hAnsi="PT Astra Serif"/>
                <w:sz w:val="14"/>
                <w:szCs w:val="14"/>
                <w:lang w:eastAsia="en-US"/>
              </w:rPr>
              <w:t>1</w:t>
            </w: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Габаритные размеры: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Длинна</w:t>
            </w:r>
            <w:proofErr w:type="gramEnd"/>
            <w:r w:rsidRPr="00C914A3">
              <w:rPr>
                <w:rFonts w:ascii="PT Astra Serif" w:hAnsi="PT Astra Serif"/>
                <w:sz w:val="14"/>
                <w:szCs w:val="14"/>
                <w:lang w:eastAsia="en-US"/>
              </w:rPr>
              <w:t>,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1199 и не более 1210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Ширина,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818 и не более 822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3</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Высота,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659 и не более 665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4</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Вес, </w:t>
            </w:r>
            <w:proofErr w:type="gramStart"/>
            <w:r w:rsidRPr="00C914A3">
              <w:rPr>
                <w:rFonts w:ascii="PT Astra Serif" w:hAnsi="PT Astra Serif"/>
                <w:sz w:val="14"/>
                <w:szCs w:val="14"/>
                <w:lang w:eastAsia="en-US"/>
              </w:rPr>
              <w:t>кг</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более 21</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соответствует (в описании </w:t>
            </w:r>
            <w:r w:rsidRPr="00C914A3">
              <w:rPr>
                <w:rFonts w:ascii="PT Astra Serif" w:hAnsi="PT Astra Serif"/>
                <w:sz w:val="14"/>
                <w:szCs w:val="14"/>
                <w:lang w:eastAsia="en-US"/>
              </w:rPr>
              <w:lastRenderedPageBreak/>
              <w:t>объекта присутствуют слова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5</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Материал основания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сталь</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6</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Материал пластин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proofErr w:type="spellStart"/>
            <w:r w:rsidRPr="00C914A3">
              <w:rPr>
                <w:rFonts w:ascii="PT Astra Serif" w:hAnsi="PT Astra Serif"/>
                <w:sz w:val="14"/>
                <w:szCs w:val="14"/>
                <w:lang w:eastAsia="en-US"/>
              </w:rPr>
              <w:t>Падук</w:t>
            </w:r>
            <w:proofErr w:type="spellEnd"/>
            <w:r w:rsidRPr="00C914A3">
              <w:rPr>
                <w:rFonts w:ascii="PT Astra Serif" w:hAnsi="PT Astra Serif"/>
                <w:sz w:val="14"/>
                <w:szCs w:val="14"/>
                <w:lang w:eastAsia="en-US"/>
              </w:rPr>
              <w:t xml:space="preserve"> (Японская береза)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7</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Толщина пластин,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менее 17 и не более 18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8</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Ширина пластин,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34 и не более 34,5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9</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Диапазон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3,5 октавы (с </w:t>
            </w:r>
            <w:r w:rsidRPr="00C914A3">
              <w:rPr>
                <w:rFonts w:ascii="PT Astra Serif" w:hAnsi="PT Astra Serif"/>
                <w:sz w:val="14"/>
                <w:szCs w:val="14"/>
                <w:lang w:val="en-US" w:eastAsia="en-US"/>
              </w:rPr>
              <w:t>1-f4</w:t>
            </w:r>
            <w:r w:rsidRPr="00C914A3">
              <w:rPr>
                <w:rFonts w:ascii="PT Astra Serif" w:hAnsi="PT Astra Serif"/>
                <w:sz w:val="14"/>
                <w:szCs w:val="14"/>
                <w:lang w:eastAsia="en-US"/>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10</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Частота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А=442 Гц</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Усиленная стойка с системой настройки высоты в комплекте</w:t>
            </w:r>
          </w:p>
        </w:tc>
        <w:tc>
          <w:tcPr>
            <w:tcW w:w="1984"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Чехол для инструмента в комплекте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C914A3">
            <w:pPr>
              <w:spacing w:line="276" w:lineRule="auto"/>
              <w:rPr>
                <w:rFonts w:ascii="PT Astra Serif" w:hAnsi="PT Astra Serif"/>
                <w:b/>
                <w:lang w:eastAsia="en-US"/>
              </w:rPr>
            </w:pPr>
            <w:r w:rsidRPr="00C914A3">
              <w:rPr>
                <w:rFonts w:ascii="PT Astra Serif" w:hAnsi="PT Astra Serif"/>
                <w:b/>
                <w:lang w:val="en-US" w:eastAsia="en-US"/>
              </w:rPr>
              <w:t>III</w:t>
            </w:r>
            <w:r w:rsidRPr="00C914A3">
              <w:rPr>
                <w:rFonts w:ascii="PT Astra Serif" w:hAnsi="PT Astra Serif"/>
                <w:b/>
                <w:lang w:eastAsia="en-US"/>
              </w:rPr>
              <w:t>.</w:t>
            </w:r>
            <w:r w:rsidR="00A02FD2" w:rsidRPr="00C914A3">
              <w:rPr>
                <w:rFonts w:ascii="PT Astra Serif" w:hAnsi="PT Astra Serif"/>
                <w:b/>
                <w:lang w:eastAsia="en-US"/>
              </w:rPr>
              <w:t>Ксилофон двухрядный ударный хроматический</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proofErr w:type="spellStart"/>
            <w:proofErr w:type="gramStart"/>
            <w:r w:rsidRPr="00C914A3">
              <w:rPr>
                <w:rFonts w:ascii="PT Astra Serif" w:hAnsi="PT Astra Serif"/>
                <w:sz w:val="14"/>
                <w:szCs w:val="14"/>
                <w:lang w:eastAsia="en-US"/>
              </w:rPr>
              <w:t>шт</w:t>
            </w:r>
            <w:proofErr w:type="spellEnd"/>
            <w:proofErr w:type="gramEnd"/>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autoSpaceDE w:val="0"/>
              <w:autoSpaceDN w:val="0"/>
              <w:adjustRightInd w:val="0"/>
              <w:spacing w:line="276" w:lineRule="auto"/>
              <w:jc w:val="center"/>
              <w:rPr>
                <w:rFonts w:ascii="PT Astra Serif" w:hAnsi="PT Astra Serif"/>
                <w:sz w:val="14"/>
                <w:szCs w:val="14"/>
                <w:lang w:eastAsia="en-US"/>
              </w:rPr>
            </w:pPr>
            <w:r w:rsidRPr="00C914A3">
              <w:rPr>
                <w:rFonts w:ascii="PT Astra Serif" w:hAnsi="PT Astra Serif"/>
                <w:sz w:val="14"/>
                <w:szCs w:val="14"/>
                <w:lang w:eastAsia="en-US"/>
              </w:rPr>
              <w:t>1</w:t>
            </w: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Тип ксилофона</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двухрядный ударный хроматический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Категория инструмента по классификации производителя</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концертный</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3</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Конструкция инструмента </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состоит из клавиатуры, корпуса и резонаторов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color w:val="000000" w:themeColor="text1"/>
                <w:sz w:val="14"/>
                <w:szCs w:val="14"/>
                <w:lang w:eastAsia="en-US"/>
              </w:rPr>
            </w:pPr>
            <w:r w:rsidRPr="00C914A3">
              <w:rPr>
                <w:rFonts w:ascii="PT Astra Serif" w:hAnsi="PT Astra Serif"/>
                <w:color w:val="000000" w:themeColor="text1"/>
                <w:sz w:val="14"/>
                <w:szCs w:val="14"/>
                <w:lang w:eastAsia="en-US"/>
              </w:rPr>
              <w:t>соответствует</w:t>
            </w:r>
          </w:p>
          <w:p w:rsidR="00A02FD2" w:rsidRPr="00C914A3" w:rsidRDefault="00A02FD2">
            <w:pPr>
              <w:spacing w:line="276" w:lineRule="auto"/>
              <w:rPr>
                <w:rFonts w:ascii="PT Astra Serif" w:hAnsi="PT Astra Serif"/>
                <w:color w:val="000000" w:themeColor="text1"/>
                <w:sz w:val="14"/>
                <w:szCs w:val="14"/>
                <w:lang w:eastAsia="en-US"/>
              </w:rPr>
            </w:pPr>
          </w:p>
          <w:p w:rsidR="00A02FD2" w:rsidRPr="00C914A3" w:rsidRDefault="00A02FD2">
            <w:pPr>
              <w:spacing w:line="276" w:lineRule="auto"/>
              <w:rPr>
                <w:rFonts w:ascii="PT Astra Serif" w:hAnsi="PT Astra Serif"/>
                <w:color w:val="000000" w:themeColor="text1"/>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4</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Клавиатура </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из синтетического материала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5</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Материал корпуса (рамы)</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бук</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6</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Закрепленные на раме </w:t>
            </w:r>
            <w:proofErr w:type="gramStart"/>
            <w:r w:rsidRPr="00C914A3">
              <w:rPr>
                <w:rFonts w:ascii="PT Astra Serif" w:hAnsi="PT Astra Serif"/>
                <w:sz w:val="14"/>
                <w:szCs w:val="14"/>
                <w:lang w:eastAsia="en-US"/>
              </w:rPr>
              <w:t>складывающихся</w:t>
            </w:r>
            <w:proofErr w:type="gramEnd"/>
            <w:r w:rsidRPr="00C914A3">
              <w:rPr>
                <w:rFonts w:ascii="PT Astra Serif" w:hAnsi="PT Astra Serif"/>
                <w:sz w:val="14"/>
                <w:szCs w:val="14"/>
                <w:lang w:eastAsia="en-US"/>
              </w:rPr>
              <w:t xml:space="preserve"> механические ножки с колесами</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7</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Резонаторы </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из высокопрочного алюминиевого сплава</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8</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Ножки устанавливаются под 90 градусов к раме</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9</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Диагональные рычаги подводятся к ножкам, где притягиваются специальным крючком и барашковой гайкой</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color w:val="000000" w:themeColor="text1"/>
                <w:sz w:val="14"/>
                <w:szCs w:val="14"/>
                <w:lang w:eastAsia="en-US"/>
              </w:rPr>
            </w:pPr>
            <w:r w:rsidRPr="00C914A3">
              <w:rPr>
                <w:rFonts w:ascii="PT Astra Serif" w:hAnsi="PT Astra Serif"/>
                <w:color w:val="000000" w:themeColor="text1"/>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10</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Резонаторы крепятся на упоры, прикрученные к боковинам рамы</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Упоры расположены на боковине "нижнего" регистра, имеют два уровня для установки резонаторов: верхний - 440 ГЦ, нижний - 442 ГЦ.</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Ручка на корпусе для удобства переноски</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Габаритные размеры:</w:t>
            </w:r>
          </w:p>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1"/>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13</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Длинна</w:t>
            </w:r>
            <w:proofErr w:type="gramEnd"/>
            <w:r w:rsidRPr="00C914A3">
              <w:rPr>
                <w:rFonts w:ascii="PT Astra Serif" w:hAnsi="PT Astra Serif"/>
                <w:sz w:val="14"/>
                <w:szCs w:val="14"/>
                <w:lang w:eastAsia="en-US"/>
              </w:rPr>
              <w:t>,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1299 и не более 1309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val="restart"/>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14</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Самая широкая часть,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728 и не более 735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15</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Самая узкая часть,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349 и не более 354</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Не соответствует (в описании </w:t>
            </w:r>
            <w:r w:rsidRPr="00C914A3">
              <w:rPr>
                <w:rFonts w:ascii="PT Astra Serif" w:hAnsi="PT Astra Serif"/>
                <w:sz w:val="14"/>
                <w:szCs w:val="14"/>
                <w:lang w:eastAsia="en-US"/>
              </w:rPr>
              <w:lastRenderedPageBreak/>
              <w:t>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16</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Максимальная высота,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910 и не более 915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17</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Минимальная высота,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710 и не более 720</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4108" w:type="dxa"/>
            <w:gridSpan w:val="2"/>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Размеры клавиш:</w:t>
            </w:r>
          </w:p>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c>
          <w:tcPr>
            <w:tcW w:w="850" w:type="dxa"/>
            <w:tcBorders>
              <w:top w:val="single" w:sz="4" w:space="0" w:color="auto"/>
              <w:left w:val="single" w:sz="4" w:space="0" w:color="auto"/>
              <w:bottom w:val="single" w:sz="4" w:space="0" w:color="auto"/>
              <w:right w:val="single" w:sz="4" w:space="0" w:color="auto"/>
            </w:tcBorders>
          </w:tcPr>
          <w:p w:rsidR="00A02FD2" w:rsidRPr="00C914A3" w:rsidRDefault="00A02FD2">
            <w:pPr>
              <w:spacing w:line="276" w:lineRule="auto"/>
              <w:rPr>
                <w:rFonts w:ascii="PT Astra Serif" w:hAnsi="PT Astra Serif"/>
                <w:sz w:val="14"/>
                <w:szCs w:val="14"/>
                <w:lang w:eastAsia="en-US"/>
              </w:rPr>
            </w:pP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18</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Ширина, </w:t>
            </w:r>
            <w:proofErr w:type="gramStart"/>
            <w:r w:rsidRPr="00C914A3">
              <w:rPr>
                <w:rFonts w:ascii="PT Astra Serif" w:hAnsi="PT Astra Serif"/>
                <w:sz w:val="14"/>
                <w:szCs w:val="14"/>
                <w:lang w:eastAsia="en-US"/>
              </w:rPr>
              <w:t>мм</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37 и не более 39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19</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proofErr w:type="gramStart"/>
            <w:r w:rsidRPr="00C914A3">
              <w:rPr>
                <w:rFonts w:ascii="PT Astra Serif" w:hAnsi="PT Astra Serif"/>
                <w:sz w:val="14"/>
                <w:szCs w:val="14"/>
                <w:lang w:eastAsia="en-US"/>
              </w:rPr>
              <w:t>Длинна</w:t>
            </w:r>
            <w:proofErr w:type="gramEnd"/>
            <w:r w:rsidRPr="00C914A3">
              <w:rPr>
                <w:rFonts w:ascii="PT Astra Serif" w:hAnsi="PT Astra Serif"/>
                <w:sz w:val="14"/>
                <w:szCs w:val="14"/>
                <w:lang w:eastAsia="en-US"/>
              </w:rPr>
              <w:t>, мм</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17 и не более 19</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w:t>
            </w:r>
            <w:r w:rsidRPr="00C914A3">
              <w:rPr>
                <w:rFonts w:ascii="PT Astra Serif" w:hAnsi="PT Astra Serif"/>
                <w:sz w:val="14"/>
                <w:szCs w:val="14"/>
                <w:lang w:eastAsia="en-US"/>
              </w:rPr>
              <w:lastRenderedPageBreak/>
              <w:t>твуют слова «не менее» и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20</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Диапазон (количество октав)</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менее 3,5</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менее»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21</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 xml:space="preserve">Вес, </w:t>
            </w:r>
            <w:proofErr w:type="gramStart"/>
            <w:r w:rsidRPr="00C914A3">
              <w:rPr>
                <w:rFonts w:ascii="PT Astra Serif" w:hAnsi="PT Astra Serif"/>
                <w:sz w:val="14"/>
                <w:szCs w:val="14"/>
                <w:lang w:eastAsia="en-US"/>
              </w:rPr>
              <w:t>кг</w:t>
            </w:r>
            <w:proofErr w:type="gramEnd"/>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не более 33</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rsidP="00E80E66">
            <w:pPr>
              <w:spacing w:line="276" w:lineRule="auto"/>
              <w:rPr>
                <w:rFonts w:ascii="PT Astra Serif" w:hAnsi="PT Astra Serif"/>
                <w:sz w:val="14"/>
                <w:szCs w:val="14"/>
                <w:lang w:eastAsia="en-US"/>
              </w:rPr>
            </w:pPr>
            <w:r w:rsidRPr="00C914A3">
              <w:rPr>
                <w:rFonts w:ascii="PT Astra Serif" w:hAnsi="PT Astra Serif"/>
                <w:sz w:val="14"/>
                <w:szCs w:val="14"/>
                <w:lang w:eastAsia="en-US"/>
              </w:rPr>
              <w:t>Не соответствует (в описании объекта присутствуют слова «не более»</w:t>
            </w:r>
            <w:r w:rsidR="00E80E66" w:rsidRPr="00C914A3">
              <w:rPr>
                <w:rFonts w:ascii="PT Astra Serif" w:hAnsi="PT Astra Serif"/>
                <w:sz w:val="14"/>
                <w:szCs w:val="14"/>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r w:rsidR="00A02FD2" w:rsidRPr="00C914A3" w:rsidTr="00A02FD2">
        <w:trPr>
          <w:trHeight w:val="376"/>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22</w:t>
            </w:r>
          </w:p>
        </w:tc>
        <w:tc>
          <w:tcPr>
            <w:tcW w:w="212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Чехол для инструмента в комплекте</w:t>
            </w:r>
          </w:p>
        </w:tc>
        <w:tc>
          <w:tcPr>
            <w:tcW w:w="1984"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наличие</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02FD2" w:rsidRPr="00C914A3" w:rsidRDefault="00A02FD2">
            <w:pPr>
              <w:rPr>
                <w:rFonts w:ascii="PT Astra Serif" w:hAnsi="PT Astra Serif"/>
                <w:sz w:val="14"/>
                <w:szCs w:val="14"/>
                <w:lang w:eastAsia="en-US"/>
              </w:rPr>
            </w:pPr>
          </w:p>
        </w:tc>
        <w:tc>
          <w:tcPr>
            <w:tcW w:w="71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709"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A02FD2" w:rsidRPr="00C914A3" w:rsidRDefault="00A02FD2">
            <w:pPr>
              <w:spacing w:line="276" w:lineRule="auto"/>
              <w:rPr>
                <w:rFonts w:ascii="PT Astra Serif" w:hAnsi="PT Astra Serif"/>
                <w:sz w:val="14"/>
                <w:szCs w:val="14"/>
                <w:lang w:eastAsia="en-US"/>
              </w:rPr>
            </w:pPr>
            <w:r w:rsidRPr="00C914A3">
              <w:rPr>
                <w:rFonts w:ascii="PT Astra Serif" w:hAnsi="PT Astra Serif"/>
                <w:sz w:val="14"/>
                <w:szCs w:val="14"/>
                <w:lang w:eastAsia="en-US"/>
              </w:rPr>
              <w:t>соответствует</w:t>
            </w:r>
          </w:p>
        </w:tc>
      </w:tr>
    </w:tbl>
    <w:p w:rsidR="00316374" w:rsidRDefault="00316374" w:rsidP="00225597">
      <w:pPr>
        <w:jc w:val="right"/>
        <w:rPr>
          <w:rFonts w:ascii="PT Astra Serif" w:hAnsi="PT Astra Serif"/>
        </w:rPr>
      </w:pPr>
    </w:p>
    <w:sectPr w:rsidR="00316374" w:rsidSect="00C914A3">
      <w:pgSz w:w="16838" w:h="11906" w:orient="landscape"/>
      <w:pgMar w:top="284" w:right="536"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5EF"/>
    <w:rsid w:val="00027448"/>
    <w:rsid w:val="0009232D"/>
    <w:rsid w:val="000A6F1E"/>
    <w:rsid w:val="000F52E4"/>
    <w:rsid w:val="001356A7"/>
    <w:rsid w:val="00213851"/>
    <w:rsid w:val="00225597"/>
    <w:rsid w:val="00295CB9"/>
    <w:rsid w:val="00316374"/>
    <w:rsid w:val="00410AB3"/>
    <w:rsid w:val="0044761D"/>
    <w:rsid w:val="004575F9"/>
    <w:rsid w:val="00631A80"/>
    <w:rsid w:val="00651C3E"/>
    <w:rsid w:val="00696854"/>
    <w:rsid w:val="007803CB"/>
    <w:rsid w:val="007E2CE5"/>
    <w:rsid w:val="00826A88"/>
    <w:rsid w:val="00840DAE"/>
    <w:rsid w:val="00863DA6"/>
    <w:rsid w:val="00880B91"/>
    <w:rsid w:val="008C4FEA"/>
    <w:rsid w:val="008F3B17"/>
    <w:rsid w:val="00916458"/>
    <w:rsid w:val="00945619"/>
    <w:rsid w:val="00983484"/>
    <w:rsid w:val="009A7DB0"/>
    <w:rsid w:val="009C5104"/>
    <w:rsid w:val="00A02FD2"/>
    <w:rsid w:val="00AA4AEB"/>
    <w:rsid w:val="00B0486A"/>
    <w:rsid w:val="00B35CF0"/>
    <w:rsid w:val="00B818DD"/>
    <w:rsid w:val="00BC7414"/>
    <w:rsid w:val="00C679C9"/>
    <w:rsid w:val="00C748F6"/>
    <w:rsid w:val="00C914A3"/>
    <w:rsid w:val="00D15AD7"/>
    <w:rsid w:val="00D656C9"/>
    <w:rsid w:val="00E025EF"/>
    <w:rsid w:val="00E80E66"/>
    <w:rsid w:val="00EE15C2"/>
    <w:rsid w:val="00FB2064"/>
    <w:rsid w:val="00FE18B7"/>
    <w:rsid w:val="00FF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semiHidden/>
    <w:rsid w:val="00225597"/>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225597"/>
    <w:pPr>
      <w:widowControl/>
      <w:tabs>
        <w:tab w:val="center" w:pos="4677"/>
        <w:tab w:val="right" w:pos="9355"/>
      </w:tabs>
    </w:pPr>
    <w:rPr>
      <w:sz w:val="24"/>
      <w:szCs w:val="24"/>
    </w:rPr>
  </w:style>
  <w:style w:type="character" w:customStyle="1" w:styleId="a8">
    <w:name w:val="Нижний колонтитул Знак"/>
    <w:basedOn w:val="a0"/>
    <w:link w:val="a9"/>
    <w:uiPriority w:val="99"/>
    <w:semiHidden/>
    <w:rsid w:val="00225597"/>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225597"/>
    <w:pPr>
      <w:widowControl/>
      <w:tabs>
        <w:tab w:val="center" w:pos="4677"/>
        <w:tab w:val="right" w:pos="9355"/>
      </w:tabs>
    </w:pPr>
    <w:rPr>
      <w:sz w:val="24"/>
      <w:szCs w:val="24"/>
    </w:rPr>
  </w:style>
  <w:style w:type="character" w:customStyle="1" w:styleId="aa">
    <w:name w:val="Текст концевой сноски Знак"/>
    <w:basedOn w:val="a0"/>
    <w:link w:val="ab"/>
    <w:uiPriority w:val="99"/>
    <w:semiHidden/>
    <w:rsid w:val="00225597"/>
    <w:rPr>
      <w:rFonts w:ascii="Times New Roman" w:eastAsia="Times New Roman" w:hAnsi="Times New Roman" w:cs="Times New Roman"/>
      <w:sz w:val="20"/>
      <w:szCs w:val="20"/>
      <w:lang w:eastAsia="ru-RU"/>
    </w:rPr>
  </w:style>
  <w:style w:type="paragraph" w:styleId="ab">
    <w:name w:val="endnote text"/>
    <w:basedOn w:val="a"/>
    <w:link w:val="aa"/>
    <w:uiPriority w:val="99"/>
    <w:semiHidden/>
    <w:unhideWhenUsed/>
    <w:rsid w:val="00225597"/>
  </w:style>
  <w:style w:type="character" w:customStyle="1" w:styleId="ac">
    <w:name w:val="Текст выноски Знак"/>
    <w:basedOn w:val="a0"/>
    <w:link w:val="ad"/>
    <w:uiPriority w:val="99"/>
    <w:semiHidden/>
    <w:rsid w:val="00225597"/>
    <w:rPr>
      <w:rFonts w:ascii="Tahoma" w:eastAsia="Times New Roman" w:hAnsi="Tahoma" w:cs="Tahoma"/>
      <w:sz w:val="16"/>
      <w:szCs w:val="16"/>
      <w:lang w:eastAsia="ru-RU"/>
    </w:rPr>
  </w:style>
  <w:style w:type="paragraph" w:styleId="ad">
    <w:name w:val="Balloon Text"/>
    <w:basedOn w:val="a"/>
    <w:link w:val="ac"/>
    <w:uiPriority w:val="99"/>
    <w:semiHidden/>
    <w:unhideWhenUsed/>
    <w:rsid w:val="00225597"/>
    <w:pPr>
      <w:widowControl/>
    </w:pPr>
    <w:rPr>
      <w:rFonts w:ascii="Tahoma" w:hAnsi="Tahoma" w:cs="Tahoma"/>
      <w:sz w:val="16"/>
      <w:szCs w:val="16"/>
    </w:rPr>
  </w:style>
  <w:style w:type="paragraph" w:styleId="ae">
    <w:name w:val="List Paragraph"/>
    <w:basedOn w:val="a"/>
    <w:uiPriority w:val="34"/>
    <w:qFormat/>
    <w:rsid w:val="00BC7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61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4561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45619"/>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45619"/>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45619"/>
    <w:rPr>
      <w:rFonts w:ascii="Times New Roman" w:eastAsia="Times New Roman" w:hAnsi="Times New Roman" w:cs="Times New Roman"/>
      <w:sz w:val="20"/>
      <w:szCs w:val="20"/>
      <w:lang w:eastAsia="ru-RU"/>
    </w:rPr>
  </w:style>
  <w:style w:type="paragraph" w:customStyle="1" w:styleId="ConsPlusNormal">
    <w:name w:val="ConsPlusNormal"/>
    <w:uiPriority w:val="99"/>
    <w:rsid w:val="009834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Верхний колонтитул Знак"/>
    <w:basedOn w:val="a0"/>
    <w:link w:val="a7"/>
    <w:uiPriority w:val="99"/>
    <w:semiHidden/>
    <w:rsid w:val="00225597"/>
    <w:rPr>
      <w:rFonts w:ascii="Times New Roman" w:eastAsia="Times New Roman" w:hAnsi="Times New Roman" w:cs="Times New Roman"/>
      <w:sz w:val="24"/>
      <w:szCs w:val="24"/>
      <w:lang w:eastAsia="ru-RU"/>
    </w:rPr>
  </w:style>
  <w:style w:type="paragraph" w:styleId="a7">
    <w:name w:val="header"/>
    <w:basedOn w:val="a"/>
    <w:link w:val="a6"/>
    <w:uiPriority w:val="99"/>
    <w:semiHidden/>
    <w:unhideWhenUsed/>
    <w:rsid w:val="00225597"/>
    <w:pPr>
      <w:widowControl/>
      <w:tabs>
        <w:tab w:val="center" w:pos="4677"/>
        <w:tab w:val="right" w:pos="9355"/>
      </w:tabs>
    </w:pPr>
    <w:rPr>
      <w:sz w:val="24"/>
      <w:szCs w:val="24"/>
    </w:rPr>
  </w:style>
  <w:style w:type="character" w:customStyle="1" w:styleId="a8">
    <w:name w:val="Нижний колонтитул Знак"/>
    <w:basedOn w:val="a0"/>
    <w:link w:val="a9"/>
    <w:uiPriority w:val="99"/>
    <w:semiHidden/>
    <w:rsid w:val="00225597"/>
    <w:rPr>
      <w:rFonts w:ascii="Times New Roman" w:eastAsia="Times New Roman" w:hAnsi="Times New Roman" w:cs="Times New Roman"/>
      <w:sz w:val="24"/>
      <w:szCs w:val="24"/>
      <w:lang w:eastAsia="ru-RU"/>
    </w:rPr>
  </w:style>
  <w:style w:type="paragraph" w:styleId="a9">
    <w:name w:val="footer"/>
    <w:basedOn w:val="a"/>
    <w:link w:val="a8"/>
    <w:uiPriority w:val="99"/>
    <w:semiHidden/>
    <w:unhideWhenUsed/>
    <w:rsid w:val="00225597"/>
    <w:pPr>
      <w:widowControl/>
      <w:tabs>
        <w:tab w:val="center" w:pos="4677"/>
        <w:tab w:val="right" w:pos="9355"/>
      </w:tabs>
    </w:pPr>
    <w:rPr>
      <w:sz w:val="24"/>
      <w:szCs w:val="24"/>
    </w:rPr>
  </w:style>
  <w:style w:type="character" w:customStyle="1" w:styleId="aa">
    <w:name w:val="Текст концевой сноски Знак"/>
    <w:basedOn w:val="a0"/>
    <w:link w:val="ab"/>
    <w:uiPriority w:val="99"/>
    <w:semiHidden/>
    <w:rsid w:val="00225597"/>
    <w:rPr>
      <w:rFonts w:ascii="Times New Roman" w:eastAsia="Times New Roman" w:hAnsi="Times New Roman" w:cs="Times New Roman"/>
      <w:sz w:val="20"/>
      <w:szCs w:val="20"/>
      <w:lang w:eastAsia="ru-RU"/>
    </w:rPr>
  </w:style>
  <w:style w:type="paragraph" w:styleId="ab">
    <w:name w:val="endnote text"/>
    <w:basedOn w:val="a"/>
    <w:link w:val="aa"/>
    <w:uiPriority w:val="99"/>
    <w:semiHidden/>
    <w:unhideWhenUsed/>
    <w:rsid w:val="00225597"/>
  </w:style>
  <w:style w:type="character" w:customStyle="1" w:styleId="ac">
    <w:name w:val="Текст выноски Знак"/>
    <w:basedOn w:val="a0"/>
    <w:link w:val="ad"/>
    <w:uiPriority w:val="99"/>
    <w:semiHidden/>
    <w:rsid w:val="00225597"/>
    <w:rPr>
      <w:rFonts w:ascii="Tahoma" w:eastAsia="Times New Roman" w:hAnsi="Tahoma" w:cs="Tahoma"/>
      <w:sz w:val="16"/>
      <w:szCs w:val="16"/>
      <w:lang w:eastAsia="ru-RU"/>
    </w:rPr>
  </w:style>
  <w:style w:type="paragraph" w:styleId="ad">
    <w:name w:val="Balloon Text"/>
    <w:basedOn w:val="a"/>
    <w:link w:val="ac"/>
    <w:uiPriority w:val="99"/>
    <w:semiHidden/>
    <w:unhideWhenUsed/>
    <w:rsid w:val="00225597"/>
    <w:pPr>
      <w:widowControl/>
    </w:pPr>
    <w:rPr>
      <w:rFonts w:ascii="Tahoma" w:hAnsi="Tahoma" w:cs="Tahoma"/>
      <w:sz w:val="16"/>
      <w:szCs w:val="16"/>
    </w:rPr>
  </w:style>
  <w:style w:type="paragraph" w:styleId="ae">
    <w:name w:val="List Paragraph"/>
    <w:basedOn w:val="a"/>
    <w:uiPriority w:val="34"/>
    <w:qFormat/>
    <w:rsid w:val="00BC7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96541">
      <w:bodyDiv w:val="1"/>
      <w:marLeft w:val="0"/>
      <w:marRight w:val="0"/>
      <w:marTop w:val="0"/>
      <w:marBottom w:val="0"/>
      <w:divBdr>
        <w:top w:val="none" w:sz="0" w:space="0" w:color="auto"/>
        <w:left w:val="none" w:sz="0" w:space="0" w:color="auto"/>
        <w:bottom w:val="none" w:sz="0" w:space="0" w:color="auto"/>
        <w:right w:val="none" w:sz="0" w:space="0" w:color="auto"/>
      </w:divBdr>
    </w:div>
    <w:div w:id="1130585221">
      <w:bodyDiv w:val="1"/>
      <w:marLeft w:val="0"/>
      <w:marRight w:val="0"/>
      <w:marTop w:val="0"/>
      <w:marBottom w:val="0"/>
      <w:divBdr>
        <w:top w:val="none" w:sz="0" w:space="0" w:color="auto"/>
        <w:left w:val="none" w:sz="0" w:space="0" w:color="auto"/>
        <w:bottom w:val="none" w:sz="0" w:space="0" w:color="auto"/>
        <w:right w:val="none" w:sz="0" w:space="0" w:color="auto"/>
      </w:divBdr>
    </w:div>
    <w:div w:id="1137602628">
      <w:bodyDiv w:val="1"/>
      <w:marLeft w:val="0"/>
      <w:marRight w:val="0"/>
      <w:marTop w:val="0"/>
      <w:marBottom w:val="0"/>
      <w:divBdr>
        <w:top w:val="none" w:sz="0" w:space="0" w:color="auto"/>
        <w:left w:val="none" w:sz="0" w:space="0" w:color="auto"/>
        <w:bottom w:val="none" w:sz="0" w:space="0" w:color="auto"/>
        <w:right w:val="none" w:sz="0" w:space="0" w:color="auto"/>
      </w:divBdr>
    </w:div>
    <w:div w:id="154455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10</Pages>
  <Words>2776</Words>
  <Characters>15825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2021-01-19T04:46:00Z</cp:lastPrinted>
  <dcterms:created xsi:type="dcterms:W3CDTF">2020-12-22T05:51:00Z</dcterms:created>
  <dcterms:modified xsi:type="dcterms:W3CDTF">2021-01-19T06:50:00Z</dcterms:modified>
</cp:coreProperties>
</file>