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26F36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26F3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AF4344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28 февраля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C00C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10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F4344" w:rsidRDefault="00326F36" w:rsidP="00326F36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AF4344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</w:p>
    <w:p w:rsidR="00326F36" w:rsidRPr="00AF4344" w:rsidRDefault="00326F36" w:rsidP="00326F36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AF4344">
        <w:rPr>
          <w:rFonts w:ascii="PT Astra Serif" w:hAnsi="PT Astra Serif" w:cs="Times New Roman"/>
          <w:sz w:val="26"/>
          <w:szCs w:val="26"/>
        </w:rPr>
        <w:t>Югорска от 31.08.2021 № 64 «</w:t>
      </w:r>
      <w:r w:rsidRPr="00AF4344">
        <w:rPr>
          <w:rFonts w:ascii="PT Astra Serif" w:hAnsi="PT Astra Serif"/>
          <w:sz w:val="26"/>
          <w:szCs w:val="26"/>
        </w:rPr>
        <w:t>Об утверждении</w:t>
      </w:r>
    </w:p>
    <w:p w:rsidR="00326F36" w:rsidRPr="00AF4344" w:rsidRDefault="00326F36" w:rsidP="00326F36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AF4344">
        <w:rPr>
          <w:rFonts w:ascii="PT Astra Serif" w:hAnsi="PT Astra Serif"/>
          <w:sz w:val="26"/>
          <w:szCs w:val="26"/>
        </w:rPr>
        <w:t xml:space="preserve">Положения о муниципальном жилищном контроле» </w:t>
      </w:r>
    </w:p>
    <w:p w:rsidR="00326F36" w:rsidRPr="00AB03F9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AB03F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AF4344" w:rsidRDefault="00326F36" w:rsidP="00AF434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AF434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Федеральными законами </w:t>
      </w:r>
      <w:r w:rsidRPr="00AF4344">
        <w:rPr>
          <w:rFonts w:ascii="PT Astra Serif" w:eastAsia="Arial Unicode MS" w:hAnsi="PT Astra Serif" w:cs="Times New Roman"/>
          <w:color w:val="000000"/>
          <w:kern w:val="2"/>
          <w:sz w:val="26"/>
          <w:szCs w:val="26"/>
          <w:lang w:eastAsia="ru-RU"/>
        </w:rPr>
        <w:t xml:space="preserve">от 06.10.2003 № 131 – ФЗ  </w:t>
      </w:r>
      <w:r w:rsidRPr="00AF4344">
        <w:rPr>
          <w:rFonts w:ascii="PT Astra Serif" w:eastAsia="Times New Roman" w:hAnsi="PT Astra Serif" w:cs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Жилищным кодексом Российской Федерации</w:t>
      </w:r>
    </w:p>
    <w:p w:rsidR="00326F36" w:rsidRPr="00AF4344" w:rsidRDefault="00326F36" w:rsidP="00AF434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F4344" w:rsidRDefault="00326F36" w:rsidP="00AF434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F4344" w:rsidRDefault="00326F36" w:rsidP="00AF434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AF434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Pr="00AF4344" w:rsidRDefault="00AF4344" w:rsidP="00AF434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AF4344" w:rsidRDefault="00326F36" w:rsidP="00AF4344">
      <w:pPr>
        <w:pStyle w:val="Title"/>
        <w:numPr>
          <w:ilvl w:val="0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AF4344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AF4344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AF4344">
        <w:rPr>
          <w:rFonts w:ascii="PT Astra Serif" w:hAnsi="PT Astra Serif"/>
          <w:b w:val="0"/>
          <w:sz w:val="26"/>
          <w:szCs w:val="26"/>
        </w:rPr>
        <w:t xml:space="preserve"> 64</w:t>
      </w:r>
      <w:r w:rsidRPr="00AF4344">
        <w:rPr>
          <w:rFonts w:ascii="PT Astra Serif" w:hAnsi="PT Astra Serif"/>
          <w:b w:val="0"/>
          <w:sz w:val="26"/>
          <w:szCs w:val="26"/>
        </w:rPr>
        <w:t xml:space="preserve"> </w:t>
      </w:r>
      <w:r w:rsidRPr="00AF4344">
        <w:rPr>
          <w:rFonts w:ascii="PT Astra Serif" w:hAnsi="PT Astra Serif" w:cs="Times New Roman"/>
          <w:b w:val="0"/>
          <w:sz w:val="26"/>
          <w:szCs w:val="26"/>
        </w:rPr>
        <w:t>«</w:t>
      </w:r>
      <w:r w:rsidRPr="00AF4344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жилищном контроле»</w:t>
      </w:r>
      <w:r w:rsidR="00C00C19" w:rsidRPr="00AF4344">
        <w:rPr>
          <w:rFonts w:ascii="PT Astra Serif" w:hAnsi="PT Astra Serif"/>
          <w:b w:val="0"/>
          <w:sz w:val="26"/>
          <w:szCs w:val="26"/>
        </w:rPr>
        <w:t xml:space="preserve"> (с изменениями от 30.08.2022 № 79)</w:t>
      </w:r>
      <w:r w:rsidRPr="00AF4344">
        <w:rPr>
          <w:rFonts w:ascii="PT Astra Serif" w:hAnsi="PT Astra Serif"/>
          <w:b w:val="0"/>
          <w:sz w:val="26"/>
          <w:szCs w:val="26"/>
        </w:rPr>
        <w:t xml:space="preserve"> следующие изменения:</w:t>
      </w:r>
    </w:p>
    <w:p w:rsidR="00112E10" w:rsidRPr="00AF4344" w:rsidRDefault="00112E10" w:rsidP="00AF4344">
      <w:pPr>
        <w:pStyle w:val="Title"/>
        <w:numPr>
          <w:ilvl w:val="1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AF4344">
        <w:rPr>
          <w:rFonts w:ascii="PT Astra Serif" w:hAnsi="PT Astra Serif"/>
          <w:b w:val="0"/>
          <w:sz w:val="26"/>
          <w:szCs w:val="26"/>
        </w:rPr>
        <w:t>В пункте 3 слова «</w:t>
      </w:r>
      <w:r w:rsidRPr="00AF4344">
        <w:rPr>
          <w:rFonts w:ascii="PT Astra Serif" w:hAnsi="PT Astra Serif"/>
          <w:b w:val="0"/>
          <w:kern w:val="0"/>
          <w:sz w:val="26"/>
          <w:szCs w:val="26"/>
        </w:rPr>
        <w:t xml:space="preserve">отдела по </w:t>
      </w:r>
      <w:proofErr w:type="gramStart"/>
      <w:r w:rsidRPr="00AF4344">
        <w:rPr>
          <w:rFonts w:ascii="PT Astra Serif" w:hAnsi="PT Astra Serif"/>
          <w:b w:val="0"/>
          <w:kern w:val="0"/>
          <w:sz w:val="26"/>
          <w:szCs w:val="26"/>
        </w:rPr>
        <w:t>контролю за</w:t>
      </w:r>
      <w:proofErr w:type="gramEnd"/>
      <w:r w:rsidRPr="00AF4344">
        <w:rPr>
          <w:rFonts w:ascii="PT Astra Serif" w:hAnsi="PT Astra Serif"/>
          <w:b w:val="0"/>
          <w:kern w:val="0"/>
          <w:sz w:val="26"/>
          <w:szCs w:val="26"/>
        </w:rPr>
        <w:t xml:space="preserve"> соблюдением законодательства и муниципальных правовых актов» исключить.</w:t>
      </w:r>
    </w:p>
    <w:p w:rsidR="00821229" w:rsidRPr="00AF4344" w:rsidRDefault="00C425CB" w:rsidP="00AF4344">
      <w:pPr>
        <w:pStyle w:val="Title"/>
        <w:numPr>
          <w:ilvl w:val="1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</w:pPr>
      <w:r w:rsidRPr="00AF4344">
        <w:rPr>
          <w:rFonts w:ascii="PT Astra Serif" w:hAnsi="PT Astra Serif"/>
          <w:b w:val="0"/>
          <w:sz w:val="26"/>
          <w:szCs w:val="26"/>
        </w:rPr>
        <w:t xml:space="preserve">Подпункт 3 пункта 6 изложить в следующей редакции: </w:t>
      </w:r>
    </w:p>
    <w:p w:rsidR="00C425CB" w:rsidRPr="00AF4344" w:rsidRDefault="00C425CB" w:rsidP="00AF4344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</w:pPr>
      <w:proofErr w:type="gramStart"/>
      <w:r w:rsidRPr="00AF4344">
        <w:rPr>
          <w:rFonts w:ascii="PT Astra Serif" w:hAnsi="PT Astra Serif"/>
          <w:b w:val="0"/>
          <w:sz w:val="26"/>
          <w:szCs w:val="26"/>
        </w:rPr>
        <w:t xml:space="preserve">«3) </w:t>
      </w:r>
      <w:r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 xml:space="preserve">здания, помещения, территории, включая земельные, оборудование, устройства, предметы, </w:t>
      </w:r>
      <w:r w:rsidR="002162F3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 xml:space="preserve">материалы, </w:t>
      </w:r>
      <w:r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другие объекты, которыми граждане и организации владеют и (или) пользуются, к которым предъявляются обязательные требован</w:t>
      </w:r>
      <w:r w:rsidR="00BF2D4E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ия (</w:t>
      </w:r>
      <w:r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производственные объекты).</w:t>
      </w:r>
      <w:r w:rsidR="009C5E00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».</w:t>
      </w:r>
      <w:proofErr w:type="gramEnd"/>
    </w:p>
    <w:p w:rsidR="008E4D79" w:rsidRPr="00AF4344" w:rsidRDefault="008E4D79" w:rsidP="00AF4344">
      <w:pPr>
        <w:pStyle w:val="Title"/>
        <w:numPr>
          <w:ilvl w:val="1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 xml:space="preserve">Пункт 45 </w:t>
      </w:r>
      <w:r w:rsidR="00C00C19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изложить в следующей редакции:</w:t>
      </w:r>
    </w:p>
    <w:p w:rsidR="00C00C19" w:rsidRPr="00AF4344" w:rsidRDefault="00CE5071" w:rsidP="00AF4344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«45.</w:t>
      </w:r>
      <w:r w:rsidR="002D191F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 xml:space="preserve"> </w:t>
      </w:r>
      <w:r w:rsidR="00C00C19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Плановые</w:t>
      </w:r>
      <w:r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 xml:space="preserve"> контрольные мероприятия проводятся на основании плана проведения</w:t>
      </w:r>
      <w:r w:rsidR="00C00C19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 плановых контрольных мероприятий на очередной календарный год, формируемого контрольным органом и подлежащего согласованию с органами прокуратуры</w:t>
      </w:r>
      <w:proofErr w:type="gramStart"/>
      <w:r w:rsidR="00C00C19"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.</w:t>
      </w:r>
      <w:r w:rsidRPr="00AF4344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».</w:t>
      </w:r>
      <w:proofErr w:type="gramEnd"/>
    </w:p>
    <w:p w:rsidR="001B04AF" w:rsidRPr="00AF4344" w:rsidRDefault="001B04AF" w:rsidP="00AF4344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AF4344">
        <w:rPr>
          <w:rFonts w:ascii="PT Astra Serif" w:hAnsi="PT Astra Serif"/>
          <w:b w:val="0"/>
          <w:sz w:val="26"/>
          <w:szCs w:val="26"/>
        </w:rPr>
        <w:t>1.</w:t>
      </w:r>
      <w:r w:rsidR="00821229" w:rsidRPr="00AF4344">
        <w:rPr>
          <w:rFonts w:ascii="PT Astra Serif" w:hAnsi="PT Astra Serif"/>
          <w:b w:val="0"/>
          <w:sz w:val="26"/>
          <w:szCs w:val="26"/>
        </w:rPr>
        <w:t>4</w:t>
      </w:r>
      <w:r w:rsidRPr="00AF4344">
        <w:rPr>
          <w:rFonts w:ascii="PT Astra Serif" w:hAnsi="PT Astra Serif"/>
          <w:b w:val="0"/>
          <w:sz w:val="26"/>
          <w:szCs w:val="26"/>
        </w:rPr>
        <w:t xml:space="preserve">. </w:t>
      </w:r>
      <w:r w:rsidR="002D191F" w:rsidRPr="00AF4344">
        <w:rPr>
          <w:rFonts w:ascii="PT Astra Serif" w:hAnsi="PT Astra Serif"/>
          <w:b w:val="0"/>
          <w:sz w:val="26"/>
          <w:szCs w:val="26"/>
        </w:rPr>
        <w:t>П</w:t>
      </w:r>
      <w:r w:rsidRPr="00AF4344">
        <w:rPr>
          <w:rFonts w:ascii="PT Astra Serif" w:hAnsi="PT Astra Serif"/>
          <w:b w:val="0"/>
          <w:sz w:val="26"/>
          <w:szCs w:val="26"/>
        </w:rPr>
        <w:t xml:space="preserve">ункт </w:t>
      </w:r>
      <w:r w:rsidR="00B517DB" w:rsidRPr="00AF4344">
        <w:rPr>
          <w:rFonts w:ascii="PT Astra Serif" w:hAnsi="PT Astra Serif"/>
          <w:b w:val="0"/>
          <w:sz w:val="26"/>
          <w:szCs w:val="26"/>
        </w:rPr>
        <w:t>90</w:t>
      </w:r>
      <w:r w:rsidR="0009168C" w:rsidRPr="00AF4344">
        <w:rPr>
          <w:rFonts w:ascii="PT Astra Serif" w:hAnsi="PT Astra Serif"/>
          <w:b w:val="0"/>
          <w:sz w:val="26"/>
          <w:szCs w:val="26"/>
        </w:rPr>
        <w:t xml:space="preserve"> </w:t>
      </w:r>
      <w:r w:rsidR="00B517DB" w:rsidRPr="00AF4344">
        <w:rPr>
          <w:rFonts w:ascii="PT Astra Serif" w:hAnsi="PT Astra Serif"/>
          <w:b w:val="0"/>
          <w:sz w:val="26"/>
          <w:szCs w:val="26"/>
        </w:rPr>
        <w:t>дополнить</w:t>
      </w:r>
      <w:r w:rsidR="00821229" w:rsidRPr="00AF4344">
        <w:rPr>
          <w:rFonts w:ascii="PT Astra Serif" w:hAnsi="PT Astra Serif"/>
          <w:b w:val="0"/>
          <w:sz w:val="26"/>
          <w:szCs w:val="26"/>
        </w:rPr>
        <w:t xml:space="preserve"> </w:t>
      </w:r>
      <w:r w:rsidR="00B517DB" w:rsidRPr="00AF4344">
        <w:rPr>
          <w:rFonts w:ascii="PT Astra Serif" w:hAnsi="PT Astra Serif"/>
          <w:b w:val="0"/>
          <w:sz w:val="26"/>
          <w:szCs w:val="26"/>
        </w:rPr>
        <w:t xml:space="preserve">словами </w:t>
      </w:r>
      <w:r w:rsidR="0009168C" w:rsidRPr="00AF4344">
        <w:rPr>
          <w:rFonts w:ascii="PT Astra Serif" w:hAnsi="PT Astra Serif"/>
          <w:b w:val="0"/>
          <w:sz w:val="26"/>
          <w:szCs w:val="26"/>
        </w:rPr>
        <w:t>«,</w:t>
      </w:r>
      <w:r w:rsidR="009C5E00" w:rsidRPr="00AF4344">
        <w:rPr>
          <w:rFonts w:ascii="PT Astra Serif" w:hAnsi="PT Astra Serif"/>
          <w:b w:val="0"/>
          <w:sz w:val="26"/>
          <w:szCs w:val="26"/>
        </w:rPr>
        <w:t xml:space="preserve"> если </w:t>
      </w:r>
      <w:r w:rsidR="0009168C" w:rsidRPr="00AF4344">
        <w:rPr>
          <w:rFonts w:ascii="PT Astra Serif" w:hAnsi="PT Astra Serif"/>
          <w:b w:val="0"/>
          <w:sz w:val="26"/>
          <w:szCs w:val="26"/>
          <w:shd w:val="clear" w:color="auto" w:fill="FFFFFF"/>
        </w:rPr>
        <w:t>иной порядок оформления акта не установлен Правительством Российской Федерации</w:t>
      </w:r>
      <w:proofErr w:type="gramStart"/>
      <w:r w:rsidR="0009168C" w:rsidRPr="00AF4344">
        <w:rPr>
          <w:rFonts w:ascii="PT Astra Serif" w:hAnsi="PT Astra Serif"/>
          <w:b w:val="0"/>
          <w:sz w:val="26"/>
          <w:szCs w:val="26"/>
          <w:shd w:val="clear" w:color="auto" w:fill="FFFFFF"/>
        </w:rPr>
        <w:t>.»</w:t>
      </w:r>
      <w:r w:rsidR="00847296" w:rsidRPr="00AF4344">
        <w:rPr>
          <w:rFonts w:ascii="PT Astra Serif" w:hAnsi="PT Astra Serif"/>
          <w:b w:val="0"/>
          <w:sz w:val="26"/>
          <w:szCs w:val="26"/>
          <w:shd w:val="clear" w:color="auto" w:fill="FFFFFF"/>
        </w:rPr>
        <w:t>.</w:t>
      </w:r>
      <w:proofErr w:type="gramEnd"/>
    </w:p>
    <w:p w:rsidR="0098384C" w:rsidRPr="00AF4344" w:rsidRDefault="00240EFB" w:rsidP="00AF434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AF4344">
        <w:rPr>
          <w:rFonts w:ascii="PT Astra Serif" w:hAnsi="PT Astra Serif"/>
          <w:sz w:val="26"/>
          <w:szCs w:val="26"/>
        </w:rPr>
        <w:t>1.</w:t>
      </w:r>
      <w:r w:rsidR="00821229" w:rsidRPr="00AF4344">
        <w:rPr>
          <w:rFonts w:ascii="PT Astra Serif" w:hAnsi="PT Astra Serif"/>
          <w:sz w:val="26"/>
          <w:szCs w:val="26"/>
        </w:rPr>
        <w:t>5</w:t>
      </w:r>
      <w:r w:rsidR="0098384C" w:rsidRPr="00AF4344">
        <w:rPr>
          <w:rFonts w:ascii="PT Astra Serif" w:hAnsi="PT Astra Serif"/>
          <w:sz w:val="26"/>
          <w:szCs w:val="26"/>
        </w:rPr>
        <w:t xml:space="preserve">. </w:t>
      </w:r>
      <w:r w:rsidR="002D191F" w:rsidRPr="00AF4344">
        <w:rPr>
          <w:rFonts w:ascii="PT Astra Serif" w:hAnsi="PT Astra Serif"/>
          <w:sz w:val="26"/>
          <w:szCs w:val="26"/>
        </w:rPr>
        <w:t>Пу</w:t>
      </w:r>
      <w:r w:rsidR="00F613C9" w:rsidRPr="00AF4344">
        <w:rPr>
          <w:rFonts w:ascii="PT Astra Serif" w:hAnsi="PT Astra Serif"/>
          <w:sz w:val="26"/>
          <w:szCs w:val="26"/>
        </w:rPr>
        <w:t>нкт 93 после слов «реестр контрольных» дополнить словом «(надзорных)».</w:t>
      </w:r>
    </w:p>
    <w:p w:rsidR="00281EFA" w:rsidRPr="00AF4344" w:rsidRDefault="007826CF" w:rsidP="00AF4344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F4344">
        <w:rPr>
          <w:rFonts w:ascii="PT Astra Serif" w:hAnsi="PT Astra Serif"/>
          <w:sz w:val="26"/>
          <w:szCs w:val="26"/>
        </w:rPr>
        <w:t xml:space="preserve">1.6. </w:t>
      </w:r>
      <w:r w:rsidR="00281EFA" w:rsidRPr="00AF4344">
        <w:rPr>
          <w:rFonts w:ascii="PT Astra Serif" w:hAnsi="PT Astra Serif"/>
          <w:sz w:val="26"/>
          <w:szCs w:val="26"/>
        </w:rPr>
        <w:t>Дополнить</w:t>
      </w:r>
      <w:r w:rsidR="00281EFA" w:rsidRPr="00AF4344">
        <w:rPr>
          <w:rFonts w:ascii="PT Astra Serif" w:hAnsi="PT Astra Serif"/>
          <w:b/>
          <w:sz w:val="26"/>
          <w:szCs w:val="26"/>
        </w:rPr>
        <w:t xml:space="preserve"> </w:t>
      </w:r>
      <w:r w:rsidR="00281EFA" w:rsidRPr="00AF4344">
        <w:rPr>
          <w:rFonts w:ascii="PT Astra Serif" w:hAnsi="PT Astra Serif"/>
          <w:sz w:val="26"/>
          <w:szCs w:val="26"/>
        </w:rPr>
        <w:t xml:space="preserve">пунктами </w:t>
      </w:r>
      <w:r w:rsidR="00BF2EE6" w:rsidRPr="00AF4344">
        <w:rPr>
          <w:rFonts w:ascii="PT Astra Serif" w:hAnsi="PT Astra Serif"/>
          <w:sz w:val="26"/>
          <w:szCs w:val="26"/>
        </w:rPr>
        <w:t>106,</w:t>
      </w:r>
      <w:r w:rsidR="002D191F" w:rsidRPr="00AF4344">
        <w:rPr>
          <w:rFonts w:ascii="PT Astra Serif" w:hAnsi="PT Astra Serif"/>
          <w:sz w:val="26"/>
          <w:szCs w:val="26"/>
        </w:rPr>
        <w:t xml:space="preserve"> 107 </w:t>
      </w:r>
      <w:r w:rsidR="00281EFA" w:rsidRPr="00AF4344">
        <w:rPr>
          <w:rFonts w:ascii="PT Astra Serif" w:hAnsi="PT Astra Serif"/>
          <w:sz w:val="26"/>
          <w:szCs w:val="26"/>
        </w:rPr>
        <w:t>следующего содержания:</w:t>
      </w:r>
    </w:p>
    <w:p w:rsidR="009910FB" w:rsidRPr="00AF4344" w:rsidRDefault="00281EFA" w:rsidP="00AF434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F4344">
        <w:rPr>
          <w:rFonts w:ascii="PT Astra Serif" w:hAnsi="PT Astra Serif"/>
          <w:sz w:val="26"/>
          <w:szCs w:val="26"/>
        </w:rPr>
        <w:t>«106.</w:t>
      </w:r>
      <w:r w:rsidR="009910FB" w:rsidRPr="00AF4344">
        <w:rPr>
          <w:rFonts w:ascii="PT Astra Serif" w:hAnsi="PT Astra Serif"/>
          <w:sz w:val="26"/>
          <w:szCs w:val="26"/>
        </w:rPr>
        <w:t xml:space="preserve"> </w:t>
      </w:r>
      <w:r w:rsidR="009910FB" w:rsidRPr="00AF4344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Для объектов контроля, отнесенных к категориям среднего и умеренного риска, устанавливается минимальная частота проведения плановых контрольных мероприятий - не менее одного контрольного мероприятия в шесть лет и не более одного контрольного  мероприятия в три года.</w:t>
      </w:r>
      <w:r w:rsidRPr="00AF4344">
        <w:rPr>
          <w:rFonts w:ascii="PT Astra Serif" w:hAnsi="PT Astra Serif"/>
          <w:sz w:val="26"/>
          <w:szCs w:val="26"/>
        </w:rPr>
        <w:t xml:space="preserve"> </w:t>
      </w:r>
    </w:p>
    <w:p w:rsidR="009910FB" w:rsidRPr="00AF4344" w:rsidRDefault="009910FB" w:rsidP="00AF434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F4344">
        <w:rPr>
          <w:rFonts w:ascii="PT Astra Serif" w:hAnsi="PT Astra Serif"/>
          <w:color w:val="22272F"/>
          <w:sz w:val="26"/>
          <w:szCs w:val="26"/>
          <w:shd w:val="clear" w:color="auto" w:fill="FFFFFF"/>
        </w:rPr>
        <w:lastRenderedPageBreak/>
        <w:t>107. Плановые контрольные мероприятия в отношении объектов контроля, отнесенных к категории низкого риска, не проводятся</w:t>
      </w:r>
      <w:proofErr w:type="gramStart"/>
      <w:r w:rsidRPr="00AF4344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.». </w:t>
      </w:r>
      <w:proofErr w:type="gramEnd"/>
    </w:p>
    <w:p w:rsidR="00240EFB" w:rsidRPr="00AF4344" w:rsidRDefault="009C5E00" w:rsidP="00AF43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AF4344">
        <w:rPr>
          <w:rFonts w:ascii="PT Astra Serif" w:hAnsi="PT Astra Serif"/>
          <w:sz w:val="26"/>
          <w:szCs w:val="26"/>
        </w:rPr>
        <w:t>1.7</w:t>
      </w:r>
      <w:r w:rsidR="00240EFB" w:rsidRPr="00AF4344">
        <w:rPr>
          <w:rFonts w:ascii="PT Astra Serif" w:hAnsi="PT Astra Serif"/>
          <w:sz w:val="26"/>
          <w:szCs w:val="26"/>
        </w:rPr>
        <w:t>. В пункте 5 п</w:t>
      </w:r>
      <w:r w:rsidR="00240EFB" w:rsidRPr="00AF4344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риложения слово «подлежащие» заменить словом «подлежат».</w:t>
      </w:r>
    </w:p>
    <w:p w:rsidR="006C7CF5" w:rsidRPr="00AF4344" w:rsidRDefault="009C5E00" w:rsidP="00AF434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F4344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6C7CF5" w:rsidRPr="00AF4344">
        <w:rPr>
          <w:rFonts w:ascii="PT Astra Serif" w:eastAsia="Times New Roman" w:hAnsi="PT Astra Serif" w:cs="Times New Roman"/>
          <w:sz w:val="26"/>
          <w:szCs w:val="26"/>
          <w:lang w:eastAsia="ru-RU"/>
        </w:rPr>
        <w:t>. Настоящее решение вступает в силу после его опубликования в официальном печатном издании города Югорска.</w:t>
      </w:r>
    </w:p>
    <w:p w:rsidR="006C7CF5" w:rsidRPr="00AF4344" w:rsidRDefault="006C7CF5" w:rsidP="00AF4344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802CD" w:rsidRPr="00AF4344" w:rsidRDefault="000802CD" w:rsidP="00AF4344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802CD" w:rsidRDefault="000802CD" w:rsidP="00AF4344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Pr="00AF4344" w:rsidRDefault="00AF4344" w:rsidP="00AF4344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AF4344" w:rsidRDefault="006C7CF5" w:rsidP="00AF434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</w:t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AF4344" w:rsidRDefault="006C7CF5" w:rsidP="00AF434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Default="006C7CF5" w:rsidP="00AF434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F4344" w:rsidRPr="00AF4344" w:rsidRDefault="00AF4344" w:rsidP="00AF434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AF4344" w:rsidRDefault="006C7CF5" w:rsidP="00AF434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AF4344" w:rsidRDefault="006C7CF5" w:rsidP="00AF434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</w:t>
      </w:r>
      <w:r w:rsid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         </w:t>
      </w:r>
      <w:r w:rsidRPr="00AF434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F4344" w:rsidRPr="00AF4344" w:rsidRDefault="00AF4344" w:rsidP="00AF4344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AF434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28</w:t>
      </w: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="00AF434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февраля</w:t>
      </w: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="00B517DB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</w:t>
      </w: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E540FE" w:rsidRDefault="00674ACA" w:rsidP="00AF434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  </w:t>
      </w:r>
      <w:r w:rsidR="006C7CF5" w:rsidRPr="00326F3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="006C7CF5"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E540FE" w:rsidSect="00AF434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43076E"/>
    <w:multiLevelType w:val="multilevel"/>
    <w:tmpl w:val="8F285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802CD"/>
    <w:rsid w:val="000902D1"/>
    <w:rsid w:val="0009168C"/>
    <w:rsid w:val="000E2DC4"/>
    <w:rsid w:val="00112E10"/>
    <w:rsid w:val="001535C4"/>
    <w:rsid w:val="0018294D"/>
    <w:rsid w:val="0018420B"/>
    <w:rsid w:val="001A3CCC"/>
    <w:rsid w:val="001B04AF"/>
    <w:rsid w:val="002162F3"/>
    <w:rsid w:val="00221884"/>
    <w:rsid w:val="00240EFB"/>
    <w:rsid w:val="00281EFA"/>
    <w:rsid w:val="002A0BEF"/>
    <w:rsid w:val="002B2117"/>
    <w:rsid w:val="002D191F"/>
    <w:rsid w:val="00326F36"/>
    <w:rsid w:val="0033518C"/>
    <w:rsid w:val="00351CA1"/>
    <w:rsid w:val="0035798E"/>
    <w:rsid w:val="00381E58"/>
    <w:rsid w:val="003C35B1"/>
    <w:rsid w:val="003D7C9E"/>
    <w:rsid w:val="004327F8"/>
    <w:rsid w:val="004A17A5"/>
    <w:rsid w:val="004B4948"/>
    <w:rsid w:val="00574324"/>
    <w:rsid w:val="005847EF"/>
    <w:rsid w:val="00595B39"/>
    <w:rsid w:val="00621F59"/>
    <w:rsid w:val="0065292F"/>
    <w:rsid w:val="0067426D"/>
    <w:rsid w:val="00674ACA"/>
    <w:rsid w:val="006A0CAB"/>
    <w:rsid w:val="006A1A28"/>
    <w:rsid w:val="006C7CF5"/>
    <w:rsid w:val="006D1C86"/>
    <w:rsid w:val="00706E26"/>
    <w:rsid w:val="00745924"/>
    <w:rsid w:val="007826CF"/>
    <w:rsid w:val="007F6C47"/>
    <w:rsid w:val="00821229"/>
    <w:rsid w:val="00847296"/>
    <w:rsid w:val="00861108"/>
    <w:rsid w:val="00862BFE"/>
    <w:rsid w:val="0086305E"/>
    <w:rsid w:val="008A360E"/>
    <w:rsid w:val="008E4D79"/>
    <w:rsid w:val="00923C74"/>
    <w:rsid w:val="00957A21"/>
    <w:rsid w:val="00964401"/>
    <w:rsid w:val="00970097"/>
    <w:rsid w:val="0098384C"/>
    <w:rsid w:val="009910FB"/>
    <w:rsid w:val="009C5E00"/>
    <w:rsid w:val="009E4298"/>
    <w:rsid w:val="009E5599"/>
    <w:rsid w:val="00A10EBC"/>
    <w:rsid w:val="00A275BF"/>
    <w:rsid w:val="00A31007"/>
    <w:rsid w:val="00AB03F9"/>
    <w:rsid w:val="00AE333A"/>
    <w:rsid w:val="00AF4344"/>
    <w:rsid w:val="00AF58A5"/>
    <w:rsid w:val="00B517DB"/>
    <w:rsid w:val="00B52FE5"/>
    <w:rsid w:val="00B72C07"/>
    <w:rsid w:val="00B907D5"/>
    <w:rsid w:val="00B95F76"/>
    <w:rsid w:val="00BA4148"/>
    <w:rsid w:val="00BE2800"/>
    <w:rsid w:val="00BF2D4E"/>
    <w:rsid w:val="00BF2EE6"/>
    <w:rsid w:val="00C00C19"/>
    <w:rsid w:val="00C14F02"/>
    <w:rsid w:val="00C33C2D"/>
    <w:rsid w:val="00C425CB"/>
    <w:rsid w:val="00C624D7"/>
    <w:rsid w:val="00C62B02"/>
    <w:rsid w:val="00C72E0C"/>
    <w:rsid w:val="00CA0FC3"/>
    <w:rsid w:val="00CB368E"/>
    <w:rsid w:val="00CE5071"/>
    <w:rsid w:val="00D2775F"/>
    <w:rsid w:val="00D31EED"/>
    <w:rsid w:val="00D3665A"/>
    <w:rsid w:val="00D634BD"/>
    <w:rsid w:val="00DA02AA"/>
    <w:rsid w:val="00DB3DC6"/>
    <w:rsid w:val="00DC7C8F"/>
    <w:rsid w:val="00E069C3"/>
    <w:rsid w:val="00E14FEF"/>
    <w:rsid w:val="00E463B6"/>
    <w:rsid w:val="00E540FE"/>
    <w:rsid w:val="00E66063"/>
    <w:rsid w:val="00E72DD1"/>
    <w:rsid w:val="00F048FB"/>
    <w:rsid w:val="00F613C9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E9E1-549A-4FDD-96AC-A37CEF7D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102</cp:revision>
  <cp:lastPrinted>2022-11-25T05:36:00Z</cp:lastPrinted>
  <dcterms:created xsi:type="dcterms:W3CDTF">2022-05-18T04:14:00Z</dcterms:created>
  <dcterms:modified xsi:type="dcterms:W3CDTF">2023-02-28T10:24:00Z</dcterms:modified>
</cp:coreProperties>
</file>