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655ACF" w:rsidRDefault="00451C27" w:rsidP="00451C27">
      <w:pPr>
        <w:jc w:val="center"/>
        <w:rPr>
          <w:b/>
          <w:sz w:val="24"/>
          <w:szCs w:val="24"/>
        </w:rPr>
      </w:pPr>
      <w:r w:rsidRPr="00655ACF">
        <w:rPr>
          <w:b/>
          <w:sz w:val="24"/>
          <w:szCs w:val="24"/>
        </w:rPr>
        <w:t>Муниципальное образование  городской округ – город Югорск</w:t>
      </w:r>
    </w:p>
    <w:p w:rsidR="00451C27" w:rsidRPr="00655ACF" w:rsidRDefault="00451C27" w:rsidP="00451C27">
      <w:pPr>
        <w:jc w:val="center"/>
        <w:rPr>
          <w:b/>
          <w:sz w:val="24"/>
          <w:szCs w:val="24"/>
        </w:rPr>
      </w:pPr>
      <w:r w:rsidRPr="00655ACF">
        <w:rPr>
          <w:b/>
          <w:sz w:val="24"/>
          <w:szCs w:val="24"/>
        </w:rPr>
        <w:t>Администрация города Югорска</w:t>
      </w:r>
    </w:p>
    <w:p w:rsidR="00451C27" w:rsidRPr="00655ACF" w:rsidRDefault="00451C27" w:rsidP="00451C27">
      <w:pPr>
        <w:jc w:val="center"/>
        <w:rPr>
          <w:b/>
          <w:bCs/>
          <w:sz w:val="24"/>
          <w:szCs w:val="24"/>
        </w:rPr>
      </w:pPr>
      <w:r w:rsidRPr="00655ACF">
        <w:rPr>
          <w:b/>
          <w:bCs/>
          <w:sz w:val="24"/>
          <w:szCs w:val="24"/>
        </w:rPr>
        <w:t>ПРОТОКОЛ</w:t>
      </w:r>
    </w:p>
    <w:p w:rsidR="00451C27" w:rsidRPr="00655ACF" w:rsidRDefault="00451C27" w:rsidP="00451C27">
      <w:pPr>
        <w:jc w:val="center"/>
        <w:rPr>
          <w:b/>
          <w:sz w:val="24"/>
          <w:szCs w:val="24"/>
        </w:rPr>
      </w:pPr>
      <w:r w:rsidRPr="00C71E08">
        <w:rPr>
          <w:b/>
          <w:sz w:val="24"/>
          <w:szCs w:val="24"/>
        </w:rPr>
        <w:t>рассмотрения заявок на участие в аукционе в электронной форме</w:t>
      </w:r>
    </w:p>
    <w:p w:rsidR="00451C27" w:rsidRPr="00655ACF" w:rsidRDefault="00451C27" w:rsidP="00451C27">
      <w:pPr>
        <w:ind w:left="-993"/>
        <w:jc w:val="both"/>
        <w:rPr>
          <w:sz w:val="24"/>
        </w:rPr>
      </w:pPr>
    </w:p>
    <w:p w:rsidR="00451C27" w:rsidRPr="00D07A46" w:rsidRDefault="002434E9" w:rsidP="00A36B6F">
      <w:pPr>
        <w:jc w:val="both"/>
        <w:rPr>
          <w:color w:val="FF0000"/>
          <w:sz w:val="24"/>
        </w:rPr>
      </w:pPr>
      <w:r w:rsidRPr="00655ACF">
        <w:rPr>
          <w:sz w:val="24"/>
        </w:rPr>
        <w:t>«1</w:t>
      </w:r>
      <w:r w:rsidR="00451C27" w:rsidRPr="00655ACF">
        <w:rPr>
          <w:sz w:val="24"/>
        </w:rPr>
        <w:t xml:space="preserve">5» </w:t>
      </w:r>
      <w:r w:rsidRPr="00655ACF">
        <w:rPr>
          <w:sz w:val="24"/>
        </w:rPr>
        <w:t xml:space="preserve">апреля </w:t>
      </w:r>
      <w:r w:rsidR="00451C27" w:rsidRPr="00655ACF">
        <w:rPr>
          <w:sz w:val="24"/>
        </w:rPr>
        <w:t>2014 г</w:t>
      </w:r>
      <w:r w:rsidR="00451C27" w:rsidRPr="00D07A46">
        <w:rPr>
          <w:sz w:val="24"/>
        </w:rPr>
        <w:t xml:space="preserve">.                                                                                          </w:t>
      </w:r>
      <w:r w:rsidR="00561A67" w:rsidRPr="00D07A46">
        <w:rPr>
          <w:sz w:val="24"/>
        </w:rPr>
        <w:t xml:space="preserve">      </w:t>
      </w:r>
      <w:r w:rsidRPr="00D07A46">
        <w:rPr>
          <w:sz w:val="24"/>
        </w:rPr>
        <w:t xml:space="preserve"> </w:t>
      </w:r>
      <w:r w:rsidR="00884963" w:rsidRPr="00D07A46">
        <w:rPr>
          <w:sz w:val="24"/>
        </w:rPr>
        <w:t xml:space="preserve"> </w:t>
      </w:r>
      <w:r w:rsidR="00D07A46">
        <w:rPr>
          <w:sz w:val="24"/>
        </w:rPr>
        <w:t xml:space="preserve">  </w:t>
      </w:r>
      <w:bookmarkStart w:id="0" w:name="_GoBack"/>
      <w:bookmarkEnd w:id="0"/>
      <w:r w:rsidR="00561A67" w:rsidRPr="00D07A46">
        <w:rPr>
          <w:sz w:val="24"/>
        </w:rPr>
        <w:t>№ 0187300005814000</w:t>
      </w:r>
      <w:r w:rsidR="00D07A46" w:rsidRPr="00D07A46">
        <w:rPr>
          <w:sz w:val="24"/>
        </w:rPr>
        <w:t>110</w:t>
      </w:r>
      <w:r w:rsidR="00451C27" w:rsidRPr="00D07A46">
        <w:rPr>
          <w:sz w:val="24"/>
        </w:rPr>
        <w:t>-1</w:t>
      </w:r>
    </w:p>
    <w:p w:rsidR="00DF05D5" w:rsidRPr="00D07A46" w:rsidRDefault="00DF05D5" w:rsidP="00A36B6F">
      <w:pPr>
        <w:jc w:val="both"/>
        <w:rPr>
          <w:color w:val="FF0000"/>
          <w:sz w:val="24"/>
        </w:rPr>
      </w:pPr>
    </w:p>
    <w:p w:rsidR="00474C00" w:rsidRDefault="00474C00" w:rsidP="00474C00">
      <w:pPr>
        <w:rPr>
          <w:sz w:val="24"/>
          <w:szCs w:val="24"/>
        </w:rPr>
      </w:pPr>
      <w:r>
        <w:rPr>
          <w:sz w:val="24"/>
          <w:szCs w:val="24"/>
        </w:rPr>
        <w:t xml:space="preserve">ПРИСУТСТВОВАЛИ: </w:t>
      </w:r>
    </w:p>
    <w:p w:rsidR="00474C00" w:rsidRDefault="00474C00" w:rsidP="00474C00">
      <w:pPr>
        <w:rPr>
          <w:sz w:val="24"/>
          <w:szCs w:val="24"/>
        </w:rPr>
      </w:pPr>
      <w:r>
        <w:rPr>
          <w:sz w:val="24"/>
          <w:szCs w:val="24"/>
        </w:rPr>
        <w:t xml:space="preserve">Председателя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474C00" w:rsidRDefault="00474C00" w:rsidP="00474C00">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474C00" w:rsidRDefault="00474C00" w:rsidP="00474C00">
      <w:pPr>
        <w:rPr>
          <w:sz w:val="24"/>
          <w:szCs w:val="24"/>
        </w:rPr>
      </w:pPr>
      <w:r>
        <w:rPr>
          <w:sz w:val="24"/>
          <w:szCs w:val="24"/>
        </w:rPr>
        <w:t>Члены  комиссии:</w:t>
      </w:r>
    </w:p>
    <w:p w:rsidR="00474C00" w:rsidRDefault="00474C00" w:rsidP="00474C00">
      <w:pPr>
        <w:rPr>
          <w:sz w:val="24"/>
          <w:szCs w:val="24"/>
        </w:rPr>
      </w:pPr>
      <w:r>
        <w:rPr>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474C00" w:rsidRDefault="00474C00" w:rsidP="00474C00">
      <w:pPr>
        <w:jc w:val="both"/>
        <w:rPr>
          <w:sz w:val="24"/>
          <w:szCs w:val="24"/>
        </w:rPr>
      </w:pPr>
      <w:r>
        <w:rPr>
          <w:sz w:val="24"/>
          <w:szCs w:val="24"/>
        </w:rPr>
        <w:t xml:space="preserve">3.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474C00" w:rsidRDefault="00474C00" w:rsidP="00474C0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474C00" w:rsidRDefault="00474C00" w:rsidP="00474C0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474C00" w:rsidRDefault="00474C00" w:rsidP="00474C00">
      <w:pPr>
        <w:jc w:val="both"/>
        <w:rPr>
          <w:sz w:val="24"/>
          <w:szCs w:val="24"/>
        </w:rPr>
      </w:pPr>
      <w:r>
        <w:rPr>
          <w:sz w:val="24"/>
          <w:szCs w:val="24"/>
        </w:rPr>
        <w:t>Всего присутствовали 5 членов комиссии из 9.</w:t>
      </w:r>
    </w:p>
    <w:p w:rsidR="00561A67" w:rsidRPr="00D07A46" w:rsidRDefault="00451C27" w:rsidP="00A36B6F">
      <w:pPr>
        <w:jc w:val="both"/>
        <w:rPr>
          <w:sz w:val="24"/>
          <w:szCs w:val="24"/>
        </w:rPr>
      </w:pPr>
      <w:r w:rsidRPr="00D07A46">
        <w:rPr>
          <w:sz w:val="24"/>
          <w:szCs w:val="24"/>
        </w:rPr>
        <w:t xml:space="preserve">Представитель заказчика: </w:t>
      </w:r>
      <w:r w:rsidR="00D07A46" w:rsidRPr="00D07A46">
        <w:rPr>
          <w:noProof/>
          <w:sz w:val="24"/>
          <w:szCs w:val="24"/>
        </w:rPr>
        <w:t>Ржечицкая Елена Владимировна, инженер охраны труда муниципального бюджетного учреждения «Городское лесничество».</w:t>
      </w:r>
    </w:p>
    <w:p w:rsidR="00451C27" w:rsidRPr="00D07A46" w:rsidRDefault="00451C27" w:rsidP="00A36B6F">
      <w:pPr>
        <w:tabs>
          <w:tab w:val="left" w:pos="426"/>
          <w:tab w:val="left" w:pos="567"/>
        </w:tabs>
        <w:jc w:val="both"/>
        <w:rPr>
          <w:spacing w:val="-6"/>
          <w:sz w:val="24"/>
          <w:szCs w:val="24"/>
        </w:rPr>
      </w:pPr>
      <w:r w:rsidRPr="00D07A46">
        <w:rPr>
          <w:spacing w:val="-6"/>
          <w:sz w:val="24"/>
          <w:szCs w:val="24"/>
        </w:rPr>
        <w:t>1. Наименование аукциона: аукцион в электро</w:t>
      </w:r>
      <w:r w:rsidR="00D70EF8" w:rsidRPr="00D07A46">
        <w:rPr>
          <w:spacing w:val="-6"/>
          <w:sz w:val="24"/>
          <w:szCs w:val="24"/>
        </w:rPr>
        <w:t>нной форме № 018730000581400011</w:t>
      </w:r>
      <w:r w:rsidR="00D07A46" w:rsidRPr="00D07A46">
        <w:rPr>
          <w:spacing w:val="-6"/>
          <w:sz w:val="24"/>
          <w:szCs w:val="24"/>
        </w:rPr>
        <w:t>0</w:t>
      </w:r>
      <w:r w:rsidRPr="00D07A46">
        <w:rPr>
          <w:spacing w:val="-6"/>
          <w:sz w:val="24"/>
          <w:szCs w:val="24"/>
        </w:rPr>
        <w:t xml:space="preserve"> </w:t>
      </w:r>
      <w:r w:rsidR="00D07A46" w:rsidRPr="00D07A46">
        <w:rPr>
          <w:sz w:val="24"/>
          <w:szCs w:val="24"/>
        </w:rPr>
        <w:t>на право заключения гражданско-правового договора на поставку горюче-смазочных материалов</w:t>
      </w:r>
      <w:r w:rsidR="0036599B" w:rsidRPr="00D07A46">
        <w:rPr>
          <w:sz w:val="24"/>
          <w:szCs w:val="24"/>
        </w:rPr>
        <w:t>.</w:t>
      </w:r>
    </w:p>
    <w:p w:rsidR="00451C27" w:rsidRPr="00D07A46" w:rsidRDefault="00451C27" w:rsidP="00A36B6F">
      <w:pPr>
        <w:pStyle w:val="a6"/>
        <w:ind w:left="0"/>
        <w:jc w:val="both"/>
        <w:rPr>
          <w:spacing w:val="-6"/>
          <w:sz w:val="24"/>
          <w:szCs w:val="24"/>
        </w:rPr>
      </w:pPr>
      <w:r w:rsidRPr="00D07A46">
        <w:rPr>
          <w:spacing w:val="-6"/>
          <w:sz w:val="24"/>
          <w:szCs w:val="24"/>
        </w:rPr>
        <w:t xml:space="preserve">Номер извещения о проведении торгов на официальном сайте – </w:t>
      </w:r>
      <w:hyperlink r:id="rId5" w:history="1">
        <w:r w:rsidRPr="00D07A46">
          <w:rPr>
            <w:rStyle w:val="a3"/>
            <w:color w:val="auto"/>
            <w:sz w:val="24"/>
            <w:szCs w:val="24"/>
            <w:u w:val="none"/>
          </w:rPr>
          <w:t>http://zakupki.gov.ru/</w:t>
        </w:r>
      </w:hyperlink>
      <w:r w:rsidRPr="00D07A46">
        <w:rPr>
          <w:spacing w:val="-6"/>
          <w:sz w:val="24"/>
          <w:szCs w:val="24"/>
        </w:rPr>
        <w:t xml:space="preserve">, </w:t>
      </w:r>
      <w:r w:rsidR="007E58F8" w:rsidRPr="00D07A46">
        <w:rPr>
          <w:spacing w:val="-6"/>
          <w:sz w:val="24"/>
          <w:szCs w:val="24"/>
        </w:rPr>
        <w:t>код аукциона 0187300005814000</w:t>
      </w:r>
      <w:r w:rsidR="00D07A46" w:rsidRPr="00D07A46">
        <w:rPr>
          <w:spacing w:val="-6"/>
          <w:sz w:val="24"/>
          <w:szCs w:val="24"/>
        </w:rPr>
        <w:t>110</w:t>
      </w:r>
      <w:r w:rsidRPr="00D07A46">
        <w:rPr>
          <w:spacing w:val="-6"/>
          <w:sz w:val="24"/>
          <w:szCs w:val="24"/>
        </w:rPr>
        <w:t xml:space="preserve">, дата публикации </w:t>
      </w:r>
      <w:r w:rsidR="00561A67" w:rsidRPr="00D07A46">
        <w:rPr>
          <w:spacing w:val="-6"/>
          <w:sz w:val="24"/>
          <w:szCs w:val="24"/>
        </w:rPr>
        <w:t>0</w:t>
      </w:r>
      <w:r w:rsidR="0033261F" w:rsidRPr="00D07A46">
        <w:rPr>
          <w:spacing w:val="-6"/>
          <w:sz w:val="24"/>
          <w:szCs w:val="24"/>
        </w:rPr>
        <w:t>2</w:t>
      </w:r>
      <w:r w:rsidR="005F06DF" w:rsidRPr="00D07A46">
        <w:rPr>
          <w:spacing w:val="-6"/>
          <w:sz w:val="24"/>
          <w:szCs w:val="24"/>
        </w:rPr>
        <w:t>.0</w:t>
      </w:r>
      <w:r w:rsidR="00561A67" w:rsidRPr="00D07A46">
        <w:rPr>
          <w:spacing w:val="-6"/>
          <w:sz w:val="24"/>
          <w:szCs w:val="24"/>
        </w:rPr>
        <w:t>4</w:t>
      </w:r>
      <w:r w:rsidRPr="00D07A46">
        <w:rPr>
          <w:spacing w:val="-6"/>
          <w:sz w:val="24"/>
          <w:szCs w:val="24"/>
        </w:rPr>
        <w:t xml:space="preserve">.2014. </w:t>
      </w:r>
    </w:p>
    <w:p w:rsidR="00451C27" w:rsidRPr="00D07A46" w:rsidRDefault="00451C27" w:rsidP="00A36B6F">
      <w:pPr>
        <w:pStyle w:val="a6"/>
        <w:ind w:left="0"/>
        <w:jc w:val="both"/>
        <w:rPr>
          <w:spacing w:val="-6"/>
          <w:sz w:val="24"/>
          <w:szCs w:val="24"/>
        </w:rPr>
      </w:pPr>
      <w:r w:rsidRPr="00D07A46">
        <w:rPr>
          <w:spacing w:val="-6"/>
          <w:sz w:val="24"/>
          <w:szCs w:val="24"/>
        </w:rPr>
        <w:t xml:space="preserve">2. Заказчик: </w:t>
      </w:r>
      <w:r w:rsidR="00D07A46" w:rsidRPr="00D07A46">
        <w:rPr>
          <w:sz w:val="24"/>
          <w:szCs w:val="24"/>
        </w:rPr>
        <w:t xml:space="preserve">Муниципальное бюджетное учреждение «Городское лесничество». </w:t>
      </w:r>
      <w:r w:rsidRPr="00D07A46">
        <w:rPr>
          <w:spacing w:val="-6"/>
          <w:sz w:val="24"/>
          <w:szCs w:val="24"/>
        </w:rPr>
        <w:t xml:space="preserve">Почтовый адрес: 628260, </w:t>
      </w:r>
      <w:r w:rsidR="00D07A46" w:rsidRPr="00D07A46">
        <w:rPr>
          <w:sz w:val="24"/>
          <w:szCs w:val="24"/>
        </w:rPr>
        <w:t>ул. Мира 57 корпус б</w:t>
      </w:r>
      <w:r w:rsidRPr="00D07A46">
        <w:rPr>
          <w:spacing w:val="-6"/>
          <w:sz w:val="24"/>
          <w:szCs w:val="24"/>
        </w:rPr>
        <w:t xml:space="preserve">, </w:t>
      </w:r>
      <w:proofErr w:type="gramStart"/>
      <w:r w:rsidR="005F06DF" w:rsidRPr="00D07A46">
        <w:rPr>
          <w:spacing w:val="-6"/>
          <w:sz w:val="24"/>
          <w:szCs w:val="24"/>
        </w:rPr>
        <w:t>г</w:t>
      </w:r>
      <w:proofErr w:type="gramEnd"/>
      <w:r w:rsidR="005F06DF" w:rsidRPr="00D07A46">
        <w:rPr>
          <w:spacing w:val="-6"/>
          <w:sz w:val="24"/>
          <w:szCs w:val="24"/>
        </w:rPr>
        <w:t xml:space="preserve">. </w:t>
      </w:r>
      <w:proofErr w:type="spellStart"/>
      <w:r w:rsidR="005F06DF" w:rsidRPr="00D07A46">
        <w:rPr>
          <w:spacing w:val="-6"/>
          <w:sz w:val="24"/>
          <w:szCs w:val="24"/>
        </w:rPr>
        <w:t>Югорск</w:t>
      </w:r>
      <w:proofErr w:type="spellEnd"/>
      <w:r w:rsidR="005F06DF" w:rsidRPr="00D07A46">
        <w:rPr>
          <w:spacing w:val="-6"/>
          <w:sz w:val="24"/>
          <w:szCs w:val="24"/>
        </w:rPr>
        <w:t xml:space="preserve">, </w:t>
      </w:r>
      <w:r w:rsidRPr="00D07A46">
        <w:rPr>
          <w:spacing w:val="-6"/>
          <w:sz w:val="24"/>
          <w:szCs w:val="24"/>
        </w:rPr>
        <w:t xml:space="preserve">Ханты-Мансийский  автономный  </w:t>
      </w:r>
      <w:proofErr w:type="spellStart"/>
      <w:r w:rsidRPr="00D07A46">
        <w:rPr>
          <w:spacing w:val="-6"/>
          <w:sz w:val="24"/>
          <w:szCs w:val="24"/>
        </w:rPr>
        <w:t>округ-Югра</w:t>
      </w:r>
      <w:proofErr w:type="spellEnd"/>
      <w:r w:rsidRPr="00D07A46">
        <w:rPr>
          <w:spacing w:val="-6"/>
          <w:sz w:val="24"/>
          <w:szCs w:val="24"/>
        </w:rPr>
        <w:t>, Тюменская область.</w:t>
      </w:r>
    </w:p>
    <w:p w:rsidR="00451C27" w:rsidRPr="00D07A46" w:rsidRDefault="00451C27" w:rsidP="00A36B6F">
      <w:pPr>
        <w:jc w:val="both"/>
        <w:rPr>
          <w:spacing w:val="-6"/>
          <w:sz w:val="24"/>
          <w:szCs w:val="24"/>
        </w:rPr>
      </w:pPr>
      <w:r w:rsidRPr="00D07A46">
        <w:rPr>
          <w:spacing w:val="-6"/>
          <w:sz w:val="24"/>
          <w:szCs w:val="24"/>
        </w:rPr>
        <w:t xml:space="preserve">3. Процедура рассмотрения первых частей заявок на участие в аукционе была проведена комиссией в 10.00 часов </w:t>
      </w:r>
      <w:r w:rsidR="007E58F8" w:rsidRPr="00D07A46">
        <w:rPr>
          <w:spacing w:val="-6"/>
          <w:sz w:val="24"/>
          <w:szCs w:val="24"/>
        </w:rPr>
        <w:t>1</w:t>
      </w:r>
      <w:r w:rsidR="005F06DF" w:rsidRPr="00D07A46">
        <w:rPr>
          <w:spacing w:val="-6"/>
          <w:sz w:val="24"/>
          <w:szCs w:val="24"/>
        </w:rPr>
        <w:t>5</w:t>
      </w:r>
      <w:r w:rsidR="007E58F8" w:rsidRPr="00D07A46">
        <w:rPr>
          <w:spacing w:val="-6"/>
          <w:sz w:val="24"/>
          <w:szCs w:val="24"/>
        </w:rPr>
        <w:t xml:space="preserve"> </w:t>
      </w:r>
      <w:r w:rsidRPr="00D07A46">
        <w:rPr>
          <w:spacing w:val="-6"/>
          <w:sz w:val="24"/>
          <w:szCs w:val="24"/>
        </w:rPr>
        <w:t>а</w:t>
      </w:r>
      <w:r w:rsidR="007E58F8" w:rsidRPr="00D07A46">
        <w:rPr>
          <w:spacing w:val="-6"/>
          <w:sz w:val="24"/>
          <w:szCs w:val="24"/>
        </w:rPr>
        <w:t>преля</w:t>
      </w:r>
      <w:r w:rsidRPr="00D07A46">
        <w:rPr>
          <w:spacing w:val="-6"/>
          <w:sz w:val="24"/>
          <w:szCs w:val="24"/>
        </w:rPr>
        <w:t xml:space="preserve"> 2014 года, по адресу: ул. 40 лет Победы, 11, г. </w:t>
      </w:r>
      <w:proofErr w:type="spellStart"/>
      <w:r w:rsidRPr="00D07A46">
        <w:rPr>
          <w:spacing w:val="-6"/>
          <w:sz w:val="24"/>
          <w:szCs w:val="24"/>
        </w:rPr>
        <w:t>Югорск</w:t>
      </w:r>
      <w:proofErr w:type="spellEnd"/>
      <w:r w:rsidRPr="00D07A46">
        <w:rPr>
          <w:spacing w:val="-6"/>
          <w:sz w:val="24"/>
          <w:szCs w:val="24"/>
        </w:rPr>
        <w:t xml:space="preserve">, Ханты-Мансийский  автономный  </w:t>
      </w:r>
      <w:proofErr w:type="spellStart"/>
      <w:r w:rsidRPr="00D07A46">
        <w:rPr>
          <w:spacing w:val="-6"/>
          <w:sz w:val="24"/>
          <w:szCs w:val="24"/>
        </w:rPr>
        <w:t>округ-Югра</w:t>
      </w:r>
      <w:proofErr w:type="spellEnd"/>
      <w:r w:rsidRPr="00D07A46">
        <w:rPr>
          <w:spacing w:val="-6"/>
          <w:sz w:val="24"/>
          <w:szCs w:val="24"/>
        </w:rPr>
        <w:t>, Тюменская область.</w:t>
      </w:r>
    </w:p>
    <w:p w:rsidR="00451C27" w:rsidRPr="00D07A46" w:rsidRDefault="00451C27" w:rsidP="00A36B6F">
      <w:pPr>
        <w:jc w:val="both"/>
        <w:rPr>
          <w:spacing w:val="-6"/>
          <w:sz w:val="24"/>
          <w:szCs w:val="24"/>
        </w:rPr>
      </w:pPr>
      <w:r w:rsidRPr="00D07A46">
        <w:rPr>
          <w:spacing w:val="-6"/>
          <w:sz w:val="24"/>
          <w:szCs w:val="24"/>
        </w:rPr>
        <w:t xml:space="preserve">4. Количество поступивших заявок на участие  в аукционе – </w:t>
      </w:r>
      <w:r w:rsidR="00C71E08">
        <w:rPr>
          <w:spacing w:val="-6"/>
          <w:sz w:val="24"/>
          <w:szCs w:val="24"/>
        </w:rPr>
        <w:t>2</w:t>
      </w:r>
      <w:r w:rsidRPr="00D07A46">
        <w:rPr>
          <w:spacing w:val="-6"/>
          <w:sz w:val="24"/>
          <w:szCs w:val="24"/>
        </w:rPr>
        <w:t xml:space="preserve">. </w:t>
      </w:r>
    </w:p>
    <w:p w:rsidR="00451C27" w:rsidRPr="00D07A46" w:rsidRDefault="00451C27" w:rsidP="00A36B6F">
      <w:pPr>
        <w:jc w:val="both"/>
        <w:rPr>
          <w:sz w:val="24"/>
          <w:szCs w:val="24"/>
        </w:rPr>
      </w:pPr>
      <w:r w:rsidRPr="00D07A46">
        <w:rPr>
          <w:spacing w:val="-6"/>
          <w:sz w:val="24"/>
          <w:szCs w:val="24"/>
        </w:rPr>
        <w:t>5. Комиссия рассмотрела</w:t>
      </w:r>
      <w:r w:rsidRPr="00D07A46">
        <w:rPr>
          <w:sz w:val="24"/>
          <w:szCs w:val="24"/>
        </w:rPr>
        <w:t xml:space="preserve"> первые части заявок и приняла следующее решение: </w:t>
      </w:r>
    </w:p>
    <w:tbl>
      <w:tblPr>
        <w:tblW w:w="4986" w:type="pct"/>
        <w:tblInd w:w="15" w:type="dxa"/>
        <w:tblLook w:val="00A0"/>
      </w:tblPr>
      <w:tblGrid>
        <w:gridCol w:w="2187"/>
        <w:gridCol w:w="4051"/>
        <w:gridCol w:w="4535"/>
      </w:tblGrid>
      <w:tr w:rsidR="00655ACF" w:rsidRPr="0036599B" w:rsidTr="00A36B6F">
        <w:tc>
          <w:tcPr>
            <w:tcW w:w="10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pPr>
              <w:pStyle w:val="a5"/>
              <w:spacing w:line="276" w:lineRule="auto"/>
              <w:jc w:val="center"/>
              <w:rPr>
                <w:rFonts w:ascii="Times New Roman" w:eastAsia="Times New Roman" w:hAnsi="Times New Roman"/>
                <w:sz w:val="24"/>
                <w:szCs w:val="24"/>
              </w:rPr>
            </w:pPr>
            <w:r w:rsidRPr="0036599B">
              <w:rPr>
                <w:rFonts w:ascii="Times New Roman" w:eastAsia="Times New Roman" w:hAnsi="Times New Roman"/>
                <w:sz w:val="24"/>
                <w:szCs w:val="24"/>
              </w:rPr>
              <w:t>Порядковый номер заявки</w:t>
            </w:r>
          </w:p>
        </w:tc>
        <w:tc>
          <w:tcPr>
            <w:tcW w:w="18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36599B" w:rsidRDefault="00451C27">
            <w:pPr>
              <w:pStyle w:val="a5"/>
              <w:spacing w:line="276" w:lineRule="auto"/>
              <w:ind w:firstLine="15"/>
              <w:jc w:val="center"/>
              <w:rPr>
                <w:rFonts w:ascii="Times New Roman" w:eastAsia="Times New Roman" w:hAnsi="Times New Roman"/>
                <w:sz w:val="24"/>
                <w:szCs w:val="24"/>
              </w:rPr>
            </w:pPr>
            <w:r w:rsidRPr="0036599B">
              <w:rPr>
                <w:rFonts w:ascii="Times New Roman" w:eastAsia="Times New Roman" w:hAnsi="Times New Roman"/>
                <w:sz w:val="24"/>
                <w:szCs w:val="24"/>
              </w:rPr>
              <w:t xml:space="preserve">Решение о допуске или об отказе </w:t>
            </w:r>
          </w:p>
          <w:p w:rsidR="00451C27" w:rsidRPr="0036599B" w:rsidRDefault="00451C27">
            <w:pPr>
              <w:pStyle w:val="a5"/>
              <w:spacing w:line="276" w:lineRule="auto"/>
              <w:ind w:firstLine="15"/>
              <w:jc w:val="center"/>
              <w:rPr>
                <w:rFonts w:ascii="Times New Roman" w:eastAsia="Times New Roman" w:hAnsi="Times New Roman"/>
                <w:sz w:val="24"/>
                <w:szCs w:val="24"/>
              </w:rPr>
            </w:pPr>
            <w:r w:rsidRPr="0036599B">
              <w:rPr>
                <w:rFonts w:ascii="Times New Roman" w:eastAsia="Times New Roman" w:hAnsi="Times New Roman"/>
                <w:sz w:val="24"/>
                <w:szCs w:val="24"/>
              </w:rPr>
              <w:t>в допуске</w:t>
            </w:r>
          </w:p>
        </w:tc>
        <w:tc>
          <w:tcPr>
            <w:tcW w:w="2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rsidP="007E58F8">
            <w:pPr>
              <w:pStyle w:val="a5"/>
              <w:spacing w:line="276" w:lineRule="auto"/>
              <w:ind w:left="86"/>
              <w:jc w:val="center"/>
              <w:rPr>
                <w:rFonts w:ascii="Times New Roman" w:eastAsia="Times New Roman" w:hAnsi="Times New Roman"/>
                <w:sz w:val="24"/>
                <w:szCs w:val="24"/>
              </w:rPr>
            </w:pPr>
            <w:r w:rsidRPr="0036599B">
              <w:rPr>
                <w:rFonts w:ascii="Times New Roman" w:eastAsia="Times New Roman" w:hAnsi="Times New Roman"/>
                <w:sz w:val="24"/>
                <w:szCs w:val="24"/>
              </w:rPr>
              <w:t>Причина отказа в допуске</w:t>
            </w:r>
          </w:p>
        </w:tc>
      </w:tr>
      <w:tr w:rsidR="00A36B6F" w:rsidRPr="0036599B" w:rsidTr="0094595B">
        <w:trPr>
          <w:trHeight w:val="530"/>
        </w:trPr>
        <w:tc>
          <w:tcPr>
            <w:tcW w:w="101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A36B6F" w:rsidRPr="00C71E08" w:rsidRDefault="00A36B6F">
            <w:pPr>
              <w:spacing w:line="276" w:lineRule="auto"/>
              <w:jc w:val="center"/>
              <w:rPr>
                <w:spacing w:val="-6"/>
                <w:sz w:val="24"/>
                <w:szCs w:val="18"/>
                <w:lang w:eastAsia="en-US"/>
              </w:rPr>
            </w:pPr>
            <w:r w:rsidRPr="00C71E08">
              <w:rPr>
                <w:spacing w:val="-6"/>
                <w:sz w:val="24"/>
                <w:szCs w:val="18"/>
                <w:lang w:eastAsia="en-US"/>
              </w:rPr>
              <w:t>7062593</w:t>
            </w:r>
          </w:p>
        </w:tc>
        <w:tc>
          <w:tcPr>
            <w:tcW w:w="1880"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A36B6F" w:rsidRPr="0036599B" w:rsidRDefault="002A5EA7">
            <w:pPr>
              <w:spacing w:line="276" w:lineRule="auto"/>
              <w:ind w:firstLine="15"/>
              <w:jc w:val="center"/>
              <w:rPr>
                <w:spacing w:val="-6"/>
                <w:highlight w:val="yellow"/>
                <w:lang w:eastAsia="en-US"/>
              </w:rPr>
            </w:pPr>
            <w:r>
              <w:rPr>
                <w:spacing w:val="-6"/>
                <w:sz w:val="18"/>
                <w:szCs w:val="18"/>
              </w:rPr>
              <w:t>Допустить к участию в аукционе.</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6B6F" w:rsidRPr="0036599B" w:rsidRDefault="00A36B6F" w:rsidP="00A36B6F">
            <w:pPr>
              <w:spacing w:line="276" w:lineRule="auto"/>
              <w:ind w:left="-993"/>
              <w:jc w:val="both"/>
              <w:rPr>
                <w:spacing w:val="-6"/>
                <w:sz w:val="18"/>
                <w:szCs w:val="18"/>
                <w:highlight w:val="yellow"/>
                <w:lang w:eastAsia="en-US"/>
              </w:rPr>
            </w:pPr>
          </w:p>
        </w:tc>
      </w:tr>
      <w:tr w:rsidR="00655ACF" w:rsidRPr="0036599B" w:rsidTr="002A5EA7">
        <w:trPr>
          <w:trHeight w:val="112"/>
        </w:trPr>
        <w:tc>
          <w:tcPr>
            <w:tcW w:w="10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C71E08" w:rsidRDefault="00C71E08">
            <w:pPr>
              <w:spacing w:line="276" w:lineRule="auto"/>
              <w:jc w:val="center"/>
              <w:rPr>
                <w:spacing w:val="-6"/>
                <w:sz w:val="24"/>
                <w:szCs w:val="18"/>
                <w:lang w:eastAsia="en-US"/>
              </w:rPr>
            </w:pPr>
            <w:r w:rsidRPr="00C71E08">
              <w:rPr>
                <w:spacing w:val="-6"/>
                <w:sz w:val="24"/>
                <w:szCs w:val="18"/>
                <w:lang w:eastAsia="en-US"/>
              </w:rPr>
              <w:t>7065437</w:t>
            </w:r>
          </w:p>
        </w:tc>
        <w:tc>
          <w:tcPr>
            <w:tcW w:w="18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6599B" w:rsidRDefault="0094595B">
            <w:pPr>
              <w:spacing w:line="276" w:lineRule="auto"/>
              <w:ind w:firstLine="15"/>
              <w:jc w:val="center"/>
              <w:rPr>
                <w:spacing w:val="-6"/>
                <w:highlight w:val="yellow"/>
                <w:lang w:eastAsia="en-US"/>
              </w:rPr>
            </w:pPr>
            <w:r>
              <w:rPr>
                <w:spacing w:val="-6"/>
                <w:sz w:val="18"/>
                <w:szCs w:val="18"/>
              </w:rPr>
              <w:t>О</w:t>
            </w:r>
            <w:r w:rsidR="00A36B6F">
              <w:rPr>
                <w:spacing w:val="-6"/>
                <w:sz w:val="18"/>
                <w:szCs w:val="18"/>
              </w:rPr>
              <w:t>тказать в допуске к участию в аукционе.</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5EA7" w:rsidRDefault="002A5EA7" w:rsidP="002A5EA7">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2A5EA7" w:rsidRPr="002A5EA7" w:rsidRDefault="002A5EA7" w:rsidP="002A5EA7">
            <w:pPr>
              <w:jc w:val="both"/>
              <w:rPr>
                <w:noProof/>
                <w:szCs w:val="24"/>
              </w:rPr>
            </w:pPr>
            <w:r>
              <w:rPr>
                <w:noProof/>
                <w:szCs w:val="24"/>
              </w:rPr>
              <w:t xml:space="preserve">- отсутствуют </w:t>
            </w:r>
            <w:r w:rsidRPr="002A5EA7">
              <w:rPr>
                <w:noProof/>
                <w:szCs w:val="24"/>
              </w:rPr>
              <w:t xml:space="preserve">конкретные </w:t>
            </w:r>
            <w:r w:rsidR="00474C00">
              <w:rPr>
                <w:noProof/>
                <w:szCs w:val="24"/>
              </w:rPr>
              <w:t>характеристики</w:t>
            </w:r>
            <w:r w:rsidRPr="002A5EA7">
              <w:rPr>
                <w:noProof/>
                <w:szCs w:val="24"/>
              </w:rPr>
              <w:t xml:space="preserve"> товара по позиции 3 </w:t>
            </w:r>
            <w:r>
              <w:rPr>
                <w:noProof/>
                <w:szCs w:val="24"/>
              </w:rPr>
              <w:t>«</w:t>
            </w:r>
            <w:r w:rsidRPr="002A5EA7">
              <w:rPr>
                <w:noProof/>
                <w:szCs w:val="24"/>
              </w:rPr>
              <w:t>Бензин АИ-80</w:t>
            </w:r>
            <w:r>
              <w:rPr>
                <w:noProof/>
                <w:szCs w:val="24"/>
              </w:rPr>
              <w:t>»</w:t>
            </w:r>
            <w:r w:rsidRPr="002A5EA7">
              <w:rPr>
                <w:noProof/>
                <w:szCs w:val="24"/>
              </w:rPr>
              <w:t>.</w:t>
            </w:r>
          </w:p>
          <w:p w:rsidR="002A5EA7" w:rsidRDefault="002A5EA7" w:rsidP="002A5EA7">
            <w:pPr>
              <w:jc w:val="both"/>
              <w:rPr>
                <w:noProof/>
                <w:szCs w:val="24"/>
              </w:rPr>
            </w:pPr>
            <w:r w:rsidRPr="002A5EA7">
              <w:rPr>
                <w:noProof/>
                <w:szCs w:val="24"/>
              </w:rPr>
              <w:t>Положения документации об</w:t>
            </w:r>
            <w:r>
              <w:rPr>
                <w:noProof/>
                <w:szCs w:val="24"/>
              </w:rPr>
              <w:t xml:space="preserve">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451C27" w:rsidRPr="002A5EA7" w:rsidRDefault="002A5EA7" w:rsidP="0094595B">
            <w:pPr>
              <w:tabs>
                <w:tab w:val="left" w:pos="726"/>
              </w:tabs>
              <w:spacing w:line="276" w:lineRule="auto"/>
              <w:ind w:left="126"/>
              <w:jc w:val="both"/>
              <w:rPr>
                <w:spacing w:val="-6"/>
                <w:sz w:val="18"/>
                <w:szCs w:val="18"/>
                <w:highlight w:val="yellow"/>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A36B6F" w:rsidRPr="00A36B6F" w:rsidRDefault="00451C27" w:rsidP="00A36B6F">
      <w:pPr>
        <w:spacing w:before="120"/>
        <w:jc w:val="both"/>
        <w:rPr>
          <w:bCs/>
          <w:sz w:val="24"/>
          <w:szCs w:val="24"/>
        </w:rPr>
      </w:pPr>
      <w:r w:rsidRPr="0036599B">
        <w:rPr>
          <w:sz w:val="24"/>
          <w:szCs w:val="24"/>
        </w:rPr>
        <w:t>6.</w:t>
      </w:r>
      <w:r w:rsidR="00A36B6F">
        <w:rPr>
          <w:b/>
          <w:sz w:val="24"/>
          <w:szCs w:val="24"/>
        </w:rPr>
        <w:t xml:space="preserve"> </w:t>
      </w:r>
      <w:r w:rsidR="00A36B6F">
        <w:rPr>
          <w:sz w:val="24"/>
          <w:szCs w:val="24"/>
        </w:rPr>
        <w:t>В</w:t>
      </w:r>
      <w:r w:rsidR="00A36B6F">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w:t>
      </w:r>
      <w:r w:rsidR="00A36B6F">
        <w:rPr>
          <w:bCs/>
          <w:sz w:val="24"/>
          <w:szCs w:val="24"/>
        </w:rPr>
        <w:lastRenderedPageBreak/>
        <w:t>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451C27" w:rsidRPr="0036599B" w:rsidRDefault="00A36B6F" w:rsidP="00A36B6F">
      <w:pPr>
        <w:tabs>
          <w:tab w:val="left" w:pos="426"/>
          <w:tab w:val="left" w:pos="567"/>
        </w:tabs>
        <w:jc w:val="both"/>
      </w:pPr>
      <w:r>
        <w:rPr>
          <w:sz w:val="24"/>
          <w:szCs w:val="24"/>
        </w:rPr>
        <w:t xml:space="preserve">7. </w:t>
      </w:r>
      <w:r w:rsidR="00451C27" w:rsidRPr="0036599B">
        <w:rPr>
          <w:sz w:val="24"/>
          <w:szCs w:val="24"/>
        </w:rPr>
        <w:t xml:space="preserve">Настоящий протокол подлежит размещению на сайте оператора электронной площадки </w:t>
      </w:r>
      <w:hyperlink r:id="rId6" w:history="1">
        <w:r w:rsidR="00451C27" w:rsidRPr="0036599B">
          <w:rPr>
            <w:rStyle w:val="a3"/>
            <w:color w:val="auto"/>
            <w:sz w:val="24"/>
            <w:szCs w:val="24"/>
          </w:rPr>
          <w:t>http://www.sberbank-ast.ru</w:t>
        </w:r>
      </w:hyperlink>
      <w:r w:rsidR="00451C27" w:rsidRPr="0036599B">
        <w:t>.</w:t>
      </w:r>
    </w:p>
    <w:p w:rsidR="00451C27" w:rsidRPr="0036599B" w:rsidRDefault="00451C27" w:rsidP="00451C27">
      <w:pPr>
        <w:ind w:left="-993"/>
        <w:jc w:val="center"/>
        <w:rPr>
          <w:noProof/>
          <w:sz w:val="24"/>
          <w:szCs w:val="24"/>
        </w:rPr>
      </w:pPr>
    </w:p>
    <w:p w:rsidR="00451C27" w:rsidRPr="0036599B" w:rsidRDefault="00451C27" w:rsidP="00451C27">
      <w:pPr>
        <w:ind w:left="-993"/>
        <w:jc w:val="center"/>
        <w:rPr>
          <w:noProof/>
          <w:sz w:val="24"/>
          <w:szCs w:val="24"/>
        </w:rPr>
      </w:pPr>
      <w:r w:rsidRPr="0036599B">
        <w:rPr>
          <w:noProof/>
          <w:sz w:val="24"/>
          <w:szCs w:val="24"/>
        </w:rPr>
        <w:t>Сведения о решении</w:t>
      </w:r>
    </w:p>
    <w:p w:rsidR="00451C27" w:rsidRPr="0036599B" w:rsidRDefault="00451C27" w:rsidP="00451C27">
      <w:pPr>
        <w:ind w:left="-993"/>
        <w:jc w:val="center"/>
        <w:rPr>
          <w:noProof/>
          <w:sz w:val="24"/>
          <w:szCs w:val="24"/>
        </w:rPr>
      </w:pPr>
      <w:r w:rsidRPr="0036599B">
        <w:rPr>
          <w:noProof/>
          <w:sz w:val="24"/>
          <w:szCs w:val="24"/>
        </w:rPr>
        <w:t xml:space="preserve">членов комиссии о допуске участника </w:t>
      </w:r>
      <w:r w:rsidR="001418F7" w:rsidRPr="0036599B">
        <w:rPr>
          <w:noProof/>
          <w:sz w:val="24"/>
          <w:szCs w:val="24"/>
        </w:rPr>
        <w:t>закупки</w:t>
      </w:r>
      <w:r w:rsidRPr="0036599B">
        <w:rPr>
          <w:noProof/>
          <w:sz w:val="24"/>
          <w:szCs w:val="24"/>
        </w:rPr>
        <w:t xml:space="preserve"> к участию в аукционе </w:t>
      </w:r>
    </w:p>
    <w:p w:rsidR="00451C27" w:rsidRPr="0036599B" w:rsidRDefault="00451C27" w:rsidP="00451C27">
      <w:pPr>
        <w:ind w:left="-993"/>
        <w:jc w:val="center"/>
        <w:rPr>
          <w:noProof/>
          <w:sz w:val="24"/>
          <w:szCs w:val="24"/>
        </w:rPr>
      </w:pPr>
      <w:r w:rsidRPr="0036599B">
        <w:rPr>
          <w:noProof/>
          <w:sz w:val="24"/>
          <w:szCs w:val="24"/>
        </w:rPr>
        <w:t>или об отказе их  в допуске к участию в аукционе</w:t>
      </w:r>
    </w:p>
    <w:p w:rsidR="00451C27" w:rsidRPr="0036599B" w:rsidRDefault="00451C27" w:rsidP="00451C27">
      <w:pPr>
        <w:ind w:left="-993"/>
        <w:jc w:val="both"/>
        <w:rPr>
          <w:noProof/>
          <w:sz w:val="24"/>
          <w:szCs w:val="24"/>
        </w:rPr>
      </w:pPr>
    </w:p>
    <w:tbl>
      <w:tblPr>
        <w:tblW w:w="11060" w:type="dxa"/>
        <w:tblInd w:w="108" w:type="dxa"/>
        <w:tblLayout w:type="fixed"/>
        <w:tblLook w:val="01E0"/>
      </w:tblPr>
      <w:tblGrid>
        <w:gridCol w:w="5245"/>
        <w:gridCol w:w="2977"/>
        <w:gridCol w:w="2838"/>
      </w:tblGrid>
      <w:tr w:rsidR="00655ACF" w:rsidRPr="0036599B" w:rsidTr="00A36B6F">
        <w:tc>
          <w:tcPr>
            <w:tcW w:w="5245"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993"/>
              <w:jc w:val="center"/>
              <w:rPr>
                <w:noProof/>
                <w:lang w:eastAsia="en-US"/>
              </w:rPr>
            </w:pPr>
            <w:r w:rsidRPr="0036599B">
              <w:rPr>
                <w:noProof/>
                <w:lang w:eastAsia="en-US"/>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32"/>
              <w:jc w:val="center"/>
              <w:rPr>
                <w:noProof/>
                <w:lang w:eastAsia="en-US"/>
              </w:rPr>
            </w:pPr>
            <w:r w:rsidRPr="0036599B">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32"/>
              <w:jc w:val="center"/>
              <w:rPr>
                <w:noProof/>
                <w:lang w:eastAsia="en-US"/>
              </w:rPr>
            </w:pPr>
            <w:r w:rsidRPr="0036599B">
              <w:rPr>
                <w:noProof/>
                <w:lang w:eastAsia="en-US"/>
              </w:rPr>
              <w:t>Состав комиссии</w:t>
            </w:r>
          </w:p>
        </w:tc>
      </w:tr>
      <w:tr w:rsidR="00655ACF" w:rsidRPr="0036599B" w:rsidTr="00A36B6F">
        <w:tc>
          <w:tcPr>
            <w:tcW w:w="5245" w:type="dxa"/>
            <w:tcBorders>
              <w:top w:val="single" w:sz="4" w:space="0" w:color="auto"/>
              <w:left w:val="single" w:sz="4" w:space="0" w:color="auto"/>
              <w:bottom w:val="single" w:sz="4" w:space="0" w:color="auto"/>
              <w:right w:val="single" w:sz="4" w:space="0" w:color="auto"/>
            </w:tcBorders>
            <w:hideMark/>
          </w:tcPr>
          <w:p w:rsidR="00F72BBF" w:rsidRPr="0036599B" w:rsidRDefault="00F72BBF" w:rsidP="00451C27">
            <w:pPr>
              <w:spacing w:line="276" w:lineRule="auto"/>
              <w:ind w:left="110"/>
              <w:jc w:val="both"/>
              <w:rPr>
                <w:lang w:eastAsia="en-US"/>
              </w:rPr>
            </w:pPr>
            <w:r w:rsidRPr="0036599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F72BBF" w:rsidRPr="0036599B" w:rsidRDefault="00F72BBF" w:rsidP="00DF05D5">
            <w:pPr>
              <w:widowControl/>
              <w:spacing w:line="276" w:lineRule="auto"/>
              <w:jc w:val="center"/>
              <w:rPr>
                <w:rFonts w:eastAsiaTheme="minorHAnsi"/>
                <w:sz w:val="16"/>
                <w:szCs w:val="16"/>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474C00" w:rsidRDefault="00F72BBF">
            <w:pPr>
              <w:spacing w:line="276" w:lineRule="auto"/>
              <w:jc w:val="center"/>
              <w:rPr>
                <w:sz w:val="24"/>
                <w:szCs w:val="24"/>
              </w:rPr>
            </w:pPr>
            <w:r w:rsidRPr="00474C00">
              <w:rPr>
                <w:sz w:val="24"/>
                <w:szCs w:val="24"/>
              </w:rPr>
              <w:t>С.Д.</w:t>
            </w:r>
            <w:r w:rsidR="00A5102E" w:rsidRPr="00474C00">
              <w:rPr>
                <w:sz w:val="24"/>
                <w:szCs w:val="24"/>
              </w:rPr>
              <w:t xml:space="preserve"> </w:t>
            </w:r>
            <w:proofErr w:type="spellStart"/>
            <w:r w:rsidRPr="00474C00">
              <w:rPr>
                <w:sz w:val="24"/>
                <w:szCs w:val="24"/>
              </w:rPr>
              <w:t>Голин</w:t>
            </w:r>
            <w:proofErr w:type="spellEnd"/>
          </w:p>
        </w:tc>
      </w:tr>
      <w:tr w:rsidR="00655ACF" w:rsidRPr="0036599B" w:rsidTr="00A36B6F">
        <w:tc>
          <w:tcPr>
            <w:tcW w:w="5245" w:type="dxa"/>
            <w:tcBorders>
              <w:top w:val="single" w:sz="4" w:space="0" w:color="auto"/>
              <w:left w:val="single" w:sz="4" w:space="0" w:color="auto"/>
              <w:bottom w:val="single" w:sz="4" w:space="0" w:color="auto"/>
              <w:right w:val="single" w:sz="4" w:space="0" w:color="auto"/>
            </w:tcBorders>
            <w:hideMark/>
          </w:tcPr>
          <w:p w:rsidR="00A5102E" w:rsidRPr="0036599B" w:rsidRDefault="00A5102E">
            <w:pPr>
              <w:spacing w:line="276" w:lineRule="auto"/>
              <w:ind w:left="110"/>
              <w:jc w:val="both"/>
              <w:rPr>
                <w:noProof/>
                <w:sz w:val="16"/>
                <w:szCs w:val="16"/>
                <w:lang w:eastAsia="en-US"/>
              </w:rPr>
            </w:pPr>
            <w:r w:rsidRPr="0036599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36599B" w:rsidRDefault="00A5102E" w:rsidP="00DF05D5">
            <w:pPr>
              <w:widowControl/>
              <w:spacing w:line="276" w:lineRule="auto"/>
              <w:ind w:left="-993"/>
              <w:jc w:val="center"/>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A5102E" w:rsidRPr="00474C00" w:rsidRDefault="00A5102E" w:rsidP="00655ACF">
            <w:pPr>
              <w:spacing w:line="276" w:lineRule="auto"/>
              <w:jc w:val="center"/>
              <w:rPr>
                <w:sz w:val="24"/>
                <w:szCs w:val="24"/>
              </w:rPr>
            </w:pPr>
            <w:r w:rsidRPr="00474C00">
              <w:rPr>
                <w:sz w:val="24"/>
                <w:szCs w:val="24"/>
              </w:rPr>
              <w:t xml:space="preserve">В.А. </w:t>
            </w:r>
            <w:proofErr w:type="spellStart"/>
            <w:r w:rsidRPr="00474C00">
              <w:rPr>
                <w:sz w:val="24"/>
                <w:szCs w:val="24"/>
              </w:rPr>
              <w:t>Климин</w:t>
            </w:r>
            <w:proofErr w:type="spellEnd"/>
          </w:p>
        </w:tc>
      </w:tr>
      <w:tr w:rsidR="00655ACF" w:rsidRPr="0036599B" w:rsidTr="00A36B6F">
        <w:trPr>
          <w:trHeight w:val="695"/>
        </w:trPr>
        <w:tc>
          <w:tcPr>
            <w:tcW w:w="5245" w:type="dxa"/>
            <w:tcBorders>
              <w:top w:val="single" w:sz="4" w:space="0" w:color="auto"/>
              <w:left w:val="single" w:sz="4" w:space="0" w:color="auto"/>
              <w:bottom w:val="single" w:sz="4" w:space="0" w:color="auto"/>
              <w:right w:val="single" w:sz="4" w:space="0" w:color="auto"/>
            </w:tcBorders>
            <w:vAlign w:val="center"/>
            <w:hideMark/>
          </w:tcPr>
          <w:p w:rsidR="00A5102E" w:rsidRPr="0036599B" w:rsidRDefault="00A5102E" w:rsidP="00DF05D5">
            <w:pPr>
              <w:spacing w:line="276" w:lineRule="auto"/>
              <w:ind w:left="110"/>
              <w:rPr>
                <w:lang w:eastAsia="en-US"/>
              </w:rPr>
            </w:pPr>
            <w:r w:rsidRPr="0036599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36599B" w:rsidRDefault="00A5102E"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474C00" w:rsidRDefault="00A5102E" w:rsidP="00655ACF">
            <w:pPr>
              <w:spacing w:line="276" w:lineRule="auto"/>
              <w:jc w:val="center"/>
              <w:rPr>
                <w:sz w:val="24"/>
                <w:szCs w:val="24"/>
              </w:rPr>
            </w:pPr>
            <w:r w:rsidRPr="00474C00">
              <w:rPr>
                <w:sz w:val="24"/>
                <w:szCs w:val="24"/>
              </w:rPr>
              <w:t>Г.А. Ярков</w:t>
            </w:r>
          </w:p>
        </w:tc>
      </w:tr>
      <w:tr w:rsidR="00655ACF" w:rsidRPr="0036599B" w:rsidTr="00A36B6F">
        <w:tc>
          <w:tcPr>
            <w:tcW w:w="5245" w:type="dxa"/>
            <w:tcBorders>
              <w:top w:val="single" w:sz="4" w:space="0" w:color="auto"/>
              <w:left w:val="single" w:sz="4" w:space="0" w:color="auto"/>
              <w:bottom w:val="single" w:sz="4" w:space="0" w:color="auto"/>
              <w:right w:val="single" w:sz="4" w:space="0" w:color="auto"/>
            </w:tcBorders>
            <w:hideMark/>
          </w:tcPr>
          <w:p w:rsidR="00A5102E" w:rsidRPr="0036599B" w:rsidRDefault="00A5102E" w:rsidP="00451C27">
            <w:pPr>
              <w:spacing w:line="276" w:lineRule="auto"/>
              <w:ind w:left="110"/>
              <w:jc w:val="both"/>
              <w:rPr>
                <w:lang w:eastAsia="en-US"/>
              </w:rPr>
            </w:pPr>
            <w:r w:rsidRPr="0036599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36599B" w:rsidRDefault="00A5102E"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474C00" w:rsidRDefault="00A5102E" w:rsidP="00655ACF">
            <w:pPr>
              <w:spacing w:line="276" w:lineRule="auto"/>
              <w:jc w:val="center"/>
              <w:rPr>
                <w:sz w:val="24"/>
                <w:szCs w:val="24"/>
              </w:rPr>
            </w:pPr>
            <w:r w:rsidRPr="00474C00">
              <w:rPr>
                <w:sz w:val="24"/>
                <w:szCs w:val="24"/>
              </w:rPr>
              <w:t>А.Т. Абдуллаев</w:t>
            </w:r>
          </w:p>
        </w:tc>
      </w:tr>
      <w:tr w:rsidR="00655ACF" w:rsidRPr="0036599B" w:rsidTr="00A36B6F">
        <w:tc>
          <w:tcPr>
            <w:tcW w:w="5245" w:type="dxa"/>
            <w:tcBorders>
              <w:top w:val="single" w:sz="4" w:space="0" w:color="auto"/>
              <w:left w:val="single" w:sz="4" w:space="0" w:color="auto"/>
              <w:bottom w:val="single" w:sz="4" w:space="0" w:color="auto"/>
              <w:right w:val="single" w:sz="4" w:space="0" w:color="auto"/>
            </w:tcBorders>
          </w:tcPr>
          <w:p w:rsidR="00F72BBF" w:rsidRPr="0036599B" w:rsidRDefault="00F72BBF" w:rsidP="00451C27">
            <w:pPr>
              <w:spacing w:line="276" w:lineRule="auto"/>
              <w:ind w:left="110"/>
              <w:jc w:val="both"/>
              <w:rPr>
                <w:noProof/>
                <w:sz w:val="16"/>
                <w:szCs w:val="16"/>
                <w:lang w:eastAsia="en-US"/>
              </w:rPr>
            </w:pPr>
            <w:r w:rsidRPr="0036599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36599B" w:rsidRDefault="00F72BBF"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Pr="00474C00" w:rsidRDefault="00A5102E">
            <w:pPr>
              <w:spacing w:line="276" w:lineRule="auto"/>
              <w:jc w:val="center"/>
              <w:rPr>
                <w:sz w:val="24"/>
                <w:szCs w:val="24"/>
              </w:rPr>
            </w:pPr>
            <w:r w:rsidRPr="00474C00">
              <w:rPr>
                <w:sz w:val="24"/>
                <w:szCs w:val="24"/>
              </w:rPr>
              <w:t xml:space="preserve">Ж.В. </w:t>
            </w:r>
            <w:proofErr w:type="spellStart"/>
            <w:r w:rsidRPr="00474C00">
              <w:rPr>
                <w:sz w:val="24"/>
                <w:szCs w:val="24"/>
              </w:rPr>
              <w:t>Резинкина</w:t>
            </w:r>
            <w:proofErr w:type="spellEnd"/>
          </w:p>
        </w:tc>
      </w:tr>
    </w:tbl>
    <w:p w:rsidR="001418F7" w:rsidRPr="0036599B" w:rsidRDefault="001418F7" w:rsidP="00230B7B">
      <w:pPr>
        <w:ind w:left="-426"/>
        <w:jc w:val="both"/>
        <w:rPr>
          <w:b/>
          <w:sz w:val="24"/>
        </w:rPr>
      </w:pPr>
    </w:p>
    <w:p w:rsidR="00F72BBF" w:rsidRPr="00474C00" w:rsidRDefault="00F72BBF" w:rsidP="0094595B">
      <w:pPr>
        <w:jc w:val="both"/>
        <w:rPr>
          <w:b/>
          <w:sz w:val="24"/>
          <w:szCs w:val="24"/>
        </w:rPr>
      </w:pPr>
      <w:r w:rsidRPr="00474C00">
        <w:rPr>
          <w:b/>
          <w:sz w:val="24"/>
          <w:szCs w:val="24"/>
        </w:rPr>
        <w:t xml:space="preserve">Председатель комиссии:                                    </w:t>
      </w:r>
      <w:r w:rsidR="00D07A46" w:rsidRPr="00474C00">
        <w:rPr>
          <w:b/>
          <w:sz w:val="24"/>
          <w:szCs w:val="24"/>
        </w:rPr>
        <w:t xml:space="preserve">                            </w:t>
      </w:r>
      <w:r w:rsidR="00D07A46" w:rsidRPr="00474C00">
        <w:rPr>
          <w:b/>
          <w:sz w:val="24"/>
          <w:szCs w:val="24"/>
        </w:rPr>
        <w:tab/>
      </w:r>
      <w:r w:rsidR="00D07A46" w:rsidRPr="00474C00">
        <w:rPr>
          <w:b/>
          <w:sz w:val="24"/>
          <w:szCs w:val="24"/>
        </w:rPr>
        <w:tab/>
        <w:t xml:space="preserve"> </w:t>
      </w:r>
      <w:r w:rsidRPr="00474C00">
        <w:rPr>
          <w:b/>
          <w:sz w:val="24"/>
          <w:szCs w:val="24"/>
        </w:rPr>
        <w:t>С.</w:t>
      </w:r>
      <w:r w:rsidR="00D07A46" w:rsidRPr="00474C00">
        <w:rPr>
          <w:b/>
          <w:sz w:val="24"/>
          <w:szCs w:val="24"/>
        </w:rPr>
        <w:t xml:space="preserve"> </w:t>
      </w:r>
      <w:r w:rsidRPr="00474C00">
        <w:rPr>
          <w:b/>
          <w:sz w:val="24"/>
          <w:szCs w:val="24"/>
        </w:rPr>
        <w:t>Д.</w:t>
      </w:r>
      <w:r w:rsidR="0036599B" w:rsidRPr="00474C00">
        <w:rPr>
          <w:b/>
          <w:sz w:val="24"/>
          <w:szCs w:val="24"/>
        </w:rPr>
        <w:t xml:space="preserve"> </w:t>
      </w:r>
      <w:proofErr w:type="spellStart"/>
      <w:r w:rsidRPr="00474C00">
        <w:rPr>
          <w:b/>
          <w:sz w:val="24"/>
          <w:szCs w:val="24"/>
        </w:rPr>
        <w:t>Голин</w:t>
      </w:r>
      <w:proofErr w:type="spellEnd"/>
    </w:p>
    <w:p w:rsidR="00F72BBF" w:rsidRPr="00474C00" w:rsidRDefault="00F72BBF" w:rsidP="0094595B">
      <w:pPr>
        <w:jc w:val="both"/>
        <w:rPr>
          <w:sz w:val="24"/>
          <w:szCs w:val="24"/>
        </w:rPr>
      </w:pPr>
      <w:r w:rsidRPr="00474C00">
        <w:rPr>
          <w:b/>
          <w:sz w:val="24"/>
          <w:szCs w:val="24"/>
        </w:rPr>
        <w:t xml:space="preserve">Члены  комиссии                                                                                                                                                                                                </w:t>
      </w:r>
    </w:p>
    <w:p w:rsidR="00F72BBF" w:rsidRPr="00474C00" w:rsidRDefault="00F72BBF" w:rsidP="00F72BBF">
      <w:pPr>
        <w:ind w:left="-709"/>
        <w:jc w:val="right"/>
        <w:rPr>
          <w:sz w:val="24"/>
          <w:szCs w:val="24"/>
        </w:rPr>
      </w:pPr>
      <w:r w:rsidRPr="00474C00">
        <w:rPr>
          <w:sz w:val="24"/>
          <w:szCs w:val="24"/>
        </w:rPr>
        <w:t xml:space="preserve">                                                                </w:t>
      </w:r>
    </w:p>
    <w:p w:rsidR="00F72BBF" w:rsidRPr="00474C00" w:rsidRDefault="00F72BBF" w:rsidP="00F72BBF">
      <w:pPr>
        <w:ind w:left="-709"/>
        <w:jc w:val="right"/>
        <w:rPr>
          <w:sz w:val="24"/>
          <w:szCs w:val="24"/>
        </w:rPr>
      </w:pPr>
      <w:r w:rsidRPr="00474C00">
        <w:rPr>
          <w:sz w:val="24"/>
          <w:szCs w:val="24"/>
        </w:rPr>
        <w:t xml:space="preserve">_______________________ В.А. </w:t>
      </w:r>
      <w:proofErr w:type="spellStart"/>
      <w:r w:rsidRPr="00474C00">
        <w:rPr>
          <w:sz w:val="24"/>
          <w:szCs w:val="24"/>
        </w:rPr>
        <w:t>Климин</w:t>
      </w:r>
      <w:proofErr w:type="spellEnd"/>
    </w:p>
    <w:p w:rsidR="00F72BBF" w:rsidRPr="00474C00" w:rsidRDefault="00F72BBF" w:rsidP="00F72BBF">
      <w:pPr>
        <w:ind w:left="-709"/>
        <w:jc w:val="right"/>
        <w:rPr>
          <w:sz w:val="24"/>
          <w:szCs w:val="24"/>
        </w:rPr>
      </w:pPr>
      <w:r w:rsidRPr="00474C00">
        <w:rPr>
          <w:sz w:val="24"/>
          <w:szCs w:val="24"/>
        </w:rPr>
        <w:t xml:space="preserve">                                                                                                        ________________________  Г.А.Ярков</w:t>
      </w:r>
    </w:p>
    <w:p w:rsidR="00F72BBF" w:rsidRPr="00474C00" w:rsidRDefault="00F72BBF" w:rsidP="00F72BBF">
      <w:pPr>
        <w:ind w:left="-709"/>
        <w:jc w:val="right"/>
        <w:rPr>
          <w:sz w:val="24"/>
          <w:szCs w:val="24"/>
        </w:rPr>
      </w:pPr>
      <w:r w:rsidRPr="00474C00">
        <w:rPr>
          <w:sz w:val="24"/>
          <w:szCs w:val="24"/>
        </w:rPr>
        <w:tab/>
      </w:r>
      <w:r w:rsidRPr="00474C00">
        <w:rPr>
          <w:sz w:val="24"/>
          <w:szCs w:val="24"/>
        </w:rPr>
        <w:tab/>
      </w:r>
      <w:r w:rsidRPr="00474C00">
        <w:rPr>
          <w:sz w:val="24"/>
          <w:szCs w:val="24"/>
        </w:rPr>
        <w:tab/>
      </w:r>
      <w:r w:rsidRPr="00474C00">
        <w:rPr>
          <w:sz w:val="24"/>
          <w:szCs w:val="24"/>
        </w:rPr>
        <w:tab/>
      </w:r>
      <w:r w:rsidRPr="00474C00">
        <w:rPr>
          <w:sz w:val="24"/>
          <w:szCs w:val="24"/>
        </w:rPr>
        <w:tab/>
      </w:r>
      <w:r w:rsidRPr="00474C00">
        <w:rPr>
          <w:sz w:val="24"/>
          <w:szCs w:val="24"/>
        </w:rPr>
        <w:tab/>
      </w:r>
      <w:r w:rsidRPr="00474C00">
        <w:rPr>
          <w:sz w:val="24"/>
          <w:szCs w:val="24"/>
        </w:rPr>
        <w:tab/>
        <w:t xml:space="preserve">  ____________________ А.Т. Абдуллаев </w:t>
      </w:r>
    </w:p>
    <w:p w:rsidR="00F72BBF" w:rsidRPr="00474C00" w:rsidRDefault="00F72BBF" w:rsidP="00F72BBF">
      <w:pPr>
        <w:ind w:left="-709"/>
        <w:jc w:val="right"/>
        <w:rPr>
          <w:sz w:val="24"/>
          <w:szCs w:val="24"/>
        </w:rPr>
      </w:pPr>
      <w:r w:rsidRPr="00474C00">
        <w:rPr>
          <w:sz w:val="24"/>
          <w:szCs w:val="24"/>
        </w:rPr>
        <w:t>______________________</w:t>
      </w:r>
      <w:r w:rsidR="00A5102E" w:rsidRPr="00474C00">
        <w:rPr>
          <w:sz w:val="24"/>
          <w:szCs w:val="24"/>
        </w:rPr>
        <w:t xml:space="preserve">Ж.В. </w:t>
      </w:r>
      <w:proofErr w:type="spellStart"/>
      <w:r w:rsidR="00A5102E" w:rsidRPr="00474C00">
        <w:rPr>
          <w:sz w:val="24"/>
          <w:szCs w:val="24"/>
        </w:rPr>
        <w:t>Резинкина</w:t>
      </w:r>
      <w:proofErr w:type="spellEnd"/>
    </w:p>
    <w:p w:rsidR="00F72BBF" w:rsidRPr="00474C00" w:rsidRDefault="00F72BBF" w:rsidP="00F72BBF">
      <w:pPr>
        <w:rPr>
          <w:sz w:val="24"/>
          <w:szCs w:val="24"/>
        </w:rPr>
      </w:pPr>
    </w:p>
    <w:p w:rsidR="00451C27" w:rsidRPr="00474C00" w:rsidRDefault="00451C27" w:rsidP="0094595B">
      <w:pPr>
        <w:rPr>
          <w:sz w:val="24"/>
        </w:rPr>
      </w:pPr>
      <w:r w:rsidRPr="00474C00">
        <w:rPr>
          <w:sz w:val="24"/>
          <w:szCs w:val="24"/>
        </w:rPr>
        <w:t xml:space="preserve">     Представитель заказчика </w:t>
      </w:r>
      <w:r w:rsidRPr="00474C00">
        <w:t xml:space="preserve">                                                                                 </w:t>
      </w:r>
      <w:r w:rsidR="00A12B91" w:rsidRPr="00474C00">
        <w:t xml:space="preserve">       </w:t>
      </w:r>
      <w:r w:rsidRPr="00474C00">
        <w:t xml:space="preserve"> ________________</w:t>
      </w:r>
      <w:r w:rsidR="00D07A46" w:rsidRPr="00474C00">
        <w:rPr>
          <w:sz w:val="24"/>
        </w:rPr>
        <w:t xml:space="preserve">Е.В. </w:t>
      </w:r>
      <w:proofErr w:type="spellStart"/>
      <w:r w:rsidR="00D07A46" w:rsidRPr="00474C00">
        <w:rPr>
          <w:sz w:val="24"/>
        </w:rPr>
        <w:t>Ржечицкая</w:t>
      </w:r>
      <w:proofErr w:type="spellEnd"/>
    </w:p>
    <w:p w:rsidR="00474C00" w:rsidRDefault="005F06DF" w:rsidP="001D5BA0">
      <w:pPr>
        <w:rPr>
          <w:sz w:val="24"/>
        </w:rPr>
      </w:pPr>
      <w:r w:rsidRPr="00474C00">
        <w:rPr>
          <w:sz w:val="24"/>
        </w:rPr>
        <w:t xml:space="preserve">     </w:t>
      </w:r>
    </w:p>
    <w:p w:rsidR="00451C27" w:rsidRPr="00655ACF" w:rsidRDefault="005F06DF" w:rsidP="001D5BA0">
      <w:pPr>
        <w:rPr>
          <w:b/>
          <w:color w:val="FF0000"/>
          <w:sz w:val="16"/>
          <w:szCs w:val="16"/>
        </w:rPr>
      </w:pPr>
      <w:r w:rsidRPr="00474C00">
        <w:rPr>
          <w:sz w:val="24"/>
        </w:rPr>
        <w:t xml:space="preserve">Секретарь </w:t>
      </w:r>
      <w:r w:rsidR="001D5BA0" w:rsidRPr="00474C00">
        <w:rPr>
          <w:sz w:val="24"/>
        </w:rPr>
        <w:t>О.С. Абдуллаева</w:t>
      </w:r>
    </w:p>
    <w:p w:rsidR="00F96E38" w:rsidRPr="00655ACF" w:rsidRDefault="00F96E38" w:rsidP="009D41F1">
      <w:pPr>
        <w:jc w:val="center"/>
        <w:rPr>
          <w:b/>
          <w:color w:val="FF0000"/>
          <w:sz w:val="24"/>
          <w:szCs w:val="24"/>
        </w:rPr>
      </w:pPr>
    </w:p>
    <w:p w:rsidR="00087E64" w:rsidRPr="00655ACF" w:rsidRDefault="00087E64" w:rsidP="00087E64">
      <w:pPr>
        <w:ind w:left="5954"/>
        <w:jc w:val="right"/>
        <w:rPr>
          <w:color w:val="FF0000"/>
          <w:sz w:val="16"/>
        </w:rPr>
      </w:pPr>
    </w:p>
    <w:p w:rsidR="00087E64" w:rsidRPr="00655AC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335D62" w:rsidRPr="0033261F" w:rsidRDefault="00335D62" w:rsidP="00087E64">
      <w:pPr>
        <w:ind w:left="5954"/>
        <w:jc w:val="right"/>
        <w:rPr>
          <w:color w:val="FF0000"/>
          <w:sz w:val="16"/>
        </w:rPr>
      </w:pPr>
    </w:p>
    <w:p w:rsidR="00087E64" w:rsidRPr="0033261F" w:rsidRDefault="00087E64"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F72BBF" w:rsidRPr="0033261F" w:rsidRDefault="00F72BBF"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Default="00087E64" w:rsidP="00087E64">
      <w:pPr>
        <w:ind w:left="5954"/>
        <w:jc w:val="right"/>
        <w:rPr>
          <w:sz w:val="16"/>
        </w:rPr>
      </w:pPr>
    </w:p>
    <w:p w:rsidR="001D5BA0" w:rsidRDefault="001D5BA0" w:rsidP="00087E64">
      <w:pPr>
        <w:ind w:left="5954"/>
        <w:jc w:val="right"/>
        <w:rPr>
          <w:sz w:val="16"/>
        </w:rPr>
      </w:pPr>
    </w:p>
    <w:p w:rsidR="001D5BA0" w:rsidRDefault="001D5BA0" w:rsidP="00087E64">
      <w:pPr>
        <w:ind w:left="5954"/>
        <w:jc w:val="right"/>
        <w:rPr>
          <w:sz w:val="16"/>
        </w:rPr>
      </w:pPr>
    </w:p>
    <w:p w:rsidR="001D5BA0" w:rsidRDefault="001D5BA0" w:rsidP="001D5BA0">
      <w:pPr>
        <w:pStyle w:val="a9"/>
        <w:tabs>
          <w:tab w:val="left" w:pos="708"/>
        </w:tabs>
        <w:spacing w:before="0" w:line="240" w:lineRule="auto"/>
        <w:jc w:val="right"/>
        <w:rPr>
          <w:b/>
          <w:sz w:val="18"/>
          <w:szCs w:val="18"/>
        </w:rPr>
      </w:pPr>
    </w:p>
    <w:p w:rsidR="001D5BA0" w:rsidRDefault="001D5BA0" w:rsidP="001D5BA0">
      <w:pPr>
        <w:pStyle w:val="a9"/>
        <w:tabs>
          <w:tab w:val="left" w:pos="708"/>
        </w:tabs>
        <w:spacing w:before="0" w:line="240" w:lineRule="auto"/>
        <w:jc w:val="right"/>
        <w:rPr>
          <w:b/>
          <w:sz w:val="18"/>
          <w:szCs w:val="18"/>
        </w:rPr>
      </w:pPr>
    </w:p>
    <w:p w:rsidR="001D5BA0" w:rsidRDefault="001D5BA0" w:rsidP="001D5BA0">
      <w:pPr>
        <w:pStyle w:val="a9"/>
        <w:tabs>
          <w:tab w:val="left" w:pos="708"/>
        </w:tabs>
        <w:spacing w:before="0" w:line="240" w:lineRule="auto"/>
        <w:jc w:val="right"/>
        <w:rPr>
          <w:b/>
          <w:sz w:val="18"/>
          <w:szCs w:val="18"/>
        </w:rPr>
      </w:pPr>
    </w:p>
    <w:p w:rsidR="001D5BA0" w:rsidRDefault="001D5BA0" w:rsidP="001D5BA0">
      <w:pPr>
        <w:pStyle w:val="a9"/>
        <w:tabs>
          <w:tab w:val="left" w:pos="708"/>
        </w:tabs>
        <w:spacing w:before="0" w:line="240" w:lineRule="auto"/>
        <w:jc w:val="right"/>
        <w:rPr>
          <w:b/>
          <w:sz w:val="18"/>
          <w:szCs w:val="18"/>
        </w:rPr>
      </w:pPr>
    </w:p>
    <w:p w:rsidR="001D5BA0" w:rsidRDefault="001D5BA0" w:rsidP="001D5BA0">
      <w:pPr>
        <w:pStyle w:val="a9"/>
        <w:tabs>
          <w:tab w:val="left" w:pos="708"/>
        </w:tabs>
        <w:spacing w:before="0" w:line="240" w:lineRule="auto"/>
        <w:jc w:val="right"/>
        <w:rPr>
          <w:b/>
          <w:sz w:val="18"/>
          <w:szCs w:val="18"/>
        </w:rPr>
        <w:sectPr w:rsidR="001D5BA0" w:rsidSect="001D5BA0">
          <w:pgSz w:w="11906" w:h="16838"/>
          <w:pgMar w:top="426" w:right="424" w:bottom="1134" w:left="709" w:header="708" w:footer="708" w:gutter="0"/>
          <w:cols w:space="708"/>
          <w:docGrid w:linePitch="360"/>
        </w:sectPr>
      </w:pPr>
    </w:p>
    <w:p w:rsidR="001D5BA0" w:rsidRDefault="001D5BA0" w:rsidP="001D5BA0">
      <w:pPr>
        <w:pStyle w:val="a9"/>
        <w:tabs>
          <w:tab w:val="left" w:pos="708"/>
        </w:tabs>
        <w:spacing w:before="0" w:line="240" w:lineRule="auto"/>
        <w:jc w:val="right"/>
        <w:rPr>
          <w:b/>
          <w:sz w:val="18"/>
          <w:szCs w:val="18"/>
        </w:rPr>
      </w:pPr>
      <w:r>
        <w:rPr>
          <w:b/>
          <w:sz w:val="18"/>
          <w:szCs w:val="18"/>
        </w:rPr>
        <w:lastRenderedPageBreak/>
        <w:t>Приложение 1</w:t>
      </w:r>
    </w:p>
    <w:p w:rsidR="001D5BA0" w:rsidRDefault="001D5BA0" w:rsidP="001D5BA0">
      <w:pPr>
        <w:pStyle w:val="a9"/>
        <w:tabs>
          <w:tab w:val="left" w:pos="708"/>
        </w:tabs>
        <w:spacing w:before="0" w:line="240" w:lineRule="auto"/>
        <w:jc w:val="right"/>
        <w:rPr>
          <w:sz w:val="18"/>
          <w:szCs w:val="18"/>
        </w:rPr>
      </w:pPr>
      <w:r>
        <w:rPr>
          <w:sz w:val="18"/>
          <w:szCs w:val="18"/>
        </w:rPr>
        <w:t>к протоколу рассмотрения заявок</w:t>
      </w:r>
    </w:p>
    <w:p w:rsidR="001D5BA0" w:rsidRDefault="001D5BA0" w:rsidP="001D5BA0">
      <w:pPr>
        <w:pStyle w:val="a9"/>
        <w:tabs>
          <w:tab w:val="left" w:pos="708"/>
        </w:tabs>
        <w:spacing w:before="0" w:line="240" w:lineRule="auto"/>
        <w:jc w:val="right"/>
        <w:rPr>
          <w:sz w:val="18"/>
          <w:szCs w:val="18"/>
        </w:rPr>
      </w:pPr>
      <w:r>
        <w:rPr>
          <w:sz w:val="18"/>
          <w:szCs w:val="18"/>
        </w:rPr>
        <w:t xml:space="preserve"> аукциона в электронной форме    </w:t>
      </w:r>
    </w:p>
    <w:p w:rsidR="001D5BA0" w:rsidRDefault="001D5BA0" w:rsidP="001D5BA0">
      <w:pPr>
        <w:pStyle w:val="a9"/>
        <w:tabs>
          <w:tab w:val="left" w:pos="708"/>
        </w:tabs>
        <w:spacing w:before="0" w:line="240" w:lineRule="auto"/>
        <w:jc w:val="right"/>
        <w:rPr>
          <w:sz w:val="18"/>
          <w:szCs w:val="18"/>
        </w:rPr>
      </w:pPr>
      <w:r>
        <w:rPr>
          <w:sz w:val="18"/>
          <w:szCs w:val="18"/>
        </w:rPr>
        <w:t xml:space="preserve">                                                                   от « 15»  апреля 2014 г. № </w:t>
      </w:r>
      <w:r>
        <w:rPr>
          <w:color w:val="333333"/>
          <w:sz w:val="18"/>
          <w:szCs w:val="18"/>
        </w:rPr>
        <w:t>0187300005814000110</w:t>
      </w:r>
      <w:r>
        <w:rPr>
          <w:sz w:val="18"/>
          <w:szCs w:val="18"/>
        </w:rPr>
        <w:t>-1</w:t>
      </w:r>
    </w:p>
    <w:p w:rsidR="001D5BA0" w:rsidRDefault="001D5BA0" w:rsidP="001D5BA0">
      <w:pPr>
        <w:jc w:val="center"/>
        <w:rPr>
          <w:sz w:val="18"/>
          <w:szCs w:val="18"/>
        </w:rPr>
      </w:pPr>
      <w:r>
        <w:rPr>
          <w:sz w:val="18"/>
          <w:szCs w:val="18"/>
        </w:rPr>
        <w:t>Таблица рассмотрения первой части заявок</w:t>
      </w:r>
    </w:p>
    <w:p w:rsidR="001D5BA0" w:rsidRDefault="001D5BA0" w:rsidP="001D5BA0">
      <w:pPr>
        <w:keepNext/>
        <w:keepLines/>
        <w:suppressLineNumbers/>
        <w:suppressAutoHyphens/>
        <w:jc w:val="center"/>
        <w:rPr>
          <w:sz w:val="18"/>
          <w:szCs w:val="18"/>
        </w:rPr>
      </w:pPr>
      <w:r>
        <w:rPr>
          <w:sz w:val="18"/>
          <w:szCs w:val="18"/>
        </w:rPr>
        <w:t>аукциона в электронной форме на право заключения гражданско-правового договора</w:t>
      </w:r>
    </w:p>
    <w:p w:rsidR="001D5BA0" w:rsidRDefault="001D5BA0" w:rsidP="001D5BA0">
      <w:pPr>
        <w:keepNext/>
        <w:keepLines/>
        <w:suppressLineNumbers/>
        <w:suppressAutoHyphens/>
        <w:ind w:firstLine="709"/>
        <w:jc w:val="center"/>
        <w:rPr>
          <w:bCs/>
          <w:kern w:val="36"/>
          <w:sz w:val="18"/>
          <w:szCs w:val="18"/>
        </w:rPr>
      </w:pPr>
      <w:r>
        <w:rPr>
          <w:sz w:val="18"/>
          <w:szCs w:val="18"/>
        </w:rPr>
        <w:t xml:space="preserve">на поставку </w:t>
      </w:r>
      <w:r>
        <w:rPr>
          <w:color w:val="333333"/>
          <w:sz w:val="18"/>
          <w:szCs w:val="18"/>
        </w:rPr>
        <w:t>горюче-смазочных материалов</w:t>
      </w:r>
    </w:p>
    <w:p w:rsidR="001D5BA0" w:rsidRPr="001D5BA0" w:rsidRDefault="001D5BA0" w:rsidP="001D5BA0">
      <w:pPr>
        <w:keepNext/>
        <w:keepLines/>
        <w:suppressLineNumbers/>
        <w:suppressAutoHyphens/>
        <w:ind w:firstLine="709"/>
        <w:rPr>
          <w:bCs/>
          <w:kern w:val="36"/>
          <w:sz w:val="18"/>
          <w:szCs w:val="18"/>
        </w:rPr>
      </w:pPr>
      <w:r>
        <w:rPr>
          <w:bCs/>
          <w:kern w:val="36"/>
          <w:sz w:val="18"/>
          <w:szCs w:val="18"/>
        </w:rPr>
        <w:t>Заказчик: МБУ «Городское лесничество».</w:t>
      </w:r>
    </w:p>
    <w:tbl>
      <w:tblPr>
        <w:tblStyle w:val="aa"/>
        <w:tblW w:w="10741" w:type="dxa"/>
        <w:tblLayout w:type="fixed"/>
        <w:tblLook w:val="04A0"/>
      </w:tblPr>
      <w:tblGrid>
        <w:gridCol w:w="2376"/>
        <w:gridCol w:w="2552"/>
        <w:gridCol w:w="851"/>
        <w:gridCol w:w="1134"/>
        <w:gridCol w:w="1701"/>
        <w:gridCol w:w="2127"/>
      </w:tblGrid>
      <w:tr w:rsidR="001D5BA0" w:rsidTr="00295DAD">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b/>
                <w:sz w:val="18"/>
                <w:szCs w:val="18"/>
              </w:rPr>
            </w:pPr>
            <w:r>
              <w:rPr>
                <w:b/>
                <w:sz w:val="18"/>
                <w:szCs w:val="18"/>
              </w:rPr>
              <w:t>Показатель:</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b/>
                <w:sz w:val="18"/>
                <w:szCs w:val="18"/>
              </w:rPr>
            </w:pPr>
            <w:r>
              <w:rPr>
                <w:b/>
                <w:sz w:val="18"/>
                <w:szCs w:val="18"/>
              </w:rPr>
              <w:t>Наименование и описание объекта закупки</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b/>
                <w:sz w:val="18"/>
                <w:szCs w:val="18"/>
              </w:rPr>
            </w:pPr>
            <w:r>
              <w:rPr>
                <w:b/>
                <w:sz w:val="18"/>
                <w:szCs w:val="18"/>
              </w:rPr>
              <w:t xml:space="preserve">Ед. </w:t>
            </w:r>
            <w:proofErr w:type="spellStart"/>
            <w:r>
              <w:rPr>
                <w:b/>
                <w:sz w:val="18"/>
                <w:szCs w:val="18"/>
              </w:rPr>
              <w:t>изм</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b/>
                <w:sz w:val="18"/>
                <w:szCs w:val="18"/>
              </w:rPr>
            </w:pPr>
            <w:r>
              <w:rPr>
                <w:b/>
                <w:sz w:val="18"/>
                <w:szCs w:val="18"/>
              </w:rPr>
              <w:t>Объем поставляемых товаров</w:t>
            </w:r>
          </w:p>
        </w:tc>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b/>
                <w:sz w:val="18"/>
                <w:szCs w:val="18"/>
              </w:rPr>
            </w:pPr>
            <w:r>
              <w:rPr>
                <w:b/>
                <w:sz w:val="18"/>
                <w:szCs w:val="18"/>
              </w:rPr>
              <w:t>Номер заявки</w:t>
            </w:r>
          </w:p>
        </w:tc>
      </w:tr>
      <w:tr w:rsidR="001D5BA0" w:rsidTr="00295DAD">
        <w:tc>
          <w:tcPr>
            <w:tcW w:w="2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5BA0" w:rsidRDefault="001D5BA0">
            <w:pPr>
              <w:rPr>
                <w:b/>
                <w:sz w:val="18"/>
                <w:szCs w:val="18"/>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5BA0" w:rsidRDefault="001D5BA0">
            <w:pPr>
              <w:rPr>
                <w:b/>
                <w:sz w:val="18"/>
                <w:szCs w:val="18"/>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5BA0" w:rsidRDefault="001D5BA0">
            <w:pPr>
              <w:rPr>
                <w:b/>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5BA0" w:rsidRDefault="001D5BA0">
            <w:pPr>
              <w:rPr>
                <w:b/>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b/>
                <w:sz w:val="18"/>
                <w:szCs w:val="18"/>
              </w:rPr>
            </w:pPr>
          </w:p>
          <w:p w:rsidR="001D5BA0" w:rsidRDefault="001D5BA0">
            <w:pPr>
              <w:jc w:val="center"/>
              <w:rPr>
                <w:b/>
                <w:sz w:val="18"/>
                <w:szCs w:val="18"/>
              </w:rPr>
            </w:pPr>
          </w:p>
          <w:p w:rsidR="001D5BA0" w:rsidRDefault="001D5BA0">
            <w:pPr>
              <w:jc w:val="center"/>
              <w:rPr>
                <w:b/>
                <w:sz w:val="18"/>
                <w:szCs w:val="18"/>
              </w:rPr>
            </w:pPr>
            <w:r>
              <w:rPr>
                <w:b/>
                <w:sz w:val="18"/>
                <w:szCs w:val="18"/>
              </w:rPr>
              <w:t>7062593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b/>
                <w:sz w:val="18"/>
                <w:szCs w:val="18"/>
              </w:rPr>
            </w:pPr>
          </w:p>
          <w:p w:rsidR="001D5BA0" w:rsidRDefault="001D5BA0">
            <w:pPr>
              <w:jc w:val="center"/>
              <w:rPr>
                <w:b/>
                <w:sz w:val="18"/>
                <w:szCs w:val="18"/>
              </w:rPr>
            </w:pPr>
          </w:p>
          <w:p w:rsidR="001D5BA0" w:rsidRDefault="001D5BA0">
            <w:pPr>
              <w:jc w:val="center"/>
              <w:rPr>
                <w:b/>
                <w:sz w:val="18"/>
                <w:szCs w:val="18"/>
              </w:rPr>
            </w:pPr>
            <w:r>
              <w:rPr>
                <w:b/>
                <w:sz w:val="18"/>
                <w:szCs w:val="18"/>
              </w:rPr>
              <w:t>7065437</w:t>
            </w:r>
          </w:p>
        </w:tc>
      </w:tr>
      <w:tr w:rsidR="001D5BA0" w:rsidTr="00295DAD">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Pr="00295DAD" w:rsidRDefault="001D5BA0">
            <w:pPr>
              <w:pStyle w:val="a9"/>
              <w:spacing w:before="0" w:line="240" w:lineRule="auto"/>
              <w:jc w:val="left"/>
              <w:rPr>
                <w:sz w:val="16"/>
                <w:szCs w:val="16"/>
              </w:rPr>
            </w:pPr>
            <w:r w:rsidRPr="00295DAD">
              <w:rPr>
                <w:sz w:val="16"/>
                <w:szCs w:val="16"/>
              </w:rPr>
              <w:t>Первая часть заявки на участие в электронном аукционе должна содержать следующие сведения:</w:t>
            </w:r>
          </w:p>
          <w:p w:rsidR="001D5BA0" w:rsidRPr="00295DAD" w:rsidRDefault="001D5BA0">
            <w:pPr>
              <w:pStyle w:val="ConsPlusNormal0"/>
              <w:ind w:firstLine="540"/>
              <w:rPr>
                <w:rFonts w:ascii="Times New Roman" w:hAnsi="Times New Roman"/>
                <w:sz w:val="16"/>
                <w:szCs w:val="16"/>
              </w:rPr>
            </w:pPr>
            <w:proofErr w:type="gramStart"/>
            <w:r w:rsidRPr="00295DAD">
              <w:rPr>
                <w:rFonts w:ascii="Times New Roman" w:hAnsi="Times New Roman"/>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1D5BA0" w:rsidRDefault="001D5BA0" w:rsidP="001D5BA0">
            <w:pPr>
              <w:pStyle w:val="ConsPlusNormal0"/>
              <w:ind w:firstLine="540"/>
              <w:rPr>
                <w:rFonts w:ascii="Times New Roman" w:hAnsi="Times New Roman"/>
                <w:sz w:val="18"/>
                <w:szCs w:val="18"/>
              </w:rPr>
            </w:pPr>
            <w:r w:rsidRPr="00295DAD">
              <w:rPr>
                <w:rFonts w:ascii="Times New Roman" w:hAnsi="Times New Roman"/>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tabs>
                <w:tab w:val="num" w:pos="34"/>
              </w:tabs>
              <w:autoSpaceDE w:val="0"/>
              <w:autoSpaceDN w:val="0"/>
              <w:adjustRightInd w:val="0"/>
              <w:ind w:left="34"/>
              <w:jc w:val="center"/>
              <w:rPr>
                <w:sz w:val="14"/>
                <w:szCs w:val="14"/>
              </w:rPr>
            </w:pPr>
            <w:r>
              <w:rPr>
                <w:sz w:val="14"/>
                <w:szCs w:val="14"/>
              </w:rPr>
              <w:t>Дизельное топливо:</w:t>
            </w:r>
          </w:p>
          <w:p w:rsidR="001D5BA0" w:rsidRDefault="001D5BA0">
            <w:pPr>
              <w:jc w:val="center"/>
              <w:rPr>
                <w:sz w:val="14"/>
                <w:szCs w:val="14"/>
              </w:rPr>
            </w:pPr>
            <w:r>
              <w:rPr>
                <w:sz w:val="14"/>
                <w:szCs w:val="14"/>
              </w:rPr>
              <w:t xml:space="preserve">Назначение: топливо марки л-0,035-62 для автомобильной техники экологического класса 2. ГОСТ 305-82 с </w:t>
            </w:r>
            <w:proofErr w:type="spellStart"/>
            <w:r>
              <w:rPr>
                <w:sz w:val="14"/>
                <w:szCs w:val="14"/>
              </w:rPr>
              <w:t>изм</w:t>
            </w:r>
            <w:proofErr w:type="spellEnd"/>
            <w:r>
              <w:rPr>
                <w:sz w:val="14"/>
                <w:szCs w:val="14"/>
              </w:rPr>
              <w:t>. 1-7</w:t>
            </w:r>
          </w:p>
          <w:p w:rsidR="001D5BA0" w:rsidRDefault="001D5BA0">
            <w:pPr>
              <w:jc w:val="center"/>
              <w:rPr>
                <w:sz w:val="14"/>
                <w:szCs w:val="14"/>
              </w:rPr>
            </w:pPr>
            <w:proofErr w:type="spellStart"/>
            <w:r>
              <w:rPr>
                <w:sz w:val="14"/>
                <w:szCs w:val="14"/>
              </w:rPr>
              <w:t>Цетановое</w:t>
            </w:r>
            <w:proofErr w:type="spellEnd"/>
            <w:r>
              <w:rPr>
                <w:sz w:val="14"/>
                <w:szCs w:val="14"/>
              </w:rPr>
              <w:t xml:space="preserve">  число  не более 51, содержание серы не более 50 мг/кг.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color w:val="000000"/>
                <w:spacing w:val="-2"/>
                <w:sz w:val="18"/>
                <w:szCs w:val="18"/>
              </w:rPr>
            </w:pPr>
          </w:p>
          <w:p w:rsidR="001D5BA0" w:rsidRDefault="001D5BA0">
            <w:pPr>
              <w:rPr>
                <w:color w:val="000000"/>
                <w:spacing w:val="-2"/>
                <w:sz w:val="18"/>
                <w:szCs w:val="18"/>
              </w:rPr>
            </w:pPr>
          </w:p>
          <w:p w:rsidR="001D5BA0" w:rsidRDefault="001D5BA0">
            <w:pPr>
              <w:jc w:val="center"/>
              <w:rPr>
                <w:sz w:val="18"/>
                <w:szCs w:val="18"/>
              </w:rPr>
            </w:pPr>
            <w:r>
              <w:rPr>
                <w:color w:val="000000"/>
                <w:spacing w:val="-2"/>
                <w:sz w:val="18"/>
                <w:szCs w:val="18"/>
              </w:rPr>
              <w:t>литр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sz w:val="18"/>
                <w:szCs w:val="18"/>
              </w:rPr>
            </w:pPr>
          </w:p>
          <w:p w:rsidR="001D5BA0" w:rsidRDefault="001D5BA0">
            <w:pPr>
              <w:rPr>
                <w:sz w:val="18"/>
                <w:szCs w:val="18"/>
              </w:rPr>
            </w:pPr>
          </w:p>
          <w:p w:rsidR="001D5BA0" w:rsidRDefault="001D5BA0">
            <w:pPr>
              <w:jc w:val="center"/>
              <w:rPr>
                <w:sz w:val="18"/>
                <w:szCs w:val="18"/>
              </w:rPr>
            </w:pPr>
            <w:r>
              <w:rPr>
                <w:sz w:val="18"/>
                <w:szCs w:val="18"/>
              </w:rPr>
              <w:t>3500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sz w:val="18"/>
                <w:szCs w:val="18"/>
              </w:rPr>
            </w:pPr>
            <w:r>
              <w:rPr>
                <w:sz w:val="18"/>
                <w:szCs w:val="18"/>
              </w:rPr>
              <w:t>соответствует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sz w:val="18"/>
                <w:szCs w:val="18"/>
              </w:rPr>
            </w:pPr>
            <w:r>
              <w:rPr>
                <w:sz w:val="18"/>
                <w:szCs w:val="18"/>
              </w:rPr>
              <w:t>соответствует</w:t>
            </w:r>
          </w:p>
        </w:tc>
      </w:tr>
      <w:tr w:rsidR="001D5BA0" w:rsidTr="00295DAD">
        <w:trPr>
          <w:trHeight w:val="1323"/>
        </w:trPr>
        <w:tc>
          <w:tcPr>
            <w:tcW w:w="2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5BA0" w:rsidRDefault="001D5BA0">
            <w:pPr>
              <w:rPr>
                <w:sz w:val="18"/>
                <w:szCs w:val="1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tabs>
                <w:tab w:val="num" w:pos="34"/>
              </w:tabs>
              <w:autoSpaceDE w:val="0"/>
              <w:autoSpaceDN w:val="0"/>
              <w:adjustRightInd w:val="0"/>
              <w:ind w:left="34"/>
              <w:jc w:val="center"/>
              <w:rPr>
                <w:sz w:val="14"/>
                <w:szCs w:val="14"/>
              </w:rPr>
            </w:pPr>
            <w:r>
              <w:rPr>
                <w:sz w:val="14"/>
                <w:szCs w:val="14"/>
              </w:rPr>
              <w:t>Бензин АИ – 92:</w:t>
            </w:r>
          </w:p>
          <w:p w:rsidR="001D5BA0" w:rsidRDefault="001D5BA0">
            <w:pPr>
              <w:jc w:val="center"/>
              <w:rPr>
                <w:sz w:val="14"/>
                <w:szCs w:val="14"/>
              </w:rPr>
            </w:pPr>
            <w:r>
              <w:rPr>
                <w:sz w:val="14"/>
                <w:szCs w:val="14"/>
              </w:rPr>
              <w:t xml:space="preserve">Назначение: для  автомобильной  техники;  топливо  для  двигателей  </w:t>
            </w:r>
            <w:proofErr w:type="gramStart"/>
            <w:r>
              <w:rPr>
                <w:sz w:val="14"/>
                <w:szCs w:val="14"/>
              </w:rPr>
              <w:t>внутреннего</w:t>
            </w:r>
            <w:proofErr w:type="gramEnd"/>
            <w:r>
              <w:rPr>
                <w:sz w:val="14"/>
                <w:szCs w:val="14"/>
              </w:rPr>
              <w:t xml:space="preserve">  сгорании, неэтилированный  бензин Регуляр-92. ГОСТ  </w:t>
            </w:r>
            <w:proofErr w:type="gramStart"/>
            <w:r>
              <w:rPr>
                <w:sz w:val="14"/>
                <w:szCs w:val="14"/>
              </w:rPr>
              <w:t>Р</w:t>
            </w:r>
            <w:proofErr w:type="gramEnd"/>
            <w:r>
              <w:rPr>
                <w:sz w:val="14"/>
                <w:szCs w:val="14"/>
              </w:rPr>
              <w:t xml:space="preserve"> 51105-97. Октановое число: по исследовательскому  методу, не менее  92. Технический регламент утвержденного постановлением Правительства РФ от 27.02.2008 г. № 118.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color w:val="000000"/>
                <w:spacing w:val="-2"/>
                <w:sz w:val="18"/>
                <w:szCs w:val="18"/>
              </w:rPr>
            </w:pPr>
          </w:p>
          <w:p w:rsidR="001D5BA0" w:rsidRDefault="001D5BA0">
            <w:pPr>
              <w:jc w:val="center"/>
              <w:rPr>
                <w:color w:val="000000"/>
                <w:spacing w:val="-2"/>
                <w:sz w:val="18"/>
                <w:szCs w:val="18"/>
              </w:rPr>
            </w:pPr>
          </w:p>
          <w:p w:rsidR="001D5BA0" w:rsidRDefault="001D5BA0">
            <w:pPr>
              <w:jc w:val="center"/>
              <w:rPr>
                <w:color w:val="000000"/>
                <w:spacing w:val="-2"/>
                <w:sz w:val="18"/>
                <w:szCs w:val="18"/>
              </w:rPr>
            </w:pPr>
          </w:p>
          <w:p w:rsidR="001D5BA0" w:rsidRDefault="001D5BA0">
            <w:pPr>
              <w:jc w:val="center"/>
              <w:rPr>
                <w:color w:val="000000"/>
                <w:spacing w:val="-2"/>
                <w:sz w:val="18"/>
                <w:szCs w:val="18"/>
              </w:rPr>
            </w:pPr>
          </w:p>
          <w:p w:rsidR="001D5BA0" w:rsidRDefault="001D5BA0">
            <w:pPr>
              <w:jc w:val="center"/>
              <w:rPr>
                <w:color w:val="000000"/>
                <w:spacing w:val="-2"/>
                <w:sz w:val="18"/>
                <w:szCs w:val="18"/>
              </w:rPr>
            </w:pPr>
          </w:p>
          <w:p w:rsidR="001D5BA0" w:rsidRDefault="001D5BA0">
            <w:pPr>
              <w:jc w:val="center"/>
              <w:rPr>
                <w:sz w:val="18"/>
                <w:szCs w:val="18"/>
              </w:rPr>
            </w:pPr>
            <w:r>
              <w:rPr>
                <w:color w:val="000000"/>
                <w:spacing w:val="-2"/>
                <w:sz w:val="18"/>
                <w:szCs w:val="18"/>
              </w:rPr>
              <w:t>литр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sz w:val="18"/>
                <w:szCs w:val="18"/>
              </w:rPr>
            </w:pPr>
          </w:p>
          <w:p w:rsidR="001D5BA0" w:rsidRDefault="001D5BA0">
            <w:pPr>
              <w:jc w:val="center"/>
              <w:rPr>
                <w:sz w:val="18"/>
                <w:szCs w:val="18"/>
              </w:rPr>
            </w:pPr>
          </w:p>
          <w:p w:rsidR="001D5BA0" w:rsidRDefault="001D5BA0">
            <w:pPr>
              <w:jc w:val="center"/>
              <w:rPr>
                <w:sz w:val="18"/>
                <w:szCs w:val="18"/>
              </w:rPr>
            </w:pPr>
          </w:p>
          <w:p w:rsidR="001D5BA0" w:rsidRDefault="001D5BA0">
            <w:pPr>
              <w:rPr>
                <w:sz w:val="18"/>
                <w:szCs w:val="18"/>
              </w:rPr>
            </w:pPr>
          </w:p>
          <w:p w:rsidR="001D5BA0" w:rsidRDefault="001D5BA0">
            <w:pPr>
              <w:jc w:val="center"/>
              <w:rPr>
                <w:sz w:val="18"/>
                <w:szCs w:val="18"/>
              </w:rPr>
            </w:pPr>
          </w:p>
          <w:p w:rsidR="001D5BA0" w:rsidRDefault="001D5BA0">
            <w:pPr>
              <w:jc w:val="center"/>
              <w:rPr>
                <w:sz w:val="18"/>
                <w:szCs w:val="18"/>
              </w:rPr>
            </w:pPr>
            <w:r>
              <w:rPr>
                <w:sz w:val="18"/>
                <w:szCs w:val="18"/>
              </w:rPr>
              <w:t>6500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sz w:val="22"/>
                <w:szCs w:val="22"/>
              </w:rPr>
            </w:pPr>
            <w:r>
              <w:rPr>
                <w:sz w:val="18"/>
                <w:szCs w:val="18"/>
              </w:rPr>
              <w:t>соответствует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sz w:val="18"/>
                <w:szCs w:val="18"/>
              </w:rPr>
            </w:pPr>
            <w:r>
              <w:rPr>
                <w:sz w:val="18"/>
                <w:szCs w:val="18"/>
              </w:rPr>
              <w:t>соответствует</w:t>
            </w:r>
          </w:p>
        </w:tc>
      </w:tr>
      <w:tr w:rsidR="001D5BA0" w:rsidTr="00295DAD">
        <w:trPr>
          <w:trHeight w:val="1425"/>
        </w:trPr>
        <w:tc>
          <w:tcPr>
            <w:tcW w:w="2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5BA0" w:rsidRDefault="001D5BA0">
            <w:pPr>
              <w:rPr>
                <w:sz w:val="18"/>
                <w:szCs w:val="1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tabs>
                <w:tab w:val="num" w:pos="34"/>
              </w:tabs>
              <w:autoSpaceDE w:val="0"/>
              <w:autoSpaceDN w:val="0"/>
              <w:adjustRightInd w:val="0"/>
              <w:jc w:val="center"/>
              <w:rPr>
                <w:sz w:val="14"/>
                <w:szCs w:val="14"/>
              </w:rPr>
            </w:pPr>
            <w:r>
              <w:rPr>
                <w:sz w:val="14"/>
                <w:szCs w:val="14"/>
              </w:rPr>
              <w:t>Бензин АИ – 80:</w:t>
            </w:r>
          </w:p>
          <w:p w:rsidR="001D5BA0" w:rsidRDefault="001D5BA0">
            <w:pPr>
              <w:jc w:val="center"/>
              <w:rPr>
                <w:sz w:val="14"/>
                <w:szCs w:val="14"/>
              </w:rPr>
            </w:pPr>
            <w:r>
              <w:rPr>
                <w:sz w:val="14"/>
                <w:szCs w:val="14"/>
              </w:rPr>
              <w:t xml:space="preserve">Назначение: для автомобильной техники экологического класса 2; топливо для двигателей внутреннего сгорания, неэтилированный бензин марки Нормаль-80. ГОСТ </w:t>
            </w:r>
            <w:proofErr w:type="gramStart"/>
            <w:r>
              <w:rPr>
                <w:sz w:val="14"/>
                <w:szCs w:val="14"/>
              </w:rPr>
              <w:t>Р</w:t>
            </w:r>
            <w:proofErr w:type="gramEnd"/>
            <w:r>
              <w:rPr>
                <w:sz w:val="14"/>
                <w:szCs w:val="14"/>
              </w:rPr>
              <w:t xml:space="preserve"> 51105-97 </w:t>
            </w:r>
            <w:proofErr w:type="spellStart"/>
            <w:r>
              <w:rPr>
                <w:sz w:val="14"/>
                <w:szCs w:val="14"/>
              </w:rPr>
              <w:t>изм</w:t>
            </w:r>
            <w:proofErr w:type="spellEnd"/>
            <w:r>
              <w:rPr>
                <w:sz w:val="14"/>
                <w:szCs w:val="14"/>
              </w:rPr>
              <w:t>. 1-4, Октановое число: по моторному методу, не менее 76, по исследовательскому методу не более 80. Чистый прозрачный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color w:val="000000"/>
                <w:spacing w:val="-2"/>
                <w:sz w:val="18"/>
                <w:szCs w:val="18"/>
              </w:rPr>
            </w:pPr>
          </w:p>
          <w:p w:rsidR="001D5BA0" w:rsidRDefault="001D5BA0">
            <w:pPr>
              <w:jc w:val="center"/>
              <w:rPr>
                <w:color w:val="000000"/>
                <w:spacing w:val="-2"/>
                <w:sz w:val="18"/>
                <w:szCs w:val="18"/>
              </w:rPr>
            </w:pPr>
          </w:p>
          <w:p w:rsidR="001D5BA0" w:rsidRDefault="001D5BA0">
            <w:pPr>
              <w:jc w:val="center"/>
              <w:rPr>
                <w:color w:val="000000"/>
                <w:spacing w:val="-2"/>
                <w:sz w:val="18"/>
                <w:szCs w:val="18"/>
              </w:rPr>
            </w:pPr>
          </w:p>
          <w:p w:rsidR="001D5BA0" w:rsidRDefault="001D5BA0">
            <w:pPr>
              <w:rPr>
                <w:color w:val="000000"/>
                <w:spacing w:val="-2"/>
                <w:sz w:val="18"/>
                <w:szCs w:val="18"/>
              </w:rPr>
            </w:pPr>
          </w:p>
          <w:p w:rsidR="001D5BA0" w:rsidRDefault="001D5BA0">
            <w:pPr>
              <w:jc w:val="center"/>
              <w:rPr>
                <w:sz w:val="18"/>
                <w:szCs w:val="18"/>
              </w:rPr>
            </w:pPr>
            <w:r>
              <w:rPr>
                <w:color w:val="000000"/>
                <w:spacing w:val="-2"/>
                <w:sz w:val="18"/>
                <w:szCs w:val="18"/>
              </w:rPr>
              <w:t>литр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sz w:val="18"/>
                <w:szCs w:val="18"/>
              </w:rPr>
            </w:pPr>
          </w:p>
          <w:p w:rsidR="001D5BA0" w:rsidRDefault="001D5BA0">
            <w:pPr>
              <w:jc w:val="center"/>
              <w:rPr>
                <w:sz w:val="18"/>
                <w:szCs w:val="18"/>
              </w:rPr>
            </w:pPr>
          </w:p>
          <w:p w:rsidR="001D5BA0" w:rsidRDefault="001D5BA0">
            <w:pPr>
              <w:jc w:val="center"/>
              <w:rPr>
                <w:sz w:val="18"/>
                <w:szCs w:val="18"/>
              </w:rPr>
            </w:pPr>
          </w:p>
          <w:p w:rsidR="001D5BA0" w:rsidRDefault="001D5BA0">
            <w:pPr>
              <w:rPr>
                <w:sz w:val="18"/>
                <w:szCs w:val="18"/>
              </w:rPr>
            </w:pPr>
          </w:p>
          <w:p w:rsidR="001D5BA0" w:rsidRDefault="001D5BA0">
            <w:pPr>
              <w:jc w:val="center"/>
              <w:rPr>
                <w:sz w:val="18"/>
                <w:szCs w:val="18"/>
              </w:rPr>
            </w:pPr>
            <w:r>
              <w:rPr>
                <w:sz w:val="18"/>
                <w:szCs w:val="18"/>
              </w:rPr>
              <w:t>2978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5BA0" w:rsidRDefault="001D5BA0">
            <w:pPr>
              <w:jc w:val="center"/>
              <w:rPr>
                <w:sz w:val="22"/>
                <w:szCs w:val="22"/>
              </w:rPr>
            </w:pPr>
            <w:r>
              <w:rPr>
                <w:sz w:val="18"/>
                <w:szCs w:val="18"/>
              </w:rPr>
              <w:t>соответствует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BA0" w:rsidRDefault="001D5BA0">
            <w:pPr>
              <w:jc w:val="center"/>
              <w:rPr>
                <w:sz w:val="18"/>
                <w:szCs w:val="18"/>
              </w:rPr>
            </w:pPr>
          </w:p>
          <w:p w:rsidR="001D5BA0" w:rsidRDefault="001D5BA0">
            <w:pPr>
              <w:jc w:val="center"/>
              <w:rPr>
                <w:sz w:val="18"/>
                <w:szCs w:val="18"/>
              </w:rPr>
            </w:pPr>
          </w:p>
          <w:p w:rsidR="001D5BA0" w:rsidRDefault="001D5BA0">
            <w:pPr>
              <w:jc w:val="center"/>
              <w:rPr>
                <w:b/>
                <w:sz w:val="18"/>
                <w:szCs w:val="18"/>
              </w:rPr>
            </w:pPr>
          </w:p>
          <w:p w:rsidR="001D5BA0" w:rsidRDefault="001D5BA0">
            <w:pPr>
              <w:jc w:val="center"/>
              <w:rPr>
                <w:sz w:val="18"/>
                <w:szCs w:val="18"/>
              </w:rPr>
            </w:pPr>
            <w:r>
              <w:rPr>
                <w:b/>
                <w:sz w:val="18"/>
                <w:szCs w:val="18"/>
              </w:rPr>
              <w:t>Конкретные показатели товара не предоставлены</w:t>
            </w:r>
          </w:p>
        </w:tc>
      </w:tr>
    </w:tbl>
    <w:p w:rsidR="001D5BA0" w:rsidRDefault="001D5BA0" w:rsidP="001D5BA0">
      <w:pPr>
        <w:rPr>
          <w:sz w:val="16"/>
        </w:rPr>
      </w:pPr>
    </w:p>
    <w:sectPr w:rsidR="001D5BA0" w:rsidSect="001D5BA0">
      <w:pgSz w:w="11906" w:h="16838"/>
      <w:pgMar w:top="426"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87E64"/>
    <w:rsid w:val="000A695C"/>
    <w:rsid w:val="000C566A"/>
    <w:rsid w:val="000E6858"/>
    <w:rsid w:val="001418F7"/>
    <w:rsid w:val="00175EA6"/>
    <w:rsid w:val="00185411"/>
    <w:rsid w:val="001D5BA0"/>
    <w:rsid w:val="001D687F"/>
    <w:rsid w:val="001F7E9C"/>
    <w:rsid w:val="00230B7B"/>
    <w:rsid w:val="002434E9"/>
    <w:rsid w:val="002800C0"/>
    <w:rsid w:val="00295DAD"/>
    <w:rsid w:val="002A5EA7"/>
    <w:rsid w:val="002B0596"/>
    <w:rsid w:val="002E7494"/>
    <w:rsid w:val="002F1B70"/>
    <w:rsid w:val="00305C18"/>
    <w:rsid w:val="00327388"/>
    <w:rsid w:val="0033261F"/>
    <w:rsid w:val="00335D62"/>
    <w:rsid w:val="0036599B"/>
    <w:rsid w:val="00376128"/>
    <w:rsid w:val="003A04B8"/>
    <w:rsid w:val="004212F0"/>
    <w:rsid w:val="004274E6"/>
    <w:rsid w:val="00451C27"/>
    <w:rsid w:val="00474C00"/>
    <w:rsid w:val="00480B16"/>
    <w:rsid w:val="004A0787"/>
    <w:rsid w:val="004A08F9"/>
    <w:rsid w:val="00561A67"/>
    <w:rsid w:val="005F06DF"/>
    <w:rsid w:val="00633881"/>
    <w:rsid w:val="00655ACF"/>
    <w:rsid w:val="006C1B45"/>
    <w:rsid w:val="007676AC"/>
    <w:rsid w:val="007E58F8"/>
    <w:rsid w:val="00884963"/>
    <w:rsid w:val="008902D8"/>
    <w:rsid w:val="00893150"/>
    <w:rsid w:val="008A2FAE"/>
    <w:rsid w:val="00912E23"/>
    <w:rsid w:val="0094595B"/>
    <w:rsid w:val="009B5D2D"/>
    <w:rsid w:val="009D41F1"/>
    <w:rsid w:val="009E224C"/>
    <w:rsid w:val="00A07E9F"/>
    <w:rsid w:val="00A12B91"/>
    <w:rsid w:val="00A36B6F"/>
    <w:rsid w:val="00A373CD"/>
    <w:rsid w:val="00A5102E"/>
    <w:rsid w:val="00A65F25"/>
    <w:rsid w:val="00AC4524"/>
    <w:rsid w:val="00AC5692"/>
    <w:rsid w:val="00AE5B3B"/>
    <w:rsid w:val="00C20EEB"/>
    <w:rsid w:val="00C2598C"/>
    <w:rsid w:val="00C27CA7"/>
    <w:rsid w:val="00C5630E"/>
    <w:rsid w:val="00C71E08"/>
    <w:rsid w:val="00CC1A3B"/>
    <w:rsid w:val="00D07A46"/>
    <w:rsid w:val="00D13941"/>
    <w:rsid w:val="00D70EF8"/>
    <w:rsid w:val="00D75DCD"/>
    <w:rsid w:val="00DA55B4"/>
    <w:rsid w:val="00DA75CF"/>
    <w:rsid w:val="00DF05D5"/>
    <w:rsid w:val="00DF1857"/>
    <w:rsid w:val="00E26204"/>
    <w:rsid w:val="00E3055E"/>
    <w:rsid w:val="00E64B2F"/>
    <w:rsid w:val="00E767BA"/>
    <w:rsid w:val="00EA20C7"/>
    <w:rsid w:val="00EA5182"/>
    <w:rsid w:val="00EE3D17"/>
    <w:rsid w:val="00F06D24"/>
    <w:rsid w:val="00F72BBF"/>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 w:type="paragraph" w:styleId="a9">
    <w:name w:val="List Number"/>
    <w:basedOn w:val="a"/>
    <w:semiHidden/>
    <w:unhideWhenUsed/>
    <w:rsid w:val="001D5BA0"/>
    <w:pPr>
      <w:widowControl/>
      <w:autoSpaceDE w:val="0"/>
      <w:autoSpaceDN w:val="0"/>
      <w:spacing w:before="60" w:line="360" w:lineRule="auto"/>
      <w:jc w:val="both"/>
    </w:pPr>
    <w:rPr>
      <w:sz w:val="28"/>
      <w:szCs w:val="24"/>
    </w:rPr>
  </w:style>
  <w:style w:type="character" w:customStyle="1" w:styleId="ConsPlusNormal">
    <w:name w:val="ConsPlusNormal Знак"/>
    <w:link w:val="ConsPlusNormal0"/>
    <w:locked/>
    <w:rsid w:val="001D5BA0"/>
    <w:rPr>
      <w:rFonts w:ascii="Arial" w:eastAsia="Arial" w:hAnsi="Arial" w:cs="Times New Roman"/>
      <w:kern w:val="2"/>
      <w:sz w:val="20"/>
      <w:szCs w:val="20"/>
      <w:lang w:eastAsia="ar-SA"/>
    </w:rPr>
  </w:style>
  <w:style w:type="paragraph" w:customStyle="1" w:styleId="ConsPlusNormal0">
    <w:name w:val="ConsPlusNormal"/>
    <w:link w:val="ConsPlusNormal"/>
    <w:rsid w:val="001D5BA0"/>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table" w:styleId="aa">
    <w:name w:val="Table Grid"/>
    <w:basedOn w:val="a1"/>
    <w:uiPriority w:val="59"/>
    <w:rsid w:val="001D5BA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1639810">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693534079">
      <w:bodyDiv w:val="1"/>
      <w:marLeft w:val="0"/>
      <w:marRight w:val="0"/>
      <w:marTop w:val="0"/>
      <w:marBottom w:val="0"/>
      <w:divBdr>
        <w:top w:val="none" w:sz="0" w:space="0" w:color="auto"/>
        <w:left w:val="none" w:sz="0" w:space="0" w:color="auto"/>
        <w:bottom w:val="none" w:sz="0" w:space="0" w:color="auto"/>
        <w:right w:val="none" w:sz="0" w:space="0" w:color="auto"/>
      </w:divBdr>
    </w:div>
    <w:div w:id="840781918">
      <w:bodyDiv w:val="1"/>
      <w:marLeft w:val="0"/>
      <w:marRight w:val="0"/>
      <w:marTop w:val="0"/>
      <w:marBottom w:val="0"/>
      <w:divBdr>
        <w:top w:val="none" w:sz="0" w:space="0" w:color="auto"/>
        <w:left w:val="none" w:sz="0" w:space="0" w:color="auto"/>
        <w:bottom w:val="none" w:sz="0" w:space="0" w:color="auto"/>
        <w:right w:val="none" w:sz="0" w:space="0" w:color="auto"/>
      </w:divBdr>
    </w:div>
    <w:div w:id="862090011">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621648894">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1939369825">
      <w:bodyDiv w:val="1"/>
      <w:marLeft w:val="0"/>
      <w:marRight w:val="0"/>
      <w:marTop w:val="0"/>
      <w:marBottom w:val="0"/>
      <w:divBdr>
        <w:top w:val="none" w:sz="0" w:space="0" w:color="auto"/>
        <w:left w:val="none" w:sz="0" w:space="0" w:color="auto"/>
        <w:bottom w:val="none" w:sz="0" w:space="0" w:color="auto"/>
        <w:right w:val="none" w:sz="0" w:space="0" w:color="auto"/>
      </w:divBdr>
    </w:div>
    <w:div w:id="2066684934">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4</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44</cp:revision>
  <cp:lastPrinted>2014-04-15T03:16:00Z</cp:lastPrinted>
  <dcterms:created xsi:type="dcterms:W3CDTF">2014-03-04T06:19:00Z</dcterms:created>
  <dcterms:modified xsi:type="dcterms:W3CDTF">2014-04-15T04:53:00Z</dcterms:modified>
</cp:coreProperties>
</file>