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15" w:rsidRPr="000A3315" w:rsidRDefault="000A3315" w:rsidP="000A3315">
      <w:pPr>
        <w:jc w:val="center"/>
        <w:rPr>
          <w:b/>
          <w:sz w:val="24"/>
        </w:rPr>
      </w:pPr>
      <w:r w:rsidRPr="000A3315">
        <w:rPr>
          <w:b/>
          <w:sz w:val="24"/>
        </w:rPr>
        <w:t>Муниципальное образование  городской округ –</w:t>
      </w:r>
      <w:r w:rsidR="00B0799C">
        <w:rPr>
          <w:b/>
          <w:sz w:val="24"/>
        </w:rPr>
        <w:t xml:space="preserve"> </w:t>
      </w:r>
      <w:r w:rsidRPr="000A3315">
        <w:rPr>
          <w:b/>
          <w:sz w:val="24"/>
        </w:rPr>
        <w:t xml:space="preserve">город </w:t>
      </w:r>
      <w:proofErr w:type="spellStart"/>
      <w:r w:rsidRPr="000A3315">
        <w:rPr>
          <w:b/>
          <w:sz w:val="24"/>
        </w:rPr>
        <w:t>Югорск</w:t>
      </w:r>
      <w:proofErr w:type="spellEnd"/>
    </w:p>
    <w:p w:rsidR="000A3315" w:rsidRPr="000A3315" w:rsidRDefault="000A3315" w:rsidP="000A3315">
      <w:pPr>
        <w:jc w:val="center"/>
        <w:rPr>
          <w:b/>
          <w:sz w:val="24"/>
        </w:rPr>
      </w:pPr>
      <w:r w:rsidRPr="000A3315">
        <w:rPr>
          <w:b/>
          <w:sz w:val="24"/>
        </w:rPr>
        <w:t xml:space="preserve">Администрация города </w:t>
      </w:r>
      <w:proofErr w:type="spellStart"/>
      <w:r w:rsidRPr="000A3315">
        <w:rPr>
          <w:b/>
          <w:sz w:val="24"/>
        </w:rPr>
        <w:t>Югорска</w:t>
      </w:r>
      <w:proofErr w:type="spellEnd"/>
    </w:p>
    <w:p w:rsidR="000A3315" w:rsidRPr="000A3315" w:rsidRDefault="000A3315" w:rsidP="000A3315">
      <w:pPr>
        <w:jc w:val="center"/>
        <w:rPr>
          <w:b/>
          <w:sz w:val="24"/>
        </w:rPr>
      </w:pPr>
      <w:r w:rsidRPr="000A3315">
        <w:rPr>
          <w:b/>
          <w:sz w:val="24"/>
        </w:rPr>
        <w:t>ПРОТОКОЛ</w:t>
      </w:r>
    </w:p>
    <w:p w:rsidR="000A3315" w:rsidRPr="000A3315" w:rsidRDefault="000A3315" w:rsidP="000A3315">
      <w:pPr>
        <w:jc w:val="center"/>
        <w:rPr>
          <w:b/>
          <w:color w:val="FF0000"/>
          <w:sz w:val="24"/>
        </w:rPr>
      </w:pPr>
      <w:r w:rsidRPr="000A3315">
        <w:rPr>
          <w:b/>
          <w:sz w:val="24"/>
        </w:rPr>
        <w:t>рассмотрения заявки единственного участника аукциона в электронной форме</w:t>
      </w:r>
    </w:p>
    <w:p w:rsidR="000A3315" w:rsidRPr="000A3315" w:rsidRDefault="000A3315" w:rsidP="000A3315">
      <w:pPr>
        <w:rPr>
          <w:color w:val="FF0000"/>
          <w:sz w:val="24"/>
          <w:szCs w:val="24"/>
        </w:rPr>
      </w:pPr>
    </w:p>
    <w:p w:rsidR="000A3315" w:rsidRPr="000A3315" w:rsidRDefault="000A3315" w:rsidP="000A3315">
      <w:pPr>
        <w:rPr>
          <w:sz w:val="24"/>
          <w:szCs w:val="24"/>
        </w:rPr>
      </w:pPr>
      <w:r w:rsidRPr="000A3315">
        <w:rPr>
          <w:sz w:val="24"/>
          <w:szCs w:val="24"/>
        </w:rPr>
        <w:t xml:space="preserve">30 сентября 2014 г.  </w:t>
      </w:r>
      <w:r w:rsidRPr="000A3315">
        <w:rPr>
          <w:sz w:val="24"/>
          <w:szCs w:val="24"/>
        </w:rPr>
        <w:tab/>
      </w:r>
      <w:r w:rsidRPr="000A3315">
        <w:rPr>
          <w:sz w:val="24"/>
          <w:szCs w:val="24"/>
        </w:rPr>
        <w:tab/>
      </w:r>
      <w:r w:rsidRPr="000A3315">
        <w:rPr>
          <w:sz w:val="24"/>
          <w:szCs w:val="24"/>
        </w:rPr>
        <w:tab/>
      </w:r>
      <w:r w:rsidRPr="000A3315">
        <w:rPr>
          <w:sz w:val="24"/>
          <w:szCs w:val="24"/>
        </w:rPr>
        <w:tab/>
        <w:t xml:space="preserve">                                                       № </w:t>
      </w:r>
      <w:hyperlink r:id="rId5" w:history="1">
        <w:r w:rsidRPr="000A3315">
          <w:rPr>
            <w:sz w:val="24"/>
            <w:szCs w:val="24"/>
          </w:rPr>
          <w:t>0187300005814000</w:t>
        </w:r>
      </w:hyperlink>
      <w:r w:rsidRPr="000A3315">
        <w:rPr>
          <w:sz w:val="24"/>
          <w:szCs w:val="24"/>
        </w:rPr>
        <w:t>493-2</w:t>
      </w:r>
    </w:p>
    <w:p w:rsidR="000A3315" w:rsidRPr="000A3315" w:rsidRDefault="000A3315" w:rsidP="000A3315">
      <w:pPr>
        <w:rPr>
          <w:b/>
          <w:color w:val="FF0000"/>
          <w:sz w:val="24"/>
          <w:szCs w:val="24"/>
        </w:rPr>
      </w:pPr>
    </w:p>
    <w:p w:rsidR="000A3315" w:rsidRPr="00FC61A3" w:rsidRDefault="000A3315" w:rsidP="000A3315">
      <w:pPr>
        <w:rPr>
          <w:sz w:val="24"/>
          <w:szCs w:val="24"/>
        </w:rPr>
      </w:pPr>
      <w:r w:rsidRPr="00FC61A3">
        <w:rPr>
          <w:sz w:val="24"/>
          <w:szCs w:val="24"/>
        </w:rPr>
        <w:t xml:space="preserve">ПРИСУТСТВОВАЛИ: </w:t>
      </w:r>
    </w:p>
    <w:p w:rsidR="000A3315" w:rsidRPr="00FC61A3" w:rsidRDefault="000A3315" w:rsidP="000A3315">
      <w:pPr>
        <w:rPr>
          <w:sz w:val="24"/>
          <w:szCs w:val="24"/>
        </w:rPr>
      </w:pPr>
      <w:r w:rsidRPr="00FC61A3">
        <w:rPr>
          <w:sz w:val="24"/>
          <w:szCs w:val="24"/>
        </w:rPr>
        <w:t xml:space="preserve">Председатель </w:t>
      </w:r>
      <w:r w:rsidRPr="00FC61A3">
        <w:rPr>
          <w:spacing w:val="-6"/>
          <w:sz w:val="24"/>
          <w:szCs w:val="24"/>
        </w:rPr>
        <w:t xml:space="preserve">Единой комиссии </w:t>
      </w:r>
      <w:r w:rsidRPr="00FC61A3">
        <w:rPr>
          <w:sz w:val="24"/>
          <w:szCs w:val="24"/>
        </w:rPr>
        <w:t xml:space="preserve">по осуществлению закупок для обеспечения муниципальных нужд города </w:t>
      </w:r>
      <w:proofErr w:type="spellStart"/>
      <w:r w:rsidRPr="00FC61A3">
        <w:rPr>
          <w:sz w:val="24"/>
          <w:szCs w:val="24"/>
        </w:rPr>
        <w:t>Югорска</w:t>
      </w:r>
      <w:proofErr w:type="spellEnd"/>
      <w:r w:rsidRPr="00FC61A3">
        <w:rPr>
          <w:sz w:val="24"/>
          <w:szCs w:val="24"/>
        </w:rPr>
        <w:t xml:space="preserve"> (далее - комиссия):</w:t>
      </w:r>
    </w:p>
    <w:p w:rsidR="000A3315" w:rsidRPr="00FC61A3" w:rsidRDefault="000A3315" w:rsidP="000A3315">
      <w:pPr>
        <w:jc w:val="both"/>
        <w:rPr>
          <w:sz w:val="24"/>
          <w:szCs w:val="24"/>
        </w:rPr>
      </w:pPr>
      <w:r w:rsidRPr="00FC61A3">
        <w:rPr>
          <w:sz w:val="24"/>
          <w:szCs w:val="24"/>
        </w:rPr>
        <w:t xml:space="preserve">1. </w:t>
      </w:r>
      <w:proofErr w:type="spellStart"/>
      <w:r w:rsidRPr="00FC61A3">
        <w:rPr>
          <w:spacing w:val="-6"/>
          <w:sz w:val="24"/>
          <w:szCs w:val="24"/>
        </w:rPr>
        <w:t>Голин</w:t>
      </w:r>
      <w:proofErr w:type="spellEnd"/>
      <w:r w:rsidRPr="00FC61A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A3315" w:rsidRPr="00FC61A3" w:rsidRDefault="000A3315" w:rsidP="000A3315">
      <w:pPr>
        <w:rPr>
          <w:sz w:val="24"/>
          <w:szCs w:val="24"/>
        </w:rPr>
      </w:pPr>
      <w:r w:rsidRPr="00FC61A3">
        <w:rPr>
          <w:sz w:val="24"/>
          <w:szCs w:val="24"/>
        </w:rPr>
        <w:t>Члены  комиссии:</w:t>
      </w:r>
    </w:p>
    <w:p w:rsidR="000A3315" w:rsidRPr="00FC61A3" w:rsidRDefault="000A3315" w:rsidP="00FC61A3">
      <w:pPr>
        <w:jc w:val="both"/>
        <w:rPr>
          <w:sz w:val="24"/>
          <w:szCs w:val="24"/>
        </w:rPr>
      </w:pPr>
      <w:r w:rsidRPr="00FC61A3">
        <w:rPr>
          <w:spacing w:val="-6"/>
          <w:sz w:val="24"/>
          <w:szCs w:val="24"/>
        </w:rPr>
        <w:t xml:space="preserve">2. </w:t>
      </w:r>
      <w:proofErr w:type="spellStart"/>
      <w:r w:rsidRPr="00FC61A3">
        <w:rPr>
          <w:spacing w:val="-6"/>
          <w:sz w:val="24"/>
          <w:szCs w:val="24"/>
        </w:rPr>
        <w:t>Климин</w:t>
      </w:r>
      <w:proofErr w:type="spellEnd"/>
      <w:r w:rsidRPr="00FC61A3">
        <w:rPr>
          <w:spacing w:val="-6"/>
          <w:sz w:val="24"/>
          <w:szCs w:val="24"/>
        </w:rPr>
        <w:t xml:space="preserve">  В.А.  – заместитель председателя Думы города;</w:t>
      </w:r>
    </w:p>
    <w:p w:rsidR="000A3315" w:rsidRPr="00FC61A3" w:rsidRDefault="00FC61A3" w:rsidP="000A3315">
      <w:pPr>
        <w:jc w:val="both"/>
        <w:rPr>
          <w:sz w:val="24"/>
          <w:szCs w:val="24"/>
        </w:rPr>
      </w:pPr>
      <w:r w:rsidRPr="00FC61A3">
        <w:rPr>
          <w:sz w:val="24"/>
          <w:szCs w:val="24"/>
        </w:rPr>
        <w:t>3</w:t>
      </w:r>
      <w:r w:rsidR="000A3315" w:rsidRPr="00FC61A3">
        <w:rPr>
          <w:sz w:val="24"/>
          <w:szCs w:val="24"/>
        </w:rPr>
        <w:t xml:space="preserve">. </w:t>
      </w:r>
      <w:proofErr w:type="spellStart"/>
      <w:r w:rsidR="000A3315" w:rsidRPr="00FC61A3">
        <w:rPr>
          <w:sz w:val="24"/>
          <w:szCs w:val="24"/>
        </w:rPr>
        <w:t>Резинкина</w:t>
      </w:r>
      <w:proofErr w:type="spellEnd"/>
      <w:r w:rsidR="000A3315" w:rsidRPr="00FC61A3">
        <w:rPr>
          <w:sz w:val="24"/>
          <w:szCs w:val="24"/>
        </w:rPr>
        <w:t xml:space="preserve"> Ж.В. – заместитель начальника управления экономической политики;</w:t>
      </w:r>
    </w:p>
    <w:p w:rsidR="000A3315" w:rsidRPr="00FC61A3" w:rsidRDefault="00FC61A3" w:rsidP="000A3315">
      <w:pPr>
        <w:jc w:val="both"/>
        <w:rPr>
          <w:bCs/>
          <w:sz w:val="24"/>
          <w:szCs w:val="24"/>
        </w:rPr>
      </w:pPr>
      <w:r w:rsidRPr="00FC61A3">
        <w:rPr>
          <w:bCs/>
          <w:sz w:val="24"/>
          <w:szCs w:val="24"/>
        </w:rPr>
        <w:t>4</w:t>
      </w:r>
      <w:r w:rsidR="000A3315" w:rsidRPr="00FC61A3">
        <w:rPr>
          <w:bCs/>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A3315" w:rsidRPr="00FC61A3" w:rsidRDefault="00FC61A3" w:rsidP="000A3315">
      <w:pPr>
        <w:jc w:val="both"/>
        <w:rPr>
          <w:sz w:val="24"/>
          <w:szCs w:val="24"/>
        </w:rPr>
      </w:pPr>
      <w:r w:rsidRPr="00FC61A3">
        <w:rPr>
          <w:sz w:val="24"/>
          <w:szCs w:val="24"/>
        </w:rPr>
        <w:t>5</w:t>
      </w:r>
      <w:r w:rsidR="000A3315" w:rsidRPr="00FC61A3">
        <w:rPr>
          <w:sz w:val="24"/>
          <w:szCs w:val="24"/>
        </w:rPr>
        <w:t>. Захарова Н.Б. - начальник отдела муниципальных  закупок управления экономической политики.</w:t>
      </w:r>
    </w:p>
    <w:p w:rsidR="000A3315" w:rsidRDefault="000A3315" w:rsidP="000A3315">
      <w:pPr>
        <w:jc w:val="both"/>
        <w:rPr>
          <w:noProof/>
          <w:sz w:val="24"/>
          <w:szCs w:val="24"/>
        </w:rPr>
      </w:pPr>
      <w:r w:rsidRPr="00FC61A3">
        <w:rPr>
          <w:noProof/>
          <w:sz w:val="24"/>
          <w:szCs w:val="24"/>
        </w:rPr>
        <w:t xml:space="preserve">Всего присутствовали </w:t>
      </w:r>
      <w:r w:rsidR="00FC61A3" w:rsidRPr="00FC61A3">
        <w:rPr>
          <w:noProof/>
          <w:sz w:val="24"/>
          <w:szCs w:val="24"/>
        </w:rPr>
        <w:t>5</w:t>
      </w:r>
      <w:r w:rsidRPr="00FC61A3">
        <w:rPr>
          <w:noProof/>
          <w:sz w:val="24"/>
          <w:szCs w:val="24"/>
        </w:rPr>
        <w:t xml:space="preserve"> членов комиссии из 9.</w:t>
      </w:r>
    </w:p>
    <w:p w:rsidR="000A3315" w:rsidRPr="00684198" w:rsidRDefault="000A3315" w:rsidP="000A3315">
      <w:pPr>
        <w:jc w:val="both"/>
        <w:rPr>
          <w:sz w:val="24"/>
          <w:szCs w:val="24"/>
          <w:u w:val="single"/>
        </w:rPr>
      </w:pPr>
      <w:r w:rsidRPr="00684198">
        <w:rPr>
          <w:sz w:val="24"/>
          <w:szCs w:val="24"/>
        </w:rPr>
        <w:t>Представитель заказчика: Никифорова Евгения Ивановна, бухгалтер</w:t>
      </w:r>
      <w:r w:rsidRPr="00684198">
        <w:rPr>
          <w:rFonts w:cs="Arial"/>
          <w:sz w:val="24"/>
          <w:szCs w:val="24"/>
        </w:rPr>
        <w:t xml:space="preserve"> муниципального бюджетного общеобразовательного учреждения «Средняя общеобразовательная школа № 3».</w:t>
      </w:r>
    </w:p>
    <w:p w:rsidR="000A3315" w:rsidRPr="00684198" w:rsidRDefault="000A3315" w:rsidP="000A3315">
      <w:pPr>
        <w:jc w:val="both"/>
        <w:rPr>
          <w:sz w:val="24"/>
          <w:szCs w:val="24"/>
        </w:rPr>
      </w:pPr>
      <w:r w:rsidRPr="00684198">
        <w:rPr>
          <w:sz w:val="24"/>
          <w:szCs w:val="24"/>
        </w:rPr>
        <w:t xml:space="preserve">1. Наименование аукциона: аукцион в электронной форме № 0187300005814000493 </w:t>
      </w:r>
      <w:r w:rsidRPr="00684198">
        <w:rPr>
          <w:rFonts w:cs="Arial"/>
          <w:sz w:val="24"/>
          <w:szCs w:val="24"/>
        </w:rPr>
        <w:t>на право заключения гражданско-правового договора на поставку крупы.</w:t>
      </w:r>
    </w:p>
    <w:p w:rsidR="000A3315" w:rsidRPr="00684198" w:rsidRDefault="000A3315" w:rsidP="000A3315">
      <w:pPr>
        <w:jc w:val="both"/>
        <w:rPr>
          <w:sz w:val="24"/>
          <w:szCs w:val="24"/>
        </w:rPr>
      </w:pPr>
      <w:r w:rsidRPr="00684198">
        <w:rPr>
          <w:sz w:val="24"/>
          <w:szCs w:val="24"/>
        </w:rPr>
        <w:t xml:space="preserve">Номер извещения о проведении торгов на официальном сайте – </w:t>
      </w:r>
      <w:hyperlink r:id="rId6" w:history="1">
        <w:r w:rsidRPr="00684198">
          <w:rPr>
            <w:sz w:val="24"/>
            <w:szCs w:val="24"/>
          </w:rPr>
          <w:t>http://zakupki.gov.ru/</w:t>
        </w:r>
      </w:hyperlink>
      <w:r w:rsidRPr="00684198">
        <w:rPr>
          <w:sz w:val="24"/>
          <w:szCs w:val="24"/>
        </w:rPr>
        <w:t xml:space="preserve">, код аукциона 0187300005814000493, дата публикации 15.09.2014. </w:t>
      </w:r>
    </w:p>
    <w:p w:rsidR="000A3315" w:rsidRPr="00684198" w:rsidRDefault="000A3315" w:rsidP="000A3315">
      <w:pPr>
        <w:widowControl/>
        <w:tabs>
          <w:tab w:val="left" w:pos="142"/>
          <w:tab w:val="num" w:pos="709"/>
        </w:tabs>
        <w:autoSpaceDE w:val="0"/>
        <w:autoSpaceDN w:val="0"/>
        <w:adjustRightInd w:val="0"/>
        <w:jc w:val="both"/>
        <w:rPr>
          <w:sz w:val="24"/>
          <w:szCs w:val="24"/>
        </w:rPr>
      </w:pPr>
      <w:r w:rsidRPr="00684198">
        <w:rPr>
          <w:sz w:val="24"/>
          <w:szCs w:val="24"/>
        </w:rPr>
        <w:t xml:space="preserve">2. </w:t>
      </w:r>
      <w:r w:rsidRPr="00684198">
        <w:rPr>
          <w:rFonts w:cs="Arial"/>
          <w:sz w:val="24"/>
          <w:szCs w:val="24"/>
        </w:rPr>
        <w:t xml:space="preserve">Заказчик: Муниципальное бюджетное общеобразовательное учреждение «Средняя общеобразовательная школа № 3». </w:t>
      </w:r>
      <w:r w:rsidRPr="00684198">
        <w:rPr>
          <w:sz w:val="24"/>
          <w:szCs w:val="24"/>
        </w:rPr>
        <w:t xml:space="preserve">Почтовый адрес: 628260, Ханты - Мансийский автономный округ - </w:t>
      </w:r>
      <w:proofErr w:type="spellStart"/>
      <w:r w:rsidRPr="00684198">
        <w:rPr>
          <w:sz w:val="24"/>
          <w:szCs w:val="24"/>
        </w:rPr>
        <w:t>Югра</w:t>
      </w:r>
      <w:proofErr w:type="spellEnd"/>
      <w:r w:rsidRPr="00684198">
        <w:rPr>
          <w:sz w:val="24"/>
          <w:szCs w:val="24"/>
        </w:rPr>
        <w:t xml:space="preserve">, Тюменская обл.,  г. </w:t>
      </w:r>
      <w:proofErr w:type="spellStart"/>
      <w:r w:rsidRPr="00684198">
        <w:rPr>
          <w:sz w:val="24"/>
          <w:szCs w:val="24"/>
        </w:rPr>
        <w:t>Югорск</w:t>
      </w:r>
      <w:proofErr w:type="spellEnd"/>
      <w:r w:rsidRPr="00684198">
        <w:rPr>
          <w:sz w:val="24"/>
          <w:szCs w:val="24"/>
        </w:rPr>
        <w:t>, ул. Мира, д. 6</w:t>
      </w:r>
    </w:p>
    <w:p w:rsidR="000A3315" w:rsidRPr="0050270D" w:rsidRDefault="000A3315" w:rsidP="000A3315">
      <w:pPr>
        <w:widowControl/>
        <w:tabs>
          <w:tab w:val="left" w:pos="142"/>
          <w:tab w:val="num" w:pos="709"/>
        </w:tabs>
        <w:autoSpaceDE w:val="0"/>
        <w:autoSpaceDN w:val="0"/>
        <w:adjustRightInd w:val="0"/>
        <w:jc w:val="both"/>
        <w:rPr>
          <w:sz w:val="24"/>
          <w:szCs w:val="24"/>
        </w:rPr>
      </w:pPr>
      <w:r w:rsidRPr="00C02E03">
        <w:rPr>
          <w:sz w:val="24"/>
        </w:rPr>
        <w:t xml:space="preserve">3. Процедура рассмотрения первых частей заявок на участие в аукционе была проведена комиссией в 10.00 часов 25 сентября 2014 года, </w:t>
      </w:r>
      <w:r>
        <w:rPr>
          <w:sz w:val="24"/>
        </w:rPr>
        <w:t>по адресу: ул. 40 лет Победы, 11</w:t>
      </w:r>
      <w:r w:rsidRPr="00C02E03">
        <w:rPr>
          <w:sz w:val="24"/>
        </w:rPr>
        <w:t xml:space="preserve">, г. </w:t>
      </w:r>
      <w:proofErr w:type="spellStart"/>
      <w:r w:rsidRPr="00C02E03">
        <w:rPr>
          <w:sz w:val="24"/>
        </w:rPr>
        <w:t>Югорск</w:t>
      </w:r>
      <w:proofErr w:type="spellEnd"/>
      <w:r w:rsidRPr="00C02E03">
        <w:rPr>
          <w:sz w:val="24"/>
        </w:rPr>
        <w:t xml:space="preserve">, Ханты-Мансийский  автономный  </w:t>
      </w:r>
      <w:proofErr w:type="spellStart"/>
      <w:r w:rsidRPr="00C02E03">
        <w:rPr>
          <w:sz w:val="24"/>
        </w:rPr>
        <w:t>округ-Югра</w:t>
      </w:r>
      <w:proofErr w:type="spellEnd"/>
      <w:r w:rsidRPr="00C02E03">
        <w:rPr>
          <w:sz w:val="24"/>
        </w:rPr>
        <w:t>, Тюменская область.</w:t>
      </w:r>
    </w:p>
    <w:p w:rsidR="000A3315" w:rsidRDefault="008E5D33" w:rsidP="000A3315">
      <w:pPr>
        <w:jc w:val="both"/>
        <w:rPr>
          <w:noProof/>
          <w:sz w:val="24"/>
        </w:rPr>
      </w:pPr>
      <w:r>
        <w:rPr>
          <w:noProof/>
          <w:sz w:val="24"/>
        </w:rPr>
        <w:t>4</w:t>
      </w:r>
      <w:r w:rsidR="000A3315" w:rsidRPr="000A3315">
        <w:rPr>
          <w:noProof/>
          <w:sz w:val="24"/>
        </w:rPr>
        <w:t>. Сведения о единственном участнике аукциона:</w:t>
      </w:r>
    </w:p>
    <w:p w:rsidR="00404C1A" w:rsidRDefault="00404C1A" w:rsidP="000A3315">
      <w:pPr>
        <w:jc w:val="both"/>
        <w:rPr>
          <w:noProof/>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0"/>
        <w:gridCol w:w="8900"/>
      </w:tblGrid>
      <w:tr w:rsidR="000A3315" w:rsidRPr="000A3315" w:rsidTr="00404C1A">
        <w:trPr>
          <w:trHeight w:val="302"/>
        </w:trPr>
        <w:tc>
          <w:tcPr>
            <w:tcW w:w="1590" w:type="dxa"/>
            <w:tcBorders>
              <w:top w:val="single" w:sz="4" w:space="0" w:color="auto"/>
              <w:left w:val="single" w:sz="4" w:space="0" w:color="auto"/>
              <w:bottom w:val="single" w:sz="4" w:space="0" w:color="auto"/>
              <w:right w:val="single" w:sz="4" w:space="0" w:color="auto"/>
            </w:tcBorders>
            <w:vAlign w:val="center"/>
            <w:hideMark/>
          </w:tcPr>
          <w:p w:rsidR="000A3315" w:rsidRPr="000A3315" w:rsidRDefault="000A3315" w:rsidP="000A3315">
            <w:pPr>
              <w:jc w:val="center"/>
              <w:rPr>
                <w:noProof/>
                <w:sz w:val="24"/>
              </w:rPr>
            </w:pPr>
            <w:r w:rsidRPr="000A3315">
              <w:rPr>
                <w:noProof/>
                <w:sz w:val="24"/>
              </w:rPr>
              <w:t>Номер заявки</w:t>
            </w:r>
          </w:p>
        </w:tc>
        <w:tc>
          <w:tcPr>
            <w:tcW w:w="8900" w:type="dxa"/>
            <w:tcBorders>
              <w:top w:val="single" w:sz="4" w:space="0" w:color="auto"/>
              <w:left w:val="single" w:sz="4" w:space="0" w:color="auto"/>
              <w:bottom w:val="single" w:sz="4" w:space="0" w:color="auto"/>
              <w:right w:val="single" w:sz="4" w:space="0" w:color="auto"/>
            </w:tcBorders>
            <w:vAlign w:val="center"/>
            <w:hideMark/>
          </w:tcPr>
          <w:p w:rsidR="000A3315" w:rsidRPr="000A3315" w:rsidRDefault="000A3315" w:rsidP="000A3315">
            <w:pPr>
              <w:jc w:val="center"/>
              <w:rPr>
                <w:noProof/>
                <w:sz w:val="24"/>
              </w:rPr>
            </w:pPr>
            <w:r w:rsidRPr="000A3315">
              <w:rPr>
                <w:noProof/>
                <w:sz w:val="24"/>
              </w:rPr>
              <w:t>Наименование участника закупки</w:t>
            </w:r>
          </w:p>
        </w:tc>
      </w:tr>
      <w:tr w:rsidR="000A3315" w:rsidRPr="000A3315" w:rsidTr="00404C1A">
        <w:trPr>
          <w:trHeight w:val="558"/>
        </w:trPr>
        <w:tc>
          <w:tcPr>
            <w:tcW w:w="1590" w:type="dxa"/>
            <w:tcBorders>
              <w:top w:val="single" w:sz="4" w:space="0" w:color="auto"/>
              <w:left w:val="single" w:sz="4" w:space="0" w:color="auto"/>
              <w:bottom w:val="single" w:sz="4" w:space="0" w:color="auto"/>
              <w:right w:val="single" w:sz="4" w:space="0" w:color="auto"/>
            </w:tcBorders>
            <w:hideMark/>
          </w:tcPr>
          <w:p w:rsidR="000A3315" w:rsidRPr="000A3315" w:rsidRDefault="000A3315" w:rsidP="000A3315">
            <w:pPr>
              <w:jc w:val="center"/>
              <w:rPr>
                <w:noProof/>
                <w:color w:val="FF0000"/>
                <w:sz w:val="24"/>
              </w:rPr>
            </w:pPr>
            <w:r>
              <w:t>8845348</w:t>
            </w:r>
          </w:p>
        </w:tc>
        <w:tc>
          <w:tcPr>
            <w:tcW w:w="8900"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Наименование участника </w:t>
                  </w:r>
                </w:p>
              </w:tc>
              <w:tc>
                <w:tcPr>
                  <w:tcW w:w="5210" w:type="dxa"/>
                  <w:tcMar>
                    <w:top w:w="15" w:type="dxa"/>
                    <w:left w:w="15" w:type="dxa"/>
                    <w:bottom w:w="15" w:type="dxa"/>
                    <w:right w:w="15" w:type="dxa"/>
                  </w:tcMar>
                  <w:hideMark/>
                </w:tcPr>
                <w:p w:rsidR="000A3315" w:rsidRDefault="000A3315" w:rsidP="00842680">
                  <w:pPr>
                    <w:rPr>
                      <w:sz w:val="24"/>
                      <w:szCs w:val="24"/>
                    </w:rPr>
                  </w:pPr>
                  <w:r>
                    <w:rPr>
                      <w:b/>
                      <w:bCs/>
                    </w:rPr>
                    <w:t>Общество с Ограниченной Ответственностью "Склад Восточный"</w:t>
                  </w:r>
                </w:p>
              </w:tc>
            </w:tr>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ИНН </w:t>
                  </w:r>
                </w:p>
              </w:tc>
              <w:tc>
                <w:tcPr>
                  <w:tcW w:w="5210" w:type="dxa"/>
                  <w:tcMar>
                    <w:top w:w="15" w:type="dxa"/>
                    <w:left w:w="15" w:type="dxa"/>
                    <w:bottom w:w="15" w:type="dxa"/>
                    <w:right w:w="15" w:type="dxa"/>
                  </w:tcMar>
                  <w:hideMark/>
                </w:tcPr>
                <w:p w:rsidR="000A3315" w:rsidRDefault="000A3315" w:rsidP="000A3315">
                  <w:pPr>
                    <w:rPr>
                      <w:sz w:val="24"/>
                      <w:szCs w:val="24"/>
                    </w:rPr>
                  </w:pPr>
                  <w:r>
                    <w:t>8622018760</w:t>
                  </w:r>
                </w:p>
              </w:tc>
            </w:tr>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КПП </w:t>
                  </w:r>
                </w:p>
              </w:tc>
              <w:tc>
                <w:tcPr>
                  <w:tcW w:w="5210" w:type="dxa"/>
                  <w:tcMar>
                    <w:top w:w="15" w:type="dxa"/>
                    <w:left w:w="15" w:type="dxa"/>
                    <w:bottom w:w="15" w:type="dxa"/>
                    <w:right w:w="15" w:type="dxa"/>
                  </w:tcMar>
                  <w:hideMark/>
                </w:tcPr>
                <w:p w:rsidR="000A3315" w:rsidRDefault="000A3315" w:rsidP="000A3315">
                  <w:pPr>
                    <w:rPr>
                      <w:sz w:val="24"/>
                      <w:szCs w:val="24"/>
                    </w:rPr>
                  </w:pPr>
                  <w:r>
                    <w:t>861501001</w:t>
                  </w:r>
                </w:p>
              </w:tc>
            </w:tr>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Юридический адрес </w:t>
                  </w:r>
                </w:p>
              </w:tc>
              <w:tc>
                <w:tcPr>
                  <w:tcW w:w="5210" w:type="dxa"/>
                  <w:tcMar>
                    <w:top w:w="15" w:type="dxa"/>
                    <w:left w:w="15" w:type="dxa"/>
                    <w:bottom w:w="15" w:type="dxa"/>
                    <w:right w:w="15" w:type="dxa"/>
                  </w:tcMar>
                  <w:hideMark/>
                </w:tcPr>
                <w:p w:rsidR="000A3315" w:rsidRDefault="000A3315" w:rsidP="000A331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Почтовый адрес </w:t>
                  </w:r>
                </w:p>
              </w:tc>
              <w:tc>
                <w:tcPr>
                  <w:tcW w:w="5210" w:type="dxa"/>
                  <w:tcMar>
                    <w:top w:w="15" w:type="dxa"/>
                    <w:left w:w="15" w:type="dxa"/>
                    <w:bottom w:w="15" w:type="dxa"/>
                    <w:right w:w="15" w:type="dxa"/>
                  </w:tcMar>
                  <w:hideMark/>
                </w:tcPr>
                <w:p w:rsidR="000A3315" w:rsidRDefault="000A3315" w:rsidP="000A331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0A3315" w:rsidRPr="000A3315" w:rsidTr="000A3315">
              <w:trPr>
                <w:tblCellSpacing w:w="15" w:type="dxa"/>
              </w:trPr>
              <w:tc>
                <w:tcPr>
                  <w:tcW w:w="0" w:type="auto"/>
                  <w:tcMar>
                    <w:top w:w="15" w:type="dxa"/>
                    <w:left w:w="15" w:type="dxa"/>
                    <w:bottom w:w="15" w:type="dxa"/>
                    <w:right w:w="15" w:type="dxa"/>
                  </w:tcMar>
                  <w:hideMark/>
                </w:tcPr>
                <w:p w:rsidR="000A3315" w:rsidRDefault="000A3315" w:rsidP="000A3315">
                  <w:pPr>
                    <w:rPr>
                      <w:sz w:val="24"/>
                      <w:szCs w:val="24"/>
                    </w:rPr>
                  </w:pPr>
                  <w:r>
                    <w:t xml:space="preserve">Контактный телефон </w:t>
                  </w:r>
                </w:p>
              </w:tc>
              <w:tc>
                <w:tcPr>
                  <w:tcW w:w="5210" w:type="dxa"/>
                  <w:tcMar>
                    <w:top w:w="15" w:type="dxa"/>
                    <w:left w:w="15" w:type="dxa"/>
                    <w:bottom w:w="15" w:type="dxa"/>
                    <w:right w:w="15" w:type="dxa"/>
                  </w:tcMar>
                  <w:hideMark/>
                </w:tcPr>
                <w:p w:rsidR="000A3315" w:rsidRDefault="000A3315" w:rsidP="000A3315">
                  <w:pPr>
                    <w:rPr>
                      <w:sz w:val="24"/>
                      <w:szCs w:val="24"/>
                    </w:rPr>
                  </w:pPr>
                  <w:r>
                    <w:t>+7 34675 3-76-68</w:t>
                  </w:r>
                </w:p>
              </w:tc>
            </w:tr>
          </w:tbl>
          <w:p w:rsidR="000A3315" w:rsidRPr="000A3315" w:rsidRDefault="000A3315" w:rsidP="000A3315">
            <w:pPr>
              <w:jc w:val="both"/>
              <w:rPr>
                <w:noProof/>
                <w:color w:val="FF0000"/>
                <w:sz w:val="24"/>
              </w:rPr>
            </w:pPr>
          </w:p>
        </w:tc>
      </w:tr>
    </w:tbl>
    <w:p w:rsidR="008E5D33" w:rsidRDefault="008E5D33" w:rsidP="008E5D33">
      <w:pPr>
        <w:jc w:val="both"/>
        <w:rPr>
          <w:noProof/>
          <w:sz w:val="24"/>
        </w:rPr>
      </w:pPr>
    </w:p>
    <w:p w:rsidR="008E5D33" w:rsidRPr="000A3315" w:rsidRDefault="008E5D33" w:rsidP="008E5D33">
      <w:pPr>
        <w:jc w:val="both"/>
        <w:rPr>
          <w:noProof/>
          <w:sz w:val="24"/>
        </w:rPr>
      </w:pPr>
      <w:r w:rsidRPr="000A3315">
        <w:rPr>
          <w:noProof/>
          <w:sz w:val="24"/>
        </w:rPr>
        <w:t xml:space="preserve">4. </w:t>
      </w:r>
      <w:proofErr w:type="gramStart"/>
      <w:r w:rsidRPr="000A3315">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0A3315">
        <w:rPr>
          <w:noProof/>
          <w:sz w:val="24"/>
        </w:rPr>
        <w:t xml:space="preserve"> документации об аукционе, и приняла решение:</w:t>
      </w:r>
    </w:p>
    <w:p w:rsidR="008E5D33" w:rsidRDefault="008E5D33" w:rsidP="008E5D33">
      <w:pPr>
        <w:jc w:val="both"/>
        <w:rPr>
          <w:noProof/>
          <w:sz w:val="24"/>
        </w:rPr>
      </w:pPr>
      <w:r w:rsidRPr="008E5D33">
        <w:rPr>
          <w:noProof/>
          <w:sz w:val="24"/>
        </w:rPr>
        <w:t xml:space="preserve">4.1) о несоответствии </w:t>
      </w:r>
      <w:r w:rsidRPr="00842680">
        <w:rPr>
          <w:noProof/>
          <w:sz w:val="24"/>
          <w:szCs w:val="24"/>
        </w:rPr>
        <w:t>участника аукциона,</w:t>
      </w:r>
      <w:r w:rsidRPr="00842680">
        <w:rPr>
          <w:noProof/>
          <w:color w:val="FF0000"/>
          <w:sz w:val="24"/>
          <w:szCs w:val="24"/>
        </w:rPr>
        <w:t xml:space="preserve"> </w:t>
      </w:r>
      <w:r w:rsidRPr="00842680">
        <w:rPr>
          <w:noProof/>
          <w:sz w:val="24"/>
          <w:szCs w:val="24"/>
        </w:rPr>
        <w:t xml:space="preserve">подавшего единственную заявку на участие в аукционе, и поданной им заявки № </w:t>
      </w:r>
      <w:r w:rsidRPr="00842680">
        <w:rPr>
          <w:sz w:val="24"/>
          <w:szCs w:val="24"/>
        </w:rPr>
        <w:t>8845348 </w:t>
      </w:r>
      <w:r w:rsidRPr="00842680">
        <w:rPr>
          <w:noProof/>
          <w:sz w:val="24"/>
          <w:szCs w:val="24"/>
        </w:rPr>
        <w:t>требованиям</w:t>
      </w:r>
      <w:r w:rsidRPr="000A3315">
        <w:rPr>
          <w:noProof/>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E5D33" w:rsidRPr="000A3315" w:rsidRDefault="008E5D33" w:rsidP="008E5D33">
      <w:pPr>
        <w:jc w:val="both"/>
        <w:rPr>
          <w:noProof/>
          <w:sz w:val="24"/>
        </w:rPr>
      </w:pPr>
    </w:p>
    <w:tbl>
      <w:tblPr>
        <w:tblW w:w="103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543"/>
        <w:gridCol w:w="1383"/>
        <w:gridCol w:w="1277"/>
        <w:gridCol w:w="1844"/>
      </w:tblGrid>
      <w:tr w:rsidR="00D355D1" w:rsidRPr="00D355D1" w:rsidTr="008E5D33">
        <w:trPr>
          <w:cantSplit/>
          <w:trHeight w:val="417"/>
          <w:tblHeader/>
        </w:trPr>
        <w:tc>
          <w:tcPr>
            <w:tcW w:w="2269" w:type="dxa"/>
            <w:vMerge w:val="restart"/>
            <w:vAlign w:val="center"/>
            <w:hideMark/>
          </w:tcPr>
          <w:p w:rsidR="008E5D33" w:rsidRPr="008E5D33" w:rsidRDefault="008E5D33" w:rsidP="008E5D33">
            <w:pPr>
              <w:jc w:val="center"/>
            </w:pPr>
          </w:p>
          <w:p w:rsidR="00D355D1" w:rsidRPr="008E5D33" w:rsidRDefault="00D355D1" w:rsidP="008E5D33">
            <w:pPr>
              <w:jc w:val="center"/>
            </w:pPr>
            <w:r w:rsidRPr="008E5D33">
              <w:t xml:space="preserve">Наименование участника закупки, порядковый номер заявки </w:t>
            </w:r>
          </w:p>
        </w:tc>
        <w:tc>
          <w:tcPr>
            <w:tcW w:w="3543" w:type="dxa"/>
            <w:vMerge w:val="restart"/>
            <w:vAlign w:val="center"/>
            <w:hideMark/>
          </w:tcPr>
          <w:p w:rsidR="00D355D1" w:rsidRPr="008E5D33" w:rsidRDefault="00D355D1" w:rsidP="008E5D33">
            <w:pPr>
              <w:jc w:val="center"/>
            </w:pPr>
            <w:r w:rsidRPr="008E5D33">
              <w:t>Причины признания заявки несоответствующей</w:t>
            </w:r>
          </w:p>
        </w:tc>
        <w:tc>
          <w:tcPr>
            <w:tcW w:w="2660" w:type="dxa"/>
            <w:gridSpan w:val="2"/>
            <w:vAlign w:val="center"/>
            <w:hideMark/>
          </w:tcPr>
          <w:p w:rsidR="00D355D1" w:rsidRPr="008E5D33" w:rsidRDefault="00D355D1" w:rsidP="008E5D33">
            <w:pPr>
              <w:jc w:val="center"/>
            </w:pPr>
            <w:r w:rsidRPr="008E5D33">
              <w:t>Положения, которым не соответствует заявка на участие в аукционе</w:t>
            </w:r>
          </w:p>
        </w:tc>
        <w:tc>
          <w:tcPr>
            <w:tcW w:w="1844" w:type="dxa"/>
            <w:vMerge w:val="restart"/>
            <w:vAlign w:val="center"/>
            <w:hideMark/>
          </w:tcPr>
          <w:p w:rsidR="00D355D1" w:rsidRPr="008E5D33" w:rsidRDefault="00D355D1" w:rsidP="008E5D33">
            <w:pPr>
              <w:jc w:val="center"/>
            </w:pPr>
            <w:r w:rsidRPr="008E5D33">
              <w:t>Положения заявки, которые не соответствуют требованиям, установленным документацией об аукционе</w:t>
            </w:r>
          </w:p>
        </w:tc>
      </w:tr>
      <w:tr w:rsidR="00D355D1" w:rsidRPr="00D355D1" w:rsidTr="008E5D33">
        <w:trPr>
          <w:cantSplit/>
          <w:trHeight w:val="835"/>
          <w:tblHeader/>
        </w:trPr>
        <w:tc>
          <w:tcPr>
            <w:tcW w:w="2269" w:type="dxa"/>
            <w:vMerge/>
            <w:vAlign w:val="center"/>
            <w:hideMark/>
          </w:tcPr>
          <w:p w:rsidR="00D355D1" w:rsidRPr="008E5D33" w:rsidRDefault="00D355D1" w:rsidP="008E5D33">
            <w:pPr>
              <w:widowControl/>
            </w:pPr>
          </w:p>
        </w:tc>
        <w:tc>
          <w:tcPr>
            <w:tcW w:w="3543" w:type="dxa"/>
            <w:vMerge/>
            <w:vAlign w:val="center"/>
            <w:hideMark/>
          </w:tcPr>
          <w:p w:rsidR="00D355D1" w:rsidRPr="008E5D33" w:rsidRDefault="00D355D1" w:rsidP="008E5D33">
            <w:pPr>
              <w:widowControl/>
            </w:pPr>
          </w:p>
        </w:tc>
        <w:tc>
          <w:tcPr>
            <w:tcW w:w="1383" w:type="dxa"/>
            <w:vAlign w:val="center"/>
            <w:hideMark/>
          </w:tcPr>
          <w:p w:rsidR="00D355D1" w:rsidRPr="008E5D33" w:rsidRDefault="00D355D1" w:rsidP="008E5D33">
            <w:pPr>
              <w:jc w:val="center"/>
            </w:pPr>
            <w:r w:rsidRPr="008E5D33">
              <w:t xml:space="preserve">Федеральный закон от 05.04.2013 № 44-ФЗ </w:t>
            </w:r>
          </w:p>
        </w:tc>
        <w:tc>
          <w:tcPr>
            <w:tcW w:w="1277" w:type="dxa"/>
            <w:vAlign w:val="center"/>
            <w:hideMark/>
          </w:tcPr>
          <w:p w:rsidR="00D355D1" w:rsidRPr="008E5D33" w:rsidRDefault="00D355D1" w:rsidP="008E5D33">
            <w:pPr>
              <w:jc w:val="center"/>
            </w:pPr>
            <w:r w:rsidRPr="008E5D33">
              <w:t>Документация об аукционе</w:t>
            </w:r>
          </w:p>
        </w:tc>
        <w:tc>
          <w:tcPr>
            <w:tcW w:w="1844" w:type="dxa"/>
            <w:vMerge/>
            <w:vAlign w:val="center"/>
            <w:hideMark/>
          </w:tcPr>
          <w:p w:rsidR="00D355D1" w:rsidRPr="008E5D33" w:rsidRDefault="00D355D1" w:rsidP="008E5D33">
            <w:pPr>
              <w:widowControl/>
            </w:pPr>
          </w:p>
        </w:tc>
      </w:tr>
      <w:tr w:rsidR="008E5D33" w:rsidRPr="00D355D1" w:rsidTr="008E5D33">
        <w:trPr>
          <w:cantSplit/>
          <w:trHeight w:val="3339"/>
        </w:trPr>
        <w:tc>
          <w:tcPr>
            <w:tcW w:w="2269" w:type="dxa"/>
            <w:vAlign w:val="center"/>
            <w:hideMark/>
          </w:tcPr>
          <w:p w:rsidR="008E5D33" w:rsidRPr="008E5D33" w:rsidRDefault="008E5D33" w:rsidP="008E5D33">
            <w:pPr>
              <w:ind w:firstLine="34"/>
              <w:jc w:val="center"/>
              <w:rPr>
                <w:spacing w:val="-6"/>
                <w:sz w:val="24"/>
                <w:szCs w:val="24"/>
              </w:rPr>
            </w:pPr>
            <w:r w:rsidRPr="008E5D33">
              <w:rPr>
                <w:spacing w:val="-6"/>
                <w:sz w:val="24"/>
                <w:szCs w:val="24"/>
                <w:lang w:eastAsia="en-US"/>
              </w:rPr>
              <w:t xml:space="preserve">№ </w:t>
            </w:r>
            <w:r w:rsidRPr="008E5D33">
              <w:t>8845348</w:t>
            </w:r>
          </w:p>
          <w:p w:rsidR="008E5D33" w:rsidRPr="008E5D33" w:rsidRDefault="008E5D33" w:rsidP="008E5D33">
            <w:pPr>
              <w:ind w:firstLine="34"/>
              <w:jc w:val="center"/>
              <w:rPr>
                <w:spacing w:val="-6"/>
                <w:sz w:val="24"/>
                <w:szCs w:val="24"/>
              </w:rPr>
            </w:pPr>
            <w:r w:rsidRPr="008E5D33">
              <w:rPr>
                <w:b/>
                <w:bCs/>
              </w:rPr>
              <w:t>Общество с Ограниченной Ответственностью "Склад Восточный"</w:t>
            </w:r>
          </w:p>
        </w:tc>
        <w:tc>
          <w:tcPr>
            <w:tcW w:w="3543" w:type="dxa"/>
            <w:vAlign w:val="center"/>
            <w:hideMark/>
          </w:tcPr>
          <w:p w:rsidR="008E5D33" w:rsidRPr="008E5D33" w:rsidRDefault="008E5D33" w:rsidP="008E5D33">
            <w:pPr>
              <w:ind w:left="-38" w:hanging="7"/>
              <w:jc w:val="center"/>
              <w:rPr>
                <w:lang w:eastAsia="en-US"/>
              </w:rPr>
            </w:pPr>
            <w:r w:rsidRPr="008E5D33">
              <w:rPr>
                <w:lang w:eastAsia="en-US"/>
              </w:rPr>
              <w:t>Отсутствует  декларация о  соответствии участника аукциона требованиям, установленным пунктом 7 части 1 статьи 31 Федерального закона от 05.04.2013 №44-ФЗ, а именно:</w:t>
            </w:r>
          </w:p>
          <w:p w:rsidR="008E5D33" w:rsidRPr="008E5D33" w:rsidRDefault="008E5D33" w:rsidP="008E5D33">
            <w:pPr>
              <w:ind w:left="-38" w:hanging="7"/>
              <w:jc w:val="center"/>
              <w:rPr>
                <w:lang w:eastAsia="en-US"/>
              </w:rPr>
            </w:pPr>
            <w:r w:rsidRPr="008E5D33">
              <w:rPr>
                <w:lang w:eastAsia="en-US"/>
              </w:rPr>
              <w:t xml:space="preserve">- </w:t>
            </w:r>
            <w:r w:rsidRPr="008E5D33">
              <w:t>не продекларирована информация об отсутствии судимости за преступления в сфере экономики у членов  коллегиального исполнительного органа или  главного бухгалтера участника закупки</w:t>
            </w:r>
          </w:p>
          <w:p w:rsidR="00842680" w:rsidRDefault="008E5D33" w:rsidP="008E5D33">
            <w:pPr>
              <w:ind w:left="-38" w:hanging="7"/>
              <w:jc w:val="center"/>
              <w:rPr>
                <w:lang w:eastAsia="en-US"/>
              </w:rPr>
            </w:pPr>
            <w:r w:rsidRPr="008E5D33">
              <w:rPr>
                <w:lang w:eastAsia="en-US"/>
              </w:rPr>
              <w:t xml:space="preserve">  </w:t>
            </w:r>
            <w:proofErr w:type="gramStart"/>
            <w:r w:rsidRPr="008E5D33">
              <w:rPr>
                <w:lang w:eastAsia="en-US"/>
              </w:rPr>
              <w:t xml:space="preserve">(пункт 1 части 6 статьи 69 Федерального закона </w:t>
            </w:r>
            <w:r w:rsidRPr="008E5D33">
              <w:rPr>
                <w:bCs/>
                <w:lang w:eastAsia="en-US"/>
              </w:rPr>
              <w:t>от 05.04.2013</w:t>
            </w:r>
            <w:r w:rsidRPr="008E5D33">
              <w:rPr>
                <w:lang w:eastAsia="en-US"/>
              </w:rPr>
              <w:t xml:space="preserve"> </w:t>
            </w:r>
            <w:proofErr w:type="gramEnd"/>
          </w:p>
          <w:p w:rsidR="008E5D33" w:rsidRPr="008E5D33" w:rsidRDefault="008E5D33" w:rsidP="008E5D33">
            <w:pPr>
              <w:ind w:left="-38" w:hanging="7"/>
              <w:jc w:val="center"/>
              <w:rPr>
                <w:lang w:eastAsia="en-US"/>
              </w:rPr>
            </w:pPr>
            <w:proofErr w:type="gramStart"/>
            <w:r w:rsidRPr="008E5D33">
              <w:rPr>
                <w:lang w:eastAsia="en-US"/>
              </w:rPr>
              <w:t>№ 44-ФЗ)</w:t>
            </w:r>
            <w:proofErr w:type="gramEnd"/>
          </w:p>
        </w:tc>
        <w:tc>
          <w:tcPr>
            <w:tcW w:w="1383" w:type="dxa"/>
            <w:vAlign w:val="center"/>
            <w:hideMark/>
          </w:tcPr>
          <w:p w:rsidR="008E5D33" w:rsidRPr="008E5D33" w:rsidRDefault="008E5D33" w:rsidP="008E5D33">
            <w:pPr>
              <w:ind w:hanging="45"/>
              <w:jc w:val="center"/>
              <w:rPr>
                <w:lang w:eastAsia="en-US"/>
              </w:rPr>
            </w:pPr>
            <w:r w:rsidRPr="008E5D33">
              <w:rPr>
                <w:lang w:eastAsia="en-US"/>
              </w:rPr>
              <w:t>пункт 2 части 5 статьи 66</w:t>
            </w:r>
          </w:p>
        </w:tc>
        <w:tc>
          <w:tcPr>
            <w:tcW w:w="1277" w:type="dxa"/>
            <w:vAlign w:val="center"/>
            <w:hideMark/>
          </w:tcPr>
          <w:p w:rsidR="008E5D33" w:rsidRPr="008E5D33" w:rsidRDefault="008E5D33" w:rsidP="008E5D33">
            <w:pPr>
              <w:ind w:hanging="45"/>
              <w:jc w:val="center"/>
              <w:rPr>
                <w:sz w:val="24"/>
                <w:szCs w:val="24"/>
                <w:lang w:eastAsia="en-US"/>
              </w:rPr>
            </w:pPr>
            <w:r w:rsidRPr="008E5D33">
              <w:rPr>
                <w:sz w:val="18"/>
                <w:lang w:eastAsia="en-US"/>
              </w:rPr>
              <w:t>подпункт 2 пункта 23 Части I. Сведения о проводимом аукционе в электронной форме</w:t>
            </w:r>
          </w:p>
        </w:tc>
        <w:tc>
          <w:tcPr>
            <w:tcW w:w="1844" w:type="dxa"/>
            <w:vAlign w:val="center"/>
            <w:hideMark/>
          </w:tcPr>
          <w:p w:rsidR="008E5D33" w:rsidRPr="008E5D33" w:rsidRDefault="008E5D33" w:rsidP="008E5D33">
            <w:pPr>
              <w:ind w:hanging="45"/>
              <w:jc w:val="center"/>
              <w:rPr>
                <w:sz w:val="18"/>
                <w:lang w:eastAsia="en-US"/>
              </w:rPr>
            </w:pPr>
            <w:r w:rsidRPr="008E5D33">
              <w:rPr>
                <w:sz w:val="18"/>
                <w:lang w:eastAsia="en-US"/>
              </w:rPr>
              <w:t xml:space="preserve">Вторая часть заявки </w:t>
            </w:r>
          </w:p>
        </w:tc>
      </w:tr>
    </w:tbl>
    <w:p w:rsidR="00D355D1" w:rsidRPr="00D355D1" w:rsidRDefault="00D355D1" w:rsidP="00D355D1">
      <w:pPr>
        <w:ind w:left="-993"/>
        <w:jc w:val="both"/>
        <w:rPr>
          <w:bCs/>
          <w:color w:val="FF0000"/>
          <w:sz w:val="24"/>
          <w:szCs w:val="24"/>
        </w:rPr>
      </w:pPr>
    </w:p>
    <w:p w:rsidR="00D355D1" w:rsidRPr="008E5D33" w:rsidRDefault="008E5D33" w:rsidP="00D355D1">
      <w:pPr>
        <w:jc w:val="both"/>
        <w:rPr>
          <w:bCs/>
          <w:sz w:val="24"/>
          <w:szCs w:val="24"/>
        </w:rPr>
      </w:pPr>
      <w:r w:rsidRPr="008E5D33">
        <w:rPr>
          <w:bCs/>
          <w:sz w:val="24"/>
          <w:szCs w:val="24"/>
        </w:rPr>
        <w:t>5</w:t>
      </w:r>
      <w:r w:rsidR="00D355D1" w:rsidRPr="008E5D33">
        <w:rPr>
          <w:bCs/>
          <w:sz w:val="24"/>
          <w:szCs w:val="24"/>
        </w:rPr>
        <w:t xml:space="preserve">. Настоящий протокол подлежит размещению на сайте оператора электронной площадки </w:t>
      </w:r>
      <w:hyperlink r:id="rId7" w:history="1">
        <w:r w:rsidR="00D355D1" w:rsidRPr="008E5D33">
          <w:rPr>
            <w:rStyle w:val="a6"/>
            <w:bCs/>
            <w:color w:val="auto"/>
            <w:sz w:val="24"/>
            <w:szCs w:val="24"/>
          </w:rPr>
          <w:t>http://www.sberbank-ast.ru</w:t>
        </w:r>
      </w:hyperlink>
      <w:r w:rsidR="00D355D1" w:rsidRPr="008E5D33">
        <w:rPr>
          <w:bCs/>
          <w:sz w:val="24"/>
          <w:szCs w:val="24"/>
        </w:rPr>
        <w:t>.</w:t>
      </w:r>
    </w:p>
    <w:p w:rsidR="00D355D1" w:rsidRPr="000A3315" w:rsidRDefault="00D355D1" w:rsidP="000A3315">
      <w:pPr>
        <w:jc w:val="both"/>
        <w:rPr>
          <w:noProof/>
          <w:sz w:val="24"/>
        </w:rPr>
      </w:pPr>
    </w:p>
    <w:p w:rsidR="000A3315" w:rsidRPr="000A3315" w:rsidRDefault="000A3315" w:rsidP="000A3315">
      <w:pPr>
        <w:jc w:val="center"/>
        <w:rPr>
          <w:noProof/>
          <w:sz w:val="24"/>
          <w:szCs w:val="24"/>
        </w:rPr>
      </w:pPr>
      <w:r w:rsidRPr="000A3315">
        <w:rPr>
          <w:noProof/>
          <w:sz w:val="24"/>
          <w:szCs w:val="24"/>
        </w:rPr>
        <w:t>Сведения о решении</w:t>
      </w:r>
    </w:p>
    <w:p w:rsidR="000A3315" w:rsidRDefault="000A3315" w:rsidP="000A3315">
      <w:pPr>
        <w:jc w:val="center"/>
        <w:rPr>
          <w:noProof/>
          <w:sz w:val="24"/>
          <w:szCs w:val="24"/>
        </w:rPr>
      </w:pPr>
      <w:r w:rsidRPr="000A3315">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0A3315">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315">
        <w:rPr>
          <w:noProof/>
          <w:sz w:val="24"/>
          <w:szCs w:val="24"/>
        </w:rPr>
        <w:t xml:space="preserve">и документации об аукционе </w:t>
      </w:r>
    </w:p>
    <w:p w:rsidR="000A3315" w:rsidRPr="000A3315" w:rsidRDefault="000A3315" w:rsidP="000A3315">
      <w:pPr>
        <w:jc w:val="center"/>
        <w:rPr>
          <w:noProof/>
          <w:sz w:val="24"/>
          <w:szCs w:val="24"/>
        </w:rPr>
      </w:pPr>
    </w:p>
    <w:tbl>
      <w:tblPr>
        <w:tblW w:w="10916" w:type="dxa"/>
        <w:tblInd w:w="-176" w:type="dxa"/>
        <w:tblLayout w:type="fixed"/>
        <w:tblLook w:val="01E0"/>
      </w:tblPr>
      <w:tblGrid>
        <w:gridCol w:w="4899"/>
        <w:gridCol w:w="3323"/>
        <w:gridCol w:w="2694"/>
      </w:tblGrid>
      <w:tr w:rsidR="000A3315" w:rsidRPr="000A3315" w:rsidTr="000A3315">
        <w:tc>
          <w:tcPr>
            <w:tcW w:w="4899" w:type="dxa"/>
            <w:tcBorders>
              <w:top w:val="single" w:sz="4" w:space="0" w:color="auto"/>
              <w:left w:val="single" w:sz="4" w:space="0" w:color="auto"/>
              <w:bottom w:val="single" w:sz="4" w:space="0" w:color="auto"/>
              <w:right w:val="single" w:sz="4" w:space="0" w:color="auto"/>
            </w:tcBorders>
            <w:vAlign w:val="center"/>
            <w:hideMark/>
          </w:tcPr>
          <w:p w:rsidR="000A3315" w:rsidRPr="000A3315" w:rsidRDefault="000A3315" w:rsidP="000A3315">
            <w:pPr>
              <w:spacing w:after="60"/>
              <w:jc w:val="center"/>
              <w:rPr>
                <w:noProof/>
              </w:rPr>
            </w:pPr>
            <w:r w:rsidRPr="000A3315">
              <w:rPr>
                <w:noProof/>
              </w:rPr>
              <w:t>Решение члена комиссии</w:t>
            </w:r>
          </w:p>
        </w:tc>
        <w:tc>
          <w:tcPr>
            <w:tcW w:w="3323" w:type="dxa"/>
            <w:tcBorders>
              <w:top w:val="single" w:sz="4" w:space="0" w:color="auto"/>
              <w:left w:val="single" w:sz="4" w:space="0" w:color="auto"/>
              <w:bottom w:val="single" w:sz="4" w:space="0" w:color="auto"/>
              <w:right w:val="single" w:sz="4" w:space="0" w:color="auto"/>
            </w:tcBorders>
            <w:vAlign w:val="center"/>
            <w:hideMark/>
          </w:tcPr>
          <w:p w:rsidR="000A3315" w:rsidRPr="000A3315" w:rsidRDefault="000A3315" w:rsidP="000A3315">
            <w:pPr>
              <w:spacing w:after="60"/>
              <w:jc w:val="center"/>
              <w:rPr>
                <w:noProof/>
              </w:rPr>
            </w:pPr>
            <w:r w:rsidRPr="000A3315">
              <w:rPr>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0A3315" w:rsidRDefault="000A3315" w:rsidP="000A3315">
            <w:pPr>
              <w:spacing w:after="60"/>
              <w:jc w:val="center"/>
              <w:rPr>
                <w:noProof/>
              </w:rPr>
            </w:pPr>
            <w:r w:rsidRPr="000A3315">
              <w:rPr>
                <w:noProof/>
              </w:rPr>
              <w:t>Состав комиссии</w:t>
            </w:r>
          </w:p>
        </w:tc>
      </w:tr>
      <w:tr w:rsidR="000A3315" w:rsidRPr="00FC61A3" w:rsidTr="000A3315">
        <w:tc>
          <w:tcPr>
            <w:tcW w:w="4899" w:type="dxa"/>
            <w:tcBorders>
              <w:top w:val="single" w:sz="4" w:space="0" w:color="auto"/>
              <w:left w:val="single" w:sz="4" w:space="0" w:color="auto"/>
              <w:bottom w:val="single" w:sz="4" w:space="0" w:color="auto"/>
              <w:right w:val="single" w:sz="4" w:space="0" w:color="auto"/>
            </w:tcBorders>
            <w:hideMark/>
          </w:tcPr>
          <w:p w:rsidR="000A3315" w:rsidRPr="00FC61A3" w:rsidRDefault="000A3315" w:rsidP="000A3315">
            <w:pPr>
              <w:jc w:val="both"/>
              <w:rPr>
                <w:noProof/>
                <w:sz w:val="16"/>
                <w:szCs w:val="16"/>
              </w:rPr>
            </w:pPr>
            <w:r w:rsidRPr="00FC61A3">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323"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after="60"/>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line="276" w:lineRule="auto"/>
              <w:jc w:val="center"/>
              <w:rPr>
                <w:sz w:val="24"/>
                <w:szCs w:val="24"/>
              </w:rPr>
            </w:pPr>
            <w:r w:rsidRPr="00FC61A3">
              <w:rPr>
                <w:sz w:val="24"/>
                <w:szCs w:val="24"/>
              </w:rPr>
              <w:t xml:space="preserve">С.Д. </w:t>
            </w:r>
            <w:proofErr w:type="spellStart"/>
            <w:r w:rsidRPr="00FC61A3">
              <w:rPr>
                <w:sz w:val="24"/>
                <w:szCs w:val="24"/>
              </w:rPr>
              <w:t>Голин</w:t>
            </w:r>
            <w:proofErr w:type="spellEnd"/>
          </w:p>
        </w:tc>
      </w:tr>
      <w:tr w:rsidR="000A3315" w:rsidRPr="00FC61A3" w:rsidTr="000A3315">
        <w:trPr>
          <w:trHeight w:val="1005"/>
        </w:trPr>
        <w:tc>
          <w:tcPr>
            <w:tcW w:w="4899" w:type="dxa"/>
            <w:tcBorders>
              <w:top w:val="single" w:sz="4" w:space="0" w:color="auto"/>
              <w:left w:val="single" w:sz="4" w:space="0" w:color="auto"/>
              <w:bottom w:val="single" w:sz="4" w:space="0" w:color="auto"/>
              <w:right w:val="single" w:sz="4" w:space="0" w:color="auto"/>
            </w:tcBorders>
            <w:hideMark/>
          </w:tcPr>
          <w:p w:rsidR="000A3315" w:rsidRPr="00FC61A3" w:rsidRDefault="000A3315" w:rsidP="000A3315">
            <w:pPr>
              <w:jc w:val="both"/>
              <w:rPr>
                <w:noProof/>
                <w:sz w:val="16"/>
                <w:szCs w:val="16"/>
              </w:rPr>
            </w:pPr>
            <w:r w:rsidRPr="00FC61A3">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323" w:type="dxa"/>
            <w:tcBorders>
              <w:top w:val="single" w:sz="4" w:space="0" w:color="auto"/>
              <w:left w:val="single" w:sz="4" w:space="0" w:color="auto"/>
              <w:bottom w:val="single" w:sz="4" w:space="0" w:color="auto"/>
              <w:right w:val="single" w:sz="4" w:space="0" w:color="auto"/>
            </w:tcBorders>
            <w:vAlign w:val="center"/>
          </w:tcPr>
          <w:p w:rsidR="000A3315" w:rsidRPr="00FC61A3" w:rsidRDefault="000A3315" w:rsidP="000A3315">
            <w:pPr>
              <w:spacing w:after="60"/>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line="276" w:lineRule="auto"/>
              <w:jc w:val="center"/>
              <w:rPr>
                <w:sz w:val="24"/>
                <w:szCs w:val="24"/>
              </w:rPr>
            </w:pPr>
            <w:r w:rsidRPr="00FC61A3">
              <w:rPr>
                <w:sz w:val="24"/>
                <w:szCs w:val="24"/>
              </w:rPr>
              <w:t xml:space="preserve">В.А. </w:t>
            </w:r>
            <w:proofErr w:type="spellStart"/>
            <w:r w:rsidRPr="00FC61A3">
              <w:rPr>
                <w:sz w:val="24"/>
                <w:szCs w:val="24"/>
              </w:rPr>
              <w:t>Климин</w:t>
            </w:r>
            <w:proofErr w:type="spellEnd"/>
          </w:p>
        </w:tc>
      </w:tr>
      <w:tr w:rsidR="000A3315" w:rsidRPr="00FC61A3" w:rsidTr="000A3315">
        <w:tc>
          <w:tcPr>
            <w:tcW w:w="4899" w:type="dxa"/>
            <w:tcBorders>
              <w:top w:val="single" w:sz="4" w:space="0" w:color="auto"/>
              <w:left w:val="single" w:sz="4" w:space="0" w:color="auto"/>
              <w:bottom w:val="single" w:sz="4" w:space="0" w:color="auto"/>
              <w:right w:val="single" w:sz="4" w:space="0" w:color="auto"/>
            </w:tcBorders>
            <w:hideMark/>
          </w:tcPr>
          <w:p w:rsidR="000A3315" w:rsidRPr="00FC61A3" w:rsidRDefault="000A3315" w:rsidP="000A3315">
            <w:pPr>
              <w:jc w:val="both"/>
              <w:rPr>
                <w:noProof/>
                <w:sz w:val="16"/>
                <w:szCs w:val="16"/>
              </w:rPr>
            </w:pPr>
            <w:r w:rsidRPr="00FC61A3">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323" w:type="dxa"/>
            <w:tcBorders>
              <w:top w:val="single" w:sz="4" w:space="0" w:color="auto"/>
              <w:left w:val="single" w:sz="4" w:space="0" w:color="auto"/>
              <w:bottom w:val="single" w:sz="4" w:space="0" w:color="auto"/>
              <w:right w:val="single" w:sz="4" w:space="0" w:color="auto"/>
            </w:tcBorders>
            <w:vAlign w:val="center"/>
          </w:tcPr>
          <w:p w:rsidR="000A3315" w:rsidRPr="00FC61A3" w:rsidRDefault="000A3315" w:rsidP="000A3315">
            <w:pPr>
              <w:spacing w:after="60"/>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line="276" w:lineRule="auto"/>
              <w:jc w:val="center"/>
              <w:rPr>
                <w:sz w:val="24"/>
                <w:szCs w:val="24"/>
              </w:rPr>
            </w:pPr>
            <w:r w:rsidRPr="00FC61A3">
              <w:rPr>
                <w:sz w:val="24"/>
                <w:szCs w:val="24"/>
              </w:rPr>
              <w:t xml:space="preserve">Ж.В. </w:t>
            </w:r>
            <w:proofErr w:type="spellStart"/>
            <w:r w:rsidRPr="00FC61A3">
              <w:rPr>
                <w:sz w:val="24"/>
                <w:szCs w:val="24"/>
              </w:rPr>
              <w:t>Резинкина</w:t>
            </w:r>
            <w:proofErr w:type="spellEnd"/>
          </w:p>
        </w:tc>
      </w:tr>
      <w:tr w:rsidR="000A3315" w:rsidRPr="00FC61A3" w:rsidTr="000A3315">
        <w:tc>
          <w:tcPr>
            <w:tcW w:w="4899" w:type="dxa"/>
            <w:tcBorders>
              <w:top w:val="single" w:sz="4" w:space="0" w:color="auto"/>
              <w:left w:val="single" w:sz="4" w:space="0" w:color="auto"/>
              <w:bottom w:val="single" w:sz="4" w:space="0" w:color="auto"/>
              <w:right w:val="single" w:sz="4" w:space="0" w:color="auto"/>
            </w:tcBorders>
            <w:hideMark/>
          </w:tcPr>
          <w:p w:rsidR="000A3315" w:rsidRPr="00FC61A3" w:rsidRDefault="000A3315" w:rsidP="000A3315">
            <w:pPr>
              <w:jc w:val="both"/>
              <w:rPr>
                <w:noProof/>
                <w:sz w:val="16"/>
                <w:szCs w:val="16"/>
              </w:rPr>
            </w:pPr>
            <w:r w:rsidRPr="00FC61A3">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323" w:type="dxa"/>
            <w:tcBorders>
              <w:top w:val="single" w:sz="4" w:space="0" w:color="auto"/>
              <w:left w:val="single" w:sz="4" w:space="0" w:color="auto"/>
              <w:bottom w:val="single" w:sz="4" w:space="0" w:color="auto"/>
              <w:right w:val="single" w:sz="4" w:space="0" w:color="auto"/>
            </w:tcBorders>
            <w:vAlign w:val="center"/>
          </w:tcPr>
          <w:p w:rsidR="000A3315" w:rsidRPr="00FC61A3" w:rsidRDefault="000A3315" w:rsidP="000A3315">
            <w:pPr>
              <w:spacing w:after="60"/>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line="276" w:lineRule="auto"/>
              <w:jc w:val="center"/>
              <w:rPr>
                <w:sz w:val="24"/>
                <w:szCs w:val="24"/>
              </w:rPr>
            </w:pPr>
            <w:r w:rsidRPr="00FC61A3">
              <w:rPr>
                <w:sz w:val="24"/>
                <w:szCs w:val="24"/>
              </w:rPr>
              <w:t>А.Т.Абдуллаев</w:t>
            </w:r>
          </w:p>
        </w:tc>
      </w:tr>
      <w:tr w:rsidR="000A3315" w:rsidRPr="00FC61A3" w:rsidTr="000A3315">
        <w:tc>
          <w:tcPr>
            <w:tcW w:w="4899" w:type="dxa"/>
            <w:tcBorders>
              <w:top w:val="single" w:sz="4" w:space="0" w:color="auto"/>
              <w:left w:val="single" w:sz="4" w:space="0" w:color="auto"/>
              <w:bottom w:val="single" w:sz="4" w:space="0" w:color="auto"/>
              <w:right w:val="single" w:sz="4" w:space="0" w:color="auto"/>
            </w:tcBorders>
            <w:hideMark/>
          </w:tcPr>
          <w:p w:rsidR="000A3315" w:rsidRPr="00FC61A3" w:rsidRDefault="000A3315" w:rsidP="000A3315">
            <w:pPr>
              <w:jc w:val="both"/>
              <w:rPr>
                <w:noProof/>
                <w:sz w:val="16"/>
                <w:szCs w:val="16"/>
              </w:rPr>
            </w:pPr>
            <w:r w:rsidRPr="00FC61A3">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323" w:type="dxa"/>
            <w:tcBorders>
              <w:top w:val="single" w:sz="4" w:space="0" w:color="auto"/>
              <w:left w:val="single" w:sz="4" w:space="0" w:color="auto"/>
              <w:bottom w:val="single" w:sz="4" w:space="0" w:color="auto"/>
              <w:right w:val="single" w:sz="4" w:space="0" w:color="auto"/>
            </w:tcBorders>
            <w:vAlign w:val="center"/>
          </w:tcPr>
          <w:p w:rsidR="000A3315" w:rsidRPr="00FC61A3" w:rsidRDefault="000A3315" w:rsidP="000A3315">
            <w:pPr>
              <w:spacing w:after="60"/>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A3315" w:rsidRPr="00FC61A3" w:rsidRDefault="000A3315" w:rsidP="000A3315">
            <w:pPr>
              <w:spacing w:line="276" w:lineRule="auto"/>
              <w:jc w:val="center"/>
              <w:rPr>
                <w:sz w:val="24"/>
                <w:szCs w:val="24"/>
              </w:rPr>
            </w:pPr>
            <w:r w:rsidRPr="00FC61A3">
              <w:rPr>
                <w:sz w:val="24"/>
                <w:szCs w:val="24"/>
              </w:rPr>
              <w:t>Н.Б. Захарова</w:t>
            </w:r>
          </w:p>
        </w:tc>
      </w:tr>
    </w:tbl>
    <w:p w:rsidR="000A3315" w:rsidRPr="00FC61A3" w:rsidRDefault="000A3315" w:rsidP="000A3315">
      <w:pPr>
        <w:suppressAutoHyphens/>
        <w:jc w:val="both"/>
        <w:rPr>
          <w:b/>
        </w:rPr>
      </w:pPr>
    </w:p>
    <w:p w:rsidR="000A3315" w:rsidRPr="00FC61A3" w:rsidRDefault="000A3315" w:rsidP="000A3315">
      <w:pPr>
        <w:suppressAutoHyphens/>
        <w:jc w:val="both"/>
        <w:rPr>
          <w:sz w:val="22"/>
          <w:szCs w:val="22"/>
        </w:rPr>
      </w:pPr>
    </w:p>
    <w:p w:rsidR="000A3315" w:rsidRPr="00FC61A3" w:rsidRDefault="00404C1A" w:rsidP="000A3315">
      <w:pPr>
        <w:jc w:val="both"/>
        <w:rPr>
          <w:b/>
          <w:sz w:val="24"/>
          <w:szCs w:val="24"/>
        </w:rPr>
      </w:pPr>
      <w:r w:rsidRPr="00FC61A3">
        <w:rPr>
          <w:b/>
          <w:sz w:val="24"/>
          <w:szCs w:val="24"/>
        </w:rPr>
        <w:t>Председатель</w:t>
      </w:r>
      <w:r w:rsidR="000A3315" w:rsidRPr="00FC61A3">
        <w:rPr>
          <w:b/>
          <w:sz w:val="24"/>
          <w:szCs w:val="24"/>
        </w:rPr>
        <w:t xml:space="preserve"> комиссии:                   </w:t>
      </w:r>
      <w:r w:rsidRPr="00FC61A3">
        <w:rPr>
          <w:b/>
          <w:sz w:val="24"/>
          <w:szCs w:val="24"/>
        </w:rPr>
        <w:t xml:space="preserve">                                                                             С.Д. </w:t>
      </w:r>
      <w:proofErr w:type="spellStart"/>
      <w:r w:rsidRPr="00FC61A3">
        <w:rPr>
          <w:b/>
          <w:sz w:val="24"/>
          <w:szCs w:val="24"/>
        </w:rPr>
        <w:t>Голин</w:t>
      </w:r>
      <w:proofErr w:type="spellEnd"/>
      <w:r w:rsidR="000A3315" w:rsidRPr="00FC61A3">
        <w:rPr>
          <w:b/>
          <w:sz w:val="24"/>
          <w:szCs w:val="24"/>
        </w:rPr>
        <w:t xml:space="preserve">                                             </w:t>
      </w:r>
    </w:p>
    <w:p w:rsidR="000A3315" w:rsidRPr="00FC61A3" w:rsidRDefault="000A3315" w:rsidP="000A3315">
      <w:pPr>
        <w:jc w:val="both"/>
        <w:rPr>
          <w:b/>
          <w:sz w:val="24"/>
          <w:szCs w:val="24"/>
        </w:rPr>
      </w:pPr>
    </w:p>
    <w:p w:rsidR="000A3315" w:rsidRPr="00FC61A3" w:rsidRDefault="000A3315" w:rsidP="000A3315">
      <w:pPr>
        <w:jc w:val="both"/>
        <w:rPr>
          <w:sz w:val="24"/>
          <w:szCs w:val="24"/>
        </w:rPr>
      </w:pPr>
      <w:r w:rsidRPr="00FC61A3">
        <w:rPr>
          <w:b/>
          <w:sz w:val="24"/>
          <w:szCs w:val="24"/>
        </w:rPr>
        <w:t xml:space="preserve">Члены  комиссии                                                                                                                                                                                                </w:t>
      </w:r>
    </w:p>
    <w:p w:rsidR="000A3315" w:rsidRPr="00FC61A3" w:rsidRDefault="000A3315" w:rsidP="000A3315">
      <w:pPr>
        <w:jc w:val="right"/>
        <w:rPr>
          <w:sz w:val="24"/>
          <w:szCs w:val="24"/>
        </w:rPr>
      </w:pPr>
      <w:r w:rsidRPr="00FC61A3">
        <w:rPr>
          <w:sz w:val="24"/>
          <w:szCs w:val="24"/>
        </w:rPr>
        <w:lastRenderedPageBreak/>
        <w:t xml:space="preserve">                                                                </w:t>
      </w:r>
    </w:p>
    <w:p w:rsidR="000A3315" w:rsidRPr="00FC61A3" w:rsidRDefault="000A3315" w:rsidP="000A3315">
      <w:pPr>
        <w:jc w:val="right"/>
        <w:rPr>
          <w:sz w:val="24"/>
          <w:szCs w:val="24"/>
        </w:rPr>
      </w:pPr>
      <w:r w:rsidRPr="00FC61A3">
        <w:rPr>
          <w:sz w:val="24"/>
          <w:szCs w:val="24"/>
        </w:rPr>
        <w:t xml:space="preserve">_________________________ В.А. </w:t>
      </w:r>
      <w:proofErr w:type="spellStart"/>
      <w:r w:rsidRPr="00FC61A3">
        <w:rPr>
          <w:sz w:val="24"/>
          <w:szCs w:val="24"/>
        </w:rPr>
        <w:t>Климин</w:t>
      </w:r>
      <w:proofErr w:type="spellEnd"/>
    </w:p>
    <w:p w:rsidR="000A3315" w:rsidRPr="00FC61A3" w:rsidRDefault="000A3315" w:rsidP="000A3315">
      <w:pPr>
        <w:jc w:val="center"/>
        <w:rPr>
          <w:sz w:val="24"/>
          <w:szCs w:val="24"/>
        </w:rPr>
      </w:pPr>
      <w:r w:rsidRPr="00FC61A3">
        <w:rPr>
          <w:sz w:val="24"/>
          <w:szCs w:val="24"/>
        </w:rPr>
        <w:t xml:space="preserve">                                                                                                     </w:t>
      </w:r>
      <w:r w:rsidR="00404C1A" w:rsidRPr="00FC61A3">
        <w:rPr>
          <w:sz w:val="24"/>
          <w:szCs w:val="24"/>
        </w:rPr>
        <w:t xml:space="preserve">     </w:t>
      </w:r>
      <w:r w:rsidRPr="00FC61A3">
        <w:rPr>
          <w:sz w:val="24"/>
          <w:szCs w:val="24"/>
        </w:rPr>
        <w:t xml:space="preserve">   __________________  </w:t>
      </w:r>
      <w:r w:rsidR="00404C1A" w:rsidRPr="00FC61A3">
        <w:rPr>
          <w:sz w:val="24"/>
          <w:szCs w:val="24"/>
        </w:rPr>
        <w:t xml:space="preserve">Ж.В. </w:t>
      </w:r>
      <w:proofErr w:type="spellStart"/>
      <w:r w:rsidR="00404C1A" w:rsidRPr="00FC61A3">
        <w:rPr>
          <w:sz w:val="24"/>
          <w:szCs w:val="24"/>
        </w:rPr>
        <w:t>Резинкина</w:t>
      </w:r>
      <w:proofErr w:type="spellEnd"/>
    </w:p>
    <w:p w:rsidR="000A3315" w:rsidRPr="00FC61A3" w:rsidRDefault="000A3315" w:rsidP="000A3315">
      <w:pPr>
        <w:jc w:val="right"/>
        <w:rPr>
          <w:sz w:val="24"/>
          <w:szCs w:val="24"/>
        </w:rPr>
      </w:pPr>
      <w:r w:rsidRPr="00FC61A3">
        <w:rPr>
          <w:sz w:val="24"/>
          <w:szCs w:val="24"/>
        </w:rPr>
        <w:tab/>
      </w:r>
      <w:r w:rsidRPr="00FC61A3">
        <w:rPr>
          <w:sz w:val="24"/>
          <w:szCs w:val="24"/>
        </w:rPr>
        <w:tab/>
      </w:r>
      <w:r w:rsidRPr="00FC61A3">
        <w:rPr>
          <w:sz w:val="24"/>
          <w:szCs w:val="24"/>
        </w:rPr>
        <w:tab/>
      </w:r>
      <w:r w:rsidRPr="00FC61A3">
        <w:rPr>
          <w:sz w:val="24"/>
          <w:szCs w:val="24"/>
        </w:rPr>
        <w:tab/>
      </w:r>
      <w:r w:rsidRPr="00FC61A3">
        <w:rPr>
          <w:sz w:val="24"/>
          <w:szCs w:val="24"/>
        </w:rPr>
        <w:tab/>
      </w:r>
      <w:r w:rsidRPr="00FC61A3">
        <w:rPr>
          <w:sz w:val="24"/>
          <w:szCs w:val="24"/>
        </w:rPr>
        <w:tab/>
      </w:r>
      <w:r w:rsidRPr="00FC61A3">
        <w:rPr>
          <w:sz w:val="24"/>
          <w:szCs w:val="24"/>
        </w:rPr>
        <w:tab/>
        <w:t xml:space="preserve">  __________________ А.Т. Абдуллаев </w:t>
      </w:r>
    </w:p>
    <w:p w:rsidR="000A3315" w:rsidRPr="000A3315" w:rsidRDefault="000A3315" w:rsidP="000A3315">
      <w:pPr>
        <w:jc w:val="right"/>
        <w:rPr>
          <w:sz w:val="24"/>
          <w:szCs w:val="24"/>
        </w:rPr>
      </w:pPr>
      <w:r w:rsidRPr="00FC61A3">
        <w:rPr>
          <w:sz w:val="24"/>
          <w:szCs w:val="24"/>
        </w:rPr>
        <w:t>___________________Н.Б. Захарова</w:t>
      </w:r>
    </w:p>
    <w:p w:rsidR="000A3315" w:rsidRPr="000A3315" w:rsidRDefault="000A3315" w:rsidP="000A3315">
      <w:pPr>
        <w:rPr>
          <w:sz w:val="24"/>
          <w:szCs w:val="24"/>
        </w:rPr>
      </w:pPr>
    </w:p>
    <w:p w:rsidR="000A3315" w:rsidRPr="008E5D33" w:rsidRDefault="000A3315" w:rsidP="000A3315">
      <w:pPr>
        <w:rPr>
          <w:sz w:val="24"/>
          <w:szCs w:val="24"/>
        </w:rPr>
      </w:pPr>
      <w:r w:rsidRPr="000A3315">
        <w:rPr>
          <w:color w:val="FF0000"/>
          <w:sz w:val="24"/>
          <w:szCs w:val="24"/>
        </w:rPr>
        <w:t xml:space="preserve"> </w:t>
      </w:r>
      <w:r w:rsidRPr="008E5D33">
        <w:rPr>
          <w:sz w:val="24"/>
          <w:szCs w:val="24"/>
        </w:rPr>
        <w:t>Представитель заказчика:                                                              __________________</w:t>
      </w:r>
      <w:r w:rsidR="008E5D33" w:rsidRPr="008E5D33">
        <w:rPr>
          <w:sz w:val="24"/>
          <w:szCs w:val="24"/>
        </w:rPr>
        <w:t>Е.И. Никифорова</w:t>
      </w:r>
    </w:p>
    <w:p w:rsidR="000A3315" w:rsidRPr="000A3315" w:rsidRDefault="000A3315" w:rsidP="000A3315">
      <w:pPr>
        <w:rPr>
          <w:color w:val="FF0000"/>
        </w:rPr>
      </w:pPr>
    </w:p>
    <w:p w:rsidR="000A3315" w:rsidRPr="000A3315" w:rsidRDefault="000A3315" w:rsidP="000A3315">
      <w:pPr>
        <w:rPr>
          <w:color w:val="FF0000"/>
        </w:rPr>
      </w:pPr>
    </w:p>
    <w:p w:rsidR="000A3315" w:rsidRPr="000A3315" w:rsidRDefault="000A3315" w:rsidP="000A3315">
      <w:pPr>
        <w:rPr>
          <w:color w:val="FF0000"/>
        </w:rPr>
      </w:pPr>
    </w:p>
    <w:p w:rsidR="000A3315" w:rsidRPr="000A3315" w:rsidRDefault="000A3315" w:rsidP="000A3315">
      <w:pPr>
        <w:rPr>
          <w:color w:val="FF0000"/>
        </w:rPr>
      </w:pPr>
    </w:p>
    <w:p w:rsidR="000A3315" w:rsidRDefault="000A3315" w:rsidP="000A3315">
      <w:pPr>
        <w:ind w:right="-2"/>
        <w:jc w:val="right"/>
        <w:rPr>
          <w:bCs/>
          <w:color w:val="FF0000"/>
        </w:rPr>
      </w:pPr>
    </w:p>
    <w:p w:rsidR="000A3315" w:rsidRDefault="000A3315"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8E5D33" w:rsidRDefault="008E5D3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FC61A3" w:rsidRDefault="00FC61A3" w:rsidP="000A3315">
      <w:pPr>
        <w:ind w:right="-2"/>
        <w:jc w:val="right"/>
        <w:rPr>
          <w:bCs/>
          <w:color w:val="FF0000"/>
        </w:rPr>
      </w:pPr>
    </w:p>
    <w:p w:rsidR="008E5D33" w:rsidRDefault="008E5D33" w:rsidP="000A3315">
      <w:pPr>
        <w:ind w:right="-2"/>
        <w:jc w:val="right"/>
        <w:rPr>
          <w:bCs/>
          <w:color w:val="FF0000"/>
        </w:rPr>
      </w:pPr>
    </w:p>
    <w:p w:rsidR="00D355D1" w:rsidRDefault="00D355D1" w:rsidP="000A3315">
      <w:pPr>
        <w:ind w:right="-2"/>
        <w:jc w:val="right"/>
        <w:rPr>
          <w:bCs/>
          <w:color w:val="FF0000"/>
        </w:rPr>
      </w:pPr>
    </w:p>
    <w:p w:rsidR="00D355D1" w:rsidRPr="00404C1A" w:rsidRDefault="00D355D1" w:rsidP="00D355D1">
      <w:pPr>
        <w:ind w:left="5954"/>
        <w:jc w:val="right"/>
      </w:pPr>
      <w:r w:rsidRPr="00404C1A">
        <w:lastRenderedPageBreak/>
        <w:t xml:space="preserve">Приложение </w:t>
      </w:r>
    </w:p>
    <w:p w:rsidR="00D355D1" w:rsidRPr="00404C1A" w:rsidRDefault="00D355D1" w:rsidP="00D355D1">
      <w:pPr>
        <w:ind w:left="5954"/>
        <w:jc w:val="right"/>
      </w:pPr>
      <w:r w:rsidRPr="00404C1A">
        <w:t>к протоколу рассмотрения заявки единственного участника аукциона  в электронной форме</w:t>
      </w:r>
    </w:p>
    <w:p w:rsidR="00D355D1" w:rsidRPr="00404C1A" w:rsidRDefault="00D355D1" w:rsidP="00D355D1">
      <w:pPr>
        <w:ind w:left="5954"/>
        <w:jc w:val="right"/>
      </w:pPr>
      <w:r w:rsidRPr="00404C1A">
        <w:t>от «30» сентября 2014г. № 0187300005814000493-2</w:t>
      </w:r>
    </w:p>
    <w:p w:rsidR="00D355D1" w:rsidRDefault="00D355D1" w:rsidP="00D355D1"/>
    <w:p w:rsidR="00D355D1" w:rsidRPr="00162C64" w:rsidRDefault="00D355D1" w:rsidP="00D355D1">
      <w:pPr>
        <w:jc w:val="center"/>
      </w:pPr>
      <w:r>
        <w:t>Таблица рассмотрения заявки единственного участника</w:t>
      </w:r>
    </w:p>
    <w:p w:rsidR="00D355D1" w:rsidRDefault="00D355D1" w:rsidP="00D355D1">
      <w:pPr>
        <w:jc w:val="center"/>
      </w:pPr>
      <w:r>
        <w:t xml:space="preserve">  аукциона в электронной форме на право заключения гражданско-правового договора на поставку крупы</w:t>
      </w:r>
    </w:p>
    <w:p w:rsidR="00B0799C" w:rsidRDefault="00B0799C" w:rsidP="00D355D1">
      <w:pPr>
        <w:jc w:val="center"/>
      </w:pPr>
    </w:p>
    <w:p w:rsidR="00D355D1" w:rsidRDefault="00D355D1" w:rsidP="00B0799C">
      <w:pPr>
        <w:keepNext/>
        <w:keepLines/>
        <w:suppressLineNumbers/>
        <w:suppressAutoHyphens/>
        <w:rPr>
          <w:sz w:val="18"/>
          <w:szCs w:val="18"/>
        </w:rPr>
      </w:pPr>
      <w:r w:rsidRPr="009321E6">
        <w:rPr>
          <w:sz w:val="18"/>
          <w:szCs w:val="18"/>
        </w:rPr>
        <w:t xml:space="preserve"> Заказчик: Муниципальное бюджетное общеобразовательное учреждение «Средняя общеобразовательная школа №3».</w:t>
      </w:r>
    </w:p>
    <w:p w:rsidR="00404C1A" w:rsidRPr="009321E6" w:rsidRDefault="00404C1A" w:rsidP="00D355D1">
      <w:pPr>
        <w:keepNext/>
        <w:keepLines/>
        <w:suppressLineNumbers/>
        <w:suppressAutoHyphens/>
        <w:jc w:val="center"/>
        <w:rPr>
          <w:sz w:val="18"/>
          <w:szCs w:val="18"/>
        </w:rPr>
      </w:pPr>
    </w:p>
    <w:tbl>
      <w:tblPr>
        <w:tblpPr w:leftFromText="180" w:rightFromText="180" w:vertAnchor="text" w:tblpX="-398" w:tblpY="1"/>
        <w:tblOverlap w:val="never"/>
        <w:tblW w:w="11085" w:type="dxa"/>
        <w:tblLayout w:type="fixed"/>
        <w:tblCellMar>
          <w:top w:w="28" w:type="dxa"/>
          <w:left w:w="28" w:type="dxa"/>
          <w:bottom w:w="28" w:type="dxa"/>
          <w:right w:w="28" w:type="dxa"/>
        </w:tblCellMar>
        <w:tblLook w:val="00A0"/>
      </w:tblPr>
      <w:tblGrid>
        <w:gridCol w:w="6663"/>
        <w:gridCol w:w="1560"/>
        <w:gridCol w:w="2862"/>
      </w:tblGrid>
      <w:tr w:rsidR="00D355D1" w:rsidRPr="002F0490" w:rsidTr="00404C1A">
        <w:trPr>
          <w:trHeight w:val="330"/>
        </w:trPr>
        <w:tc>
          <w:tcPr>
            <w:tcW w:w="8223" w:type="dxa"/>
            <w:gridSpan w:val="2"/>
            <w:tcBorders>
              <w:top w:val="single" w:sz="4" w:space="0" w:color="auto"/>
              <w:left w:val="single" w:sz="4" w:space="0" w:color="auto"/>
              <w:bottom w:val="single" w:sz="4" w:space="0" w:color="auto"/>
              <w:right w:val="single" w:sz="4" w:space="0" w:color="auto"/>
            </w:tcBorders>
            <w:vAlign w:val="center"/>
          </w:tcPr>
          <w:p w:rsidR="00D355D1" w:rsidRPr="002F0490" w:rsidRDefault="00D355D1" w:rsidP="00404C1A">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p>
        </w:tc>
        <w:tc>
          <w:tcPr>
            <w:tcW w:w="2862" w:type="dxa"/>
            <w:tcBorders>
              <w:top w:val="single" w:sz="4" w:space="0" w:color="auto"/>
              <w:left w:val="single" w:sz="4" w:space="0" w:color="auto"/>
              <w:bottom w:val="single" w:sz="4" w:space="0" w:color="auto"/>
              <w:right w:val="single" w:sz="4" w:space="0" w:color="auto"/>
            </w:tcBorders>
          </w:tcPr>
          <w:p w:rsidR="00D355D1" w:rsidRDefault="00D355D1" w:rsidP="00404C1A">
            <w:pPr>
              <w:snapToGrid w:val="0"/>
              <w:jc w:val="center"/>
            </w:pPr>
            <w:r>
              <w:rPr>
                <w:bCs/>
                <w:color w:val="000000"/>
                <w:sz w:val="18"/>
              </w:rPr>
              <w:t>2/8845348</w:t>
            </w:r>
          </w:p>
        </w:tc>
      </w:tr>
      <w:tr w:rsidR="00D355D1" w:rsidRPr="002F0490" w:rsidTr="00404C1A">
        <w:tc>
          <w:tcPr>
            <w:tcW w:w="6663" w:type="dxa"/>
            <w:tcBorders>
              <w:top w:val="single" w:sz="4" w:space="0" w:color="auto"/>
              <w:left w:val="single" w:sz="4" w:space="0" w:color="auto"/>
              <w:bottom w:val="single" w:sz="4" w:space="0" w:color="auto"/>
              <w:right w:val="single" w:sz="4" w:space="0" w:color="auto"/>
            </w:tcBorders>
            <w:vAlign w:val="center"/>
          </w:tcPr>
          <w:p w:rsidR="00D355D1" w:rsidRPr="002F0490" w:rsidRDefault="00D355D1" w:rsidP="00404C1A">
            <w:pPr>
              <w:snapToGrid w:val="0"/>
              <w:ind w:left="294" w:hanging="294"/>
              <w:jc w:val="center"/>
            </w:pPr>
            <w:r w:rsidRPr="002F0490">
              <w:t>Показатель</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2F0490" w:rsidRDefault="00D355D1" w:rsidP="00404C1A">
            <w:pPr>
              <w:snapToGrid w:val="0"/>
              <w:jc w:val="center"/>
            </w:pPr>
            <w:r w:rsidRPr="002F0490">
              <w:t>Обязательные требования</w:t>
            </w:r>
          </w:p>
        </w:tc>
        <w:tc>
          <w:tcPr>
            <w:tcW w:w="2862" w:type="dxa"/>
            <w:tcBorders>
              <w:top w:val="single" w:sz="4" w:space="0" w:color="auto"/>
              <w:left w:val="single" w:sz="4" w:space="0" w:color="auto"/>
              <w:bottom w:val="single" w:sz="4" w:space="0" w:color="auto"/>
              <w:right w:val="single" w:sz="4" w:space="0" w:color="auto"/>
            </w:tcBorders>
          </w:tcPr>
          <w:p w:rsidR="00D355D1" w:rsidRDefault="00D355D1" w:rsidP="00404C1A">
            <w:pPr>
              <w:snapToGrid w:val="0"/>
              <w:jc w:val="center"/>
            </w:pPr>
            <w:r>
              <w:t>ООО «Склад Восточный»</w:t>
            </w:r>
          </w:p>
          <w:p w:rsidR="00D355D1" w:rsidRDefault="00D355D1" w:rsidP="00404C1A">
            <w:pPr>
              <w:snapToGrid w:val="0"/>
              <w:jc w:val="center"/>
            </w:pPr>
            <w:r>
              <w:t>г. Советский</w:t>
            </w:r>
          </w:p>
        </w:tc>
      </w:tr>
      <w:tr w:rsidR="00D355D1" w:rsidRPr="002F0490" w:rsidTr="00404C1A">
        <w:trPr>
          <w:trHeight w:val="804"/>
        </w:trPr>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13"/>
              <w:jc w:val="both"/>
              <w:rPr>
                <w:sz w:val="18"/>
                <w:szCs w:val="18"/>
              </w:rPr>
            </w:pPr>
            <w:r>
              <w:rPr>
                <w:sz w:val="18"/>
                <w:szCs w:val="18"/>
              </w:rPr>
              <w:t xml:space="preserve">1. </w:t>
            </w:r>
            <w:proofErr w:type="spellStart"/>
            <w:r w:rsidR="00404C1A">
              <w:rPr>
                <w:sz w:val="18"/>
                <w:szCs w:val="18"/>
              </w:rPr>
              <w:t>Н</w:t>
            </w:r>
            <w:r>
              <w:rPr>
                <w:sz w:val="18"/>
                <w:szCs w:val="18"/>
              </w:rPr>
              <w:t>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ind w:left="113" w:hanging="141"/>
              <w:jc w:val="center"/>
              <w:rPr>
                <w:color w:val="000000"/>
                <w:szCs w:val="18"/>
              </w:rPr>
            </w:pPr>
            <w:r w:rsidRPr="007F180C">
              <w:rPr>
                <w:color w:val="000000"/>
                <w:szCs w:val="18"/>
              </w:rPr>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2F368F" w:rsidRDefault="00D355D1" w:rsidP="00404C1A">
            <w:pPr>
              <w:snapToGrid w:val="0"/>
              <w:jc w:val="center"/>
            </w:pPr>
            <w:r w:rsidRPr="002F368F">
              <w:t>Информация продекларирована</w:t>
            </w:r>
          </w:p>
        </w:tc>
      </w:tr>
      <w:tr w:rsidR="00D355D1" w:rsidRPr="002F0490" w:rsidTr="00404C1A">
        <w:trPr>
          <w:trHeight w:val="387"/>
        </w:trPr>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13"/>
              <w:jc w:val="both"/>
              <w:rPr>
                <w:sz w:val="18"/>
                <w:szCs w:val="18"/>
              </w:rPr>
            </w:pPr>
            <w:r>
              <w:rPr>
                <w:sz w:val="18"/>
                <w:szCs w:val="18"/>
              </w:rPr>
              <w:t xml:space="preserve">2. </w:t>
            </w:r>
            <w:proofErr w:type="spellStart"/>
            <w:r w:rsidR="00404C1A">
              <w:rPr>
                <w:sz w:val="18"/>
                <w:szCs w:val="18"/>
              </w:rPr>
              <w:t>Н</w:t>
            </w:r>
            <w:r>
              <w:rPr>
                <w:sz w:val="18"/>
                <w:szCs w:val="18"/>
              </w:rPr>
              <w:t>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jc w:val="center"/>
              <w:rPr>
                <w:color w:val="000000"/>
                <w:szCs w:val="18"/>
              </w:rPr>
            </w:pPr>
            <w:r w:rsidRPr="007F180C">
              <w:rPr>
                <w:color w:val="000000"/>
                <w:szCs w:val="18"/>
              </w:rPr>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2F368F" w:rsidRDefault="00D355D1" w:rsidP="00404C1A">
            <w:pPr>
              <w:snapToGrid w:val="0"/>
              <w:jc w:val="center"/>
            </w:pPr>
            <w:r w:rsidRPr="002F368F">
              <w:t>Информация продекларирована</w:t>
            </w:r>
          </w:p>
        </w:tc>
      </w:tr>
      <w:tr w:rsidR="00D355D1" w:rsidRPr="002F0490" w:rsidTr="00404C1A">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13"/>
              <w:jc w:val="both"/>
              <w:rPr>
                <w:sz w:val="18"/>
                <w:szCs w:val="18"/>
              </w:rPr>
            </w:pPr>
            <w:r>
              <w:rPr>
                <w:sz w:val="18"/>
                <w:szCs w:val="18"/>
              </w:rPr>
              <w:t xml:space="preserve">3. </w:t>
            </w:r>
            <w:proofErr w:type="gramStart"/>
            <w:r w:rsidR="00404C1A">
              <w:rPr>
                <w:sz w:val="18"/>
                <w:szCs w:val="18"/>
              </w:rPr>
              <w:t>О</w:t>
            </w:r>
            <w:r>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jc w:val="center"/>
              <w:rPr>
                <w:color w:val="000000"/>
                <w:szCs w:val="18"/>
              </w:rPr>
            </w:pPr>
            <w:r w:rsidRPr="007F180C">
              <w:rPr>
                <w:color w:val="000000"/>
                <w:szCs w:val="18"/>
              </w:rPr>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2F368F" w:rsidRDefault="00D355D1" w:rsidP="00404C1A">
            <w:pPr>
              <w:snapToGrid w:val="0"/>
              <w:jc w:val="center"/>
            </w:pPr>
            <w:r w:rsidRPr="002F368F">
              <w:t>Информация продекларирована</w:t>
            </w:r>
          </w:p>
        </w:tc>
      </w:tr>
      <w:tr w:rsidR="00D355D1" w:rsidRPr="002F0490" w:rsidTr="00404C1A">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13"/>
              <w:jc w:val="both"/>
              <w:rPr>
                <w:sz w:val="18"/>
                <w:szCs w:val="18"/>
              </w:rPr>
            </w:pPr>
            <w:r>
              <w:rPr>
                <w:sz w:val="18"/>
                <w:szCs w:val="18"/>
              </w:rPr>
              <w:t xml:space="preserve">4. </w:t>
            </w:r>
            <w:proofErr w:type="gramStart"/>
            <w:r w:rsidR="00404C1A">
              <w:rPr>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8"/>
                <w:szCs w:val="18"/>
              </w:rPr>
              <w:t xml:space="preserve">, выполнением работы, оказанием услуги, </w:t>
            </w:r>
            <w:proofErr w:type="gramStart"/>
            <w:r>
              <w:rPr>
                <w:sz w:val="18"/>
                <w:szCs w:val="18"/>
              </w:rPr>
              <w:t>являющихся</w:t>
            </w:r>
            <w:proofErr w:type="gramEnd"/>
            <w:r>
              <w:rPr>
                <w:sz w:val="18"/>
                <w:szCs w:val="18"/>
              </w:rPr>
              <w:t xml:space="preserve">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jc w:val="center"/>
              <w:rPr>
                <w:color w:val="000000"/>
                <w:szCs w:val="18"/>
              </w:rPr>
            </w:pPr>
            <w:r w:rsidRPr="007F180C">
              <w:rPr>
                <w:color w:val="000000"/>
                <w:szCs w:val="18"/>
              </w:rPr>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404C1A" w:rsidRDefault="00D355D1" w:rsidP="00404C1A">
            <w:pPr>
              <w:jc w:val="center"/>
              <w:rPr>
                <w:sz w:val="16"/>
              </w:rPr>
            </w:pPr>
            <w:r w:rsidRPr="007513D6">
              <w:rPr>
                <w:sz w:val="16"/>
              </w:rPr>
              <w:t>Не продекларирована информация</w:t>
            </w:r>
          </w:p>
          <w:p w:rsidR="00404C1A" w:rsidRDefault="00D355D1" w:rsidP="00404C1A">
            <w:pPr>
              <w:jc w:val="center"/>
              <w:rPr>
                <w:sz w:val="16"/>
              </w:rPr>
            </w:pPr>
            <w:r w:rsidRPr="007513D6">
              <w:rPr>
                <w:sz w:val="16"/>
              </w:rPr>
              <w:t xml:space="preserve"> об отсу</w:t>
            </w:r>
            <w:r>
              <w:rPr>
                <w:sz w:val="16"/>
              </w:rPr>
              <w:t>тствии судимости за преступления</w:t>
            </w:r>
            <w:r w:rsidRPr="007513D6">
              <w:rPr>
                <w:sz w:val="16"/>
              </w:rPr>
              <w:t xml:space="preserve"> в сфере экономики у членов  коллегиальн</w:t>
            </w:r>
            <w:r w:rsidR="00404C1A">
              <w:rPr>
                <w:sz w:val="16"/>
              </w:rPr>
              <w:t>ого исполнительного органа или</w:t>
            </w:r>
            <w:r w:rsidRPr="007513D6">
              <w:rPr>
                <w:sz w:val="16"/>
              </w:rPr>
              <w:t xml:space="preserve">  главного бухгалтера участника закупки</w:t>
            </w:r>
            <w:r w:rsidR="00404C1A">
              <w:rPr>
                <w:sz w:val="16"/>
              </w:rPr>
              <w:t xml:space="preserve"> </w:t>
            </w:r>
          </w:p>
          <w:p w:rsidR="00404C1A" w:rsidRDefault="00404C1A" w:rsidP="00404C1A">
            <w:pPr>
              <w:jc w:val="center"/>
              <w:rPr>
                <w:sz w:val="16"/>
              </w:rPr>
            </w:pPr>
            <w:proofErr w:type="gramStart"/>
            <w:r>
              <w:rPr>
                <w:sz w:val="16"/>
              </w:rPr>
              <w:t>(в соответствии с требованием, установленным пунктом</w:t>
            </w:r>
            <w:r w:rsidRPr="007513D6">
              <w:rPr>
                <w:sz w:val="16"/>
              </w:rPr>
              <w:t xml:space="preserve"> 7 части 1 статьи 31</w:t>
            </w:r>
            <w:r>
              <w:rPr>
                <w:sz w:val="16"/>
              </w:rPr>
              <w:t xml:space="preserve"> федерального закона </w:t>
            </w:r>
            <w:proofErr w:type="gramEnd"/>
          </w:p>
          <w:p w:rsidR="00D355D1" w:rsidRPr="002F368F" w:rsidRDefault="00404C1A" w:rsidP="00404C1A">
            <w:pPr>
              <w:jc w:val="center"/>
            </w:pPr>
            <w:proofErr w:type="gramStart"/>
            <w:r>
              <w:rPr>
                <w:sz w:val="16"/>
              </w:rPr>
              <w:t>№ 44-ФЗ</w:t>
            </w:r>
            <w:r w:rsidR="00842680">
              <w:rPr>
                <w:sz w:val="16"/>
              </w:rPr>
              <w:t xml:space="preserve"> от 05.04.2013</w:t>
            </w:r>
            <w:r>
              <w:rPr>
                <w:sz w:val="16"/>
              </w:rPr>
              <w:t>)</w:t>
            </w:r>
            <w:proofErr w:type="gramEnd"/>
          </w:p>
        </w:tc>
      </w:tr>
      <w:tr w:rsidR="00D355D1" w:rsidRPr="002F0490" w:rsidTr="00404C1A">
        <w:trPr>
          <w:trHeight w:val="424"/>
        </w:trPr>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napToGrid w:val="0"/>
              <w:ind w:left="114" w:right="113"/>
              <w:jc w:val="both"/>
              <w:rPr>
                <w:sz w:val="18"/>
                <w:szCs w:val="18"/>
              </w:rPr>
            </w:pPr>
            <w:r>
              <w:rPr>
                <w:sz w:val="18"/>
                <w:szCs w:val="18"/>
              </w:rPr>
              <w:t xml:space="preserve">5. </w:t>
            </w:r>
            <w:proofErr w:type="gramStart"/>
            <w:r w:rsidR="00404C1A">
              <w:rPr>
                <w:sz w:val="18"/>
                <w:szCs w:val="18"/>
              </w:rPr>
              <w:t>О</w:t>
            </w:r>
            <w:r>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ind w:left="-169"/>
              <w:jc w:val="center"/>
              <w:rPr>
                <w:color w:val="000000"/>
                <w:szCs w:val="18"/>
              </w:rPr>
            </w:pPr>
            <w:r w:rsidRPr="007F180C">
              <w:rPr>
                <w:color w:val="000000"/>
                <w:szCs w:val="18"/>
              </w:rPr>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2F368F" w:rsidRDefault="00D355D1" w:rsidP="00404C1A">
            <w:pPr>
              <w:jc w:val="center"/>
            </w:pPr>
            <w:r w:rsidRPr="002F368F">
              <w:t>Информация продекларирована</w:t>
            </w:r>
          </w:p>
        </w:tc>
      </w:tr>
      <w:tr w:rsidR="00D355D1" w:rsidRPr="002F0490" w:rsidTr="00404C1A">
        <w:trPr>
          <w:trHeight w:val="424"/>
        </w:trPr>
        <w:tc>
          <w:tcPr>
            <w:tcW w:w="6663" w:type="dxa"/>
            <w:tcBorders>
              <w:top w:val="single" w:sz="4" w:space="0" w:color="auto"/>
              <w:left w:val="single" w:sz="4" w:space="0" w:color="auto"/>
              <w:bottom w:val="single" w:sz="4" w:space="0" w:color="auto"/>
              <w:right w:val="single" w:sz="4" w:space="0" w:color="auto"/>
            </w:tcBorders>
          </w:tcPr>
          <w:p w:rsidR="00D355D1" w:rsidRDefault="00404C1A" w:rsidP="00404C1A">
            <w:pPr>
              <w:autoSpaceDE w:val="0"/>
              <w:autoSpaceDN w:val="0"/>
              <w:adjustRightInd w:val="0"/>
              <w:ind w:left="114"/>
              <w:rPr>
                <w:sz w:val="18"/>
                <w:szCs w:val="18"/>
              </w:rPr>
            </w:pPr>
            <w:r>
              <w:rPr>
                <w:sz w:val="18"/>
                <w:szCs w:val="18"/>
              </w:rPr>
              <w:t xml:space="preserve">6. </w:t>
            </w:r>
            <w:proofErr w:type="gramStart"/>
            <w:r>
              <w:rPr>
                <w:sz w:val="18"/>
                <w:szCs w:val="18"/>
              </w:rPr>
              <w:t>Р</w:t>
            </w:r>
            <w:r w:rsidR="00D355D1">
              <w:rPr>
                <w:sz w:val="18"/>
                <w:szCs w:val="18"/>
              </w:rPr>
              <w:t xml:space="preserve">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00D355D1">
              <w:rPr>
                <w:sz w:val="18"/>
                <w:szCs w:val="18"/>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w:t>
            </w:r>
            <w:proofErr w:type="gramEnd"/>
            <w:r w:rsidR="00D355D1">
              <w:rPr>
                <w:sz w:val="18"/>
                <w:szCs w:val="18"/>
              </w:rPr>
              <w:t xml:space="preserve"> крупной сделкой;</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F180C" w:rsidRDefault="00D355D1" w:rsidP="00404C1A">
            <w:pPr>
              <w:suppressAutoHyphens/>
              <w:snapToGrid w:val="0"/>
              <w:ind w:left="-169"/>
              <w:jc w:val="center"/>
              <w:rPr>
                <w:color w:val="000000"/>
                <w:szCs w:val="18"/>
                <w:highlight w:val="yellow"/>
              </w:rPr>
            </w:pPr>
            <w:r w:rsidRPr="007F180C">
              <w:rPr>
                <w:color w:val="000000"/>
                <w:szCs w:val="18"/>
              </w:rPr>
              <w:lastRenderedPageBreak/>
              <w:t>декларация</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2F368F" w:rsidRDefault="00D355D1" w:rsidP="00404C1A">
            <w:pPr>
              <w:jc w:val="center"/>
            </w:pPr>
            <w:r w:rsidRPr="002F368F">
              <w:t>Информация продекларирована</w:t>
            </w:r>
          </w:p>
        </w:tc>
      </w:tr>
      <w:tr w:rsidR="00D355D1" w:rsidRPr="002F0490" w:rsidTr="00404C1A">
        <w:trPr>
          <w:trHeight w:val="424"/>
        </w:trPr>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20"/>
              <w:jc w:val="both"/>
              <w:rPr>
                <w:color w:val="000000"/>
                <w:sz w:val="18"/>
                <w:szCs w:val="18"/>
                <w:lang w:eastAsia="ar-SA"/>
              </w:rPr>
            </w:pPr>
            <w:r>
              <w:rPr>
                <w:color w:val="000000"/>
                <w:sz w:val="18"/>
                <w:szCs w:val="18"/>
              </w:rPr>
              <w:lastRenderedPageBreak/>
              <w:t xml:space="preserve">7. </w:t>
            </w:r>
            <w:r w:rsidR="00404C1A">
              <w:rPr>
                <w:sz w:val="18"/>
                <w:szCs w:val="18"/>
              </w:rPr>
              <w:t>О</w:t>
            </w:r>
            <w:r>
              <w:rPr>
                <w:sz w:val="18"/>
                <w:szCs w:val="18"/>
              </w:rPr>
              <w:t xml:space="preserve">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6A0A5B" w:rsidRDefault="00D355D1" w:rsidP="00404C1A">
            <w:pPr>
              <w:suppressAutoHyphens/>
              <w:snapToGrid w:val="0"/>
              <w:jc w:val="center"/>
              <w:rPr>
                <w:color w:val="000000"/>
              </w:rPr>
            </w:pPr>
          </w:p>
          <w:p w:rsidR="00D355D1" w:rsidRPr="006A0A5B" w:rsidRDefault="00D355D1" w:rsidP="00404C1A">
            <w:pPr>
              <w:suppressAutoHyphens/>
              <w:snapToGrid w:val="0"/>
              <w:jc w:val="center"/>
              <w:rPr>
                <w:color w:val="000000"/>
                <w:lang w:eastAsia="ar-SA"/>
              </w:rPr>
            </w:pPr>
            <w:r w:rsidRPr="006A0A5B">
              <w:rPr>
                <w:color w:val="000000"/>
              </w:rPr>
              <w:t>отсутствие</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6A0A5B" w:rsidRDefault="00D355D1" w:rsidP="00404C1A">
            <w:pPr>
              <w:suppressAutoHyphens/>
              <w:snapToGrid w:val="0"/>
              <w:jc w:val="center"/>
              <w:rPr>
                <w:color w:val="000000"/>
              </w:rPr>
            </w:pPr>
            <w:r w:rsidRPr="006A0A5B">
              <w:rPr>
                <w:color w:val="000000"/>
              </w:rPr>
              <w:t>Информация</w:t>
            </w:r>
            <w:r>
              <w:rPr>
                <w:color w:val="000000"/>
              </w:rPr>
              <w:t xml:space="preserve"> </w:t>
            </w:r>
          </w:p>
          <w:p w:rsidR="00D355D1" w:rsidRPr="006A0A5B" w:rsidRDefault="00D355D1" w:rsidP="00404C1A">
            <w:pPr>
              <w:jc w:val="center"/>
            </w:pPr>
            <w:r w:rsidRPr="006A0A5B">
              <w:rPr>
                <w:color w:val="000000"/>
              </w:rPr>
              <w:t>отсутствует</w:t>
            </w:r>
          </w:p>
        </w:tc>
      </w:tr>
      <w:tr w:rsidR="00D355D1" w:rsidRPr="002F0490" w:rsidTr="00404C1A">
        <w:trPr>
          <w:trHeight w:val="424"/>
        </w:trPr>
        <w:tc>
          <w:tcPr>
            <w:tcW w:w="6663" w:type="dxa"/>
            <w:tcBorders>
              <w:top w:val="single" w:sz="4" w:space="0" w:color="auto"/>
              <w:left w:val="single" w:sz="4" w:space="0" w:color="auto"/>
              <w:bottom w:val="single" w:sz="4" w:space="0" w:color="auto"/>
              <w:right w:val="single" w:sz="4" w:space="0" w:color="auto"/>
            </w:tcBorders>
          </w:tcPr>
          <w:p w:rsidR="00D355D1" w:rsidRDefault="00D355D1" w:rsidP="00404C1A">
            <w:pPr>
              <w:suppressAutoHyphens/>
              <w:snapToGrid w:val="0"/>
              <w:ind w:left="114" w:right="120"/>
              <w:jc w:val="both"/>
              <w:rPr>
                <w:bCs/>
                <w:sz w:val="18"/>
                <w:szCs w:val="18"/>
              </w:rPr>
            </w:pPr>
            <w:r>
              <w:rPr>
                <w:bCs/>
                <w:sz w:val="18"/>
                <w:szCs w:val="18"/>
              </w:rPr>
              <w:t xml:space="preserve">8. </w:t>
            </w:r>
            <w:r w:rsidR="00404C1A">
              <w:rPr>
                <w:bCs/>
                <w:sz w:val="18"/>
                <w:szCs w:val="18"/>
              </w:rPr>
              <w:t>О</w:t>
            </w:r>
            <w:r>
              <w:rPr>
                <w:bCs/>
                <w:sz w:val="18"/>
                <w:szCs w:val="18"/>
              </w:rPr>
              <w:t>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6A0A5B" w:rsidRDefault="00D355D1" w:rsidP="00404C1A">
            <w:pPr>
              <w:suppressAutoHyphens/>
              <w:snapToGrid w:val="0"/>
              <w:ind w:left="-28"/>
              <w:jc w:val="center"/>
              <w:rPr>
                <w:color w:val="000000"/>
                <w:highlight w:val="yellow"/>
              </w:rPr>
            </w:pPr>
            <w:r w:rsidRPr="006A0A5B">
              <w:rPr>
                <w:color w:val="000000"/>
              </w:rPr>
              <w:t>В объеме, указанном в документации об аукционе</w:t>
            </w:r>
          </w:p>
        </w:tc>
        <w:tc>
          <w:tcPr>
            <w:tcW w:w="2862" w:type="dxa"/>
            <w:tcBorders>
              <w:top w:val="single" w:sz="4" w:space="0" w:color="auto"/>
              <w:left w:val="single" w:sz="4" w:space="0" w:color="auto"/>
              <w:bottom w:val="single" w:sz="4" w:space="0" w:color="auto"/>
              <w:right w:val="single" w:sz="4" w:space="0" w:color="auto"/>
            </w:tcBorders>
            <w:vAlign w:val="center"/>
          </w:tcPr>
          <w:p w:rsidR="00D355D1" w:rsidRPr="006A0A5B" w:rsidRDefault="00D355D1" w:rsidP="00404C1A">
            <w:pPr>
              <w:jc w:val="center"/>
            </w:pPr>
            <w:r w:rsidRPr="006A0A5B">
              <w:t>Не в  полном  объеме</w:t>
            </w:r>
          </w:p>
        </w:tc>
      </w:tr>
      <w:tr w:rsidR="00D355D1" w:rsidRPr="002F0490" w:rsidTr="00404C1A">
        <w:trPr>
          <w:trHeight w:val="424"/>
        </w:trPr>
        <w:tc>
          <w:tcPr>
            <w:tcW w:w="6663" w:type="dxa"/>
            <w:tcBorders>
              <w:top w:val="single" w:sz="4" w:space="0" w:color="auto"/>
              <w:left w:val="single" w:sz="4" w:space="0" w:color="auto"/>
              <w:bottom w:val="single" w:sz="4" w:space="0" w:color="auto"/>
              <w:right w:val="single" w:sz="4" w:space="0" w:color="auto"/>
            </w:tcBorders>
            <w:vAlign w:val="center"/>
          </w:tcPr>
          <w:p w:rsidR="00D355D1" w:rsidRDefault="00D355D1" w:rsidP="00404C1A">
            <w:pPr>
              <w:suppressAutoHyphens/>
              <w:snapToGrid w:val="0"/>
              <w:ind w:left="114" w:right="120"/>
              <w:jc w:val="both"/>
              <w:rPr>
                <w:bCs/>
                <w:sz w:val="18"/>
                <w:szCs w:val="18"/>
              </w:rPr>
            </w:pPr>
            <w:r w:rsidRPr="007D5FC1">
              <w:rPr>
                <w:bCs/>
                <w:sz w:val="18"/>
                <w:szCs w:val="18"/>
              </w:rPr>
              <w:t xml:space="preserve"> 9. НАЧАЛЬНАЯ (МАКСИМАЛЬНАЯ) ЦЕНА ГРАЖДАНСКО-ПРАВОВОГО ДОГОВОРА </w:t>
            </w:r>
            <w:bookmarkStart w:id="0" w:name="_GoBack"/>
            <w:bookmarkEnd w:id="0"/>
            <w:r>
              <w:rPr>
                <w:b/>
                <w:bCs/>
                <w:sz w:val="18"/>
                <w:szCs w:val="18"/>
              </w:rPr>
              <w:t>3 960</w:t>
            </w:r>
            <w:r w:rsidRPr="007D5FC1">
              <w:rPr>
                <w:b/>
                <w:bCs/>
                <w:sz w:val="18"/>
                <w:szCs w:val="18"/>
              </w:rPr>
              <w:t xml:space="preserve">   рублей 00 копеек</w:t>
            </w:r>
          </w:p>
        </w:tc>
        <w:tc>
          <w:tcPr>
            <w:tcW w:w="1560" w:type="dxa"/>
            <w:tcBorders>
              <w:top w:val="single" w:sz="4" w:space="0" w:color="auto"/>
              <w:left w:val="single" w:sz="4" w:space="0" w:color="auto"/>
              <w:bottom w:val="single" w:sz="4" w:space="0" w:color="auto"/>
              <w:right w:val="single" w:sz="4" w:space="0" w:color="auto"/>
            </w:tcBorders>
            <w:vAlign w:val="center"/>
          </w:tcPr>
          <w:p w:rsidR="00D355D1" w:rsidRPr="007D5FC1" w:rsidRDefault="00D355D1" w:rsidP="00404C1A">
            <w:pPr>
              <w:suppressAutoHyphens/>
              <w:snapToGrid w:val="0"/>
              <w:jc w:val="center"/>
              <w:rPr>
                <w:bCs/>
                <w:sz w:val="18"/>
                <w:szCs w:val="18"/>
              </w:rPr>
            </w:pPr>
          </w:p>
        </w:tc>
        <w:tc>
          <w:tcPr>
            <w:tcW w:w="2862" w:type="dxa"/>
            <w:tcBorders>
              <w:top w:val="single" w:sz="4" w:space="0" w:color="auto"/>
              <w:bottom w:val="single" w:sz="4" w:space="0" w:color="auto"/>
              <w:right w:val="single" w:sz="4" w:space="0" w:color="auto"/>
            </w:tcBorders>
          </w:tcPr>
          <w:p w:rsidR="00D355D1" w:rsidRDefault="00D355D1" w:rsidP="00404C1A">
            <w:pPr>
              <w:snapToGrid w:val="0"/>
              <w:ind w:left="110" w:right="110"/>
              <w:jc w:val="center"/>
            </w:pPr>
          </w:p>
        </w:tc>
      </w:tr>
    </w:tbl>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p w:rsidR="00D355D1" w:rsidRDefault="00D355D1" w:rsidP="000A3315">
      <w:pPr>
        <w:ind w:right="-2"/>
        <w:jc w:val="right"/>
        <w:rPr>
          <w:bCs/>
          <w:color w:val="FF0000"/>
        </w:rPr>
      </w:pPr>
    </w:p>
    <w:sectPr w:rsidR="00D355D1" w:rsidSect="000A3315">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0A3315"/>
    <w:rsid w:val="000A3315"/>
    <w:rsid w:val="002D64FC"/>
    <w:rsid w:val="00404C1A"/>
    <w:rsid w:val="007E4480"/>
    <w:rsid w:val="00842680"/>
    <w:rsid w:val="00891BF8"/>
    <w:rsid w:val="008E5D33"/>
    <w:rsid w:val="00B0799C"/>
    <w:rsid w:val="00C97892"/>
    <w:rsid w:val="00D355D1"/>
    <w:rsid w:val="00E725A8"/>
    <w:rsid w:val="00FC6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31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315"/>
    <w:pPr>
      <w:ind w:left="720"/>
      <w:contextualSpacing/>
    </w:p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0A3315"/>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0A3315"/>
    <w:rPr>
      <w:rFonts w:ascii="Times New Roman" w:eastAsia="Times New Roman" w:hAnsi="Times New Roman" w:cs="Times New Roman"/>
      <w:sz w:val="20"/>
      <w:szCs w:val="20"/>
      <w:lang w:eastAsia="ru-RU"/>
    </w:rPr>
  </w:style>
  <w:style w:type="character" w:styleId="a6">
    <w:name w:val="Hyperlink"/>
    <w:semiHidden/>
    <w:unhideWhenUsed/>
    <w:rsid w:val="00D355D1"/>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E6644-96DA-4D03-A04B-34671BFA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1973</Words>
  <Characters>11248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2014-09-30T03:28:00Z</cp:lastPrinted>
  <dcterms:created xsi:type="dcterms:W3CDTF">2014-09-25T09:03:00Z</dcterms:created>
  <dcterms:modified xsi:type="dcterms:W3CDTF">2014-09-30T05:15:00Z</dcterms:modified>
</cp:coreProperties>
</file>